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78A6" w14:textId="0C1BFA2F" w:rsidR="00A26A3C" w:rsidRPr="00085CBF" w:rsidRDefault="00000000" w:rsidP="00085CBF">
      <w:sdt>
        <w:sdtPr>
          <w:id w:val="233355585"/>
          <w:docPartObj>
            <w:docPartGallery w:val="Cover Pages"/>
            <w:docPartUnique/>
          </w:docPartObj>
        </w:sdtPr>
        <w:sdtContent>
          <w:r w:rsidR="0084523E">
            <w:rPr>
              <w:noProof/>
            </w:rPr>
            <mc:AlternateContent>
              <mc:Choice Requires="wpg">
                <w:drawing>
                  <wp:anchor distT="0" distB="0" distL="114300" distR="114300" simplePos="0" relativeHeight="251658243" behindDoc="0" locked="0" layoutInCell="1" allowOverlap="1" wp14:anchorId="1254833D" wp14:editId="113EEF3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2029B61" id="Grupo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0084523E">
            <w:rPr>
              <w:noProof/>
            </w:rPr>
            <mc:AlternateContent>
              <mc:Choice Requires="wps">
                <w:drawing>
                  <wp:anchor distT="0" distB="0" distL="114300" distR="114300" simplePos="0" relativeHeight="251658241" behindDoc="0" locked="0" layoutInCell="1" allowOverlap="1" wp14:anchorId="377784B9" wp14:editId="7F2B762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4D14C2" w14:textId="2C384CAC" w:rsidR="00C3708C"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Blanca Manrique Sanz</w:t>
                                </w:r>
                              </w:p>
                              <w:p w14:paraId="5FCF29C0" w14:textId="1C982BE8" w:rsidR="00775FC9"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77784B9" id="_x0000_t202" coordsize="21600,21600" o:spt="202" path="m,l,21600r21600,l21600,xe">
                    <v:stroke joinstyle="miter"/>
                    <v:path gradientshapeok="t" o:connecttype="rect"/>
                  </v:shapetype>
                  <v:shape id="Cuadro de texto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0A4D14C2" w14:textId="2C384CAC" w:rsidR="00C3708C"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Blanca Manrique Sanz</w:t>
                          </w:r>
                        </w:p>
                        <w:p w14:paraId="5FCF29C0" w14:textId="1C982BE8" w:rsidR="00775FC9" w:rsidRPr="00FF3542" w:rsidRDefault="00C3708C" w:rsidP="00C3708C">
                          <w:pPr>
                            <w:pStyle w:val="Sinespaciado"/>
                            <w:jc w:val="right"/>
                            <w:rPr>
                              <w:rFonts w:ascii="Times New Roman" w:hAnsi="Times New Roman" w:cs="Times New Roman"/>
                              <w:color w:val="595959" w:themeColor="text1" w:themeTint="A6"/>
                              <w:sz w:val="28"/>
                              <w:szCs w:val="28"/>
                            </w:rPr>
                          </w:pPr>
                          <w:r w:rsidRPr="00FF3542">
                            <w:rPr>
                              <w:rFonts w:ascii="Times New Roman" w:hAnsi="Times New Roman" w:cs="Times New Roman"/>
                              <w:color w:val="595959" w:themeColor="text1" w:themeTint="A6"/>
                              <w:sz w:val="28"/>
                              <w:szCs w:val="28"/>
                            </w:rPr>
                            <w:t>Andrés Sánchez de Ágreda</w:t>
                          </w:r>
                        </w:p>
                      </w:txbxContent>
                    </v:textbox>
                    <w10:wrap type="square" anchorx="page" anchory="page"/>
                  </v:shape>
                </w:pict>
              </mc:Fallback>
            </mc:AlternateContent>
          </w:r>
        </w:sdtContent>
      </w:sdt>
    </w:p>
    <w:p w14:paraId="23E07152" w14:textId="6620C7E4" w:rsidR="00302F7D" w:rsidRDefault="001C72C7" w:rsidP="00A26A3C">
      <w:pPr>
        <w:rPr>
          <w:b/>
          <w:bCs/>
          <w:u w:val="single"/>
        </w:rPr>
        <w:sectPr w:rsidR="00302F7D" w:rsidSect="007E3302">
          <w:headerReference w:type="default" r:id="rId14"/>
          <w:footerReference w:type="even" r:id="rId15"/>
          <w:headerReference w:type="first" r:id="rId16"/>
          <w:footerReference w:type="first" r:id="rId17"/>
          <w:pgSz w:w="11906" w:h="16838"/>
          <w:pgMar w:top="1417" w:right="1701" w:bottom="1417" w:left="1701" w:header="708" w:footer="708" w:gutter="0"/>
          <w:pgNumType w:start="0"/>
          <w:cols w:space="708"/>
          <w:titlePg/>
          <w:docGrid w:linePitch="360"/>
        </w:sectPr>
      </w:pPr>
      <w:r>
        <w:rPr>
          <w:noProof/>
        </w:rPr>
        <mc:AlternateContent>
          <mc:Choice Requires="wps">
            <w:drawing>
              <wp:anchor distT="0" distB="0" distL="114300" distR="114300" simplePos="0" relativeHeight="251658242" behindDoc="0" locked="0" layoutInCell="1" allowOverlap="1" wp14:anchorId="4161E621" wp14:editId="4E635E88">
                <wp:simplePos x="0" y="0"/>
                <wp:positionH relativeFrom="margin">
                  <wp:posOffset>38100</wp:posOffset>
                </wp:positionH>
                <wp:positionV relativeFrom="page">
                  <wp:posOffset>6891020</wp:posOffset>
                </wp:positionV>
                <wp:extent cx="4676140" cy="289560"/>
                <wp:effectExtent l="0" t="0" r="0" b="1524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4676140"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818AD" w14:textId="21571DAD" w:rsidR="0084523E" w:rsidRPr="004C065D" w:rsidRDefault="00B52534" w:rsidP="005B2133">
                            <w:pPr>
                              <w:pStyle w:val="Sinespaciado"/>
                              <w:jc w:val="center"/>
                              <w:rPr>
                                <w:rFonts w:ascii="Times New Roman" w:hAnsi="Times New Roman" w:cs="Times New Roman"/>
                                <w:color w:val="808080" w:themeColor="background1" w:themeShade="80"/>
                                <w:sz w:val="28"/>
                                <w:szCs w:val="28"/>
                              </w:rPr>
                            </w:pPr>
                            <w:r>
                              <w:rPr>
                                <w:rFonts w:ascii="Times New Roman" w:hAnsi="Times New Roman" w:cs="Times New Roman"/>
                                <w:color w:val="808080" w:themeColor="background1" w:themeShade="80"/>
                                <w:sz w:val="28"/>
                                <w:szCs w:val="28"/>
                              </w:rPr>
                              <w:t>7 DE OCTUBRE DE 2026</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61E621" id="Cuadro de texto 153" o:spid="_x0000_s1027" type="#_x0000_t202" style="position:absolute;margin-left:3pt;margin-top:542.6pt;width:368.2pt;height:22.8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" filled="f" stroked="f" strokeweight=".5pt">
                <v:textbox inset="126pt,0,54pt,0">
                  <w:txbxContent>
                    <w:p w14:paraId="5D7818AD" w14:textId="21571DAD" w:rsidR="0084523E" w:rsidRPr="004C065D" w:rsidRDefault="00B52534" w:rsidP="005B2133">
                      <w:pPr>
                        <w:pStyle w:val="Sinespaciado"/>
                        <w:jc w:val="center"/>
                        <w:rPr>
                          <w:rFonts w:ascii="Times New Roman" w:hAnsi="Times New Roman" w:cs="Times New Roman"/>
                          <w:color w:val="808080" w:themeColor="background1" w:themeShade="80"/>
                          <w:sz w:val="28"/>
                          <w:szCs w:val="28"/>
                        </w:rPr>
                      </w:pPr>
                      <w:r>
                        <w:rPr>
                          <w:rFonts w:ascii="Times New Roman" w:hAnsi="Times New Roman" w:cs="Times New Roman"/>
                          <w:color w:val="808080" w:themeColor="background1" w:themeShade="80"/>
                          <w:sz w:val="28"/>
                          <w:szCs w:val="28"/>
                        </w:rPr>
                        <w:t>7 DE OCTUBRE DE 2026</w:t>
                      </w:r>
                    </w:p>
                    <w:sdt>
                      <w:sdtPr>
                        <w:rPr>
                          <w:color w:val="595959" w:themeColor="text1" w:themeTint="A6"/>
                          <w:sz w:val="20"/>
                          <w:szCs w:val="20"/>
                        </w:rPr>
                        <w:alias w:val="Descripción breve"/>
                        <w:tag w:val=""/>
                        <w:id w:val="1375273687"/>
                        <w:showingPlcHdr/>
                        <w:dataBinding w:prefixMappings="xmlns:ns0='http://schemas.microsoft.com/office/2006/coverPageProps' " w:xpath="/ns0:CoverPageProperties[1]/ns0:Abstract[1]" w:storeItemID="{55AF091B-3C7A-41E3-B477-F2FDAA23CFDA}"/>
                        <w:text w:multiLine="1"/>
                      </w:sdtPr>
                      <w:sdtContent>
                        <w:p w14:paraId="63578C2C" w14:textId="4F1E5DB3" w:rsidR="0084523E" w:rsidRDefault="0084523E" w:rsidP="005B2133">
                          <w:pPr>
                            <w:pStyle w:val="Sinespaciado"/>
                            <w:jc w:val="center"/>
                            <w:rPr>
                              <w:color w:val="595959" w:themeColor="text1" w:themeTint="A6"/>
                              <w:sz w:val="20"/>
                              <w:szCs w:val="20"/>
                            </w:rPr>
                          </w:pPr>
                          <w:r>
                            <w:rPr>
                              <w:color w:val="595959" w:themeColor="text1" w:themeTint="A6"/>
                              <w:sz w:val="20"/>
                              <w:szCs w:val="20"/>
                            </w:rPr>
                            <w:t xml:space="preserve">     </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4C5CA115" wp14:editId="01A93FCD">
                <wp:simplePos x="0" y="0"/>
                <wp:positionH relativeFrom="margin">
                  <wp:posOffset>-1062990</wp:posOffset>
                </wp:positionH>
                <wp:positionV relativeFrom="page">
                  <wp:posOffset>5290820</wp:posOffset>
                </wp:positionV>
                <wp:extent cx="7018020" cy="1529080"/>
                <wp:effectExtent l="0" t="0" r="0" b="1397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018020" cy="152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E16961" w14:textId="7B635695"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52534">
                                  <w:rPr>
                                    <w:rFonts w:ascii="Times New Roman" w:hAnsi="Times New Roman" w:cs="Times New Roman"/>
                                    <w:caps/>
                                    <w:color w:val="4472C4" w:themeColor="accent1"/>
                                    <w:sz w:val="60"/>
                                    <w:szCs w:val="60"/>
                                  </w:rPr>
                                  <w:t xml:space="preserve">DETECCIÓN DIGITAL EN BANDA BASE – PARTE </w:t>
                                </w:r>
                                <w:r w:rsidR="003D74A5">
                                  <w:rPr>
                                    <w:rFonts w:ascii="Times New Roman" w:hAnsi="Times New Roman" w:cs="Times New Roman"/>
                                    <w:caps/>
                                    <w:color w:val="4472C4" w:themeColor="accent1"/>
                                    <w:sz w:val="60"/>
                                    <w:szCs w:val="60"/>
                                  </w:rPr>
                                  <w:t>1</w:t>
                                </w:r>
                              </w:sdtContent>
                            </w:sdt>
                          </w:p>
                          <w:sdt>
                            <w:sdtPr>
                              <w:rPr>
                                <w:rFonts w:ascii="Times New Roman" w:hAnsi="Times New Roman" w:cs="Times New Roman"/>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94998A" w14:textId="23D940ED" w:rsidR="0084523E" w:rsidRPr="00FF3542" w:rsidRDefault="00B52534" w:rsidP="005B2133">
                                <w:pPr>
                                  <w:jc w:val="center"/>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SISTEMAS DE COMUNICACIÓN 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5CA115" id="Cuadro de texto 154" o:spid="_x0000_s1028" type="#_x0000_t202" style="position:absolute;margin-left:-83.7pt;margin-top:416.6pt;width:552.6pt;height:120.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" filled="f" stroked="f" strokeweight=".5pt">
                <v:textbox inset="126pt,0,54pt,0">
                  <w:txbxContent>
                    <w:p w14:paraId="6CE16961" w14:textId="7B635695" w:rsidR="0084523E" w:rsidRPr="00BF6D6B" w:rsidRDefault="00000000" w:rsidP="005B2133">
                      <w:pPr>
                        <w:jc w:val="center"/>
                        <w:rPr>
                          <w:rFonts w:ascii="Times New Roman" w:hAnsi="Times New Roman" w:cs="Times New Roman"/>
                          <w:color w:val="4472C4" w:themeColor="accent1"/>
                          <w:sz w:val="60"/>
                          <w:szCs w:val="60"/>
                        </w:rPr>
                      </w:pPr>
                      <w:sdt>
                        <w:sdtPr>
                          <w:rPr>
                            <w:rFonts w:ascii="Times New Roman" w:hAnsi="Times New Roman" w:cs="Times New Roman"/>
                            <w:caps/>
                            <w:color w:val="4472C4" w:themeColor="accent1"/>
                            <w:sz w:val="60"/>
                            <w:szCs w:val="60"/>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52534">
                            <w:rPr>
                              <w:rFonts w:ascii="Times New Roman" w:hAnsi="Times New Roman" w:cs="Times New Roman"/>
                              <w:caps/>
                              <w:color w:val="4472C4" w:themeColor="accent1"/>
                              <w:sz w:val="60"/>
                              <w:szCs w:val="60"/>
                            </w:rPr>
                            <w:t xml:space="preserve">DETECCIÓN DIGITAL EN BANDA BASE – PARTE </w:t>
                          </w:r>
                          <w:r w:rsidR="003D74A5">
                            <w:rPr>
                              <w:rFonts w:ascii="Times New Roman" w:hAnsi="Times New Roman" w:cs="Times New Roman"/>
                              <w:caps/>
                              <w:color w:val="4472C4" w:themeColor="accent1"/>
                              <w:sz w:val="60"/>
                              <w:szCs w:val="60"/>
                            </w:rPr>
                            <w:t>1</w:t>
                          </w:r>
                        </w:sdtContent>
                      </w:sdt>
                    </w:p>
                    <w:sdt>
                      <w:sdtPr>
                        <w:rPr>
                          <w:rFonts w:ascii="Times New Roman" w:hAnsi="Times New Roman" w:cs="Times New Roman"/>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E94998A" w14:textId="23D940ED" w:rsidR="0084523E" w:rsidRPr="00FF3542" w:rsidRDefault="00B52534" w:rsidP="005B2133">
                          <w:pPr>
                            <w:jc w:val="center"/>
                            <w:rPr>
                              <w:rFonts w:ascii="Times New Roman" w:hAnsi="Times New Roman" w:cs="Times New Roman"/>
                              <w:smallCaps/>
                              <w:color w:val="404040" w:themeColor="text1" w:themeTint="BF"/>
                              <w:sz w:val="36"/>
                              <w:szCs w:val="36"/>
                            </w:rPr>
                          </w:pPr>
                          <w:r>
                            <w:rPr>
                              <w:rFonts w:ascii="Times New Roman" w:hAnsi="Times New Roman" w:cs="Times New Roman"/>
                              <w:color w:val="404040" w:themeColor="text1" w:themeTint="BF"/>
                              <w:sz w:val="36"/>
                              <w:szCs w:val="36"/>
                            </w:rPr>
                            <w:t>SISTEMAS DE COMUNICACIÓN I</w:t>
                          </w:r>
                        </w:p>
                      </w:sdtContent>
                    </w:sdt>
                  </w:txbxContent>
                </v:textbox>
                <w10:wrap type="square" anchorx="margin" anchory="page"/>
              </v:shape>
            </w:pict>
          </mc:Fallback>
        </mc:AlternateContent>
      </w:r>
      <w:r>
        <w:rPr>
          <w:noProof/>
        </w:rPr>
        <w:drawing>
          <wp:anchor distT="0" distB="0" distL="114300" distR="114300" simplePos="0" relativeHeight="251658244" behindDoc="0" locked="0" layoutInCell="1" allowOverlap="1" wp14:anchorId="465BEF57" wp14:editId="4AB29C69">
            <wp:simplePos x="0" y="0"/>
            <wp:positionH relativeFrom="margin">
              <wp:posOffset>331470</wp:posOffset>
            </wp:positionH>
            <wp:positionV relativeFrom="paragraph">
              <wp:posOffset>1483360</wp:posOffset>
            </wp:positionV>
            <wp:extent cx="4763135" cy="1797050"/>
            <wp:effectExtent l="0" t="0" r="0" b="0"/>
            <wp:wrapTopAndBottom/>
            <wp:docPr id="550460452" name="Imagen 55046045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A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3135" cy="1797050"/>
                    </a:xfrm>
                    <a:prstGeom prst="rect">
                      <a:avLst/>
                    </a:prstGeom>
                    <a:noFill/>
                    <a:ln>
                      <a:noFill/>
                    </a:ln>
                  </pic:spPr>
                </pic:pic>
              </a:graphicData>
            </a:graphic>
          </wp:anchor>
        </w:drawing>
      </w:r>
      <w:r w:rsidR="00A26A3C">
        <w:rPr>
          <w:b/>
          <w:bCs/>
          <w:u w:val="single"/>
        </w:rPr>
        <w:br w:type="page"/>
      </w:r>
    </w:p>
    <w:p w14:paraId="1BAB178A" w14:textId="7D79E6CB" w:rsidR="00A26A3C" w:rsidRPr="00A26A3C" w:rsidRDefault="00A26A3C" w:rsidP="00A26A3C">
      <w:pPr>
        <w:rPr>
          <w:rFonts w:asciiTheme="majorHAnsi" w:eastAsiaTheme="majorEastAsia" w:hAnsiTheme="majorHAnsi" w:cstheme="majorBidi"/>
          <w:b/>
          <w:bCs/>
          <w:sz w:val="32"/>
          <w:szCs w:val="32"/>
          <w:u w:val="single"/>
        </w:rPr>
      </w:pPr>
    </w:p>
    <w:sdt>
      <w:sdtPr>
        <w:rPr>
          <w:rFonts w:asciiTheme="minorHAnsi" w:eastAsiaTheme="minorHAnsi" w:hAnsiTheme="minorHAnsi" w:cstheme="minorBidi"/>
          <w:color w:val="auto"/>
          <w:kern w:val="2"/>
          <w:sz w:val="22"/>
          <w:szCs w:val="22"/>
          <w:lang w:eastAsia="en-US"/>
          <w14:ligatures w14:val="standardContextual"/>
        </w:rPr>
        <w:id w:val="-450171586"/>
        <w:docPartObj>
          <w:docPartGallery w:val="Table of Contents"/>
          <w:docPartUnique/>
        </w:docPartObj>
      </w:sdtPr>
      <w:sdtEndPr>
        <w:rPr>
          <w:b/>
          <w:bCs/>
        </w:rPr>
      </w:sdtEndPr>
      <w:sdtContent>
        <w:p w14:paraId="39A61600" w14:textId="72E10119" w:rsidR="00991541" w:rsidRPr="00093753" w:rsidRDefault="00900071" w:rsidP="00093753">
          <w:pPr>
            <w:pStyle w:val="TtuloTDC"/>
            <w:rPr>
              <w:rFonts w:ascii="Times New Roman" w:hAnsi="Times New Roman" w:cs="Times New Roman"/>
              <w:color w:val="auto"/>
            </w:rPr>
          </w:pPr>
          <w:r w:rsidRPr="00900071">
            <w:rPr>
              <w:rFonts w:ascii="Times New Roman" w:hAnsi="Times New Roman" w:cs="Times New Roman"/>
              <w:color w:val="auto"/>
            </w:rPr>
            <w:t>ÍNDICE</w:t>
          </w:r>
        </w:p>
        <w:p w14:paraId="052825E7" w14:textId="54653C8E" w:rsidR="00703A1B" w:rsidRDefault="00A26A3C">
          <w:pPr>
            <w:pStyle w:val="TDC1"/>
            <w:tabs>
              <w:tab w:val="left" w:pos="440"/>
              <w:tab w:val="right" w:leader="dot" w:pos="8494"/>
            </w:tabs>
            <w:rPr>
              <w:rFonts w:eastAsiaTheme="minorEastAsia"/>
              <w:noProof/>
              <w:sz w:val="24"/>
              <w:szCs w:val="24"/>
              <w:lang w:eastAsia="es-ES"/>
            </w:rPr>
          </w:pPr>
          <w:r w:rsidRPr="00991541">
            <w:rPr>
              <w:rFonts w:eastAsia="Calibri"/>
              <w:b/>
              <w:bCs/>
              <w:noProof/>
            </w:rPr>
            <w:fldChar w:fldCharType="begin"/>
          </w:r>
          <w:r w:rsidRPr="00991541">
            <w:rPr>
              <w:b/>
              <w:bCs/>
            </w:rPr>
            <w:instrText xml:space="preserve"> TOC \o "1-3" \h \z \u </w:instrText>
          </w:r>
          <w:r w:rsidRPr="00991541">
            <w:rPr>
              <w:rFonts w:eastAsia="Calibri"/>
              <w:b/>
              <w:bCs/>
              <w:noProof/>
            </w:rPr>
            <w:fldChar w:fldCharType="separate"/>
          </w:r>
          <w:hyperlink w:anchor="_Toc241771859" w:history="1">
            <w:r w:rsidR="00703A1B" w:rsidRPr="005A773A">
              <w:rPr>
                <w:rStyle w:val="Hipervnculo"/>
                <w:rFonts w:ascii="Times New Roman" w:hAnsi="Times New Roman" w:cs="Times New Roman"/>
                <w:b/>
                <w:bCs/>
                <w:noProof/>
              </w:rPr>
              <w:t>1.</w:t>
            </w:r>
            <w:r w:rsidR="00703A1B">
              <w:rPr>
                <w:rFonts w:eastAsiaTheme="minorEastAsia"/>
                <w:noProof/>
                <w:sz w:val="24"/>
                <w:szCs w:val="24"/>
                <w:lang w:eastAsia="es-ES"/>
              </w:rPr>
              <w:tab/>
            </w:r>
            <w:r w:rsidR="00703A1B" w:rsidRPr="005A773A">
              <w:rPr>
                <w:rStyle w:val="Hipervnculo"/>
                <w:rFonts w:ascii="Times New Roman" w:hAnsi="Times New Roman" w:cs="Times New Roman"/>
                <w:b/>
                <w:bCs/>
                <w:noProof/>
              </w:rPr>
              <w:t>Introducción</w:t>
            </w:r>
            <w:r w:rsidR="00703A1B">
              <w:rPr>
                <w:noProof/>
                <w:webHidden/>
              </w:rPr>
              <w:tab/>
            </w:r>
            <w:r w:rsidR="00703A1B">
              <w:rPr>
                <w:noProof/>
                <w:webHidden/>
              </w:rPr>
              <w:fldChar w:fldCharType="begin"/>
            </w:r>
            <w:r w:rsidR="00703A1B">
              <w:rPr>
                <w:noProof/>
                <w:webHidden/>
              </w:rPr>
              <w:instrText xml:space="preserve"> PAGEREF _Toc241771859 \h </w:instrText>
            </w:r>
            <w:r w:rsidR="00703A1B">
              <w:rPr>
                <w:noProof/>
                <w:webHidden/>
              </w:rPr>
            </w:r>
            <w:r w:rsidR="00703A1B">
              <w:rPr>
                <w:noProof/>
                <w:webHidden/>
              </w:rPr>
              <w:fldChar w:fldCharType="separate"/>
            </w:r>
            <w:r w:rsidR="00703A1B">
              <w:rPr>
                <w:noProof/>
                <w:webHidden/>
              </w:rPr>
              <w:t>1</w:t>
            </w:r>
            <w:r w:rsidR="00703A1B">
              <w:rPr>
                <w:noProof/>
                <w:webHidden/>
              </w:rPr>
              <w:fldChar w:fldCharType="end"/>
            </w:r>
          </w:hyperlink>
        </w:p>
        <w:p w14:paraId="7042C131" w14:textId="4B904783" w:rsidR="00703A1B" w:rsidRDefault="00703A1B">
          <w:pPr>
            <w:pStyle w:val="TDC1"/>
            <w:tabs>
              <w:tab w:val="left" w:pos="440"/>
              <w:tab w:val="right" w:leader="dot" w:pos="8494"/>
            </w:tabs>
            <w:rPr>
              <w:rFonts w:eastAsiaTheme="minorEastAsia"/>
              <w:noProof/>
              <w:sz w:val="24"/>
              <w:szCs w:val="24"/>
              <w:lang w:eastAsia="es-ES"/>
            </w:rPr>
          </w:pPr>
          <w:hyperlink w:anchor="_Toc241771860" w:history="1">
            <w:r w:rsidRPr="005A773A">
              <w:rPr>
                <w:rStyle w:val="Hipervnculo"/>
                <w:rFonts w:ascii="Times New Roman" w:hAnsi="Times New Roman" w:cs="Times New Roman"/>
                <w:b/>
                <w:bCs/>
                <w:noProof/>
              </w:rPr>
              <w:t>2.</w:t>
            </w:r>
            <w:r>
              <w:rPr>
                <w:rFonts w:eastAsiaTheme="minorEastAsia"/>
                <w:noProof/>
                <w:sz w:val="24"/>
                <w:szCs w:val="24"/>
                <w:lang w:eastAsia="es-ES"/>
              </w:rPr>
              <w:tab/>
            </w:r>
            <w:r w:rsidRPr="005A773A">
              <w:rPr>
                <w:rStyle w:val="Hipervnculo"/>
                <w:rFonts w:ascii="Times New Roman" w:hAnsi="Times New Roman" w:cs="Times New Roman"/>
                <w:b/>
                <w:bCs/>
                <w:noProof/>
              </w:rPr>
              <w:t>Demodulador de un símbolo</w:t>
            </w:r>
            <w:r>
              <w:rPr>
                <w:noProof/>
                <w:webHidden/>
              </w:rPr>
              <w:tab/>
            </w:r>
            <w:r>
              <w:rPr>
                <w:noProof/>
                <w:webHidden/>
              </w:rPr>
              <w:fldChar w:fldCharType="begin"/>
            </w:r>
            <w:r>
              <w:rPr>
                <w:noProof/>
                <w:webHidden/>
              </w:rPr>
              <w:instrText xml:space="preserve"> PAGEREF _Toc241771860 \h </w:instrText>
            </w:r>
            <w:r>
              <w:rPr>
                <w:noProof/>
                <w:webHidden/>
              </w:rPr>
            </w:r>
            <w:r>
              <w:rPr>
                <w:noProof/>
                <w:webHidden/>
              </w:rPr>
              <w:fldChar w:fldCharType="separate"/>
            </w:r>
            <w:r>
              <w:rPr>
                <w:noProof/>
                <w:webHidden/>
              </w:rPr>
              <w:t>1</w:t>
            </w:r>
            <w:r>
              <w:rPr>
                <w:noProof/>
                <w:webHidden/>
              </w:rPr>
              <w:fldChar w:fldCharType="end"/>
            </w:r>
          </w:hyperlink>
        </w:p>
        <w:p w14:paraId="4BFA706F" w14:textId="19E47B60" w:rsidR="00703A1B" w:rsidRDefault="00703A1B">
          <w:pPr>
            <w:pStyle w:val="TDC3"/>
            <w:tabs>
              <w:tab w:val="left" w:pos="1200"/>
              <w:tab w:val="right" w:leader="dot" w:pos="8494"/>
            </w:tabs>
            <w:rPr>
              <w:rFonts w:eastAsiaTheme="minorEastAsia"/>
              <w:noProof/>
              <w:sz w:val="24"/>
              <w:szCs w:val="24"/>
              <w:lang w:eastAsia="es-ES"/>
            </w:rPr>
          </w:pPr>
          <w:hyperlink w:anchor="_Toc241771861" w:history="1">
            <w:r w:rsidRPr="005A773A">
              <w:rPr>
                <w:rStyle w:val="Hipervnculo"/>
                <w:rFonts w:ascii="Times New Roman" w:hAnsi="Times New Roman" w:cs="Times New Roman"/>
                <w:b/>
                <w:bCs/>
                <w:noProof/>
              </w:rPr>
              <w:t>2.1.</w:t>
            </w:r>
            <w:r>
              <w:rPr>
                <w:rFonts w:eastAsiaTheme="minorEastAsia"/>
                <w:noProof/>
                <w:sz w:val="24"/>
                <w:szCs w:val="24"/>
                <w:lang w:eastAsia="es-ES"/>
              </w:rPr>
              <w:tab/>
            </w:r>
            <w:r w:rsidRPr="005A773A">
              <w:rPr>
                <w:rStyle w:val="Hipervnculo"/>
                <w:rFonts w:ascii="Times New Roman" w:hAnsi="Times New Roman" w:cs="Times New Roman"/>
                <w:b/>
                <w:bCs/>
                <w:noProof/>
              </w:rPr>
              <w:t>Demodulación por correlación</w:t>
            </w:r>
            <w:r>
              <w:rPr>
                <w:noProof/>
                <w:webHidden/>
              </w:rPr>
              <w:tab/>
            </w:r>
            <w:r>
              <w:rPr>
                <w:noProof/>
                <w:webHidden/>
              </w:rPr>
              <w:fldChar w:fldCharType="begin"/>
            </w:r>
            <w:r>
              <w:rPr>
                <w:noProof/>
                <w:webHidden/>
              </w:rPr>
              <w:instrText xml:space="preserve"> PAGEREF _Toc241771861 \h </w:instrText>
            </w:r>
            <w:r>
              <w:rPr>
                <w:noProof/>
                <w:webHidden/>
              </w:rPr>
            </w:r>
            <w:r>
              <w:rPr>
                <w:noProof/>
                <w:webHidden/>
              </w:rPr>
              <w:fldChar w:fldCharType="separate"/>
            </w:r>
            <w:r>
              <w:rPr>
                <w:noProof/>
                <w:webHidden/>
              </w:rPr>
              <w:t>2</w:t>
            </w:r>
            <w:r>
              <w:rPr>
                <w:noProof/>
                <w:webHidden/>
              </w:rPr>
              <w:fldChar w:fldCharType="end"/>
            </w:r>
          </w:hyperlink>
        </w:p>
        <w:p w14:paraId="61B82112" w14:textId="45DB2C27" w:rsidR="00703A1B" w:rsidRDefault="00703A1B">
          <w:pPr>
            <w:pStyle w:val="TDC3"/>
            <w:tabs>
              <w:tab w:val="left" w:pos="1200"/>
              <w:tab w:val="right" w:leader="dot" w:pos="8494"/>
            </w:tabs>
            <w:rPr>
              <w:rFonts w:eastAsiaTheme="minorEastAsia"/>
              <w:noProof/>
              <w:sz w:val="24"/>
              <w:szCs w:val="24"/>
              <w:lang w:eastAsia="es-ES"/>
            </w:rPr>
          </w:pPr>
          <w:hyperlink w:anchor="_Toc241771862" w:history="1">
            <w:r w:rsidRPr="005A773A">
              <w:rPr>
                <w:rStyle w:val="Hipervnculo"/>
                <w:rFonts w:ascii="Times New Roman" w:hAnsi="Times New Roman" w:cs="Times New Roman"/>
                <w:b/>
                <w:bCs/>
                <w:noProof/>
              </w:rPr>
              <w:t>2.2.</w:t>
            </w:r>
            <w:r>
              <w:rPr>
                <w:rFonts w:eastAsiaTheme="minorEastAsia"/>
                <w:noProof/>
                <w:sz w:val="24"/>
                <w:szCs w:val="24"/>
                <w:lang w:eastAsia="es-ES"/>
              </w:rPr>
              <w:tab/>
            </w:r>
            <w:r w:rsidRPr="005A773A">
              <w:rPr>
                <w:rStyle w:val="Hipervnculo"/>
                <w:rFonts w:ascii="Times New Roman" w:hAnsi="Times New Roman" w:cs="Times New Roman"/>
                <w:b/>
                <w:bCs/>
                <w:noProof/>
              </w:rPr>
              <w:t>Efecto del canal con Ruido Blanco</w:t>
            </w:r>
            <w:r>
              <w:rPr>
                <w:noProof/>
                <w:webHidden/>
              </w:rPr>
              <w:tab/>
            </w:r>
            <w:r>
              <w:rPr>
                <w:noProof/>
                <w:webHidden/>
              </w:rPr>
              <w:fldChar w:fldCharType="begin"/>
            </w:r>
            <w:r>
              <w:rPr>
                <w:noProof/>
                <w:webHidden/>
              </w:rPr>
              <w:instrText xml:space="preserve"> PAGEREF _Toc241771862 \h </w:instrText>
            </w:r>
            <w:r>
              <w:rPr>
                <w:noProof/>
                <w:webHidden/>
              </w:rPr>
            </w:r>
            <w:r>
              <w:rPr>
                <w:noProof/>
                <w:webHidden/>
              </w:rPr>
              <w:fldChar w:fldCharType="separate"/>
            </w:r>
            <w:r>
              <w:rPr>
                <w:noProof/>
                <w:webHidden/>
              </w:rPr>
              <w:t>2</w:t>
            </w:r>
            <w:r>
              <w:rPr>
                <w:noProof/>
                <w:webHidden/>
              </w:rPr>
              <w:fldChar w:fldCharType="end"/>
            </w:r>
          </w:hyperlink>
        </w:p>
        <w:p w14:paraId="6FD9AC11" w14:textId="36703665" w:rsidR="00703A1B" w:rsidRDefault="00703A1B">
          <w:pPr>
            <w:pStyle w:val="TDC1"/>
            <w:tabs>
              <w:tab w:val="left" w:pos="440"/>
              <w:tab w:val="right" w:leader="dot" w:pos="8494"/>
            </w:tabs>
            <w:rPr>
              <w:rFonts w:eastAsiaTheme="minorEastAsia"/>
              <w:noProof/>
              <w:sz w:val="24"/>
              <w:szCs w:val="24"/>
              <w:lang w:eastAsia="es-ES"/>
            </w:rPr>
          </w:pPr>
          <w:hyperlink w:anchor="_Toc241771863" w:history="1">
            <w:r w:rsidRPr="005A773A">
              <w:rPr>
                <w:rStyle w:val="Hipervnculo"/>
                <w:rFonts w:ascii="Times New Roman" w:hAnsi="Times New Roman" w:cs="Times New Roman"/>
                <w:b/>
                <w:bCs/>
                <w:noProof/>
              </w:rPr>
              <w:t>3.</w:t>
            </w:r>
            <w:r>
              <w:rPr>
                <w:rFonts w:eastAsiaTheme="minorEastAsia"/>
                <w:noProof/>
                <w:sz w:val="24"/>
                <w:szCs w:val="24"/>
                <w:lang w:eastAsia="es-ES"/>
              </w:rPr>
              <w:tab/>
            </w:r>
            <w:r w:rsidRPr="005A773A">
              <w:rPr>
                <w:rStyle w:val="Hipervnculo"/>
                <w:rFonts w:ascii="Times New Roman" w:hAnsi="Times New Roman" w:cs="Times New Roman"/>
                <w:b/>
                <w:bCs/>
                <w:noProof/>
              </w:rPr>
              <w:t>Salida del demodulador</w:t>
            </w:r>
            <w:r>
              <w:rPr>
                <w:noProof/>
                <w:webHidden/>
              </w:rPr>
              <w:tab/>
            </w:r>
            <w:r>
              <w:rPr>
                <w:noProof/>
                <w:webHidden/>
              </w:rPr>
              <w:fldChar w:fldCharType="begin"/>
            </w:r>
            <w:r>
              <w:rPr>
                <w:noProof/>
                <w:webHidden/>
              </w:rPr>
              <w:instrText xml:space="preserve"> PAGEREF _Toc241771863 \h </w:instrText>
            </w:r>
            <w:r>
              <w:rPr>
                <w:noProof/>
                <w:webHidden/>
              </w:rPr>
            </w:r>
            <w:r>
              <w:rPr>
                <w:noProof/>
                <w:webHidden/>
              </w:rPr>
              <w:fldChar w:fldCharType="separate"/>
            </w:r>
            <w:r>
              <w:rPr>
                <w:noProof/>
                <w:webHidden/>
              </w:rPr>
              <w:t>3</w:t>
            </w:r>
            <w:r>
              <w:rPr>
                <w:noProof/>
                <w:webHidden/>
              </w:rPr>
              <w:fldChar w:fldCharType="end"/>
            </w:r>
          </w:hyperlink>
        </w:p>
        <w:p w14:paraId="0CAB0409" w14:textId="7C0DE0AD" w:rsidR="00703A1B" w:rsidRDefault="00703A1B">
          <w:pPr>
            <w:pStyle w:val="TDC3"/>
            <w:tabs>
              <w:tab w:val="left" w:pos="1200"/>
              <w:tab w:val="right" w:leader="dot" w:pos="8494"/>
            </w:tabs>
            <w:rPr>
              <w:rFonts w:eastAsiaTheme="minorEastAsia"/>
              <w:noProof/>
              <w:sz w:val="24"/>
              <w:szCs w:val="24"/>
              <w:lang w:eastAsia="es-ES"/>
            </w:rPr>
          </w:pPr>
          <w:hyperlink w:anchor="_Toc241771864" w:history="1">
            <w:r w:rsidRPr="005A773A">
              <w:rPr>
                <w:rStyle w:val="Hipervnculo"/>
                <w:rFonts w:ascii="Times New Roman" w:hAnsi="Times New Roman" w:cs="Times New Roman"/>
                <w:b/>
                <w:bCs/>
                <w:noProof/>
              </w:rPr>
              <w:t>3.1.</w:t>
            </w:r>
            <w:r>
              <w:rPr>
                <w:rFonts w:eastAsiaTheme="minorEastAsia"/>
                <w:noProof/>
                <w:sz w:val="24"/>
                <w:szCs w:val="24"/>
                <w:lang w:eastAsia="es-ES"/>
              </w:rPr>
              <w:tab/>
            </w:r>
            <w:r w:rsidRPr="005A773A">
              <w:rPr>
                <w:rStyle w:val="Hipervnculo"/>
                <w:rFonts w:ascii="Times New Roman" w:hAnsi="Times New Roman" w:cs="Times New Roman"/>
                <w:b/>
                <w:bCs/>
                <w:noProof/>
              </w:rPr>
              <w:t>Ejercicio 3.1</w:t>
            </w:r>
            <w:r>
              <w:rPr>
                <w:noProof/>
                <w:webHidden/>
              </w:rPr>
              <w:tab/>
            </w:r>
            <w:r>
              <w:rPr>
                <w:noProof/>
                <w:webHidden/>
              </w:rPr>
              <w:fldChar w:fldCharType="begin"/>
            </w:r>
            <w:r>
              <w:rPr>
                <w:noProof/>
                <w:webHidden/>
              </w:rPr>
              <w:instrText xml:space="preserve"> PAGEREF _Toc241771864 \h </w:instrText>
            </w:r>
            <w:r>
              <w:rPr>
                <w:noProof/>
                <w:webHidden/>
              </w:rPr>
            </w:r>
            <w:r>
              <w:rPr>
                <w:noProof/>
                <w:webHidden/>
              </w:rPr>
              <w:fldChar w:fldCharType="separate"/>
            </w:r>
            <w:r>
              <w:rPr>
                <w:noProof/>
                <w:webHidden/>
              </w:rPr>
              <w:t>3</w:t>
            </w:r>
            <w:r>
              <w:rPr>
                <w:noProof/>
                <w:webHidden/>
              </w:rPr>
              <w:fldChar w:fldCharType="end"/>
            </w:r>
          </w:hyperlink>
        </w:p>
        <w:p w14:paraId="17C68A7D" w14:textId="0694273B" w:rsidR="00703A1B" w:rsidRDefault="00703A1B">
          <w:pPr>
            <w:pStyle w:val="TDC1"/>
            <w:tabs>
              <w:tab w:val="left" w:pos="440"/>
              <w:tab w:val="right" w:leader="dot" w:pos="8494"/>
            </w:tabs>
            <w:rPr>
              <w:rFonts w:eastAsiaTheme="minorEastAsia"/>
              <w:noProof/>
              <w:sz w:val="24"/>
              <w:szCs w:val="24"/>
              <w:lang w:eastAsia="es-ES"/>
            </w:rPr>
          </w:pPr>
          <w:hyperlink w:anchor="_Toc241771865" w:history="1">
            <w:r w:rsidRPr="005A773A">
              <w:rPr>
                <w:rStyle w:val="Hipervnculo"/>
                <w:rFonts w:ascii="Times New Roman" w:hAnsi="Times New Roman" w:cs="Times New Roman"/>
                <w:b/>
                <w:bCs/>
                <w:noProof/>
              </w:rPr>
              <w:t>4.</w:t>
            </w:r>
            <w:r>
              <w:rPr>
                <w:rFonts w:eastAsiaTheme="minorEastAsia"/>
                <w:noProof/>
                <w:sz w:val="24"/>
                <w:szCs w:val="24"/>
                <w:lang w:eastAsia="es-ES"/>
              </w:rPr>
              <w:tab/>
            </w:r>
            <w:r w:rsidRPr="005A773A">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_Toc241771865 \h </w:instrText>
            </w:r>
            <w:r>
              <w:rPr>
                <w:noProof/>
                <w:webHidden/>
              </w:rPr>
            </w:r>
            <w:r>
              <w:rPr>
                <w:noProof/>
                <w:webHidden/>
              </w:rPr>
              <w:fldChar w:fldCharType="separate"/>
            </w:r>
            <w:r>
              <w:rPr>
                <w:noProof/>
                <w:webHidden/>
              </w:rPr>
              <w:t>4</w:t>
            </w:r>
            <w:r>
              <w:rPr>
                <w:noProof/>
                <w:webHidden/>
              </w:rPr>
              <w:fldChar w:fldCharType="end"/>
            </w:r>
          </w:hyperlink>
        </w:p>
        <w:p w14:paraId="36BBA03F" w14:textId="46D9319F" w:rsidR="00703A1B" w:rsidRDefault="00703A1B">
          <w:pPr>
            <w:pStyle w:val="TDC1"/>
            <w:tabs>
              <w:tab w:val="left" w:pos="440"/>
              <w:tab w:val="right" w:leader="dot" w:pos="8494"/>
            </w:tabs>
            <w:rPr>
              <w:rFonts w:eastAsiaTheme="minorEastAsia"/>
              <w:noProof/>
              <w:sz w:val="24"/>
              <w:szCs w:val="24"/>
              <w:lang w:eastAsia="es-ES"/>
            </w:rPr>
          </w:pPr>
          <w:hyperlink w:anchor="_Toc241771866" w:history="1">
            <w:r w:rsidRPr="005A773A">
              <w:rPr>
                <w:rStyle w:val="Hipervnculo"/>
                <w:rFonts w:ascii="Times New Roman" w:hAnsi="Times New Roman" w:cs="Times New Roman"/>
                <w:b/>
                <w:bCs/>
                <w:noProof/>
              </w:rPr>
              <w:t>5.</w:t>
            </w:r>
            <w:r>
              <w:rPr>
                <w:rFonts w:eastAsiaTheme="minorEastAsia"/>
                <w:noProof/>
                <w:sz w:val="24"/>
                <w:szCs w:val="24"/>
                <w:lang w:eastAsia="es-ES"/>
              </w:rPr>
              <w:tab/>
            </w:r>
            <w:r w:rsidRPr="005A773A">
              <w:rPr>
                <w:rStyle w:val="Hipervnculo"/>
                <w:rFonts w:ascii="Times New Roman" w:hAnsi="Times New Roman" w:cs="Times New Roman"/>
                <w:b/>
                <w:bCs/>
                <w:noProof/>
              </w:rPr>
              <w:t>Anexo</w:t>
            </w:r>
            <w:r>
              <w:rPr>
                <w:noProof/>
                <w:webHidden/>
              </w:rPr>
              <w:tab/>
            </w:r>
            <w:r>
              <w:rPr>
                <w:noProof/>
                <w:webHidden/>
              </w:rPr>
              <w:fldChar w:fldCharType="begin"/>
            </w:r>
            <w:r>
              <w:rPr>
                <w:noProof/>
                <w:webHidden/>
              </w:rPr>
              <w:instrText xml:space="preserve"> PAGEREF _Toc241771866 \h </w:instrText>
            </w:r>
            <w:r>
              <w:rPr>
                <w:noProof/>
                <w:webHidden/>
              </w:rPr>
            </w:r>
            <w:r>
              <w:rPr>
                <w:noProof/>
                <w:webHidden/>
              </w:rPr>
              <w:fldChar w:fldCharType="separate"/>
            </w:r>
            <w:r>
              <w:rPr>
                <w:noProof/>
                <w:webHidden/>
              </w:rPr>
              <w:t>5</w:t>
            </w:r>
            <w:r>
              <w:rPr>
                <w:noProof/>
                <w:webHidden/>
              </w:rPr>
              <w:fldChar w:fldCharType="end"/>
            </w:r>
          </w:hyperlink>
        </w:p>
        <w:p w14:paraId="2DF72E67" w14:textId="56FF6BA0" w:rsidR="007E3302" w:rsidRPr="000C402C" w:rsidRDefault="00A26A3C">
          <w:pPr>
            <w:sectPr w:rsidR="007E3302" w:rsidRPr="000C402C" w:rsidSect="007E3302">
              <w:headerReference w:type="default" r:id="rId19"/>
              <w:footerReference w:type="default" r:id="rId20"/>
              <w:headerReference w:type="first" r:id="rId21"/>
              <w:pgSz w:w="11906" w:h="16838"/>
              <w:pgMar w:top="1417" w:right="1701" w:bottom="1417" w:left="1701" w:header="708" w:footer="708" w:gutter="0"/>
              <w:pgNumType w:start="0"/>
              <w:cols w:space="708"/>
              <w:titlePg/>
              <w:docGrid w:linePitch="360"/>
            </w:sectPr>
          </w:pPr>
          <w:r w:rsidRPr="00991541">
            <w:rPr>
              <w:b/>
              <w:bCs/>
            </w:rPr>
            <w:fldChar w:fldCharType="end"/>
          </w:r>
        </w:p>
      </w:sdtContent>
    </w:sdt>
    <w:p w14:paraId="1061C12E" w14:textId="785E8780" w:rsidR="0015693A" w:rsidRDefault="003D74A5" w:rsidP="00DB0B9F">
      <w:pPr>
        <w:pStyle w:val="Ttulo1"/>
        <w:numPr>
          <w:ilvl w:val="0"/>
          <w:numId w:val="26"/>
        </w:numPr>
        <w:rPr>
          <w:rFonts w:ascii="Times New Roman" w:hAnsi="Times New Roman" w:cs="Times New Roman"/>
          <w:b/>
          <w:bCs/>
          <w:color w:val="auto"/>
          <w:sz w:val="24"/>
          <w:szCs w:val="24"/>
        </w:rPr>
      </w:pPr>
      <w:bookmarkStart w:id="0" w:name="_Toc241771859"/>
      <w:r>
        <w:rPr>
          <w:rFonts w:ascii="Times New Roman" w:hAnsi="Times New Roman" w:cs="Times New Roman"/>
          <w:b/>
          <w:bCs/>
          <w:color w:val="auto"/>
          <w:sz w:val="24"/>
          <w:szCs w:val="24"/>
        </w:rPr>
        <w:lastRenderedPageBreak/>
        <w:t>Introducción</w:t>
      </w:r>
      <w:bookmarkEnd w:id="0"/>
    </w:p>
    <w:p w14:paraId="3DC3EBDA" w14:textId="42B12A6B" w:rsidR="003D74A5" w:rsidRPr="003D74A5" w:rsidRDefault="004675A4" w:rsidP="00703A1B">
      <w:pPr>
        <w:spacing w:line="276" w:lineRule="auto"/>
        <w:ind w:firstLine="360"/>
        <w:jc w:val="both"/>
        <w:rPr>
          <w:rFonts w:ascii="Times New Roman" w:hAnsi="Times New Roman" w:cs="Times New Roman"/>
        </w:rPr>
      </w:pPr>
      <w:r w:rsidRPr="004675A4">
        <w:rPr>
          <w:rFonts w:ascii="Times New Roman" w:hAnsi="Times New Roman" w:cs="Times New Roman"/>
        </w:rPr>
        <w:t>El objetivo de esta práctica es diseñar, implementar y validar un receptor digital en banda base. Para modelar y comparar las diferentes técnicas de demodulación estudiadas en teoría, se parte de las señales elementales representadas en la Ilustración 1:</w:t>
      </w:r>
    </w:p>
    <w:p w14:paraId="30C0D382" w14:textId="77777777" w:rsidR="003D74A5" w:rsidRDefault="003D74A5" w:rsidP="003D74A5">
      <w:pPr>
        <w:keepNext/>
        <w:jc w:val="both"/>
      </w:pPr>
      <w:r w:rsidRPr="003D74A5">
        <w:rPr>
          <w:noProof/>
        </w:rPr>
        <w:drawing>
          <wp:inline distT="0" distB="0" distL="0" distR="0" wp14:anchorId="1C34B023" wp14:editId="7AFB9485">
            <wp:extent cx="5434968" cy="2520000"/>
            <wp:effectExtent l="0" t="0" r="0" b="0"/>
            <wp:docPr id="1712354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54431" name=""/>
                    <pic:cNvPicPr/>
                  </pic:nvPicPr>
                  <pic:blipFill>
                    <a:blip r:embed="rId22"/>
                    <a:stretch>
                      <a:fillRect/>
                    </a:stretch>
                  </pic:blipFill>
                  <pic:spPr>
                    <a:xfrm>
                      <a:off x="0" y="0"/>
                      <a:ext cx="5434968" cy="2520000"/>
                    </a:xfrm>
                    <a:prstGeom prst="rect">
                      <a:avLst/>
                    </a:prstGeom>
                  </pic:spPr>
                </pic:pic>
              </a:graphicData>
            </a:graphic>
          </wp:inline>
        </w:drawing>
      </w:r>
    </w:p>
    <w:p w14:paraId="06997E2C" w14:textId="6FC87A6A" w:rsidR="003D74A5" w:rsidRDefault="003D74A5" w:rsidP="003D74A5">
      <w:pPr>
        <w:pStyle w:val="Descripcin"/>
        <w:jc w:val="center"/>
      </w:pPr>
      <w:r>
        <w:t xml:space="preserve">Ilustración </w:t>
      </w:r>
      <w:r>
        <w:fldChar w:fldCharType="begin"/>
      </w:r>
      <w:r>
        <w:instrText xml:space="preserve"> SEQ Ilustración \* ARABIC </w:instrText>
      </w:r>
      <w:r>
        <w:fldChar w:fldCharType="separate"/>
      </w:r>
      <w:r w:rsidR="0086100A">
        <w:rPr>
          <w:noProof/>
        </w:rPr>
        <w:t>1</w:t>
      </w:r>
      <w:r>
        <w:rPr>
          <w:noProof/>
        </w:rPr>
        <w:fldChar w:fldCharType="end"/>
      </w:r>
      <w:r>
        <w:t>: Señales a transmitir</w:t>
      </w:r>
    </w:p>
    <w:p w14:paraId="549F47FA" w14:textId="77777777" w:rsidR="00703A1B" w:rsidRDefault="004675A4" w:rsidP="00703A1B">
      <w:pPr>
        <w:keepNext/>
        <w:spacing w:line="276" w:lineRule="auto"/>
        <w:ind w:firstLine="708"/>
        <w:jc w:val="both"/>
        <w:rPr>
          <w:rFonts w:ascii="Times New Roman" w:hAnsi="Times New Roman" w:cs="Times New Roman"/>
        </w:rPr>
      </w:pPr>
      <w:r w:rsidRPr="00703A1B">
        <w:rPr>
          <w:rFonts w:ascii="Times New Roman" w:hAnsi="Times New Roman" w:cs="Times New Roman"/>
        </w:rPr>
        <w:t xml:space="preserve">Para simular estas señales en tiempo discreto dentro del entorno de MATLAB, se adopta un periodo de muestreo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w:rPr>
            <w:rFonts w:ascii="Cambria Math" w:hAnsi="Cambria Math" w:cs="Times New Roman"/>
          </w:rPr>
          <m:t>=T/20=0.5</m:t>
        </m:r>
        <m:r>
          <m:rPr>
            <m:nor/>
          </m:rPr>
          <w:rPr>
            <w:rFonts w:ascii="Times New Roman" w:hAnsi="Times New Roman" w:cs="Times New Roman"/>
          </w:rPr>
          <m:t> ms</m:t>
        </m:r>
      </m:oMath>
      <w:r w:rsidRPr="00703A1B">
        <w:rPr>
          <w:rFonts w:ascii="Times New Roman" w:hAnsi="Times New Roman" w:cs="Times New Roman"/>
        </w:rPr>
        <w:t xml:space="preserve">, lo que proporciona una resolución de: </w:t>
      </w:r>
    </w:p>
    <w:p w14:paraId="017759A1" w14:textId="7F35F906" w:rsidR="004675A4" w:rsidRPr="00703A1B" w:rsidRDefault="004675A4" w:rsidP="00703A1B">
      <w:pPr>
        <w:keepNext/>
        <w:spacing w:line="276" w:lineRule="auto"/>
        <w:ind w:firstLine="708"/>
        <w:jc w:val="both"/>
        <w:rPr>
          <w:rFonts w:ascii="Times New Roman" w:hAnsi="Times New Roman" w:cs="Times New Roman"/>
        </w:rPr>
      </w:pPr>
      <m:oMathPara>
        <m:oMath>
          <m:r>
            <w:rPr>
              <w:rFonts w:ascii="Cambria Math" w:hAnsi="Cambria Math" w:cs="Times New Roman"/>
            </w:rPr>
            <m:t>L=</m:t>
          </m:r>
          <m:f>
            <m:fPr>
              <m:ctrlPr>
                <w:rPr>
                  <w:rFonts w:ascii="Cambria Math" w:hAnsi="Cambria Math" w:cs="Times New Roman"/>
                </w:rPr>
              </m:ctrlPr>
            </m:fPr>
            <m:num>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den>
          </m:f>
          <m:r>
            <w:rPr>
              <w:rFonts w:ascii="Cambria Math" w:hAnsi="Cambria Math" w:cs="Times New Roman"/>
            </w:rPr>
            <m:t>=20</m:t>
          </m:r>
          <m:r>
            <m:rPr>
              <m:nor/>
            </m:rPr>
            <w:rPr>
              <w:rFonts w:ascii="Times New Roman" w:hAnsi="Times New Roman" w:cs="Times New Roman"/>
            </w:rPr>
            <m:t> muestras por s</m:t>
          </m:r>
          <m:limUpp>
            <m:limUppPr>
              <m:ctrlPr>
                <w:rPr>
                  <w:rFonts w:ascii="Cambria Math" w:hAnsi="Cambria Math" w:cs="Times New Roman"/>
                </w:rPr>
              </m:ctrlPr>
            </m:limUppPr>
            <m:e>
              <m:r>
                <m:rPr>
                  <m:nor/>
                </m:rPr>
                <w:rPr>
                  <w:rFonts w:ascii="Times New Roman" w:hAnsi="Times New Roman" w:cs="Times New Roman"/>
                </w:rPr>
                <m:t>ı</m:t>
              </m:r>
            </m:e>
            <m:lim>
              <m:r>
                <w:rPr>
                  <w:rFonts w:ascii="Cambria Math" w:hAnsi="Cambria Math" w:cs="Times New Roman"/>
                </w:rPr>
                <m:t>ˊ</m:t>
              </m:r>
            </m:lim>
          </m:limUpp>
          <m:r>
            <m:rPr>
              <m:nor/>
            </m:rPr>
            <w:rPr>
              <w:rFonts w:ascii="Times New Roman" w:hAnsi="Times New Roman" w:cs="Times New Roman"/>
            </w:rPr>
            <m:t>mbolo</m:t>
          </m:r>
        </m:oMath>
      </m:oMathPara>
    </w:p>
    <w:p w14:paraId="5AB62A3D" w14:textId="561148AA" w:rsidR="004675A4" w:rsidRPr="00703A1B" w:rsidRDefault="004675A4" w:rsidP="00703A1B">
      <w:pPr>
        <w:keepNext/>
        <w:spacing w:line="276" w:lineRule="auto"/>
        <w:ind w:firstLine="708"/>
        <w:jc w:val="both"/>
        <w:rPr>
          <w:rFonts w:ascii="Times New Roman" w:hAnsi="Times New Roman" w:cs="Times New Roman"/>
        </w:rPr>
      </w:pPr>
      <w:r w:rsidRPr="00703A1B">
        <w:rPr>
          <w:rFonts w:ascii="Times New Roman" w:hAnsi="Times New Roman" w:cs="Times New Roman"/>
        </w:rPr>
        <w:t xml:space="preserve">El vector temporal discreto se define en el intervalo </w:t>
      </w:r>
      <m:oMath>
        <m:d>
          <m:dPr>
            <m:begChr m:val="["/>
            <m:sepChr m:val=","/>
            <m:endChr m:val="]"/>
            <m:ctrlPr>
              <w:rPr>
                <w:rFonts w:ascii="Cambria Math" w:hAnsi="Cambria Math" w:cs="Times New Roman"/>
              </w:rPr>
            </m:ctrlPr>
          </m:dPr>
          <m:e>
            <m:r>
              <w:rPr>
                <w:rFonts w:ascii="Cambria Math" w:hAnsi="Cambria Math" w:cs="Times New Roman"/>
              </w:rPr>
              <m:t>0</m:t>
            </m:r>
          </m:e>
          <m:e>
            <m:d>
              <m:dPr>
                <m:ctrlPr>
                  <w:rPr>
                    <w:rFonts w:ascii="Cambria Math" w:hAnsi="Cambria Math" w:cs="Times New Roman"/>
                  </w:rPr>
                </m:ctrlPr>
              </m:dPr>
              <m:e>
                <m:r>
                  <w:rPr>
                    <w:rFonts w:ascii="Cambria Math" w:hAnsi="Cambria Math" w:cs="Times New Roman"/>
                  </w:rPr>
                  <m:t>L-1</m:t>
                </m:r>
              </m:e>
            </m:d>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e>
        </m:d>
      </m:oMath>
      <w:r w:rsidRPr="00703A1B">
        <w:rPr>
          <w:rFonts w:ascii="Times New Roman" w:hAnsi="Times New Roman" w:cs="Times New Roman"/>
        </w:rPr>
        <w:t>para evitar el solapamiento de la muestra final con el inicio del símbolo siguiente. En la Ilustración 2 se observa la reconstrucción discreta de ambas señales:</w:t>
      </w:r>
    </w:p>
    <w:p w14:paraId="597BA387" w14:textId="77777777" w:rsidR="00D443AA" w:rsidRDefault="00D443AA" w:rsidP="00D443AA">
      <w:pPr>
        <w:keepNext/>
        <w:jc w:val="center"/>
      </w:pPr>
      <w:r w:rsidRPr="00D443AA">
        <w:rPr>
          <w:noProof/>
        </w:rPr>
        <w:drawing>
          <wp:inline distT="0" distB="0" distL="0" distR="0" wp14:anchorId="63C57A5C" wp14:editId="0F4FDCC3">
            <wp:extent cx="3165366" cy="2520000"/>
            <wp:effectExtent l="0" t="0" r="0" b="0"/>
            <wp:docPr id="132021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14892" name=""/>
                    <pic:cNvPicPr/>
                  </pic:nvPicPr>
                  <pic:blipFill>
                    <a:blip r:embed="rId23"/>
                    <a:stretch>
                      <a:fillRect/>
                    </a:stretch>
                  </pic:blipFill>
                  <pic:spPr>
                    <a:xfrm>
                      <a:off x="0" y="0"/>
                      <a:ext cx="3165366" cy="2520000"/>
                    </a:xfrm>
                    <a:prstGeom prst="rect">
                      <a:avLst/>
                    </a:prstGeom>
                  </pic:spPr>
                </pic:pic>
              </a:graphicData>
            </a:graphic>
          </wp:inline>
        </w:drawing>
      </w:r>
    </w:p>
    <w:p w14:paraId="7D947EBF" w14:textId="206D5059" w:rsidR="00D443AA" w:rsidRPr="00D443AA" w:rsidRDefault="00D443AA" w:rsidP="00D443AA">
      <w:pPr>
        <w:pStyle w:val="Descripcin"/>
        <w:jc w:val="center"/>
      </w:pPr>
      <w:r>
        <w:t xml:space="preserve">Ilustración </w:t>
      </w:r>
      <w:r>
        <w:fldChar w:fldCharType="begin"/>
      </w:r>
      <w:r>
        <w:instrText xml:space="preserve"> SEQ Ilustración \* ARABIC </w:instrText>
      </w:r>
      <w:r>
        <w:fldChar w:fldCharType="separate"/>
      </w:r>
      <w:r w:rsidR="0086100A">
        <w:rPr>
          <w:noProof/>
        </w:rPr>
        <w:t>2</w:t>
      </w:r>
      <w:r>
        <w:fldChar w:fldCharType="end"/>
      </w:r>
      <w:r>
        <w:t>: Desarrollo de ambas señales en MATLAB</w:t>
      </w:r>
    </w:p>
    <w:p w14:paraId="36B03070" w14:textId="0BCDAC26" w:rsidR="002A3C63" w:rsidRDefault="003D74A5" w:rsidP="00E601EB">
      <w:pPr>
        <w:pStyle w:val="Ttulo1"/>
        <w:numPr>
          <w:ilvl w:val="0"/>
          <w:numId w:val="26"/>
        </w:numPr>
        <w:rPr>
          <w:rFonts w:ascii="Times New Roman" w:hAnsi="Times New Roman" w:cs="Times New Roman"/>
          <w:b/>
          <w:bCs/>
          <w:color w:val="auto"/>
          <w:sz w:val="24"/>
          <w:szCs w:val="24"/>
        </w:rPr>
      </w:pPr>
      <w:bookmarkStart w:id="1" w:name="_Toc241771860"/>
      <w:r>
        <w:rPr>
          <w:rFonts w:ascii="Times New Roman" w:hAnsi="Times New Roman" w:cs="Times New Roman"/>
          <w:b/>
          <w:bCs/>
          <w:color w:val="auto"/>
          <w:sz w:val="24"/>
          <w:szCs w:val="24"/>
        </w:rPr>
        <w:t>Demodulador de un símbolo</w:t>
      </w:r>
      <w:bookmarkEnd w:id="1"/>
    </w:p>
    <w:p w14:paraId="1BB25F0A" w14:textId="0E0F7627" w:rsidR="003D74A5" w:rsidRDefault="00D443AA" w:rsidP="00703A1B">
      <w:pPr>
        <w:spacing w:line="276" w:lineRule="auto"/>
        <w:ind w:firstLine="360"/>
        <w:jc w:val="both"/>
        <w:rPr>
          <w:rFonts w:ascii="Times New Roman" w:hAnsi="Times New Roman" w:cs="Times New Roman"/>
        </w:rPr>
      </w:pPr>
      <w:r w:rsidRPr="00D443AA">
        <w:rPr>
          <w:rFonts w:ascii="Times New Roman" w:hAnsi="Times New Roman" w:cs="Times New Roman"/>
        </w:rPr>
        <w:t xml:space="preserve">En este apartado </w:t>
      </w:r>
      <w:r w:rsidR="004675A4">
        <w:rPr>
          <w:rFonts w:ascii="Times New Roman" w:hAnsi="Times New Roman" w:cs="Times New Roman"/>
        </w:rPr>
        <w:t>se ofrece realizar</w:t>
      </w:r>
      <w:r w:rsidRPr="00D443AA">
        <w:rPr>
          <w:rFonts w:ascii="Times New Roman" w:hAnsi="Times New Roman" w:cs="Times New Roman"/>
        </w:rPr>
        <w:t xml:space="preserve"> los demoduladores por correlación </w:t>
      </w:r>
      <w:r w:rsidR="004675A4">
        <w:rPr>
          <w:rFonts w:ascii="Times New Roman" w:hAnsi="Times New Roman" w:cs="Times New Roman"/>
        </w:rPr>
        <w:t xml:space="preserve">o </w:t>
      </w:r>
      <w:r w:rsidRPr="00D443AA">
        <w:rPr>
          <w:rFonts w:ascii="Times New Roman" w:hAnsi="Times New Roman" w:cs="Times New Roman"/>
        </w:rPr>
        <w:t>por filtro adaptativo.</w:t>
      </w:r>
    </w:p>
    <w:p w14:paraId="61637A61" w14:textId="04981DC3" w:rsidR="00D443AA" w:rsidRPr="00D443AA" w:rsidRDefault="00D443AA" w:rsidP="00D443AA">
      <w:pPr>
        <w:pStyle w:val="Ttulo3"/>
        <w:numPr>
          <w:ilvl w:val="1"/>
          <w:numId w:val="26"/>
        </w:numPr>
        <w:ind w:left="1440"/>
        <w:rPr>
          <w:rFonts w:ascii="Times New Roman" w:hAnsi="Times New Roman" w:cs="Times New Roman"/>
          <w:b/>
          <w:bCs/>
          <w:color w:val="auto"/>
        </w:rPr>
      </w:pPr>
      <w:r>
        <w:rPr>
          <w:rFonts w:ascii="Times New Roman" w:hAnsi="Times New Roman" w:cs="Times New Roman"/>
          <w:b/>
          <w:bCs/>
          <w:color w:val="auto"/>
        </w:rPr>
        <w:lastRenderedPageBreak/>
        <w:t xml:space="preserve">     </w:t>
      </w:r>
      <w:bookmarkStart w:id="2" w:name="_Toc241771861"/>
      <w:r>
        <w:rPr>
          <w:rFonts w:ascii="Times New Roman" w:hAnsi="Times New Roman" w:cs="Times New Roman"/>
          <w:b/>
          <w:bCs/>
          <w:color w:val="auto"/>
        </w:rPr>
        <w:t>Demodulación por correlación</w:t>
      </w:r>
      <w:bookmarkEnd w:id="2"/>
    </w:p>
    <w:p w14:paraId="0010CFA8" w14:textId="1FFB02F3" w:rsidR="00AA1297" w:rsidRDefault="00D443AA" w:rsidP="00703A1B">
      <w:pPr>
        <w:spacing w:after="0" w:line="276" w:lineRule="auto"/>
        <w:ind w:left="708" w:firstLine="708"/>
        <w:jc w:val="both"/>
        <w:rPr>
          <w:rFonts w:ascii="Times New Roman" w:eastAsia="Times New Roman" w:hAnsi="Times New Roman" w:cs="Times New Roman"/>
          <w:color w:val="212121"/>
          <w:kern w:val="0"/>
          <w:lang w:eastAsia="es-ES"/>
          <w14:ligatures w14:val="none"/>
        </w:rPr>
      </w:pPr>
      <w:r w:rsidRPr="00D443AA">
        <w:rPr>
          <w:rFonts w:ascii="Times New Roman" w:eastAsia="Times New Roman" w:hAnsi="Times New Roman" w:cs="Times New Roman"/>
          <w:color w:val="212121"/>
          <w:kern w:val="0"/>
          <w:lang w:eastAsia="es-ES"/>
          <w14:ligatures w14:val="none"/>
        </w:rPr>
        <w:t>Hemos elegido la demodulación por correlación frente al filtro adaptado porque ambos son matemáticamente equivalentes en el instante de muestreo t=</w:t>
      </w:r>
      <w:proofErr w:type="spellStart"/>
      <w:r w:rsidRPr="00D443AA">
        <w:rPr>
          <w:rFonts w:ascii="Times New Roman" w:eastAsia="Times New Roman" w:hAnsi="Times New Roman" w:cs="Times New Roman"/>
          <w:color w:val="212121"/>
          <w:kern w:val="0"/>
          <w:lang w:eastAsia="es-ES"/>
          <w14:ligatures w14:val="none"/>
        </w:rPr>
        <w:t>T</w:t>
      </w:r>
      <w:r w:rsidRPr="00D443AA">
        <w:rPr>
          <w:rFonts w:ascii="Times New Roman" w:eastAsia="Times New Roman" w:hAnsi="Times New Roman" w:cs="Times New Roman"/>
          <w:i/>
          <w:iCs/>
          <w:color w:val="212121"/>
          <w:kern w:val="0"/>
          <w:lang w:eastAsia="es-ES"/>
          <w14:ligatures w14:val="none"/>
        </w:rPr>
        <w:t>t</w:t>
      </w:r>
      <w:proofErr w:type="spellEnd"/>
      <w:r w:rsidRPr="00D443AA">
        <w:rPr>
          <w:rFonts w:ascii="Times New Roman" w:eastAsia="Times New Roman" w:hAnsi="Times New Roman" w:cs="Times New Roman"/>
          <w:color w:val="212121"/>
          <w:kern w:val="0"/>
          <w:lang w:eastAsia="es-ES"/>
          <w14:ligatures w14:val="none"/>
        </w:rPr>
        <w:t>=</w:t>
      </w:r>
      <w:r w:rsidRPr="00D443AA">
        <w:rPr>
          <w:rFonts w:ascii="Times New Roman" w:eastAsia="Times New Roman" w:hAnsi="Times New Roman" w:cs="Times New Roman"/>
          <w:i/>
          <w:iCs/>
          <w:color w:val="212121"/>
          <w:kern w:val="0"/>
          <w:lang w:eastAsia="es-ES"/>
          <w14:ligatures w14:val="none"/>
        </w:rPr>
        <w:t>T</w:t>
      </w:r>
      <w:r w:rsidRPr="00D443AA">
        <w:rPr>
          <w:rFonts w:ascii="Times New Roman" w:eastAsia="Times New Roman" w:hAnsi="Times New Roman" w:cs="Times New Roman"/>
          <w:color w:val="212121"/>
          <w:kern w:val="0"/>
          <w:lang w:eastAsia="es-ES"/>
          <w14:ligatures w14:val="none"/>
        </w:rPr>
        <w:t>, proporcionando la misma probabilidad de error bajo canal AWGN. A nivel práctico en MATLAB, el correlador es más directo y eficiente: no requiere calcular convoluciones ni expandir el vector temporal (mantiene las L=20</w:t>
      </w:r>
      <w:r w:rsidRPr="00D443AA">
        <w:rPr>
          <w:rFonts w:ascii="Times New Roman" w:eastAsia="Times New Roman" w:hAnsi="Times New Roman" w:cs="Times New Roman"/>
          <w:i/>
          <w:iCs/>
          <w:color w:val="212121"/>
          <w:kern w:val="0"/>
          <w:lang w:eastAsia="es-ES"/>
          <w14:ligatures w14:val="none"/>
        </w:rPr>
        <w:t>L</w:t>
      </w:r>
      <w:r w:rsidRPr="00D443AA">
        <w:rPr>
          <w:rFonts w:ascii="Times New Roman" w:eastAsia="Times New Roman" w:hAnsi="Times New Roman" w:cs="Times New Roman"/>
          <w:color w:val="212121"/>
          <w:kern w:val="0"/>
          <w:lang w:eastAsia="es-ES"/>
          <w14:ligatures w14:val="none"/>
        </w:rPr>
        <w:t>=20 muestras exactas del símbolo), permitiendo visualizar de forma clara cómo se acumula la energía a lo largo del intervalo [</w:t>
      </w:r>
      <w:proofErr w:type="gramStart"/>
      <w:r w:rsidRPr="00D443AA">
        <w:rPr>
          <w:rFonts w:ascii="Times New Roman" w:eastAsia="Times New Roman" w:hAnsi="Times New Roman" w:cs="Times New Roman"/>
          <w:color w:val="212121"/>
          <w:kern w:val="0"/>
          <w:lang w:eastAsia="es-ES"/>
          <w14:ligatures w14:val="none"/>
        </w:rPr>
        <w:t>0,T</w:t>
      </w:r>
      <w:proofErr w:type="gramEnd"/>
      <w:r w:rsidRPr="00D443AA">
        <w:rPr>
          <w:rFonts w:ascii="Times New Roman" w:eastAsia="Times New Roman" w:hAnsi="Times New Roman" w:cs="Times New Roman"/>
          <w:color w:val="212121"/>
          <w:kern w:val="0"/>
          <w:lang w:eastAsia="es-ES"/>
          <w14:ligatures w14:val="none"/>
        </w:rPr>
        <w:t>][</w:t>
      </w:r>
      <w:proofErr w:type="gramStart"/>
      <w:r w:rsidRPr="00D443AA">
        <w:rPr>
          <w:rFonts w:ascii="Times New Roman" w:eastAsia="Times New Roman" w:hAnsi="Times New Roman" w:cs="Times New Roman"/>
          <w:color w:val="212121"/>
          <w:kern w:val="0"/>
          <w:lang w:eastAsia="es-ES"/>
          <w14:ligatures w14:val="none"/>
        </w:rPr>
        <w:t>0,</w:t>
      </w:r>
      <w:r w:rsidRPr="00D443AA">
        <w:rPr>
          <w:rFonts w:ascii="Times New Roman" w:eastAsia="Times New Roman" w:hAnsi="Times New Roman" w:cs="Times New Roman"/>
          <w:i/>
          <w:iCs/>
          <w:color w:val="212121"/>
          <w:kern w:val="0"/>
          <w:lang w:eastAsia="es-ES"/>
          <w14:ligatures w14:val="none"/>
        </w:rPr>
        <w:t>T</w:t>
      </w:r>
      <w:proofErr w:type="gramEnd"/>
      <w:r w:rsidRPr="00D443AA">
        <w:rPr>
          <w:rFonts w:ascii="Times New Roman" w:eastAsia="Times New Roman" w:hAnsi="Times New Roman" w:cs="Times New Roman"/>
          <w:color w:val="212121"/>
          <w:kern w:val="0"/>
          <w:lang w:eastAsia="es-ES"/>
          <w14:ligatures w14:val="none"/>
        </w:rPr>
        <w:t>] mediante una simple suma acumulativa</w:t>
      </w:r>
      <w:r>
        <w:rPr>
          <w:rFonts w:ascii="Times New Roman" w:eastAsia="Times New Roman" w:hAnsi="Times New Roman" w:cs="Times New Roman"/>
          <w:color w:val="212121"/>
          <w:kern w:val="0"/>
          <w:lang w:eastAsia="es-ES"/>
          <w14:ligatures w14:val="none"/>
        </w:rPr>
        <w:t>.</w:t>
      </w:r>
    </w:p>
    <w:p w14:paraId="339FB345" w14:textId="77777777" w:rsidR="00AA1297" w:rsidRDefault="00AA1297" w:rsidP="00AA1297">
      <w:pPr>
        <w:keepNext/>
        <w:spacing w:after="0" w:line="315" w:lineRule="atLeast"/>
        <w:ind w:left="360" w:firstLine="708"/>
      </w:pPr>
      <w:r w:rsidRPr="00AA1297">
        <w:rPr>
          <w:rFonts w:ascii="Times New Roman" w:eastAsia="Times New Roman" w:hAnsi="Times New Roman" w:cs="Times New Roman"/>
          <w:noProof/>
          <w:color w:val="212121"/>
          <w:kern w:val="0"/>
          <w:lang w:eastAsia="es-ES"/>
          <w14:ligatures w14:val="none"/>
        </w:rPr>
        <w:drawing>
          <wp:inline distT="0" distB="0" distL="0" distR="0" wp14:anchorId="7668921B" wp14:editId="05E4826A">
            <wp:extent cx="4444446" cy="3600000"/>
            <wp:effectExtent l="0" t="0" r="0" b="635"/>
            <wp:docPr id="143783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38915" name=""/>
                    <pic:cNvPicPr/>
                  </pic:nvPicPr>
                  <pic:blipFill>
                    <a:blip r:embed="rId24"/>
                    <a:stretch>
                      <a:fillRect/>
                    </a:stretch>
                  </pic:blipFill>
                  <pic:spPr>
                    <a:xfrm>
                      <a:off x="0" y="0"/>
                      <a:ext cx="4444446" cy="3600000"/>
                    </a:xfrm>
                    <a:prstGeom prst="rect">
                      <a:avLst/>
                    </a:prstGeom>
                  </pic:spPr>
                </pic:pic>
              </a:graphicData>
            </a:graphic>
          </wp:inline>
        </w:drawing>
      </w:r>
    </w:p>
    <w:p w14:paraId="34927BBF" w14:textId="71F8CC29" w:rsidR="00AA1297" w:rsidRDefault="00AA1297" w:rsidP="00AA1297">
      <w:pPr>
        <w:pStyle w:val="Descripcin"/>
        <w:jc w:val="center"/>
        <w:rPr>
          <w:rFonts w:ascii="Times New Roman" w:eastAsia="Times New Roman" w:hAnsi="Times New Roman" w:cs="Times New Roman"/>
          <w:color w:val="212121"/>
          <w:kern w:val="0"/>
          <w:lang w:eastAsia="es-ES"/>
          <w14:ligatures w14:val="none"/>
        </w:rPr>
      </w:pPr>
      <w:r>
        <w:t xml:space="preserve">Ilustración </w:t>
      </w:r>
      <w:r>
        <w:fldChar w:fldCharType="begin"/>
      </w:r>
      <w:r>
        <w:instrText xml:space="preserve"> SEQ Ilustración \* ARABIC </w:instrText>
      </w:r>
      <w:r>
        <w:fldChar w:fldCharType="separate"/>
      </w:r>
      <w:r w:rsidR="0086100A">
        <w:rPr>
          <w:noProof/>
        </w:rPr>
        <w:t>3</w:t>
      </w:r>
      <w:r>
        <w:fldChar w:fldCharType="end"/>
      </w:r>
      <w:r>
        <w:t>: Símbolos demodulados por correlación</w:t>
      </w:r>
    </w:p>
    <w:p w14:paraId="388BB287" w14:textId="4589F3FD" w:rsidR="00AA1297" w:rsidRPr="00AA1297" w:rsidRDefault="00AA1297" w:rsidP="00703A1B">
      <w:pPr>
        <w:spacing w:after="0" w:line="276" w:lineRule="auto"/>
        <w:ind w:left="708" w:firstLine="708"/>
        <w:jc w:val="both"/>
        <w:rPr>
          <w:rFonts w:ascii="Times New Roman" w:eastAsia="Times New Roman" w:hAnsi="Times New Roman" w:cs="Times New Roman"/>
          <w:color w:val="212121"/>
          <w:kern w:val="0"/>
          <w:lang w:eastAsia="es-ES"/>
          <w14:ligatures w14:val="none"/>
        </w:rPr>
      </w:pPr>
      <w:r>
        <w:rPr>
          <w:rFonts w:ascii="Times New Roman" w:eastAsia="Times New Roman" w:hAnsi="Times New Roman" w:cs="Times New Roman"/>
          <w:color w:val="212121"/>
          <w:kern w:val="0"/>
          <w:lang w:eastAsia="es-ES"/>
          <w14:ligatures w14:val="none"/>
        </w:rPr>
        <w:t>Los símbolos demodulados s</w:t>
      </w:r>
      <w:r w:rsidRPr="00AA1297">
        <w:rPr>
          <w:rFonts w:ascii="Times New Roman" w:eastAsia="Times New Roman" w:hAnsi="Times New Roman" w:cs="Times New Roman"/>
          <w:color w:val="212121"/>
          <w:kern w:val="0"/>
          <w:lang w:eastAsia="es-ES"/>
          <w14:ligatures w14:val="none"/>
        </w:rPr>
        <w:t>on resultados lógicos</w:t>
      </w:r>
      <w:r>
        <w:rPr>
          <w:rFonts w:ascii="Times New Roman" w:eastAsia="Times New Roman" w:hAnsi="Times New Roman" w:cs="Times New Roman"/>
          <w:color w:val="212121"/>
          <w:kern w:val="0"/>
          <w:lang w:eastAsia="es-ES"/>
          <w14:ligatures w14:val="none"/>
        </w:rPr>
        <w:t>.</w:t>
      </w:r>
      <w:r w:rsidRPr="00AA1297">
        <w:rPr>
          <w:rFonts w:ascii="Times New Roman" w:eastAsia="Times New Roman" w:hAnsi="Times New Roman" w:cs="Times New Roman"/>
          <w:color w:val="212121"/>
          <w:kern w:val="0"/>
          <w:lang w:eastAsia="es-ES"/>
          <w14:ligatures w14:val="none"/>
        </w:rPr>
        <w:t xml:space="preserve"> </w:t>
      </w:r>
      <w:r>
        <w:rPr>
          <w:rFonts w:ascii="Times New Roman" w:eastAsia="Times New Roman" w:hAnsi="Times New Roman" w:cs="Times New Roman"/>
          <w:color w:val="212121"/>
          <w:kern w:val="0"/>
          <w:lang w:eastAsia="es-ES"/>
          <w14:ligatures w14:val="none"/>
        </w:rPr>
        <w:t>L</w:t>
      </w:r>
      <w:r w:rsidRPr="00AA1297">
        <w:rPr>
          <w:rFonts w:ascii="Times New Roman" w:eastAsia="Times New Roman" w:hAnsi="Times New Roman" w:cs="Times New Roman"/>
          <w:color w:val="212121"/>
          <w:kern w:val="0"/>
          <w:lang w:eastAsia="es-ES"/>
          <w14:ligatures w14:val="none"/>
        </w:rPr>
        <w:t xml:space="preserve">a salida Y1 para S1 crece continuamente debido a que </w:t>
      </w:r>
      <w:proofErr w:type="spellStart"/>
      <w:r w:rsidRPr="00AA1297">
        <w:rPr>
          <w:rFonts w:ascii="Times New Roman" w:eastAsia="Times New Roman" w:hAnsi="Times New Roman" w:cs="Times New Roman"/>
          <w:color w:val="212121"/>
          <w:kern w:val="0"/>
          <w:lang w:eastAsia="es-ES"/>
          <w14:ligatures w14:val="none"/>
        </w:rPr>
        <w:t>correla</w:t>
      </w:r>
      <w:proofErr w:type="spellEnd"/>
      <w:r w:rsidRPr="00AA1297">
        <w:rPr>
          <w:rFonts w:ascii="Times New Roman" w:eastAsia="Times New Roman" w:hAnsi="Times New Roman" w:cs="Times New Roman"/>
          <w:color w:val="212121"/>
          <w:kern w:val="0"/>
          <w:lang w:eastAsia="es-ES"/>
          <w14:ligatures w14:val="none"/>
        </w:rPr>
        <w:t xml:space="preserve"> hasta llegar en T a 1, Al </w:t>
      </w:r>
      <w:proofErr w:type="spellStart"/>
      <w:r w:rsidRPr="00AA1297">
        <w:rPr>
          <w:rFonts w:ascii="Times New Roman" w:eastAsia="Times New Roman" w:hAnsi="Times New Roman" w:cs="Times New Roman"/>
          <w:color w:val="212121"/>
          <w:kern w:val="0"/>
          <w:lang w:eastAsia="es-ES"/>
          <w14:ligatures w14:val="none"/>
        </w:rPr>
        <w:t>correlarse</w:t>
      </w:r>
      <w:proofErr w:type="spellEnd"/>
      <w:r w:rsidRPr="00AA1297">
        <w:rPr>
          <w:rFonts w:ascii="Times New Roman" w:eastAsia="Times New Roman" w:hAnsi="Times New Roman" w:cs="Times New Roman"/>
          <w:color w:val="212121"/>
          <w:kern w:val="0"/>
          <w:lang w:eastAsia="es-ES"/>
          <w14:ligatures w14:val="none"/>
        </w:rPr>
        <w:t xml:space="preserve"> con S2 solo es </w:t>
      </w:r>
      <w:proofErr w:type="spellStart"/>
      <w:r w:rsidRPr="00AA1297">
        <w:rPr>
          <w:rFonts w:ascii="Times New Roman" w:eastAsia="Times New Roman" w:hAnsi="Times New Roman" w:cs="Times New Roman"/>
          <w:color w:val="212121"/>
          <w:kern w:val="0"/>
          <w:lang w:eastAsia="es-ES"/>
          <w14:ligatures w14:val="none"/>
        </w:rPr>
        <w:t>creaciente</w:t>
      </w:r>
      <w:proofErr w:type="spellEnd"/>
      <w:r w:rsidRPr="00AA1297">
        <w:rPr>
          <w:rFonts w:ascii="Times New Roman" w:eastAsia="Times New Roman" w:hAnsi="Times New Roman" w:cs="Times New Roman"/>
          <w:color w:val="212121"/>
          <w:kern w:val="0"/>
          <w:lang w:eastAsia="es-ES"/>
          <w14:ligatures w14:val="none"/>
        </w:rPr>
        <w:t xml:space="preserve"> cuando S2 tiene valor positivo. Lo mismo ocurre con S2 durante las fases contrarias. La amplitud tiene esos valores ya que es la energía de la señal</w:t>
      </w:r>
    </w:p>
    <w:p w14:paraId="4AE21DFC" w14:textId="0E90012E" w:rsidR="00AA1297" w:rsidRDefault="00AA1297" w:rsidP="00703A1B">
      <w:pPr>
        <w:spacing w:after="0" w:line="276" w:lineRule="auto"/>
        <w:ind w:left="708" w:firstLine="708"/>
        <w:jc w:val="both"/>
        <w:rPr>
          <w:rFonts w:ascii="Times New Roman" w:eastAsia="Times New Roman" w:hAnsi="Times New Roman" w:cs="Times New Roman"/>
          <w:color w:val="212121"/>
          <w:kern w:val="0"/>
          <w:lang w:eastAsia="es-ES"/>
          <w14:ligatures w14:val="none"/>
        </w:rPr>
      </w:pPr>
      <w:r w:rsidRPr="00AA1297">
        <w:rPr>
          <w:rFonts w:ascii="Times New Roman" w:eastAsia="Times New Roman" w:hAnsi="Times New Roman" w:cs="Times New Roman"/>
          <w:color w:val="212121"/>
          <w:kern w:val="0"/>
          <w:lang w:eastAsia="es-ES"/>
          <w14:ligatures w14:val="none"/>
        </w:rPr>
        <w:t>El momento ideal</w:t>
      </w:r>
      <w:r>
        <w:rPr>
          <w:rFonts w:ascii="Times New Roman" w:eastAsia="Times New Roman" w:hAnsi="Times New Roman" w:cs="Times New Roman"/>
          <w:color w:val="212121"/>
          <w:kern w:val="0"/>
          <w:lang w:eastAsia="es-ES"/>
          <w14:ligatures w14:val="none"/>
        </w:rPr>
        <w:t xml:space="preserve"> para muestrear</w:t>
      </w:r>
      <w:r w:rsidRPr="00AA1297">
        <w:rPr>
          <w:rFonts w:ascii="Times New Roman" w:eastAsia="Times New Roman" w:hAnsi="Times New Roman" w:cs="Times New Roman"/>
          <w:color w:val="212121"/>
          <w:kern w:val="0"/>
          <w:lang w:eastAsia="es-ES"/>
          <w14:ligatures w14:val="none"/>
        </w:rPr>
        <w:t xml:space="preserve"> sería T, ya que es el máximo valor de energía y por lo tanto el mejor momento para asignar símbolo</w:t>
      </w:r>
    </w:p>
    <w:p w14:paraId="2821578A" w14:textId="77777777" w:rsidR="004675A4" w:rsidRDefault="004675A4" w:rsidP="004675A4">
      <w:pPr>
        <w:spacing w:after="0" w:line="315" w:lineRule="atLeast"/>
        <w:jc w:val="both"/>
        <w:rPr>
          <w:rFonts w:ascii="Times New Roman" w:eastAsia="Times New Roman" w:hAnsi="Times New Roman" w:cs="Times New Roman"/>
          <w:color w:val="212121"/>
          <w:kern w:val="0"/>
          <w:lang w:eastAsia="es-ES"/>
          <w14:ligatures w14:val="none"/>
        </w:rPr>
      </w:pPr>
    </w:p>
    <w:p w14:paraId="47EF8E3E" w14:textId="131BE026" w:rsidR="004675A4" w:rsidRPr="004675A4" w:rsidRDefault="004675A4" w:rsidP="004675A4">
      <w:pPr>
        <w:pStyle w:val="Ttulo3"/>
        <w:numPr>
          <w:ilvl w:val="1"/>
          <w:numId w:val="26"/>
        </w:numPr>
        <w:ind w:left="1440"/>
        <w:rPr>
          <w:rFonts w:ascii="Times New Roman" w:hAnsi="Times New Roman" w:cs="Times New Roman"/>
          <w:b/>
          <w:bCs/>
          <w:color w:val="auto"/>
        </w:rPr>
      </w:pPr>
      <w:r>
        <w:rPr>
          <w:rFonts w:ascii="Times New Roman" w:hAnsi="Times New Roman" w:cs="Times New Roman"/>
          <w:b/>
          <w:bCs/>
          <w:color w:val="auto"/>
        </w:rPr>
        <w:t xml:space="preserve">     </w:t>
      </w:r>
      <w:bookmarkStart w:id="3" w:name="_Toc241771862"/>
      <w:r>
        <w:rPr>
          <w:rFonts w:ascii="Times New Roman" w:hAnsi="Times New Roman" w:cs="Times New Roman"/>
          <w:b/>
          <w:bCs/>
          <w:color w:val="auto"/>
        </w:rPr>
        <w:t>Efecto del canal con Ruido Blanco</w:t>
      </w:r>
      <w:bookmarkEnd w:id="3"/>
    </w:p>
    <w:p w14:paraId="114FEFD0" w14:textId="6F864B5E" w:rsidR="00AA1297" w:rsidRDefault="00AA1297" w:rsidP="00703A1B">
      <w:pPr>
        <w:spacing w:after="0" w:line="276" w:lineRule="auto"/>
        <w:ind w:left="708" w:firstLine="360"/>
        <w:jc w:val="both"/>
        <w:rPr>
          <w:rFonts w:ascii="Times New Roman" w:eastAsia="Times New Roman" w:hAnsi="Times New Roman" w:cs="Times New Roman"/>
          <w:color w:val="212121"/>
          <w:kern w:val="0"/>
          <w:lang w:eastAsia="es-ES"/>
          <w14:ligatures w14:val="none"/>
        </w:rPr>
      </w:pPr>
      <w:r>
        <w:rPr>
          <w:rFonts w:ascii="Times New Roman" w:eastAsia="Times New Roman" w:hAnsi="Times New Roman" w:cs="Times New Roman"/>
          <w:color w:val="212121"/>
          <w:kern w:val="0"/>
          <w:lang w:eastAsia="es-ES"/>
          <w14:ligatures w14:val="none"/>
        </w:rPr>
        <w:t>Al añadir ruido blanco</w:t>
      </w:r>
      <w:r w:rsidR="00F3258A">
        <w:rPr>
          <w:rFonts w:ascii="Times New Roman" w:eastAsia="Times New Roman" w:hAnsi="Times New Roman" w:cs="Times New Roman"/>
          <w:color w:val="212121"/>
          <w:kern w:val="0"/>
          <w:lang w:eastAsia="es-ES"/>
          <w14:ligatures w14:val="none"/>
        </w:rPr>
        <w:t xml:space="preserve"> gaussiano aditivo de media nula</w:t>
      </w:r>
      <w:r>
        <w:rPr>
          <w:rFonts w:ascii="Times New Roman" w:eastAsia="Times New Roman" w:hAnsi="Times New Roman" w:cs="Times New Roman"/>
          <w:color w:val="212121"/>
          <w:kern w:val="0"/>
          <w:lang w:eastAsia="es-ES"/>
          <w14:ligatures w14:val="none"/>
        </w:rPr>
        <w:t xml:space="preserve"> a la señal recibida, se perciben cambios en los símbolos recibidos, </w:t>
      </w:r>
      <w:r w:rsidRPr="00AA1297">
        <w:rPr>
          <w:rFonts w:ascii="Times New Roman" w:eastAsia="Times New Roman" w:hAnsi="Times New Roman" w:cs="Times New Roman"/>
          <w:color w:val="212121"/>
          <w:kern w:val="0"/>
          <w:lang w:eastAsia="es-ES"/>
          <w14:ligatures w14:val="none"/>
        </w:rPr>
        <w:t>las trayectorias de salida dejan de ser rectas perfectas y muestran un rizado aleatorio.</w:t>
      </w:r>
    </w:p>
    <w:p w14:paraId="13898E82" w14:textId="77777777" w:rsidR="00F3258A" w:rsidRDefault="00F3258A" w:rsidP="00F3258A">
      <w:pPr>
        <w:keepNext/>
        <w:spacing w:after="0" w:line="315" w:lineRule="atLeast"/>
        <w:ind w:left="708" w:firstLine="360"/>
      </w:pPr>
      <w:r w:rsidRPr="00F3258A">
        <w:rPr>
          <w:rFonts w:ascii="Times New Roman" w:eastAsia="Times New Roman" w:hAnsi="Times New Roman" w:cs="Times New Roman"/>
          <w:color w:val="212121"/>
          <w:kern w:val="0"/>
          <w:lang w:eastAsia="es-ES"/>
          <w14:ligatures w14:val="none"/>
        </w:rPr>
        <w:lastRenderedPageBreak/>
        <w:drawing>
          <wp:inline distT="0" distB="0" distL="0" distR="0" wp14:anchorId="2F4A5328" wp14:editId="0B43E51B">
            <wp:extent cx="4451231" cy="3600000"/>
            <wp:effectExtent l="0" t="0" r="6985" b="635"/>
            <wp:docPr id="182697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7364" name=""/>
                    <pic:cNvPicPr/>
                  </pic:nvPicPr>
                  <pic:blipFill>
                    <a:blip r:embed="rId25"/>
                    <a:stretch>
                      <a:fillRect/>
                    </a:stretch>
                  </pic:blipFill>
                  <pic:spPr>
                    <a:xfrm>
                      <a:off x="0" y="0"/>
                      <a:ext cx="4451231" cy="3600000"/>
                    </a:xfrm>
                    <a:prstGeom prst="rect">
                      <a:avLst/>
                    </a:prstGeom>
                  </pic:spPr>
                </pic:pic>
              </a:graphicData>
            </a:graphic>
          </wp:inline>
        </w:drawing>
      </w:r>
    </w:p>
    <w:p w14:paraId="216A4D73" w14:textId="0C3CD13B" w:rsidR="00F3258A" w:rsidRPr="00AA1297" w:rsidRDefault="00F3258A" w:rsidP="00F3258A">
      <w:pPr>
        <w:pStyle w:val="Descripcin"/>
        <w:jc w:val="center"/>
        <w:rPr>
          <w:rFonts w:ascii="Times New Roman" w:eastAsia="Times New Roman" w:hAnsi="Times New Roman" w:cs="Times New Roman"/>
          <w:color w:val="212121"/>
          <w:kern w:val="0"/>
          <w:lang w:eastAsia="es-ES"/>
          <w14:ligatures w14:val="none"/>
        </w:rPr>
      </w:pPr>
      <w:r>
        <w:t xml:space="preserve">Ilustración </w:t>
      </w:r>
      <w:r>
        <w:fldChar w:fldCharType="begin"/>
      </w:r>
      <w:r>
        <w:instrText xml:space="preserve"> SEQ Ilustración \* ARABIC </w:instrText>
      </w:r>
      <w:r>
        <w:fldChar w:fldCharType="separate"/>
      </w:r>
      <w:r w:rsidR="0086100A">
        <w:rPr>
          <w:noProof/>
        </w:rPr>
        <w:t>4</w:t>
      </w:r>
      <w:r>
        <w:fldChar w:fldCharType="end"/>
      </w:r>
      <w:r>
        <w:t>:</w:t>
      </w:r>
      <w:r>
        <w:rPr>
          <w:noProof/>
        </w:rPr>
        <w:t xml:space="preserve"> Salidas del banco de correladores bajo canal AWGN</w:t>
      </w:r>
    </w:p>
    <w:p w14:paraId="0BAA066B" w14:textId="004C6A20" w:rsidR="00AA1297" w:rsidRPr="00AA1297" w:rsidRDefault="00AA1297" w:rsidP="00703A1B">
      <w:pPr>
        <w:spacing w:after="0" w:line="276" w:lineRule="auto"/>
        <w:ind w:left="708" w:firstLine="360"/>
        <w:jc w:val="both"/>
        <w:rPr>
          <w:rFonts w:ascii="Times New Roman" w:eastAsia="Times New Roman" w:hAnsi="Times New Roman" w:cs="Times New Roman"/>
          <w:color w:val="212121"/>
          <w:kern w:val="0"/>
          <w:lang w:eastAsia="es-ES"/>
          <w14:ligatures w14:val="none"/>
        </w:rPr>
      </w:pPr>
      <w:r w:rsidRPr="00AA1297">
        <w:rPr>
          <w:rFonts w:ascii="Times New Roman" w:eastAsia="Times New Roman" w:hAnsi="Times New Roman" w:cs="Times New Roman"/>
          <w:color w:val="212121"/>
          <w:kern w:val="0"/>
          <w:lang w:eastAsia="es-ES"/>
          <w14:ligatures w14:val="none"/>
        </w:rPr>
        <w:t>A pesar de la contaminación, la integración temporal del correlador ejerce un efecto de filtrado que promedia las fluctuaciones rápidas del ruido.</w:t>
      </w:r>
      <w:r>
        <w:rPr>
          <w:rFonts w:ascii="Times New Roman" w:eastAsia="Times New Roman" w:hAnsi="Times New Roman" w:cs="Times New Roman"/>
          <w:color w:val="212121"/>
          <w:kern w:val="0"/>
          <w:lang w:eastAsia="es-ES"/>
          <w14:ligatures w14:val="none"/>
        </w:rPr>
        <w:t xml:space="preserve"> </w:t>
      </w:r>
      <w:r w:rsidRPr="00AA1297">
        <w:rPr>
          <w:rFonts w:ascii="Times New Roman" w:eastAsia="Times New Roman" w:hAnsi="Times New Roman" w:cs="Times New Roman"/>
          <w:color w:val="212121"/>
          <w:kern w:val="0"/>
          <w:lang w:eastAsia="es-ES"/>
          <w14:ligatures w14:val="none"/>
        </w:rPr>
        <w:t>En el instante de decisión t=10 ms</w:t>
      </w:r>
      <w:r>
        <w:rPr>
          <w:rFonts w:ascii="Times New Roman" w:eastAsia="Times New Roman" w:hAnsi="Times New Roman" w:cs="Times New Roman"/>
          <w:color w:val="212121"/>
          <w:kern w:val="0"/>
          <w:lang w:eastAsia="es-ES"/>
          <w14:ligatures w14:val="none"/>
        </w:rPr>
        <w:t xml:space="preserve"> </w:t>
      </w:r>
      <w:r w:rsidRPr="00AA1297">
        <w:rPr>
          <w:rFonts w:ascii="Times New Roman" w:eastAsia="Times New Roman" w:hAnsi="Times New Roman" w:cs="Times New Roman"/>
          <w:i/>
          <w:iCs/>
          <w:color w:val="212121"/>
          <w:kern w:val="0"/>
          <w:lang w:eastAsia="es-ES"/>
          <w14:ligatures w14:val="none"/>
        </w:rPr>
        <w:t>t</w:t>
      </w:r>
      <w:r w:rsidRPr="00AA1297">
        <w:rPr>
          <w:rFonts w:ascii="Times New Roman" w:eastAsia="Times New Roman" w:hAnsi="Times New Roman" w:cs="Times New Roman"/>
          <w:color w:val="212121"/>
          <w:kern w:val="0"/>
          <w:lang w:eastAsia="es-ES"/>
          <w14:ligatures w14:val="none"/>
        </w:rPr>
        <w:t>=10 ms, la salida acumulada fluctúa en torno a su valor medio teórico (0.010.01 en la rama correcta y 00 en la ortogonal). Si la potencia del ruido fuera suficientemente elevada, las fluctuaciones aleatorias podrían provocar que la rama incorrecta supere a la correcta, dando lugar a un error de detección de símbolo.</w:t>
      </w:r>
    </w:p>
    <w:p w14:paraId="7C8F87CE" w14:textId="3CC0D5C6" w:rsidR="009618AF" w:rsidRDefault="00AA1297" w:rsidP="00D5028B">
      <w:pPr>
        <w:pStyle w:val="Ttulo1"/>
        <w:numPr>
          <w:ilvl w:val="0"/>
          <w:numId w:val="26"/>
        </w:numPr>
        <w:rPr>
          <w:rFonts w:ascii="Times New Roman" w:hAnsi="Times New Roman" w:cs="Times New Roman"/>
          <w:b/>
          <w:bCs/>
          <w:color w:val="auto"/>
          <w:sz w:val="24"/>
          <w:szCs w:val="24"/>
        </w:rPr>
      </w:pPr>
      <w:bookmarkStart w:id="4" w:name="_Toc241771863"/>
      <w:r>
        <w:rPr>
          <w:rFonts w:ascii="Times New Roman" w:hAnsi="Times New Roman" w:cs="Times New Roman"/>
          <w:b/>
          <w:bCs/>
          <w:color w:val="auto"/>
          <w:sz w:val="24"/>
          <w:szCs w:val="24"/>
        </w:rPr>
        <w:t>Salida del demodulador</w:t>
      </w:r>
      <w:bookmarkEnd w:id="4"/>
    </w:p>
    <w:p w14:paraId="3A161D52" w14:textId="2E1A67A6" w:rsidR="00F3258A" w:rsidRPr="00F3258A" w:rsidRDefault="00F3258A" w:rsidP="00703A1B">
      <w:pPr>
        <w:spacing w:line="276" w:lineRule="auto"/>
        <w:ind w:firstLine="360"/>
        <w:jc w:val="both"/>
        <w:rPr>
          <w:rFonts w:ascii="Times New Roman" w:hAnsi="Times New Roman" w:cs="Times New Roman"/>
        </w:rPr>
      </w:pPr>
      <w:r w:rsidRPr="00F3258A">
        <w:rPr>
          <w:rFonts w:ascii="Times New Roman" w:hAnsi="Times New Roman" w:cs="Times New Roman"/>
        </w:rPr>
        <w:t>Para desacoplar el procesamiento continuo del detector digital de decisiones, se implementa el bloque muestreador según la Ilustración 5. Para cada símbolo recibido, el sistema toma una única muestra escalar al final del periodo (</w:t>
      </w:r>
      <m:oMath>
        <m:r>
          <w:rPr>
            <w:rFonts w:ascii="Cambria Math" w:hAnsi="Cambria Math" w:cs="Times New Roman"/>
          </w:rPr>
          <m:t>t=k⋅T</m:t>
        </m:r>
      </m:oMath>
      <w:r w:rsidRPr="00F3258A">
        <w:rPr>
          <w:rFonts w:ascii="Times New Roman" w:hAnsi="Times New Roman" w:cs="Times New Roman"/>
        </w:rPr>
        <w:t>)</w:t>
      </w:r>
    </w:p>
    <w:p w14:paraId="7D04D7B8" w14:textId="77777777" w:rsidR="00F3258A" w:rsidRDefault="00F60788" w:rsidP="00F3258A">
      <w:pPr>
        <w:keepNext/>
        <w:jc w:val="center"/>
      </w:pPr>
      <w:r w:rsidRPr="00F60788">
        <w:rPr>
          <w:noProof/>
        </w:rPr>
        <w:drawing>
          <wp:inline distT="0" distB="0" distL="0" distR="0" wp14:anchorId="30068971" wp14:editId="20BF5094">
            <wp:extent cx="5512135" cy="1800000"/>
            <wp:effectExtent l="0" t="0" r="0" b="0"/>
            <wp:docPr id="1075922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22352" name=""/>
                    <pic:cNvPicPr/>
                  </pic:nvPicPr>
                  <pic:blipFill>
                    <a:blip r:embed="rId26"/>
                    <a:stretch>
                      <a:fillRect/>
                    </a:stretch>
                  </pic:blipFill>
                  <pic:spPr>
                    <a:xfrm>
                      <a:off x="0" y="0"/>
                      <a:ext cx="5512135" cy="1800000"/>
                    </a:xfrm>
                    <a:prstGeom prst="rect">
                      <a:avLst/>
                    </a:prstGeom>
                  </pic:spPr>
                </pic:pic>
              </a:graphicData>
            </a:graphic>
          </wp:inline>
        </w:drawing>
      </w:r>
    </w:p>
    <w:p w14:paraId="77119F56" w14:textId="790AD721" w:rsidR="00F3258A" w:rsidRPr="00F3258A" w:rsidRDefault="00F3258A" w:rsidP="0086100A">
      <w:pPr>
        <w:pStyle w:val="Descripcin"/>
        <w:jc w:val="center"/>
      </w:pPr>
      <w:r>
        <w:t xml:space="preserve">Ilustración </w:t>
      </w:r>
      <w:r>
        <w:fldChar w:fldCharType="begin"/>
      </w:r>
      <w:r>
        <w:instrText xml:space="preserve"> SEQ Ilustración \* ARABIC </w:instrText>
      </w:r>
      <w:r>
        <w:fldChar w:fldCharType="separate"/>
      </w:r>
      <w:r w:rsidR="0086100A">
        <w:rPr>
          <w:noProof/>
        </w:rPr>
        <w:t>5</w:t>
      </w:r>
      <w:r>
        <w:fldChar w:fldCharType="end"/>
      </w:r>
      <w:r>
        <w:t>: Esquema del demodulador de dos ramas usado</w:t>
      </w:r>
    </w:p>
    <w:p w14:paraId="1F0A735B" w14:textId="28DC4E09" w:rsidR="00F60788" w:rsidRDefault="0024344C" w:rsidP="0086100A">
      <w:pPr>
        <w:pStyle w:val="Ttulo3"/>
        <w:numPr>
          <w:ilvl w:val="1"/>
          <w:numId w:val="26"/>
        </w:numPr>
        <w:rPr>
          <w:rFonts w:ascii="Times New Roman" w:hAnsi="Times New Roman" w:cs="Times New Roman"/>
          <w:b/>
          <w:bCs/>
          <w:color w:val="auto"/>
        </w:rPr>
      </w:pPr>
      <w:r>
        <w:rPr>
          <w:rFonts w:ascii="Times New Roman" w:hAnsi="Times New Roman" w:cs="Times New Roman"/>
          <w:b/>
          <w:bCs/>
          <w:color w:val="auto"/>
        </w:rPr>
        <w:t xml:space="preserve">     </w:t>
      </w:r>
      <w:bookmarkStart w:id="5" w:name="_Toc241771864"/>
      <w:r w:rsidR="00F60788">
        <w:rPr>
          <w:rFonts w:ascii="Times New Roman" w:hAnsi="Times New Roman" w:cs="Times New Roman"/>
          <w:b/>
          <w:bCs/>
          <w:color w:val="auto"/>
        </w:rPr>
        <w:t>Ejercicio 3.1</w:t>
      </w:r>
      <w:bookmarkEnd w:id="5"/>
    </w:p>
    <w:p w14:paraId="4292C54A" w14:textId="56E8A791" w:rsidR="0086100A" w:rsidRPr="0086100A" w:rsidRDefault="0086100A" w:rsidP="00703A1B">
      <w:pPr>
        <w:spacing w:line="276" w:lineRule="auto"/>
        <w:ind w:left="360" w:firstLine="348"/>
        <w:jc w:val="both"/>
        <w:rPr>
          <w:rFonts w:ascii="Times New Roman" w:hAnsi="Times New Roman" w:cs="Times New Roman"/>
        </w:rPr>
      </w:pPr>
      <w:r w:rsidRPr="0086100A">
        <w:rPr>
          <w:rFonts w:ascii="Times New Roman" w:hAnsi="Times New Roman" w:cs="Times New Roman"/>
        </w:rPr>
        <w:t xml:space="preserve">Para evaluar el comportamiento del receptor digital ante canal ruidoso AWGN, se generan ráfagas de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symb</m:t>
            </m:r>
          </m:sub>
        </m:sSub>
        <m:r>
          <w:rPr>
            <w:rFonts w:ascii="Cambria Math" w:hAnsi="Cambria Math" w:cs="Times New Roman"/>
          </w:rPr>
          <m:t>=5000</m:t>
        </m:r>
      </m:oMath>
      <w:r w:rsidRPr="0086100A">
        <w:rPr>
          <w:rFonts w:ascii="Times New Roman" w:hAnsi="Times New Roman" w:cs="Times New Roman"/>
        </w:rPr>
        <w:t xml:space="preserve">símbolos con una desviación típica de ruido </w:t>
      </w:r>
      <m:oMath>
        <m:r>
          <w:rPr>
            <w:rFonts w:ascii="Cambria Math" w:hAnsi="Cambria Math" w:cs="Times New Roman"/>
          </w:rPr>
          <m:t>σ=0.5</m:t>
        </m:r>
      </m:oMath>
      <w:r w:rsidRPr="0086100A">
        <w:rPr>
          <w:rFonts w:ascii="Times New Roman" w:hAnsi="Times New Roman" w:cs="Times New Roman"/>
        </w:rPr>
        <w:t xml:space="preserve">. Se muestrea </w:t>
      </w:r>
      <w:r w:rsidRPr="0086100A">
        <w:rPr>
          <w:rFonts w:ascii="Times New Roman" w:hAnsi="Times New Roman" w:cs="Times New Roman"/>
        </w:rPr>
        <w:lastRenderedPageBreak/>
        <w:t xml:space="preserve">la salida de los dos correladores en el instante óptimo </w:t>
      </w:r>
      <m:oMath>
        <m:r>
          <w:rPr>
            <w:rFonts w:ascii="Cambria Math" w:hAnsi="Cambria Math" w:cs="Times New Roman"/>
          </w:rPr>
          <m:t>t=k⋅T</m:t>
        </m:r>
      </m:oMath>
      <w:r w:rsidRPr="0086100A">
        <w:rPr>
          <w:rFonts w:ascii="Times New Roman" w:hAnsi="Times New Roman" w:cs="Times New Roman"/>
        </w:rPr>
        <w:t xml:space="preserve">, obteniendo las muestras escalares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oMath>
      <w:r w:rsidRPr="0086100A">
        <w:rPr>
          <w:rFonts w:ascii="Times New Roman" w:hAnsi="Times New Roman" w:cs="Times New Roman"/>
        </w:rPr>
        <w:t xml:space="preserve">(rama de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1</m:t>
            </m:r>
          </m:sub>
        </m:sSub>
      </m:oMath>
      <w:r w:rsidRPr="0086100A">
        <w:rPr>
          <w:rFonts w:ascii="Times New Roman" w:hAnsi="Times New Roman" w:cs="Times New Roman"/>
        </w:rPr>
        <w:t xml:space="preserve">) y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86100A">
        <w:rPr>
          <w:rFonts w:ascii="Times New Roman" w:hAnsi="Times New Roman" w:cs="Times New Roman"/>
        </w:rPr>
        <w:t xml:space="preserve">(rama de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2</m:t>
            </m:r>
          </m:sub>
        </m:sSub>
      </m:oMath>
      <w:r w:rsidRPr="0086100A">
        <w:rPr>
          <w:rFonts w:ascii="Times New Roman" w:hAnsi="Times New Roman" w:cs="Times New Roman"/>
        </w:rPr>
        <w:t>).</w:t>
      </w:r>
    </w:p>
    <w:p w14:paraId="2481CE6D" w14:textId="77777777" w:rsidR="0086100A" w:rsidRDefault="0086100A" w:rsidP="0086100A">
      <w:pPr>
        <w:keepNext/>
        <w:jc w:val="center"/>
      </w:pPr>
      <w:r w:rsidRPr="0086100A">
        <w:drawing>
          <wp:inline distT="0" distB="0" distL="0" distR="0" wp14:anchorId="06EC3CEA" wp14:editId="0AE46BA6">
            <wp:extent cx="4388322" cy="3600000"/>
            <wp:effectExtent l="0" t="0" r="0" b="635"/>
            <wp:docPr id="1166093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3755" name=""/>
                    <pic:cNvPicPr/>
                  </pic:nvPicPr>
                  <pic:blipFill>
                    <a:blip r:embed="rId27"/>
                    <a:stretch>
                      <a:fillRect/>
                    </a:stretch>
                  </pic:blipFill>
                  <pic:spPr>
                    <a:xfrm>
                      <a:off x="0" y="0"/>
                      <a:ext cx="4388322" cy="3600000"/>
                    </a:xfrm>
                    <a:prstGeom prst="rect">
                      <a:avLst/>
                    </a:prstGeom>
                  </pic:spPr>
                </pic:pic>
              </a:graphicData>
            </a:graphic>
          </wp:inline>
        </w:drawing>
      </w:r>
    </w:p>
    <w:p w14:paraId="057E76ED" w14:textId="5630ECCD" w:rsidR="00F60788" w:rsidRDefault="0086100A" w:rsidP="0086100A">
      <w:pPr>
        <w:pStyle w:val="Descripcin"/>
        <w:jc w:val="center"/>
        <w:rPr>
          <w:noProof/>
        </w:rPr>
      </w:pPr>
      <w:r>
        <w:t xml:space="preserve">Ilustración </w:t>
      </w:r>
      <w:r>
        <w:fldChar w:fldCharType="begin"/>
      </w:r>
      <w:r>
        <w:instrText xml:space="preserve"> SEQ Ilustración \* ARABIC </w:instrText>
      </w:r>
      <w:r>
        <w:fldChar w:fldCharType="separate"/>
      </w:r>
      <w:r>
        <w:rPr>
          <w:noProof/>
        </w:rPr>
        <w:t>6</w:t>
      </w:r>
      <w:r>
        <w:fldChar w:fldCharType="end"/>
      </w:r>
      <w:r>
        <w:t>: Histogramas de las salidas muestreadas en función de la transmisión de s1(t)</w:t>
      </w:r>
      <w:r>
        <w:rPr>
          <w:noProof/>
        </w:rPr>
        <w:t xml:space="preserve"> y s2(t)</w:t>
      </w:r>
    </w:p>
    <w:p w14:paraId="6C524A6B" w14:textId="35332B35" w:rsidR="0086100A" w:rsidRDefault="0086100A" w:rsidP="00703A1B">
      <w:pPr>
        <w:spacing w:line="276" w:lineRule="auto"/>
        <w:ind w:left="360" w:firstLine="348"/>
        <w:jc w:val="both"/>
        <w:rPr>
          <w:rFonts w:ascii="Times New Roman" w:hAnsi="Times New Roman" w:cs="Times New Roman"/>
        </w:rPr>
      </w:pPr>
      <w:r>
        <w:rPr>
          <w:rFonts w:ascii="Times New Roman" w:hAnsi="Times New Roman" w:cs="Times New Roman"/>
        </w:rPr>
        <w:t>Para la primera imagen, es decir, la transmisión de s</w:t>
      </w:r>
      <w:r>
        <w:rPr>
          <w:rFonts w:ascii="Times New Roman" w:hAnsi="Times New Roman" w:cs="Times New Roman"/>
          <w:vertAlign w:val="subscript"/>
        </w:rPr>
        <w:t>1</w:t>
      </w:r>
      <w:r>
        <w:rPr>
          <w:rFonts w:ascii="Times New Roman" w:hAnsi="Times New Roman" w:cs="Times New Roman"/>
        </w:rPr>
        <w:t>(t), se observa como la rama azul c</w:t>
      </w:r>
      <w:r w:rsidRPr="0086100A">
        <w:rPr>
          <w:rFonts w:ascii="Times New Roman" w:hAnsi="Times New Roman" w:cs="Times New Roman"/>
        </w:rPr>
        <w:t xml:space="preserve">orresponde a la correlación con la señal transmitida. La distribución es perfectamente gaussiana y se centra en su valor medio teórico </w:t>
      </w:r>
      <m:oMath>
        <m:r>
          <w:rPr>
            <w:rFonts w:ascii="Cambria Math" w:hAnsi="Cambria Math" w:cs="Times New Roman"/>
          </w:rPr>
          <m:t>μ=0.1</m:t>
        </m:r>
      </m:oMath>
      <w:r w:rsidRPr="0086100A">
        <w:rPr>
          <w:rFonts w:ascii="Times New Roman" w:hAnsi="Times New Roman" w:cs="Times New Roman"/>
        </w:rPr>
        <w:t>(la coordenada del símbolo en la constelación).</w:t>
      </w:r>
      <w:r>
        <w:rPr>
          <w:rFonts w:ascii="Times New Roman" w:hAnsi="Times New Roman" w:cs="Times New Roman"/>
        </w:rPr>
        <w:t xml:space="preserve"> La rama roja c</w:t>
      </w:r>
      <w:r w:rsidRPr="0086100A">
        <w:rPr>
          <w:rFonts w:ascii="Times New Roman" w:hAnsi="Times New Roman" w:cs="Times New Roman"/>
        </w:rPr>
        <w:t xml:space="preserve">orresponde a la correlación con la base ortogonal. Debido a que </w:t>
      </w:r>
      <m:oMath>
        <m:d>
          <m:dPr>
            <m:begChr m:val="⟨"/>
            <m:sep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e>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e>
        </m:d>
        <m:r>
          <w:rPr>
            <w:rFonts w:ascii="Cambria Math" w:hAnsi="Cambria Math" w:cs="Times New Roman"/>
          </w:rPr>
          <m:t>=0</m:t>
        </m:r>
      </m:oMath>
      <w:r w:rsidRPr="0086100A">
        <w:rPr>
          <w:rFonts w:ascii="Times New Roman" w:hAnsi="Times New Roman" w:cs="Times New Roman"/>
        </w:rPr>
        <w:t xml:space="preserve">, la media de esta distribución es estrictamente </w:t>
      </w:r>
      <m:oMath>
        <m:r>
          <w:rPr>
            <w:rFonts w:ascii="Cambria Math" w:hAnsi="Cambria Math" w:cs="Times New Roman"/>
          </w:rPr>
          <m:t>μ=0</m:t>
        </m:r>
      </m:oMath>
      <w:r w:rsidRPr="0086100A">
        <w:rPr>
          <w:rFonts w:ascii="Times New Roman" w:hAnsi="Times New Roman" w:cs="Times New Roman"/>
        </w:rPr>
        <w:t>.</w:t>
      </w:r>
    </w:p>
    <w:p w14:paraId="30DDBC88" w14:textId="17B33FB5" w:rsidR="0086100A" w:rsidRDefault="0086100A" w:rsidP="00703A1B">
      <w:pPr>
        <w:spacing w:line="276" w:lineRule="auto"/>
        <w:ind w:left="360" w:firstLine="348"/>
        <w:jc w:val="both"/>
        <w:rPr>
          <w:rFonts w:ascii="Times New Roman" w:hAnsi="Times New Roman" w:cs="Times New Roman"/>
        </w:rPr>
      </w:pPr>
      <w:r w:rsidRPr="0086100A">
        <w:rPr>
          <w:rFonts w:ascii="Times New Roman" w:hAnsi="Times New Roman" w:cs="Times New Roman"/>
        </w:rPr>
        <w:t xml:space="preserve">Para la segunda imagen, correspondiente a la transmisión del símbolo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oMath>
      <w:r w:rsidRPr="0086100A">
        <w:rPr>
          <w:rFonts w:ascii="Times New Roman" w:hAnsi="Times New Roman" w:cs="Times New Roman"/>
        </w:rPr>
        <w:t>, se aprecia la simetría complementaria del sistema. En este caso, la rama roja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86100A">
        <w:rPr>
          <w:rFonts w:ascii="Times New Roman" w:hAnsi="Times New Roman" w:cs="Times New Roman"/>
        </w:rPr>
        <w:t xml:space="preserve">) pasa a ser la coincidente con la señal transmitida, centrando su campana gaussiana en el valor medio teórico </w:t>
      </w:r>
      <m:oMath>
        <m:r>
          <w:rPr>
            <w:rFonts w:ascii="Cambria Math" w:hAnsi="Cambria Math" w:cs="Times New Roman"/>
          </w:rPr>
          <m:t>μ=0.1</m:t>
        </m:r>
      </m:oMath>
      <w:r w:rsidRPr="0086100A">
        <w:rPr>
          <w:rFonts w:ascii="Times New Roman" w:hAnsi="Times New Roman" w:cs="Times New Roman"/>
        </w:rPr>
        <w:t>. Por su parte, la rama azul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oMath>
      <w:r w:rsidRPr="0086100A">
        <w:rPr>
          <w:rFonts w:ascii="Times New Roman" w:hAnsi="Times New Roman" w:cs="Times New Roman"/>
        </w:rPr>
        <w:t xml:space="preserve">) actúa como correlador ortogonal, situando su media estrictamente en </w:t>
      </w:r>
      <m:oMath>
        <m:r>
          <w:rPr>
            <w:rFonts w:ascii="Cambria Math" w:hAnsi="Cambria Math" w:cs="Times New Roman"/>
          </w:rPr>
          <m:t>μ=0</m:t>
        </m:r>
      </m:oMath>
      <w:r w:rsidRPr="0086100A">
        <w:rPr>
          <w:rFonts w:ascii="Times New Roman" w:hAnsi="Times New Roman" w:cs="Times New Roman"/>
        </w:rPr>
        <w:t>al anularse la correlación mutua entre ambas formas de onda.</w:t>
      </w:r>
    </w:p>
    <w:p w14:paraId="5EF37360" w14:textId="67461CD8" w:rsidR="0086100A" w:rsidRPr="0086100A" w:rsidRDefault="0086100A" w:rsidP="00703A1B">
      <w:pPr>
        <w:spacing w:line="276" w:lineRule="auto"/>
        <w:ind w:left="360" w:firstLine="348"/>
        <w:jc w:val="both"/>
        <w:rPr>
          <w:rFonts w:ascii="Times New Roman" w:hAnsi="Times New Roman" w:cs="Times New Roman"/>
        </w:rPr>
      </w:pPr>
      <w:r w:rsidRPr="0086100A">
        <w:rPr>
          <w:rFonts w:ascii="Times New Roman" w:hAnsi="Times New Roman" w:cs="Times New Roman"/>
        </w:rPr>
        <w:t>Respecto a la varianza, todas las campanas presentan una anchura idéntica (</w:t>
      </w:r>
      <m:oMath>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out</m:t>
            </m:r>
          </m:sub>
        </m:sSub>
        <m:r>
          <w:rPr>
            <w:rFonts w:ascii="Cambria Math" w:hAnsi="Cambria Math" w:cs="Times New Roman"/>
          </w:rPr>
          <m:t>≈0.011</m:t>
        </m:r>
      </m:oMath>
      <w:r w:rsidRPr="0086100A">
        <w:rPr>
          <w:rFonts w:ascii="Times New Roman" w:hAnsi="Times New Roman" w:cs="Times New Roman"/>
        </w:rPr>
        <w:t>), lo que confirma que el ruido afecta por igual a ambas ramas. Al tratarse de distribuciones simétricas con la misma dispersión, la frontera de decisión óptima se fija en el punto medio de cruce (</w:t>
      </w:r>
      <m:oMath>
        <m:sSub>
          <m:sSubPr>
            <m:ctrlPr>
              <w:rPr>
                <w:rFonts w:ascii="Cambria Math" w:hAnsi="Cambria Math" w:cs="Times New Roman"/>
              </w:rPr>
            </m:ctrlPr>
          </m:sSubPr>
          <m:e>
            <m:r>
              <w:rPr>
                <w:rFonts w:ascii="Cambria Math" w:hAnsi="Cambria Math" w:cs="Times New Roman"/>
              </w:rPr>
              <m:t>V</m:t>
            </m:r>
          </m:e>
          <m:sub>
            <m:r>
              <m:rPr>
                <m:nor/>
              </m:rPr>
              <w:rPr>
                <w:rFonts w:ascii="Times New Roman" w:hAnsi="Times New Roman" w:cs="Times New Roman"/>
              </w:rPr>
              <m:t>umbral</m:t>
            </m:r>
          </m:sub>
        </m:sSub>
        <m:r>
          <w:rPr>
            <w:rFonts w:ascii="Cambria Math" w:hAnsi="Cambria Math" w:cs="Times New Roman"/>
          </w:rPr>
          <m:t>=0.05</m:t>
        </m:r>
      </m:oMath>
      <w:r w:rsidRPr="0086100A">
        <w:rPr>
          <w:rFonts w:ascii="Times New Roman" w:hAnsi="Times New Roman" w:cs="Times New Roman"/>
        </w:rPr>
        <w:t xml:space="preserve">). Así, el detector decide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1</m:t>
            </m:r>
          </m:sub>
        </m:sSub>
      </m:oMath>
      <w:r w:rsidRPr="0086100A">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86100A">
        <w:rPr>
          <w:rFonts w:ascii="Times New Roman" w:hAnsi="Times New Roman" w:cs="Times New Roman"/>
        </w:rPr>
        <w:t xml:space="preserve">y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2</m:t>
            </m:r>
          </m:sub>
        </m:sSub>
      </m:oMath>
      <w:r w:rsidRPr="0086100A">
        <w:rPr>
          <w:rFonts w:ascii="Times New Roman" w:hAnsi="Times New Roman" w:cs="Times New Roman"/>
        </w:rPr>
        <w:t xml:space="preserve">si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oMath>
      <w:r w:rsidRPr="0086100A">
        <w:rPr>
          <w:rFonts w:ascii="Times New Roman" w:hAnsi="Times New Roman" w:cs="Times New Roman"/>
        </w:rPr>
        <w:t>, logrando una tasa de error prácticamente nula al encontrarse ambas medias claramente separadas respecto al ancho del ruido.</w:t>
      </w:r>
    </w:p>
    <w:p w14:paraId="561779D6" w14:textId="00CF5F44" w:rsidR="0086100A" w:rsidRDefault="00F60788" w:rsidP="0086100A">
      <w:pPr>
        <w:pStyle w:val="Ttulo1"/>
        <w:numPr>
          <w:ilvl w:val="0"/>
          <w:numId w:val="26"/>
        </w:numPr>
        <w:rPr>
          <w:rFonts w:ascii="Times New Roman" w:hAnsi="Times New Roman" w:cs="Times New Roman"/>
          <w:b/>
          <w:bCs/>
          <w:color w:val="auto"/>
          <w:sz w:val="24"/>
          <w:szCs w:val="24"/>
        </w:rPr>
      </w:pPr>
      <w:bookmarkStart w:id="6" w:name="_Toc210725934"/>
      <w:bookmarkStart w:id="7" w:name="_Toc241771865"/>
      <w:r>
        <w:rPr>
          <w:rFonts w:ascii="Times New Roman" w:hAnsi="Times New Roman" w:cs="Times New Roman"/>
          <w:b/>
          <w:bCs/>
          <w:color w:val="auto"/>
          <w:sz w:val="24"/>
          <w:szCs w:val="24"/>
        </w:rPr>
        <w:t>Conclusión</w:t>
      </w:r>
      <w:bookmarkEnd w:id="7"/>
    </w:p>
    <w:p w14:paraId="72DCAE11" w14:textId="77777777" w:rsidR="0086100A" w:rsidRPr="0086100A" w:rsidRDefault="0086100A" w:rsidP="00703A1B">
      <w:pPr>
        <w:spacing w:before="100" w:beforeAutospacing="1" w:after="100" w:afterAutospacing="1" w:line="276" w:lineRule="auto"/>
        <w:ind w:firstLine="360"/>
        <w:jc w:val="both"/>
        <w:rPr>
          <w:rFonts w:ascii="Times New Roman" w:eastAsia="Times New Roman" w:hAnsi="Times New Roman" w:cs="Times New Roman"/>
          <w:kern w:val="0"/>
          <w:lang w:eastAsia="es-ES"/>
          <w14:ligatures w14:val="none"/>
        </w:rPr>
      </w:pPr>
      <w:r w:rsidRPr="0086100A">
        <w:rPr>
          <w:rFonts w:ascii="Times New Roman" w:eastAsia="Times New Roman" w:hAnsi="Times New Roman" w:cs="Times New Roman"/>
          <w:kern w:val="0"/>
          <w:lang w:eastAsia="es-ES"/>
          <w14:ligatures w14:val="none"/>
        </w:rPr>
        <w:t xml:space="preserve">En esta primera práctica de laboratorio se ha diseñado, implementado y validado con éxito la arquitectura de un receptor digital óptimo en banda base basado en un banco de correladores discretos. Se ha demostrado de forma tanto analítica como experimental que las señales elementales </w:t>
      </w:r>
      <m:oMath>
        <m:sSub>
          <m:sSubPr>
            <m:ctrlPr>
              <w:rPr>
                <w:rFonts w:ascii="Cambria Math" w:eastAsia="Times New Roman" w:hAnsi="Cambria Math" w:cs="Times New Roman"/>
                <w:kern w:val="0"/>
                <w:lang w:eastAsia="es-ES"/>
                <w14:ligatures w14:val="none"/>
              </w:rPr>
            </m:ctrlPr>
          </m:sSubPr>
          <m:e>
            <m:r>
              <w:rPr>
                <w:rFonts w:ascii="Cambria Math" w:eastAsia="Times New Roman" w:hAnsi="Cambria Math" w:cs="Times New Roman"/>
                <w:kern w:val="0"/>
                <w:lang w:eastAsia="es-ES"/>
                <w14:ligatures w14:val="none"/>
              </w:rPr>
              <m:t>s</m:t>
            </m:r>
          </m:e>
          <m:sub>
            <m:r>
              <w:rPr>
                <w:rFonts w:ascii="Cambria Math" w:eastAsia="Times New Roman" w:hAnsi="Cambria Math" w:cs="Times New Roman"/>
                <w:kern w:val="0"/>
                <w:lang w:eastAsia="es-ES"/>
                <w14:ligatures w14:val="none"/>
              </w:rPr>
              <m:t>1</m:t>
            </m:r>
          </m:sub>
        </m:sSub>
        <m:d>
          <m:dPr>
            <m:ctrlPr>
              <w:rPr>
                <w:rFonts w:ascii="Cambria Math" w:eastAsia="Times New Roman" w:hAnsi="Cambria Math" w:cs="Times New Roman"/>
                <w:kern w:val="0"/>
                <w:lang w:eastAsia="es-ES"/>
                <w14:ligatures w14:val="none"/>
              </w:rPr>
            </m:ctrlPr>
          </m:dPr>
          <m:e>
            <m:r>
              <w:rPr>
                <w:rFonts w:ascii="Cambria Math" w:eastAsia="Times New Roman" w:hAnsi="Cambria Math" w:cs="Times New Roman"/>
                <w:kern w:val="0"/>
                <w:lang w:eastAsia="es-ES"/>
                <w14:ligatures w14:val="none"/>
              </w:rPr>
              <m:t>t</m:t>
            </m:r>
          </m:e>
        </m:d>
      </m:oMath>
      <w:r w:rsidRPr="0086100A">
        <w:rPr>
          <w:rFonts w:ascii="Times New Roman" w:eastAsia="Times New Roman" w:hAnsi="Times New Roman" w:cs="Times New Roman"/>
          <w:kern w:val="0"/>
          <w:lang w:eastAsia="es-ES"/>
          <w14:ligatures w14:val="none"/>
        </w:rPr>
        <w:t xml:space="preserve">y </w:t>
      </w:r>
      <m:oMath>
        <m:sSub>
          <m:sSubPr>
            <m:ctrlPr>
              <w:rPr>
                <w:rFonts w:ascii="Cambria Math" w:eastAsia="Times New Roman" w:hAnsi="Cambria Math" w:cs="Times New Roman"/>
                <w:kern w:val="0"/>
                <w:lang w:eastAsia="es-ES"/>
                <w14:ligatures w14:val="none"/>
              </w:rPr>
            </m:ctrlPr>
          </m:sSubPr>
          <m:e>
            <m:r>
              <w:rPr>
                <w:rFonts w:ascii="Cambria Math" w:eastAsia="Times New Roman" w:hAnsi="Cambria Math" w:cs="Times New Roman"/>
                <w:kern w:val="0"/>
                <w:lang w:eastAsia="es-ES"/>
                <w14:ligatures w14:val="none"/>
              </w:rPr>
              <m:t>s</m:t>
            </m:r>
          </m:e>
          <m:sub>
            <m:r>
              <w:rPr>
                <w:rFonts w:ascii="Cambria Math" w:eastAsia="Times New Roman" w:hAnsi="Cambria Math" w:cs="Times New Roman"/>
                <w:kern w:val="0"/>
                <w:lang w:eastAsia="es-ES"/>
                <w14:ligatures w14:val="none"/>
              </w:rPr>
              <m:t>2</m:t>
            </m:r>
          </m:sub>
        </m:sSub>
        <m:d>
          <m:dPr>
            <m:ctrlPr>
              <w:rPr>
                <w:rFonts w:ascii="Cambria Math" w:eastAsia="Times New Roman" w:hAnsi="Cambria Math" w:cs="Times New Roman"/>
                <w:kern w:val="0"/>
                <w:lang w:eastAsia="es-ES"/>
                <w14:ligatures w14:val="none"/>
              </w:rPr>
            </m:ctrlPr>
          </m:dPr>
          <m:e>
            <m:r>
              <w:rPr>
                <w:rFonts w:ascii="Cambria Math" w:eastAsia="Times New Roman" w:hAnsi="Cambria Math" w:cs="Times New Roman"/>
                <w:kern w:val="0"/>
                <w:lang w:eastAsia="es-ES"/>
                <w14:ligatures w14:val="none"/>
              </w:rPr>
              <m:t>t</m:t>
            </m:r>
          </m:e>
        </m:d>
      </m:oMath>
      <w:r w:rsidRPr="0086100A">
        <w:rPr>
          <w:rFonts w:ascii="Times New Roman" w:eastAsia="Times New Roman" w:hAnsi="Times New Roman" w:cs="Times New Roman"/>
          <w:kern w:val="0"/>
          <w:lang w:eastAsia="es-ES"/>
          <w14:ligatures w14:val="none"/>
        </w:rPr>
        <w:t xml:space="preserve">son ortogonales, permitiendo que la energía de la señal transmitida se </w:t>
      </w:r>
      <w:r w:rsidRPr="0086100A">
        <w:rPr>
          <w:rFonts w:ascii="Times New Roman" w:eastAsia="Times New Roman" w:hAnsi="Times New Roman" w:cs="Times New Roman"/>
          <w:kern w:val="0"/>
          <w:lang w:eastAsia="es-ES"/>
          <w14:ligatures w14:val="none"/>
        </w:rPr>
        <w:lastRenderedPageBreak/>
        <w:t>acumule en su rama correspondiente mientras que la rama ortogonal cancela totalmente su contribución al final del periodo de símbolo (</w:t>
      </w:r>
      <m:oMath>
        <m:r>
          <w:rPr>
            <w:rFonts w:ascii="Cambria Math" w:eastAsia="Times New Roman" w:hAnsi="Cambria Math" w:cs="Times New Roman"/>
            <w:kern w:val="0"/>
            <w:lang w:eastAsia="es-ES"/>
            <w14:ligatures w14:val="none"/>
          </w:rPr>
          <m:t>t=T=10</m:t>
        </m:r>
        <m:r>
          <m:rPr>
            <m:nor/>
          </m:rPr>
          <w:rPr>
            <w:rFonts w:ascii="Times New Roman" w:eastAsia="Times New Roman" w:hAnsi="Times New Roman" w:cs="Times New Roman"/>
            <w:kern w:val="0"/>
            <w:lang w:eastAsia="es-ES"/>
            <w14:ligatures w14:val="none"/>
          </w:rPr>
          <m:t> ms</m:t>
        </m:r>
      </m:oMath>
      <w:r w:rsidRPr="0086100A">
        <w:rPr>
          <w:rFonts w:ascii="Times New Roman" w:eastAsia="Times New Roman" w:hAnsi="Times New Roman" w:cs="Times New Roman"/>
          <w:kern w:val="0"/>
          <w:lang w:eastAsia="es-ES"/>
          <w14:ligatures w14:val="none"/>
        </w:rPr>
        <w:t>).</w:t>
      </w:r>
    </w:p>
    <w:p w14:paraId="11455544" w14:textId="7BEDF4FE" w:rsidR="0086100A" w:rsidRPr="0086100A" w:rsidRDefault="0086100A" w:rsidP="00703A1B">
      <w:pPr>
        <w:spacing w:before="100" w:beforeAutospacing="1" w:after="100" w:afterAutospacing="1" w:line="276" w:lineRule="auto"/>
        <w:ind w:firstLine="360"/>
        <w:jc w:val="both"/>
        <w:rPr>
          <w:rFonts w:ascii="Times New Roman" w:eastAsia="Times New Roman" w:hAnsi="Times New Roman" w:cs="Times New Roman"/>
          <w:kern w:val="0"/>
          <w:lang w:eastAsia="es-ES"/>
          <w14:ligatures w14:val="none"/>
        </w:rPr>
      </w:pPr>
      <w:r w:rsidRPr="0086100A">
        <w:rPr>
          <w:rFonts w:ascii="Times New Roman" w:eastAsia="Times New Roman" w:hAnsi="Times New Roman" w:cs="Times New Roman"/>
          <w:kern w:val="0"/>
          <w:lang w:eastAsia="es-ES"/>
          <w14:ligatures w14:val="none"/>
        </w:rPr>
        <w:t xml:space="preserve">Asimismo, la normalización de las funciones base dividiendo por </w:t>
      </w:r>
      <m:oMath>
        <m:rad>
          <m:radPr>
            <m:degHide m:val="1"/>
            <m:ctrlPr>
              <w:rPr>
                <w:rFonts w:ascii="Cambria Math" w:eastAsia="Times New Roman" w:hAnsi="Cambria Math" w:cs="Times New Roman"/>
                <w:kern w:val="0"/>
                <w:lang w:eastAsia="es-ES"/>
                <w14:ligatures w14:val="none"/>
              </w:rPr>
            </m:ctrlPr>
          </m:radPr>
          <m:deg/>
          <m:e>
            <m:r>
              <w:rPr>
                <w:rFonts w:ascii="Cambria Math" w:eastAsia="Times New Roman" w:hAnsi="Cambria Math" w:cs="Times New Roman"/>
                <w:kern w:val="0"/>
                <w:lang w:eastAsia="es-ES"/>
                <w14:ligatures w14:val="none"/>
              </w:rPr>
              <m:t>T</m:t>
            </m:r>
          </m:e>
        </m:rad>
      </m:oMath>
      <w:r w:rsidRPr="0086100A">
        <w:rPr>
          <w:rFonts w:ascii="Times New Roman" w:eastAsia="Times New Roman" w:hAnsi="Times New Roman" w:cs="Times New Roman"/>
          <w:kern w:val="0"/>
          <w:lang w:eastAsia="es-ES"/>
          <w14:ligatures w14:val="none"/>
        </w:rPr>
        <w:t>ha resultado fundamental para desacoplar la duración física del pulso de las coordenadas euclídeas de la constelación, haciendo que las salidas muestreadas del correlador coincidan directamente con las componentes ortonormales teóricas (</w:t>
      </w:r>
      <m:oMath>
        <m:r>
          <w:rPr>
            <w:rFonts w:ascii="Cambria Math" w:eastAsia="Times New Roman" w:hAnsi="Cambria Math" w:cs="Times New Roman"/>
            <w:kern w:val="0"/>
            <w:lang w:eastAsia="es-ES"/>
            <w14:ligatures w14:val="none"/>
          </w:rPr>
          <m:t>μ=0.1</m:t>
        </m:r>
      </m:oMath>
      <w:r w:rsidRPr="0086100A">
        <w:rPr>
          <w:rFonts w:ascii="Times New Roman" w:eastAsia="Times New Roman" w:hAnsi="Times New Roman" w:cs="Times New Roman"/>
          <w:kern w:val="0"/>
          <w:lang w:eastAsia="es-ES"/>
          <w14:ligatures w14:val="none"/>
        </w:rPr>
        <w:t xml:space="preserve"> y </w:t>
      </w:r>
      <m:oMath>
        <m:r>
          <w:rPr>
            <w:rFonts w:ascii="Cambria Math" w:eastAsia="Times New Roman" w:hAnsi="Cambria Math" w:cs="Times New Roman"/>
            <w:kern w:val="0"/>
            <w:lang w:eastAsia="es-ES"/>
            <w14:ligatures w14:val="none"/>
          </w:rPr>
          <m:t>μ=0</m:t>
        </m:r>
      </m:oMath>
      <w:r w:rsidRPr="0086100A">
        <w:rPr>
          <w:rFonts w:ascii="Times New Roman" w:eastAsia="Times New Roman" w:hAnsi="Times New Roman" w:cs="Times New Roman"/>
          <w:kern w:val="0"/>
          <w:lang w:eastAsia="es-ES"/>
          <w14:ligatures w14:val="none"/>
        </w:rPr>
        <w:t>).</w:t>
      </w:r>
    </w:p>
    <w:p w14:paraId="75D7D9E1" w14:textId="39E8C64D" w:rsidR="0086100A" w:rsidRPr="0086100A" w:rsidRDefault="0086100A" w:rsidP="00703A1B">
      <w:pPr>
        <w:spacing w:before="100" w:beforeAutospacing="1" w:after="100" w:afterAutospacing="1" w:line="276" w:lineRule="auto"/>
        <w:ind w:firstLine="360"/>
        <w:jc w:val="both"/>
        <w:rPr>
          <w:rFonts w:ascii="Times New Roman" w:eastAsia="Times New Roman" w:hAnsi="Times New Roman" w:cs="Times New Roman"/>
          <w:kern w:val="0"/>
          <w:lang w:eastAsia="es-ES"/>
          <w14:ligatures w14:val="none"/>
        </w:rPr>
      </w:pPr>
      <w:r w:rsidRPr="0086100A">
        <w:rPr>
          <w:rFonts w:ascii="Times New Roman" w:eastAsia="Times New Roman" w:hAnsi="Times New Roman" w:cs="Times New Roman"/>
          <w:kern w:val="0"/>
          <w:lang w:eastAsia="es-ES"/>
          <w14:ligatures w14:val="none"/>
        </w:rPr>
        <w:t xml:space="preserve">Finalmente, el análisis estadístico bajo canal ruidoso AWGN mediante histogramas ha permitido corroborar el efecto de filtrado paso bajo inherente al integrador del correlador y justificar analíticamente la frontera de decisión óptima en el umbral de cruce </w:t>
      </w:r>
      <m:oMath>
        <m:sSub>
          <m:sSubPr>
            <m:ctrlPr>
              <w:rPr>
                <w:rFonts w:ascii="Cambria Math" w:eastAsia="Times New Roman" w:hAnsi="Cambria Math" w:cs="Times New Roman"/>
                <w:kern w:val="0"/>
                <w:lang w:eastAsia="es-ES"/>
                <w14:ligatures w14:val="none"/>
              </w:rPr>
            </m:ctrlPr>
          </m:sSubPr>
          <m:e>
            <m:r>
              <w:rPr>
                <w:rFonts w:ascii="Cambria Math" w:eastAsia="Times New Roman" w:hAnsi="Cambria Math" w:cs="Times New Roman"/>
                <w:kern w:val="0"/>
                <w:lang w:eastAsia="es-ES"/>
                <w14:ligatures w14:val="none"/>
              </w:rPr>
              <m:t>V</m:t>
            </m:r>
          </m:e>
          <m:sub>
            <m:r>
              <m:rPr>
                <m:nor/>
              </m:rPr>
              <w:rPr>
                <w:rFonts w:ascii="Times New Roman" w:eastAsia="Times New Roman" w:hAnsi="Times New Roman" w:cs="Times New Roman"/>
                <w:kern w:val="0"/>
                <w:lang w:eastAsia="es-ES"/>
                <w14:ligatures w14:val="none"/>
              </w:rPr>
              <m:t>umbral</m:t>
            </m:r>
          </m:sub>
        </m:sSub>
        <m:r>
          <w:rPr>
            <w:rFonts w:ascii="Cambria Math" w:eastAsia="Times New Roman" w:hAnsi="Cambria Math" w:cs="Times New Roman"/>
            <w:kern w:val="0"/>
            <w:lang w:eastAsia="es-ES"/>
            <w14:ligatures w14:val="none"/>
          </w:rPr>
          <m:t>=0.05</m:t>
        </m:r>
      </m:oMath>
      <w:r w:rsidRPr="0086100A">
        <w:rPr>
          <w:rFonts w:ascii="Times New Roman" w:eastAsia="Times New Roman" w:hAnsi="Times New Roman" w:cs="Times New Roman"/>
          <w:kern w:val="0"/>
          <w:lang w:eastAsia="es-ES"/>
          <w14:ligatures w14:val="none"/>
        </w:rPr>
        <w:t>. La estructura modular adoptada en funciones independientes garantiza una transición inmediata y escalable hacia constelaciones de mayor orden (</w:t>
      </w:r>
      <m:oMath>
        <m:r>
          <w:rPr>
            <w:rFonts w:ascii="Cambria Math" w:eastAsia="Times New Roman" w:hAnsi="Cambria Math" w:cs="Times New Roman"/>
            <w:kern w:val="0"/>
            <w:lang w:eastAsia="es-ES"/>
            <w14:ligatures w14:val="none"/>
          </w:rPr>
          <m:t>M</m:t>
        </m:r>
      </m:oMath>
      <w:r w:rsidRPr="0086100A">
        <w:rPr>
          <w:rFonts w:ascii="Times New Roman" w:eastAsia="Times New Roman" w:hAnsi="Times New Roman" w:cs="Times New Roman"/>
          <w:kern w:val="0"/>
          <w:lang w:eastAsia="es-ES"/>
          <w14:ligatures w14:val="none"/>
        </w:rPr>
        <w:t>-arias) y hacia la integración del bloque detector en las siguientes fases del curso.</w:t>
      </w:r>
    </w:p>
    <w:p w14:paraId="7F290558" w14:textId="13B436D0" w:rsidR="00F60788" w:rsidRDefault="00F60788" w:rsidP="00F60788">
      <w:pPr>
        <w:pStyle w:val="Ttulo1"/>
        <w:numPr>
          <w:ilvl w:val="0"/>
          <w:numId w:val="26"/>
        </w:numPr>
        <w:rPr>
          <w:rFonts w:ascii="Times New Roman" w:hAnsi="Times New Roman" w:cs="Times New Roman"/>
          <w:b/>
          <w:bCs/>
          <w:color w:val="auto"/>
          <w:sz w:val="24"/>
          <w:szCs w:val="24"/>
        </w:rPr>
      </w:pPr>
      <w:bookmarkStart w:id="8" w:name="_Toc241771866"/>
      <w:r>
        <w:rPr>
          <w:rFonts w:ascii="Times New Roman" w:hAnsi="Times New Roman" w:cs="Times New Roman"/>
          <w:b/>
          <w:bCs/>
          <w:color w:val="auto"/>
          <w:sz w:val="24"/>
          <w:szCs w:val="24"/>
        </w:rPr>
        <w:t>Anexo</w:t>
      </w:r>
      <w:bookmarkEnd w:id="8"/>
    </w:p>
    <w:bookmarkEnd w:id="6"/>
    <w:p w14:paraId="7DC5EE99" w14:textId="320C5D21" w:rsidR="00DA6344" w:rsidRPr="0086100A" w:rsidRDefault="0086100A" w:rsidP="00703A1B">
      <w:pPr>
        <w:spacing w:line="276" w:lineRule="auto"/>
        <w:ind w:firstLine="360"/>
        <w:jc w:val="both"/>
        <w:rPr>
          <w:rFonts w:ascii="Times New Roman" w:hAnsi="Times New Roman" w:cs="Times New Roman"/>
        </w:rPr>
      </w:pPr>
      <w:r w:rsidRPr="0086100A">
        <w:rPr>
          <w:rFonts w:ascii="Times New Roman" w:hAnsi="Times New Roman" w:cs="Times New Roman"/>
        </w:rPr>
        <w:t>Todo el código fuente desarrollado, documentado y modularizado para esta práctica se encuentra alojado y versionado en el siguiente repositorio de GitHub:</w:t>
      </w:r>
      <w:r w:rsidRPr="0086100A">
        <w:rPr>
          <w:rFonts w:ascii="Times New Roman" w:hAnsi="Times New Roman" w:cs="Times New Roman"/>
        </w:rPr>
        <w:br/>
      </w:r>
      <w:hyperlink r:id="rId28" w:history="1">
        <w:r w:rsidRPr="0086100A">
          <w:rPr>
            <w:rStyle w:val="Hipervnculo"/>
            <w:rFonts w:ascii="Times New Roman" w:hAnsi="Times New Roman" w:cs="Times New Roman"/>
          </w:rPr>
          <w:t>https://github.com/MrAndy5/PracticasCom</w:t>
        </w:r>
      </w:hyperlink>
    </w:p>
    <w:sectPr w:rsidR="00DA6344" w:rsidRPr="0086100A" w:rsidSect="004D71B7">
      <w:footerReference w:type="default" r:id="rId29"/>
      <w:footerReference w:type="first" r:id="rId3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D4D4F" w14:textId="77777777" w:rsidR="0036156E" w:rsidRDefault="0036156E" w:rsidP="00077CF0">
      <w:pPr>
        <w:spacing w:after="0" w:line="240" w:lineRule="auto"/>
      </w:pPr>
      <w:r>
        <w:separator/>
      </w:r>
    </w:p>
  </w:endnote>
  <w:endnote w:type="continuationSeparator" w:id="0">
    <w:p w14:paraId="4192DB7E" w14:textId="77777777" w:rsidR="0036156E" w:rsidRDefault="0036156E" w:rsidP="00077CF0">
      <w:pPr>
        <w:spacing w:after="0" w:line="240" w:lineRule="auto"/>
      </w:pPr>
      <w:r>
        <w:continuationSeparator/>
      </w:r>
    </w:p>
  </w:endnote>
  <w:endnote w:type="continuationNotice" w:id="1">
    <w:p w14:paraId="79E5A9A2" w14:textId="77777777" w:rsidR="0036156E" w:rsidRDefault="003615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318084719"/>
      <w:docPartObj>
        <w:docPartGallery w:val="Page Numbers (Bottom of Page)"/>
        <w:docPartUnique/>
      </w:docPartObj>
    </w:sdtPr>
    <w:sdtContent>
      <w:p w14:paraId="0859D6DB" w14:textId="4A54E57D" w:rsidR="00223846" w:rsidRDefault="0022384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AA35E00" w14:textId="77777777" w:rsidR="00C8748F" w:rsidRDefault="00C874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D3AD" w14:textId="7F255792" w:rsidR="00C3708C" w:rsidRDefault="00C3708C">
    <w:pPr>
      <w:pStyle w:val="Piedepgina"/>
    </w:pPr>
  </w:p>
  <w:p w14:paraId="3415CC69" w14:textId="59844EC5" w:rsidR="007E3302" w:rsidRDefault="007E3302" w:rsidP="00C3708C">
    <w:pPr>
      <w:pStyle w:val="Piedepgina"/>
      <w:tabs>
        <w:tab w:val="clear" w:pos="4252"/>
        <w:tab w:val="clear" w:pos="8504"/>
        <w:tab w:val="left" w:pos="201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ED0B" w14:textId="3123FAA0" w:rsidR="00BB2052" w:rsidRDefault="00BB205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BED" w14:textId="77777777" w:rsidR="00BD5381" w:rsidRDefault="00BD5381">
    <w:pPr>
      <w:pBdr>
        <w:left w:val="single" w:sz="12" w:space="11" w:color="4472C4" w:themeColor="accent1"/>
      </w:pBdr>
      <w:tabs>
        <w:tab w:val="left" w:pos="622"/>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fldChar w:fldCharType="begin"/>
    </w:r>
    <w:r>
      <w:instrText>PAGE   \* MERGEFORMAT</w:instrText>
    </w:r>
    <w:r>
      <w:rPr>
        <w:rFonts w:asciiTheme="majorHAnsi" w:eastAsiaTheme="majorEastAsia" w:hAnsiTheme="majorHAnsi" w:cstheme="majorBidi"/>
        <w:color w:val="2F5496" w:themeColor="accent1" w:themeShade="BF"/>
        <w:sz w:val="26"/>
        <w:szCs w:val="26"/>
      </w:rPr>
      <w:fldChar w:fldCharType="separate"/>
    </w:r>
    <w:r>
      <w:rPr>
        <w:rFonts w:asciiTheme="majorHAnsi" w:eastAsiaTheme="majorEastAsia" w:hAnsiTheme="majorHAnsi" w:cstheme="majorBidi"/>
        <w:color w:val="2F5496" w:themeColor="accent1" w:themeShade="BF"/>
        <w:sz w:val="26"/>
        <w:szCs w:val="26"/>
      </w:rPr>
      <w:t>2</w:t>
    </w:r>
    <w:r>
      <w:rPr>
        <w:rFonts w:asciiTheme="majorHAnsi" w:eastAsiaTheme="majorEastAsia" w:hAnsiTheme="majorHAnsi" w:cstheme="majorBidi"/>
        <w:color w:val="2F5496" w:themeColor="accent1" w:themeShade="BF"/>
        <w:sz w:val="26"/>
        <w:szCs w:val="26"/>
      </w:rPr>
      <w:fldChar w:fldCharType="end"/>
    </w:r>
  </w:p>
  <w:p w14:paraId="7E7CFD43" w14:textId="6091207E" w:rsidR="00637783" w:rsidRDefault="00637783" w:rsidP="00C3708C">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826953"/>
      <w:docPartObj>
        <w:docPartGallery w:val="Page Numbers (Bottom of Page)"/>
        <w:docPartUnique/>
      </w:docPartObj>
    </w:sdtPr>
    <w:sdtContent>
      <w:p w14:paraId="7BAFE033" w14:textId="45EB358A" w:rsidR="00E02127" w:rsidRDefault="00E02127">
        <w:pPr>
          <w:pStyle w:val="Piedepgina"/>
        </w:pPr>
        <w:r>
          <w:fldChar w:fldCharType="begin"/>
        </w:r>
        <w:r>
          <w:instrText>PAGE   \* MERGEFORMAT</w:instrText>
        </w:r>
        <w:r>
          <w:fldChar w:fldCharType="separate"/>
        </w:r>
        <w:r>
          <w:t>2</w:t>
        </w:r>
        <w:r>
          <w:fldChar w:fldCharType="end"/>
        </w:r>
      </w:p>
    </w:sdtContent>
  </w:sdt>
  <w:p w14:paraId="4B413674" w14:textId="77777777" w:rsidR="00637783" w:rsidRDefault="00637783" w:rsidP="00C3708C">
    <w:pPr>
      <w:pStyle w:val="Piedepgina"/>
      <w:tabs>
        <w:tab w:val="clear" w:pos="4252"/>
        <w:tab w:val="clear" w:pos="8504"/>
        <w:tab w:val="left" w:pos="201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0029" w14:textId="77777777" w:rsidR="0036156E" w:rsidRDefault="0036156E" w:rsidP="00077CF0">
      <w:pPr>
        <w:spacing w:after="0" w:line="240" w:lineRule="auto"/>
      </w:pPr>
      <w:r>
        <w:separator/>
      </w:r>
    </w:p>
  </w:footnote>
  <w:footnote w:type="continuationSeparator" w:id="0">
    <w:p w14:paraId="050D3ECD" w14:textId="77777777" w:rsidR="0036156E" w:rsidRDefault="0036156E" w:rsidP="00077CF0">
      <w:pPr>
        <w:spacing w:after="0" w:line="240" w:lineRule="auto"/>
      </w:pPr>
      <w:r>
        <w:continuationSeparator/>
      </w:r>
    </w:p>
  </w:footnote>
  <w:footnote w:type="continuationNotice" w:id="1">
    <w:p w14:paraId="6A3E9D61" w14:textId="77777777" w:rsidR="0036156E" w:rsidRDefault="003615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5E94" w14:textId="0077AA4A" w:rsidR="00B226B3" w:rsidRPr="007B67B4" w:rsidRDefault="00B226B3">
    <w:pPr>
      <w:pStyle w:val="Encabezado"/>
      <w:rPr>
        <w:rFonts w:asciiTheme="majorHAnsi" w:hAnsiTheme="majorHAnsi" w:cstheme="majorHAnsi"/>
        <w:sz w:val="24"/>
        <w:szCs w:val="24"/>
      </w:rPr>
    </w:pPr>
    <w:r w:rsidRPr="007B67B4">
      <w:rPr>
        <w:rFonts w:asciiTheme="majorHAnsi" w:hAnsiTheme="majorHAnsi" w:cstheme="majorHAnsi"/>
        <w:noProof/>
        <w:sz w:val="24"/>
        <w:szCs w:val="24"/>
      </w:rPr>
      <w:drawing>
        <wp:anchor distT="0" distB="0" distL="114300" distR="114300" simplePos="0" relativeHeight="251658241" behindDoc="0" locked="0" layoutInCell="1" allowOverlap="1" wp14:anchorId="5F6B07F4" wp14:editId="46F5792B">
          <wp:simplePos x="0" y="0"/>
          <wp:positionH relativeFrom="leftMargin">
            <wp:align>right</wp:align>
          </wp:positionH>
          <wp:positionV relativeFrom="paragraph">
            <wp:posOffset>-224790</wp:posOffset>
          </wp:positionV>
          <wp:extent cx="605790" cy="663575"/>
          <wp:effectExtent l="0" t="0" r="3810" b="3175"/>
          <wp:wrapSquare wrapText="bothSides"/>
          <wp:docPr id="1226838695" name="Imagen 1226838695"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B67B4">
      <w:rPr>
        <w:rFonts w:asciiTheme="majorHAnsi" w:hAnsiTheme="majorHAnsi" w:cstheme="majorHAnsi"/>
        <w:sz w:val="24"/>
        <w:szCs w:val="24"/>
      </w:rPr>
      <w:tab/>
    </w:r>
    <w:r w:rsidRPr="007B67B4">
      <w:rPr>
        <w:rFonts w:asciiTheme="majorHAnsi" w:hAnsiTheme="majorHAnsi" w:cstheme="majorHAnsi"/>
        <w:sz w:val="24"/>
        <w:szCs w:val="24"/>
      </w:rPr>
      <w:tab/>
    </w:r>
  </w:p>
  <w:p w14:paraId="2C7B1900" w14:textId="77777777" w:rsidR="00C8748F" w:rsidRPr="00C3708C" w:rsidRDefault="0078103E" w:rsidP="00C3708C">
    <w:pPr>
      <w:pStyle w:val="Encabezado"/>
      <w:jc w:val="right"/>
      <w:rPr>
        <w:rFonts w:asciiTheme="majorHAnsi" w:hAnsiTheme="majorHAnsi" w:cstheme="majorHAnsi"/>
        <w:sz w:val="24"/>
        <w:szCs w:val="24"/>
      </w:rPr>
    </w:pPr>
    <w:r>
      <w:rPr>
        <w:rFonts w:asciiTheme="majorHAnsi" w:hAnsiTheme="majorHAnsi" w:cstheme="majorHAnsi"/>
        <w:sz w:val="24"/>
        <w:szCs w:val="24"/>
      </w:rPr>
      <w:tab/>
    </w:r>
    <w:r w:rsidR="00C3708C">
      <w:rPr>
        <w:rFonts w:asciiTheme="majorHAnsi" w:hAnsiTheme="majorHAnsi" w:cstheme="majorHAnsi"/>
        <w:sz w:val="24"/>
        <w:szCs w:val="24"/>
      </w:rPr>
      <w:t>Campus LAN: Propuestas tecnológicas para Voltios 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223C" w14:textId="09CC8DF0" w:rsidR="0078103E" w:rsidRDefault="00C3708C" w:rsidP="0078103E">
    <w:pPr>
      <w:pStyle w:val="Encabezado"/>
      <w:jc w:val="right"/>
    </w:pPr>
    <w:r w:rsidRPr="007B67B4">
      <w:rPr>
        <w:rFonts w:asciiTheme="majorHAnsi" w:hAnsiTheme="majorHAnsi" w:cstheme="majorHAnsi"/>
        <w:noProof/>
        <w:sz w:val="24"/>
        <w:szCs w:val="24"/>
      </w:rPr>
      <w:drawing>
        <wp:anchor distT="0" distB="0" distL="114300" distR="114300" simplePos="0" relativeHeight="251658242" behindDoc="0" locked="0" layoutInCell="1" allowOverlap="1" wp14:anchorId="29C2C957" wp14:editId="15C908BE">
          <wp:simplePos x="0" y="0"/>
          <wp:positionH relativeFrom="leftMargin">
            <wp:align>right</wp:align>
          </wp:positionH>
          <wp:positionV relativeFrom="paragraph">
            <wp:posOffset>-219710</wp:posOffset>
          </wp:positionV>
          <wp:extent cx="605790" cy="663575"/>
          <wp:effectExtent l="0" t="0" r="3810" b="3175"/>
          <wp:wrapSquare wrapText="bothSides"/>
          <wp:docPr id="1641727982" name="Imagen 1641727982" descr="IC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AI"/>
                  <pic:cNvPicPr>
                    <a:picLocks noChangeAspect="1" noChangeArrowheads="1"/>
                  </pic:cNvPicPr>
                </pic:nvPicPr>
                <pic:blipFill rotWithShape="1">
                  <a:blip r:embed="rId1">
                    <a:extLst>
                      <a:ext uri="{28A0092B-C50C-407E-A947-70E740481C1C}">
                        <a14:useLocalDpi xmlns:a14="http://schemas.microsoft.com/office/drawing/2010/main" val="0"/>
                      </a:ext>
                    </a:extLst>
                  </a:blip>
                  <a:srcRect l="15411" t="18597" r="62685" b="18045"/>
                  <a:stretch/>
                </pic:blipFill>
                <pic:spPr bwMode="auto">
                  <a:xfrm>
                    <a:off x="0" y="0"/>
                    <a:ext cx="605790" cy="663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103E">
      <w:tab/>
    </w:r>
    <w:r w:rsidR="0078103E">
      <w:tab/>
    </w:r>
  </w:p>
  <w:p w14:paraId="172501E9" w14:textId="77777777" w:rsidR="0078103E" w:rsidRPr="0078103E" w:rsidRDefault="00C3708C" w:rsidP="00C3708C">
    <w:pPr>
      <w:pStyle w:val="Encabezado"/>
      <w:jc w:val="right"/>
      <w:rPr>
        <w:rFonts w:asciiTheme="majorHAnsi" w:hAnsiTheme="majorHAnsi" w:cstheme="majorHAnsi"/>
        <w:sz w:val="24"/>
        <w:szCs w:val="24"/>
      </w:rPr>
    </w:pPr>
    <w:r>
      <w:rPr>
        <w:rFonts w:asciiTheme="majorHAnsi" w:hAnsiTheme="majorHAnsi" w:cstheme="majorHAnsi"/>
        <w:sz w:val="24"/>
        <w:szCs w:val="24"/>
      </w:rPr>
      <w:tab/>
      <w:t>Campus LAN: Propuestas tecnológicas para Voltios 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F871C" w14:textId="2B3CBC5A" w:rsidR="00C8748F" w:rsidRPr="00C3708C" w:rsidRDefault="002F5739" w:rsidP="00C3708C">
    <w:pPr>
      <w:pStyle w:val="Encabezado"/>
      <w:jc w:val="right"/>
      <w:rPr>
        <w:rFonts w:asciiTheme="majorHAnsi" w:hAnsiTheme="majorHAnsi" w:cstheme="majorHAnsi"/>
        <w:sz w:val="24"/>
        <w:szCs w:val="24"/>
      </w:rPr>
    </w:pPr>
    <w:r w:rsidRPr="00BC16EF">
      <w:rPr>
        <w:rFonts w:ascii="Times New Roman" w:hAnsi="Times New Roman" w:cs="Times New Roman"/>
        <w:noProof/>
        <w:color w:val="4472C4" w:themeColor="accent1"/>
      </w:rPr>
      <w:drawing>
        <wp:anchor distT="0" distB="0" distL="114300" distR="114300" simplePos="0" relativeHeight="251658240" behindDoc="1" locked="0" layoutInCell="1" allowOverlap="1" wp14:anchorId="4F68D02C" wp14:editId="4047B0FA">
          <wp:simplePos x="0" y="0"/>
          <wp:positionH relativeFrom="page">
            <wp:posOffset>191135</wp:posOffset>
          </wp:positionH>
          <wp:positionV relativeFrom="paragraph">
            <wp:posOffset>-237913</wp:posOffset>
          </wp:positionV>
          <wp:extent cx="1656715" cy="622935"/>
          <wp:effectExtent l="0" t="0" r="0" b="0"/>
          <wp:wrapTight wrapText="bothSides">
            <wp:wrapPolygon edited="0">
              <wp:start x="4967" y="2642"/>
              <wp:lineTo x="3477" y="5284"/>
              <wp:lineTo x="2732" y="8587"/>
              <wp:lineTo x="3229" y="17174"/>
              <wp:lineTo x="3477" y="18495"/>
              <wp:lineTo x="17634" y="18495"/>
              <wp:lineTo x="17634" y="14532"/>
              <wp:lineTo x="18876" y="5945"/>
              <wp:lineTo x="17634" y="4624"/>
              <wp:lineTo x="6209" y="2642"/>
              <wp:lineTo x="4967" y="2642"/>
            </wp:wrapPolygon>
          </wp:wrapTight>
          <wp:docPr id="1829085983" name="Imagen 182908598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2345" name="Imagen 5" descr="Interfaz de usuario gráfica, Aplicación&#10;&#10;Descripción generada automáticamente"/>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656715" cy="622935"/>
                  </a:xfrm>
                  <a:prstGeom prst="rect">
                    <a:avLst/>
                  </a:prstGeom>
                </pic:spPr>
              </pic:pic>
            </a:graphicData>
          </a:graphic>
          <wp14:sizeRelH relativeFrom="margin">
            <wp14:pctWidth>0</wp14:pctWidth>
          </wp14:sizeRelH>
          <wp14:sizeRelV relativeFrom="margin">
            <wp14:pctHeight>0</wp14:pctHeight>
          </wp14:sizeRelV>
        </wp:anchor>
      </w:drawing>
    </w:r>
    <w:r w:rsidR="005A55A7">
      <w:rPr>
        <w:rFonts w:asciiTheme="majorHAnsi" w:hAnsiTheme="majorHAnsi" w:cstheme="majorHAnsi"/>
        <w:sz w:val="24"/>
        <w:szCs w:val="24"/>
      </w:rPr>
      <w:t>TITULO</w:t>
    </w:r>
    <w:r w:rsidR="00BF49BF">
      <w:rPr>
        <w:rFonts w:asciiTheme="majorHAnsi" w:hAnsiTheme="majorHAnsi" w:cstheme="majorHAnsi"/>
        <w:sz w:val="24"/>
        <w:szCs w:val="24"/>
      </w:rPr>
      <w:t xml:space="preserve">: </w:t>
    </w:r>
    <w:r w:rsidR="005A55A7">
      <w:rPr>
        <w:rFonts w:asciiTheme="majorHAnsi" w:hAnsiTheme="majorHAnsi" w:cstheme="majorHAnsi"/>
        <w:sz w:val="24"/>
        <w:szCs w:val="24"/>
      </w:rPr>
      <w:t>Subtitulo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C93A" w14:textId="17E36D0B" w:rsidR="0078103E" w:rsidRPr="0078103E" w:rsidRDefault="004443FF" w:rsidP="00C3708C">
    <w:pPr>
      <w:pStyle w:val="Encabezado"/>
      <w:jc w:val="right"/>
      <w:rPr>
        <w:rFonts w:asciiTheme="majorHAnsi" w:hAnsiTheme="majorHAnsi" w:cstheme="majorHAnsi"/>
        <w:sz w:val="24"/>
        <w:szCs w:val="24"/>
      </w:rPr>
    </w:pPr>
    <w:r w:rsidRPr="00BC16EF">
      <w:rPr>
        <w:rFonts w:ascii="Times New Roman" w:hAnsi="Times New Roman" w:cs="Times New Roman"/>
        <w:noProof/>
        <w:color w:val="4472C4" w:themeColor="accent1"/>
      </w:rPr>
      <w:drawing>
        <wp:anchor distT="0" distB="0" distL="114300" distR="114300" simplePos="0" relativeHeight="251658243" behindDoc="1" locked="0" layoutInCell="1" allowOverlap="1" wp14:anchorId="692AF4B6" wp14:editId="741CB6FD">
          <wp:simplePos x="0" y="0"/>
          <wp:positionH relativeFrom="page">
            <wp:posOffset>197061</wp:posOffset>
          </wp:positionH>
          <wp:positionV relativeFrom="paragraph">
            <wp:posOffset>-221615</wp:posOffset>
          </wp:positionV>
          <wp:extent cx="1656715" cy="622935"/>
          <wp:effectExtent l="0" t="0" r="0" b="0"/>
          <wp:wrapTight wrapText="bothSides">
            <wp:wrapPolygon edited="0">
              <wp:start x="4967" y="2642"/>
              <wp:lineTo x="3477" y="5284"/>
              <wp:lineTo x="2732" y="8587"/>
              <wp:lineTo x="3229" y="17174"/>
              <wp:lineTo x="3477" y="18495"/>
              <wp:lineTo x="17634" y="18495"/>
              <wp:lineTo x="17634" y="14532"/>
              <wp:lineTo x="18876" y="5945"/>
              <wp:lineTo x="17634" y="4624"/>
              <wp:lineTo x="6209" y="2642"/>
              <wp:lineTo x="4967" y="2642"/>
            </wp:wrapPolygon>
          </wp:wrapTight>
          <wp:docPr id="1377523448" name="Imagen 137752344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72345" name="Imagen 5" descr="Interfaz de usuario gráfica, Aplicación&#10;&#10;Descripción generada automáticamente"/>
                  <pic:cNvPicPr/>
                </pic:nvPicPr>
                <pic:blipFill>
                  <a:blip r:embed="rId1">
                    <a:alphaModFix amt="85000"/>
                    <a:extLst>
                      <a:ext uri="{28A0092B-C50C-407E-A947-70E740481C1C}">
                        <a14:useLocalDpi xmlns:a14="http://schemas.microsoft.com/office/drawing/2010/main" val="0"/>
                      </a:ext>
                    </a:extLst>
                  </a:blip>
                  <a:stretch>
                    <a:fillRect/>
                  </a:stretch>
                </pic:blipFill>
                <pic:spPr>
                  <a:xfrm>
                    <a:off x="0" y="0"/>
                    <a:ext cx="1656715" cy="622935"/>
                  </a:xfrm>
                  <a:prstGeom prst="rect">
                    <a:avLst/>
                  </a:prstGeom>
                </pic:spPr>
              </pic:pic>
            </a:graphicData>
          </a:graphic>
          <wp14:sizeRelH relativeFrom="margin">
            <wp14:pctWidth>0</wp14:pctWidth>
          </wp14:sizeRelH>
          <wp14:sizeRelV relativeFrom="margin">
            <wp14:pctHeight>0</wp14:pctHeight>
          </wp14:sizeRelV>
        </wp:anchor>
      </w:drawing>
    </w:r>
    <w:r w:rsidR="00AD328F">
      <w:rPr>
        <w:rFonts w:asciiTheme="majorHAnsi" w:hAnsiTheme="majorHAnsi" w:cstheme="majorHAnsi"/>
        <w:sz w:val="24"/>
        <w:szCs w:val="24"/>
      </w:rPr>
      <w:tab/>
    </w:r>
    <w:r w:rsidR="00B52534">
      <w:rPr>
        <w:rFonts w:asciiTheme="majorHAnsi" w:hAnsiTheme="majorHAnsi" w:cstheme="majorHAnsi"/>
        <w:sz w:val="24"/>
        <w:szCs w:val="24"/>
      </w:rPr>
      <w:t xml:space="preserve">DETECCIÓN DIGITAL EN BANDA BASE – PARTE </w:t>
    </w:r>
    <w:r w:rsidR="003D74A5">
      <w:rPr>
        <w:rFonts w:asciiTheme="majorHAnsi" w:hAnsiTheme="majorHAnsi" w:cstheme="majorHAnsi"/>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1D37"/>
    <w:multiLevelType w:val="multilevel"/>
    <w:tmpl w:val="E0D2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41402"/>
    <w:multiLevelType w:val="multilevel"/>
    <w:tmpl w:val="6492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437A6"/>
    <w:multiLevelType w:val="multilevel"/>
    <w:tmpl w:val="583C6E92"/>
    <w:lvl w:ilvl="0">
      <w:start w:val="9"/>
      <w:numFmt w:val="decimal"/>
      <w:lvlText w:val="%1"/>
      <w:lvlJc w:val="left"/>
      <w:pPr>
        <w:ind w:left="480" w:hanging="480"/>
      </w:pPr>
      <w:rPr>
        <w:rFonts w:hint="default"/>
      </w:rPr>
    </w:lvl>
    <w:lvl w:ilvl="1">
      <w:start w:val="1"/>
      <w:numFmt w:val="decimal"/>
      <w:lvlText w:val="%1.%2"/>
      <w:lvlJc w:val="left"/>
      <w:pPr>
        <w:ind w:left="905" w:hanging="480"/>
      </w:pPr>
      <w:rPr>
        <w:rFonts w:hint="default"/>
      </w:rPr>
    </w:lvl>
    <w:lvl w:ilvl="2">
      <w:start w:val="5"/>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 w15:restartNumberingAfterBreak="0">
    <w:nsid w:val="14065CF0"/>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50401EA"/>
    <w:multiLevelType w:val="multilevel"/>
    <w:tmpl w:val="2A82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244A36"/>
    <w:multiLevelType w:val="multilevel"/>
    <w:tmpl w:val="9D1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C21F01"/>
    <w:multiLevelType w:val="multilevel"/>
    <w:tmpl w:val="2642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10601"/>
    <w:multiLevelType w:val="multilevel"/>
    <w:tmpl w:val="04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86271"/>
    <w:multiLevelType w:val="multilevel"/>
    <w:tmpl w:val="9B0C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1E0FCD"/>
    <w:multiLevelType w:val="hybridMultilevel"/>
    <w:tmpl w:val="813202EE"/>
    <w:lvl w:ilvl="0" w:tplc="E26CDED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B36705"/>
    <w:multiLevelType w:val="multilevel"/>
    <w:tmpl w:val="F2E4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04A8A"/>
    <w:multiLevelType w:val="multilevel"/>
    <w:tmpl w:val="99EED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E53DB8"/>
    <w:multiLevelType w:val="multilevel"/>
    <w:tmpl w:val="1A02F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F853F9"/>
    <w:multiLevelType w:val="hybridMultilevel"/>
    <w:tmpl w:val="9B3CF716"/>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2D985F91"/>
    <w:multiLevelType w:val="multilevel"/>
    <w:tmpl w:val="13AE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F0548"/>
    <w:multiLevelType w:val="multilevel"/>
    <w:tmpl w:val="BE02F638"/>
    <w:lvl w:ilvl="0">
      <w:start w:val="1"/>
      <w:numFmt w:val="bullet"/>
      <w:lvlText w:val=""/>
      <w:lvlJc w:val="left"/>
      <w:pPr>
        <w:ind w:left="2484" w:hanging="360"/>
      </w:pPr>
      <w:rPr>
        <w:rFonts w:ascii="Symbol" w:hAnsi="Symbol" w:hint="default"/>
      </w:rPr>
    </w:lvl>
    <w:lvl w:ilvl="1">
      <w:start w:val="1"/>
      <w:numFmt w:val="decimal"/>
      <w:isLgl/>
      <w:lvlText w:val="%1.%2."/>
      <w:lvlJc w:val="left"/>
      <w:pPr>
        <w:ind w:left="2484" w:hanging="360"/>
      </w:pPr>
      <w:rPr>
        <w:rFonts w:ascii="Times New Roman" w:hAnsi="Times New Roman" w:cs="Times New Roman" w:hint="default"/>
      </w:rPr>
    </w:lvl>
    <w:lvl w:ilvl="2">
      <w:start w:val="1"/>
      <w:numFmt w:val="decimal"/>
      <w:isLgl/>
      <w:lvlText w:val="%1.%2.%3."/>
      <w:lvlJc w:val="left"/>
      <w:pPr>
        <w:ind w:left="3335" w:hanging="720"/>
      </w:pPr>
      <w:rPr>
        <w:rFonts w:hint="default"/>
      </w:rPr>
    </w:lvl>
    <w:lvl w:ilvl="3">
      <w:start w:val="1"/>
      <w:numFmt w:val="decimal"/>
      <w:isLgl/>
      <w:lvlText w:val="%1.%2.%3.%4."/>
      <w:lvlJc w:val="left"/>
      <w:pPr>
        <w:ind w:left="2844" w:hanging="720"/>
      </w:pPr>
      <w:rPr>
        <w:rFonts w:hint="default"/>
      </w:rPr>
    </w:lvl>
    <w:lvl w:ilvl="4">
      <w:start w:val="1"/>
      <w:numFmt w:val="decimal"/>
      <w:isLgl/>
      <w:lvlText w:val="%1.%2.%3.%4.%5."/>
      <w:lvlJc w:val="left"/>
      <w:pPr>
        <w:ind w:left="3204" w:hanging="1080"/>
      </w:pPr>
      <w:rPr>
        <w:rFonts w:hint="default"/>
      </w:rPr>
    </w:lvl>
    <w:lvl w:ilvl="5">
      <w:start w:val="1"/>
      <w:numFmt w:val="decimal"/>
      <w:isLgl/>
      <w:lvlText w:val="%1.%2.%3.%4.%5.%6."/>
      <w:lvlJc w:val="left"/>
      <w:pPr>
        <w:ind w:left="3204" w:hanging="108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3564" w:hanging="1440"/>
      </w:pPr>
      <w:rPr>
        <w:rFonts w:hint="default"/>
      </w:rPr>
    </w:lvl>
    <w:lvl w:ilvl="8">
      <w:start w:val="1"/>
      <w:numFmt w:val="decimal"/>
      <w:isLgl/>
      <w:lvlText w:val="%1.%2.%3.%4.%5.%6.%7.%8.%9."/>
      <w:lvlJc w:val="left"/>
      <w:pPr>
        <w:ind w:left="3924" w:hanging="1800"/>
      </w:pPr>
      <w:rPr>
        <w:rFonts w:hint="default"/>
      </w:rPr>
    </w:lvl>
  </w:abstractNum>
  <w:abstractNum w:abstractNumId="16" w15:restartNumberingAfterBreak="0">
    <w:nsid w:val="34A84124"/>
    <w:multiLevelType w:val="multilevel"/>
    <w:tmpl w:val="AA62E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941D44"/>
    <w:multiLevelType w:val="hybridMultilevel"/>
    <w:tmpl w:val="3F9E0246"/>
    <w:lvl w:ilvl="0" w:tplc="70E0A80C">
      <w:start w:val="1"/>
      <w:numFmt w:val="decimal"/>
      <w:lvlText w:val="%1."/>
      <w:lvlJc w:val="left"/>
      <w:pPr>
        <w:ind w:left="1068" w:hanging="360"/>
      </w:pPr>
      <w:rPr>
        <w:rFonts w:ascii="Calibri" w:hAnsi="Calibri" w:cs="Calibri" w:hint="default"/>
        <w:sz w:val="22"/>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18" w15:restartNumberingAfterBreak="0">
    <w:nsid w:val="3BD76096"/>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C4E4016"/>
    <w:multiLevelType w:val="multilevel"/>
    <w:tmpl w:val="AA14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185B00"/>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F4462CC"/>
    <w:multiLevelType w:val="multilevel"/>
    <w:tmpl w:val="0F7EC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F67DF2"/>
    <w:multiLevelType w:val="multilevel"/>
    <w:tmpl w:val="F574F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F10069"/>
    <w:multiLevelType w:val="multilevel"/>
    <w:tmpl w:val="AF28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B3BC6"/>
    <w:multiLevelType w:val="hybridMultilevel"/>
    <w:tmpl w:val="AAAE71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57E2392"/>
    <w:multiLevelType w:val="multilevel"/>
    <w:tmpl w:val="8D0E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041B2C"/>
    <w:multiLevelType w:val="hybridMultilevel"/>
    <w:tmpl w:val="0B1463D0"/>
    <w:lvl w:ilvl="0" w:tplc="FC2EFDC4">
      <w:start w:val="1"/>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9F619CC"/>
    <w:multiLevelType w:val="multilevel"/>
    <w:tmpl w:val="C1F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B5131F"/>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BEF560B"/>
    <w:multiLevelType w:val="multilevel"/>
    <w:tmpl w:val="455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93B3E"/>
    <w:multiLevelType w:val="multilevel"/>
    <w:tmpl w:val="CD8A9F36"/>
    <w:lvl w:ilvl="0">
      <w:start w:val="1"/>
      <w:numFmt w:val="bullet"/>
      <w:lvlText w:val=""/>
      <w:lvlJc w:val="left"/>
      <w:pPr>
        <w:tabs>
          <w:tab w:val="num" w:pos="2291"/>
        </w:tabs>
        <w:ind w:left="2291" w:hanging="360"/>
      </w:pPr>
      <w:rPr>
        <w:rFonts w:ascii="Symbol" w:hAnsi="Symbol" w:hint="default"/>
        <w:sz w:val="20"/>
      </w:rPr>
    </w:lvl>
    <w:lvl w:ilvl="1" w:tentative="1">
      <w:start w:val="1"/>
      <w:numFmt w:val="bullet"/>
      <w:lvlText w:val="o"/>
      <w:lvlJc w:val="left"/>
      <w:pPr>
        <w:tabs>
          <w:tab w:val="num" w:pos="3011"/>
        </w:tabs>
        <w:ind w:left="3011" w:hanging="360"/>
      </w:pPr>
      <w:rPr>
        <w:rFonts w:ascii="Courier New" w:hAnsi="Courier New" w:hint="default"/>
        <w:sz w:val="20"/>
      </w:rPr>
    </w:lvl>
    <w:lvl w:ilvl="2" w:tentative="1">
      <w:start w:val="1"/>
      <w:numFmt w:val="bullet"/>
      <w:lvlText w:val=""/>
      <w:lvlJc w:val="left"/>
      <w:pPr>
        <w:tabs>
          <w:tab w:val="num" w:pos="3731"/>
        </w:tabs>
        <w:ind w:left="3731" w:hanging="360"/>
      </w:pPr>
      <w:rPr>
        <w:rFonts w:ascii="Wingdings" w:hAnsi="Wingdings" w:hint="default"/>
        <w:sz w:val="20"/>
      </w:rPr>
    </w:lvl>
    <w:lvl w:ilvl="3" w:tentative="1">
      <w:start w:val="1"/>
      <w:numFmt w:val="bullet"/>
      <w:lvlText w:val=""/>
      <w:lvlJc w:val="left"/>
      <w:pPr>
        <w:tabs>
          <w:tab w:val="num" w:pos="4451"/>
        </w:tabs>
        <w:ind w:left="4451" w:hanging="360"/>
      </w:pPr>
      <w:rPr>
        <w:rFonts w:ascii="Wingdings" w:hAnsi="Wingdings" w:hint="default"/>
        <w:sz w:val="20"/>
      </w:rPr>
    </w:lvl>
    <w:lvl w:ilvl="4" w:tentative="1">
      <w:start w:val="1"/>
      <w:numFmt w:val="bullet"/>
      <w:lvlText w:val=""/>
      <w:lvlJc w:val="left"/>
      <w:pPr>
        <w:tabs>
          <w:tab w:val="num" w:pos="5171"/>
        </w:tabs>
        <w:ind w:left="5171" w:hanging="360"/>
      </w:pPr>
      <w:rPr>
        <w:rFonts w:ascii="Wingdings" w:hAnsi="Wingdings" w:hint="default"/>
        <w:sz w:val="20"/>
      </w:rPr>
    </w:lvl>
    <w:lvl w:ilvl="5" w:tentative="1">
      <w:start w:val="1"/>
      <w:numFmt w:val="bullet"/>
      <w:lvlText w:val=""/>
      <w:lvlJc w:val="left"/>
      <w:pPr>
        <w:tabs>
          <w:tab w:val="num" w:pos="5891"/>
        </w:tabs>
        <w:ind w:left="5891" w:hanging="360"/>
      </w:pPr>
      <w:rPr>
        <w:rFonts w:ascii="Wingdings" w:hAnsi="Wingdings" w:hint="default"/>
        <w:sz w:val="20"/>
      </w:rPr>
    </w:lvl>
    <w:lvl w:ilvl="6" w:tentative="1">
      <w:start w:val="1"/>
      <w:numFmt w:val="bullet"/>
      <w:lvlText w:val=""/>
      <w:lvlJc w:val="left"/>
      <w:pPr>
        <w:tabs>
          <w:tab w:val="num" w:pos="6611"/>
        </w:tabs>
        <w:ind w:left="6611" w:hanging="360"/>
      </w:pPr>
      <w:rPr>
        <w:rFonts w:ascii="Wingdings" w:hAnsi="Wingdings" w:hint="default"/>
        <w:sz w:val="20"/>
      </w:rPr>
    </w:lvl>
    <w:lvl w:ilvl="7" w:tentative="1">
      <w:start w:val="1"/>
      <w:numFmt w:val="bullet"/>
      <w:lvlText w:val=""/>
      <w:lvlJc w:val="left"/>
      <w:pPr>
        <w:tabs>
          <w:tab w:val="num" w:pos="7331"/>
        </w:tabs>
        <w:ind w:left="7331" w:hanging="360"/>
      </w:pPr>
      <w:rPr>
        <w:rFonts w:ascii="Wingdings" w:hAnsi="Wingdings" w:hint="default"/>
        <w:sz w:val="20"/>
      </w:rPr>
    </w:lvl>
    <w:lvl w:ilvl="8" w:tentative="1">
      <w:start w:val="1"/>
      <w:numFmt w:val="bullet"/>
      <w:lvlText w:val=""/>
      <w:lvlJc w:val="left"/>
      <w:pPr>
        <w:tabs>
          <w:tab w:val="num" w:pos="8051"/>
        </w:tabs>
        <w:ind w:left="8051" w:hanging="360"/>
      </w:pPr>
      <w:rPr>
        <w:rFonts w:ascii="Wingdings" w:hAnsi="Wingdings" w:hint="default"/>
        <w:sz w:val="20"/>
      </w:rPr>
    </w:lvl>
  </w:abstractNum>
  <w:abstractNum w:abstractNumId="31" w15:restartNumberingAfterBreak="0">
    <w:nsid w:val="507013C2"/>
    <w:multiLevelType w:val="multilevel"/>
    <w:tmpl w:val="358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818EC"/>
    <w:multiLevelType w:val="hybridMultilevel"/>
    <w:tmpl w:val="757470F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678F31FA"/>
    <w:multiLevelType w:val="hybridMultilevel"/>
    <w:tmpl w:val="B95A51B8"/>
    <w:lvl w:ilvl="0" w:tplc="4D341B4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6BD816C7"/>
    <w:multiLevelType w:val="multilevel"/>
    <w:tmpl w:val="F1BE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AE7B5C"/>
    <w:multiLevelType w:val="multilevel"/>
    <w:tmpl w:val="7B20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6366C3"/>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45368D2"/>
    <w:multiLevelType w:val="multilevel"/>
    <w:tmpl w:val="1C02D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C07729A"/>
    <w:multiLevelType w:val="multilevel"/>
    <w:tmpl w:val="A5AE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AC6E15"/>
    <w:multiLevelType w:val="multilevel"/>
    <w:tmpl w:val="D916AA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258990">
    <w:abstractNumId w:val="33"/>
  </w:num>
  <w:num w:numId="2" w16cid:durableId="5835822">
    <w:abstractNumId w:val="22"/>
  </w:num>
  <w:num w:numId="3" w16cid:durableId="1073087433">
    <w:abstractNumId w:val="16"/>
  </w:num>
  <w:num w:numId="4" w16cid:durableId="1724400238">
    <w:abstractNumId w:val="24"/>
  </w:num>
  <w:num w:numId="5" w16cid:durableId="1028067533">
    <w:abstractNumId w:val="21"/>
  </w:num>
  <w:num w:numId="6" w16cid:durableId="583758722">
    <w:abstractNumId w:val="6"/>
  </w:num>
  <w:num w:numId="7" w16cid:durableId="1720937997">
    <w:abstractNumId w:val="11"/>
  </w:num>
  <w:num w:numId="8" w16cid:durableId="1614705084">
    <w:abstractNumId w:val="14"/>
  </w:num>
  <w:num w:numId="9" w16cid:durableId="1326857632">
    <w:abstractNumId w:val="1"/>
  </w:num>
  <w:num w:numId="10" w16cid:durableId="1942252676">
    <w:abstractNumId w:val="0"/>
  </w:num>
  <w:num w:numId="11" w16cid:durableId="259064677">
    <w:abstractNumId w:val="38"/>
  </w:num>
  <w:num w:numId="12" w16cid:durableId="1813059107">
    <w:abstractNumId w:val="27"/>
  </w:num>
  <w:num w:numId="13" w16cid:durableId="94638794">
    <w:abstractNumId w:val="25"/>
  </w:num>
  <w:num w:numId="14" w16cid:durableId="879126256">
    <w:abstractNumId w:val="35"/>
  </w:num>
  <w:num w:numId="15" w16cid:durableId="97338059">
    <w:abstractNumId w:val="32"/>
  </w:num>
  <w:num w:numId="16" w16cid:durableId="746613511">
    <w:abstractNumId w:val="4"/>
  </w:num>
  <w:num w:numId="17" w16cid:durableId="1729063297">
    <w:abstractNumId w:val="19"/>
  </w:num>
  <w:num w:numId="18" w16cid:durableId="1255014660">
    <w:abstractNumId w:val="23"/>
  </w:num>
  <w:num w:numId="19" w16cid:durableId="1281035679">
    <w:abstractNumId w:val="10"/>
  </w:num>
  <w:num w:numId="20" w16cid:durableId="1024672960">
    <w:abstractNumId w:val="34"/>
  </w:num>
  <w:num w:numId="21" w16cid:durableId="1155073079">
    <w:abstractNumId w:val="9"/>
  </w:num>
  <w:num w:numId="22" w16cid:durableId="1111052734">
    <w:abstractNumId w:val="8"/>
  </w:num>
  <w:num w:numId="23" w16cid:durableId="1857452217">
    <w:abstractNumId w:val="7"/>
  </w:num>
  <w:num w:numId="24" w16cid:durableId="1654796959">
    <w:abstractNumId w:val="5"/>
  </w:num>
  <w:num w:numId="25" w16cid:durableId="975142169">
    <w:abstractNumId w:val="26"/>
  </w:num>
  <w:num w:numId="26" w16cid:durableId="65802966">
    <w:abstractNumId w:val="3"/>
  </w:num>
  <w:num w:numId="27" w16cid:durableId="868839423">
    <w:abstractNumId w:val="13"/>
  </w:num>
  <w:num w:numId="28" w16cid:durableId="636377358">
    <w:abstractNumId w:val="17"/>
  </w:num>
  <w:num w:numId="29" w16cid:durableId="2125494589">
    <w:abstractNumId w:val="37"/>
  </w:num>
  <w:num w:numId="30" w16cid:durableId="750394634">
    <w:abstractNumId w:val="18"/>
  </w:num>
  <w:num w:numId="31" w16cid:durableId="1543057948">
    <w:abstractNumId w:val="20"/>
  </w:num>
  <w:num w:numId="32" w16cid:durableId="262961404">
    <w:abstractNumId w:val="36"/>
  </w:num>
  <w:num w:numId="33" w16cid:durableId="1239514729">
    <w:abstractNumId w:val="28"/>
  </w:num>
  <w:num w:numId="34" w16cid:durableId="505705930">
    <w:abstractNumId w:val="2"/>
  </w:num>
  <w:num w:numId="35" w16cid:durableId="746732478">
    <w:abstractNumId w:val="30"/>
  </w:num>
  <w:num w:numId="36" w16cid:durableId="471564264">
    <w:abstractNumId w:val="29"/>
  </w:num>
  <w:num w:numId="37" w16cid:durableId="1863976330">
    <w:abstractNumId w:val="15"/>
  </w:num>
  <w:num w:numId="38" w16cid:durableId="2000620457">
    <w:abstractNumId w:val="12"/>
  </w:num>
  <w:num w:numId="39" w16cid:durableId="1483348809">
    <w:abstractNumId w:val="39"/>
  </w:num>
  <w:num w:numId="40" w16cid:durableId="9241479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23E"/>
    <w:rsid w:val="00002DCB"/>
    <w:rsid w:val="0000317A"/>
    <w:rsid w:val="0000450E"/>
    <w:rsid w:val="00006826"/>
    <w:rsid w:val="00007866"/>
    <w:rsid w:val="00007BF9"/>
    <w:rsid w:val="00014673"/>
    <w:rsid w:val="000152D9"/>
    <w:rsid w:val="000153F5"/>
    <w:rsid w:val="00015809"/>
    <w:rsid w:val="00016622"/>
    <w:rsid w:val="000170B4"/>
    <w:rsid w:val="00017294"/>
    <w:rsid w:val="000204BE"/>
    <w:rsid w:val="00021FA2"/>
    <w:rsid w:val="00025424"/>
    <w:rsid w:val="00025CC1"/>
    <w:rsid w:val="00025F64"/>
    <w:rsid w:val="0002733C"/>
    <w:rsid w:val="00027E8F"/>
    <w:rsid w:val="00034913"/>
    <w:rsid w:val="00036239"/>
    <w:rsid w:val="000366D8"/>
    <w:rsid w:val="000379EA"/>
    <w:rsid w:val="00041296"/>
    <w:rsid w:val="0004228E"/>
    <w:rsid w:val="00042FB1"/>
    <w:rsid w:val="00043C54"/>
    <w:rsid w:val="00044998"/>
    <w:rsid w:val="00044D34"/>
    <w:rsid w:val="00045274"/>
    <w:rsid w:val="000457C8"/>
    <w:rsid w:val="00045ACB"/>
    <w:rsid w:val="00045E45"/>
    <w:rsid w:val="0005187A"/>
    <w:rsid w:val="00051E64"/>
    <w:rsid w:val="00052217"/>
    <w:rsid w:val="00052651"/>
    <w:rsid w:val="00053283"/>
    <w:rsid w:val="00053E78"/>
    <w:rsid w:val="00054853"/>
    <w:rsid w:val="00056041"/>
    <w:rsid w:val="00056BED"/>
    <w:rsid w:val="00056CF2"/>
    <w:rsid w:val="0005758A"/>
    <w:rsid w:val="00060A58"/>
    <w:rsid w:val="00060B00"/>
    <w:rsid w:val="000612EC"/>
    <w:rsid w:val="00061EA4"/>
    <w:rsid w:val="00062ACC"/>
    <w:rsid w:val="00063AF1"/>
    <w:rsid w:val="0006463C"/>
    <w:rsid w:val="00071382"/>
    <w:rsid w:val="000716B8"/>
    <w:rsid w:val="00072F9D"/>
    <w:rsid w:val="0007303E"/>
    <w:rsid w:val="00073B05"/>
    <w:rsid w:val="00074226"/>
    <w:rsid w:val="00074426"/>
    <w:rsid w:val="00075DB3"/>
    <w:rsid w:val="00076059"/>
    <w:rsid w:val="000772AA"/>
    <w:rsid w:val="00077716"/>
    <w:rsid w:val="00077CF0"/>
    <w:rsid w:val="00080005"/>
    <w:rsid w:val="00082831"/>
    <w:rsid w:val="00083166"/>
    <w:rsid w:val="000837EA"/>
    <w:rsid w:val="00085ADC"/>
    <w:rsid w:val="00085CBF"/>
    <w:rsid w:val="00086F6A"/>
    <w:rsid w:val="00087BF3"/>
    <w:rsid w:val="000907BB"/>
    <w:rsid w:val="000915A1"/>
    <w:rsid w:val="0009175D"/>
    <w:rsid w:val="0009295D"/>
    <w:rsid w:val="00092A1F"/>
    <w:rsid w:val="00093753"/>
    <w:rsid w:val="00094044"/>
    <w:rsid w:val="000940F5"/>
    <w:rsid w:val="00094EF4"/>
    <w:rsid w:val="0009575E"/>
    <w:rsid w:val="00096137"/>
    <w:rsid w:val="000968FF"/>
    <w:rsid w:val="00096AA4"/>
    <w:rsid w:val="00097701"/>
    <w:rsid w:val="000A02FB"/>
    <w:rsid w:val="000A1B74"/>
    <w:rsid w:val="000A1BE9"/>
    <w:rsid w:val="000A203F"/>
    <w:rsid w:val="000A33C3"/>
    <w:rsid w:val="000A389D"/>
    <w:rsid w:val="000A3BDB"/>
    <w:rsid w:val="000A3EB4"/>
    <w:rsid w:val="000A4594"/>
    <w:rsid w:val="000A5BB9"/>
    <w:rsid w:val="000A7283"/>
    <w:rsid w:val="000A769A"/>
    <w:rsid w:val="000B2B32"/>
    <w:rsid w:val="000B300E"/>
    <w:rsid w:val="000B3549"/>
    <w:rsid w:val="000B5F13"/>
    <w:rsid w:val="000B6119"/>
    <w:rsid w:val="000B7AEC"/>
    <w:rsid w:val="000C03EA"/>
    <w:rsid w:val="000C198C"/>
    <w:rsid w:val="000C1F5E"/>
    <w:rsid w:val="000C280D"/>
    <w:rsid w:val="000C2CEB"/>
    <w:rsid w:val="000C39A9"/>
    <w:rsid w:val="000C402C"/>
    <w:rsid w:val="000C6EF7"/>
    <w:rsid w:val="000D2765"/>
    <w:rsid w:val="000D399E"/>
    <w:rsid w:val="000D54F2"/>
    <w:rsid w:val="000D5663"/>
    <w:rsid w:val="000D6165"/>
    <w:rsid w:val="000E0EE8"/>
    <w:rsid w:val="000F149A"/>
    <w:rsid w:val="000F1A15"/>
    <w:rsid w:val="000F2A4A"/>
    <w:rsid w:val="000F3066"/>
    <w:rsid w:val="000F3B91"/>
    <w:rsid w:val="000F5A98"/>
    <w:rsid w:val="0010022C"/>
    <w:rsid w:val="00100DFE"/>
    <w:rsid w:val="0010188F"/>
    <w:rsid w:val="00101992"/>
    <w:rsid w:val="00103143"/>
    <w:rsid w:val="0010522B"/>
    <w:rsid w:val="00106D58"/>
    <w:rsid w:val="00106EDF"/>
    <w:rsid w:val="00107C45"/>
    <w:rsid w:val="001110DA"/>
    <w:rsid w:val="00112346"/>
    <w:rsid w:val="00112DBA"/>
    <w:rsid w:val="00114BC6"/>
    <w:rsid w:val="00116986"/>
    <w:rsid w:val="0011765A"/>
    <w:rsid w:val="001178A5"/>
    <w:rsid w:val="00121C1B"/>
    <w:rsid w:val="00123E0A"/>
    <w:rsid w:val="00124F18"/>
    <w:rsid w:val="00125889"/>
    <w:rsid w:val="00126571"/>
    <w:rsid w:val="00126C20"/>
    <w:rsid w:val="00127BA6"/>
    <w:rsid w:val="001309A4"/>
    <w:rsid w:val="00131A39"/>
    <w:rsid w:val="00132235"/>
    <w:rsid w:val="00132B0C"/>
    <w:rsid w:val="00133673"/>
    <w:rsid w:val="001336BE"/>
    <w:rsid w:val="00134DD1"/>
    <w:rsid w:val="0013676F"/>
    <w:rsid w:val="001369CC"/>
    <w:rsid w:val="00136CD2"/>
    <w:rsid w:val="00137707"/>
    <w:rsid w:val="00140425"/>
    <w:rsid w:val="00140D32"/>
    <w:rsid w:val="00140E46"/>
    <w:rsid w:val="0014123D"/>
    <w:rsid w:val="00141812"/>
    <w:rsid w:val="00141AF0"/>
    <w:rsid w:val="001422CE"/>
    <w:rsid w:val="00142E41"/>
    <w:rsid w:val="00142F55"/>
    <w:rsid w:val="0014321C"/>
    <w:rsid w:val="0014342E"/>
    <w:rsid w:val="0014375F"/>
    <w:rsid w:val="0014381B"/>
    <w:rsid w:val="001454AF"/>
    <w:rsid w:val="00150BE0"/>
    <w:rsid w:val="001517A6"/>
    <w:rsid w:val="00151814"/>
    <w:rsid w:val="00154175"/>
    <w:rsid w:val="001552F8"/>
    <w:rsid w:val="00155566"/>
    <w:rsid w:val="00156105"/>
    <w:rsid w:val="0015693A"/>
    <w:rsid w:val="0016006D"/>
    <w:rsid w:val="001603B9"/>
    <w:rsid w:val="001604DC"/>
    <w:rsid w:val="001641DA"/>
    <w:rsid w:val="00164FAC"/>
    <w:rsid w:val="001672F1"/>
    <w:rsid w:val="00167FE0"/>
    <w:rsid w:val="001704A6"/>
    <w:rsid w:val="001713E6"/>
    <w:rsid w:val="00171A0D"/>
    <w:rsid w:val="00171C97"/>
    <w:rsid w:val="00172427"/>
    <w:rsid w:val="00172988"/>
    <w:rsid w:val="00173D21"/>
    <w:rsid w:val="0017471D"/>
    <w:rsid w:val="00177CA3"/>
    <w:rsid w:val="00183B85"/>
    <w:rsid w:val="001845B7"/>
    <w:rsid w:val="0018463C"/>
    <w:rsid w:val="00186A66"/>
    <w:rsid w:val="00186E15"/>
    <w:rsid w:val="00187964"/>
    <w:rsid w:val="00190DE9"/>
    <w:rsid w:val="00191969"/>
    <w:rsid w:val="00193A12"/>
    <w:rsid w:val="00196983"/>
    <w:rsid w:val="001A04DD"/>
    <w:rsid w:val="001A09EE"/>
    <w:rsid w:val="001A0EF7"/>
    <w:rsid w:val="001A2E5F"/>
    <w:rsid w:val="001A3958"/>
    <w:rsid w:val="001A44CE"/>
    <w:rsid w:val="001A4FB9"/>
    <w:rsid w:val="001A67A9"/>
    <w:rsid w:val="001A7E53"/>
    <w:rsid w:val="001B076D"/>
    <w:rsid w:val="001B12EB"/>
    <w:rsid w:val="001B1ED1"/>
    <w:rsid w:val="001B3166"/>
    <w:rsid w:val="001B39C4"/>
    <w:rsid w:val="001B4264"/>
    <w:rsid w:val="001B4376"/>
    <w:rsid w:val="001B44CC"/>
    <w:rsid w:val="001B6108"/>
    <w:rsid w:val="001C0ED3"/>
    <w:rsid w:val="001C2CC3"/>
    <w:rsid w:val="001C3241"/>
    <w:rsid w:val="001C354E"/>
    <w:rsid w:val="001C371E"/>
    <w:rsid w:val="001C3E58"/>
    <w:rsid w:val="001C68D8"/>
    <w:rsid w:val="001C7017"/>
    <w:rsid w:val="001C72C7"/>
    <w:rsid w:val="001C79A0"/>
    <w:rsid w:val="001D009C"/>
    <w:rsid w:val="001D0154"/>
    <w:rsid w:val="001D2FA5"/>
    <w:rsid w:val="001D3440"/>
    <w:rsid w:val="001D4AC2"/>
    <w:rsid w:val="001D5771"/>
    <w:rsid w:val="001D67AE"/>
    <w:rsid w:val="001D7082"/>
    <w:rsid w:val="001D7428"/>
    <w:rsid w:val="001D789F"/>
    <w:rsid w:val="001E0222"/>
    <w:rsid w:val="001E1E99"/>
    <w:rsid w:val="001E2C7B"/>
    <w:rsid w:val="001E3EC0"/>
    <w:rsid w:val="001E41E5"/>
    <w:rsid w:val="001E4230"/>
    <w:rsid w:val="001E466E"/>
    <w:rsid w:val="001E50AF"/>
    <w:rsid w:val="001E54AE"/>
    <w:rsid w:val="001E55CB"/>
    <w:rsid w:val="001E72CB"/>
    <w:rsid w:val="001E755E"/>
    <w:rsid w:val="001F0470"/>
    <w:rsid w:val="001F2B4D"/>
    <w:rsid w:val="001F391F"/>
    <w:rsid w:val="001F4C00"/>
    <w:rsid w:val="001F5E37"/>
    <w:rsid w:val="001F5F5D"/>
    <w:rsid w:val="001F6717"/>
    <w:rsid w:val="00200FCB"/>
    <w:rsid w:val="00200FD1"/>
    <w:rsid w:val="002021BB"/>
    <w:rsid w:val="002022BD"/>
    <w:rsid w:val="002036EC"/>
    <w:rsid w:val="00203A3D"/>
    <w:rsid w:val="00204101"/>
    <w:rsid w:val="002111EF"/>
    <w:rsid w:val="002122FF"/>
    <w:rsid w:val="002129E4"/>
    <w:rsid w:val="00212A86"/>
    <w:rsid w:val="00212DF8"/>
    <w:rsid w:val="00213F1C"/>
    <w:rsid w:val="00215211"/>
    <w:rsid w:val="00215FF7"/>
    <w:rsid w:val="00216E18"/>
    <w:rsid w:val="002179DC"/>
    <w:rsid w:val="00223846"/>
    <w:rsid w:val="002239FD"/>
    <w:rsid w:val="00225280"/>
    <w:rsid w:val="002266A9"/>
    <w:rsid w:val="00226AD3"/>
    <w:rsid w:val="00226F93"/>
    <w:rsid w:val="00230FA9"/>
    <w:rsid w:val="00231DD1"/>
    <w:rsid w:val="00232EEA"/>
    <w:rsid w:val="00232F0A"/>
    <w:rsid w:val="00237C84"/>
    <w:rsid w:val="0024047A"/>
    <w:rsid w:val="0024136D"/>
    <w:rsid w:val="00242330"/>
    <w:rsid w:val="0024344C"/>
    <w:rsid w:val="00247019"/>
    <w:rsid w:val="00253619"/>
    <w:rsid w:val="002550F9"/>
    <w:rsid w:val="002552E5"/>
    <w:rsid w:val="00255C9D"/>
    <w:rsid w:val="0025690C"/>
    <w:rsid w:val="00256B03"/>
    <w:rsid w:val="00257934"/>
    <w:rsid w:val="0026028A"/>
    <w:rsid w:val="00261251"/>
    <w:rsid w:val="00261E92"/>
    <w:rsid w:val="00263B8B"/>
    <w:rsid w:val="00271E0A"/>
    <w:rsid w:val="00272CE5"/>
    <w:rsid w:val="0027346F"/>
    <w:rsid w:val="00273651"/>
    <w:rsid w:val="002746F8"/>
    <w:rsid w:val="00277D5F"/>
    <w:rsid w:val="00281DE8"/>
    <w:rsid w:val="0028516A"/>
    <w:rsid w:val="00287BCD"/>
    <w:rsid w:val="0029037C"/>
    <w:rsid w:val="00291298"/>
    <w:rsid w:val="00291DC1"/>
    <w:rsid w:val="00292B4E"/>
    <w:rsid w:val="00294C45"/>
    <w:rsid w:val="00294F50"/>
    <w:rsid w:val="00295AFD"/>
    <w:rsid w:val="0029649C"/>
    <w:rsid w:val="0029654E"/>
    <w:rsid w:val="002A3113"/>
    <w:rsid w:val="002A3C63"/>
    <w:rsid w:val="002A41FC"/>
    <w:rsid w:val="002A5843"/>
    <w:rsid w:val="002A71F8"/>
    <w:rsid w:val="002B0B64"/>
    <w:rsid w:val="002B0DF8"/>
    <w:rsid w:val="002B0E96"/>
    <w:rsid w:val="002B14A1"/>
    <w:rsid w:val="002B1D7D"/>
    <w:rsid w:val="002B2480"/>
    <w:rsid w:val="002B48A9"/>
    <w:rsid w:val="002B6258"/>
    <w:rsid w:val="002B70B4"/>
    <w:rsid w:val="002B7524"/>
    <w:rsid w:val="002B7FD6"/>
    <w:rsid w:val="002C011D"/>
    <w:rsid w:val="002C049B"/>
    <w:rsid w:val="002C0F66"/>
    <w:rsid w:val="002C3443"/>
    <w:rsid w:val="002C3546"/>
    <w:rsid w:val="002C40CF"/>
    <w:rsid w:val="002C4239"/>
    <w:rsid w:val="002C50F7"/>
    <w:rsid w:val="002C5255"/>
    <w:rsid w:val="002C5A18"/>
    <w:rsid w:val="002C6C7D"/>
    <w:rsid w:val="002D1651"/>
    <w:rsid w:val="002D57E0"/>
    <w:rsid w:val="002D6EC2"/>
    <w:rsid w:val="002D793E"/>
    <w:rsid w:val="002E0770"/>
    <w:rsid w:val="002E1A78"/>
    <w:rsid w:val="002E38B3"/>
    <w:rsid w:val="002E3A5C"/>
    <w:rsid w:val="002E3C1A"/>
    <w:rsid w:val="002E4B01"/>
    <w:rsid w:val="002E5639"/>
    <w:rsid w:val="002F04DC"/>
    <w:rsid w:val="002F0963"/>
    <w:rsid w:val="002F0AD7"/>
    <w:rsid w:val="002F1718"/>
    <w:rsid w:val="002F204B"/>
    <w:rsid w:val="002F3297"/>
    <w:rsid w:val="002F3301"/>
    <w:rsid w:val="002F3877"/>
    <w:rsid w:val="002F3F20"/>
    <w:rsid w:val="002F5739"/>
    <w:rsid w:val="002F5E93"/>
    <w:rsid w:val="002F6C1F"/>
    <w:rsid w:val="002F7DC2"/>
    <w:rsid w:val="00300FAA"/>
    <w:rsid w:val="003016AB"/>
    <w:rsid w:val="00301E6A"/>
    <w:rsid w:val="00302F7D"/>
    <w:rsid w:val="00304EAF"/>
    <w:rsid w:val="0030518F"/>
    <w:rsid w:val="0030684C"/>
    <w:rsid w:val="003068C5"/>
    <w:rsid w:val="00306F91"/>
    <w:rsid w:val="003105BD"/>
    <w:rsid w:val="003110EC"/>
    <w:rsid w:val="0031143A"/>
    <w:rsid w:val="00316B19"/>
    <w:rsid w:val="003205C4"/>
    <w:rsid w:val="003214A0"/>
    <w:rsid w:val="00321846"/>
    <w:rsid w:val="00322152"/>
    <w:rsid w:val="00323AA5"/>
    <w:rsid w:val="00325EAC"/>
    <w:rsid w:val="00326110"/>
    <w:rsid w:val="00327134"/>
    <w:rsid w:val="003276CB"/>
    <w:rsid w:val="00330C8E"/>
    <w:rsid w:val="00330CB2"/>
    <w:rsid w:val="00334427"/>
    <w:rsid w:val="00334F76"/>
    <w:rsid w:val="00335748"/>
    <w:rsid w:val="00335C85"/>
    <w:rsid w:val="00337A3C"/>
    <w:rsid w:val="00337D6E"/>
    <w:rsid w:val="00340E88"/>
    <w:rsid w:val="0034151A"/>
    <w:rsid w:val="00341F36"/>
    <w:rsid w:val="00343691"/>
    <w:rsid w:val="0034397A"/>
    <w:rsid w:val="00343DD9"/>
    <w:rsid w:val="0034408C"/>
    <w:rsid w:val="003443C9"/>
    <w:rsid w:val="00344B92"/>
    <w:rsid w:val="00345A02"/>
    <w:rsid w:val="0034727B"/>
    <w:rsid w:val="00347450"/>
    <w:rsid w:val="003477BE"/>
    <w:rsid w:val="003518FA"/>
    <w:rsid w:val="00352210"/>
    <w:rsid w:val="00352FD6"/>
    <w:rsid w:val="00357126"/>
    <w:rsid w:val="003572C6"/>
    <w:rsid w:val="003579EF"/>
    <w:rsid w:val="003604DC"/>
    <w:rsid w:val="0036156E"/>
    <w:rsid w:val="00361AD1"/>
    <w:rsid w:val="00361BFA"/>
    <w:rsid w:val="0036519C"/>
    <w:rsid w:val="00365CE8"/>
    <w:rsid w:val="003677B1"/>
    <w:rsid w:val="00370BAC"/>
    <w:rsid w:val="00371E68"/>
    <w:rsid w:val="00372F26"/>
    <w:rsid w:val="00375C7A"/>
    <w:rsid w:val="003762D3"/>
    <w:rsid w:val="0037680E"/>
    <w:rsid w:val="00376930"/>
    <w:rsid w:val="00376D90"/>
    <w:rsid w:val="00377A10"/>
    <w:rsid w:val="00377ED6"/>
    <w:rsid w:val="00381B25"/>
    <w:rsid w:val="00383528"/>
    <w:rsid w:val="00383D89"/>
    <w:rsid w:val="0038620E"/>
    <w:rsid w:val="003863FB"/>
    <w:rsid w:val="003866AC"/>
    <w:rsid w:val="00386F92"/>
    <w:rsid w:val="00387870"/>
    <w:rsid w:val="00390030"/>
    <w:rsid w:val="00395992"/>
    <w:rsid w:val="0039655D"/>
    <w:rsid w:val="003970BC"/>
    <w:rsid w:val="003970E6"/>
    <w:rsid w:val="00397563"/>
    <w:rsid w:val="00397EF7"/>
    <w:rsid w:val="00397EF9"/>
    <w:rsid w:val="003A0091"/>
    <w:rsid w:val="003A0224"/>
    <w:rsid w:val="003A0F75"/>
    <w:rsid w:val="003A4013"/>
    <w:rsid w:val="003A4369"/>
    <w:rsid w:val="003A464C"/>
    <w:rsid w:val="003A4FBA"/>
    <w:rsid w:val="003B09F9"/>
    <w:rsid w:val="003B19ED"/>
    <w:rsid w:val="003B5636"/>
    <w:rsid w:val="003B6060"/>
    <w:rsid w:val="003B713F"/>
    <w:rsid w:val="003C08A5"/>
    <w:rsid w:val="003C1E1D"/>
    <w:rsid w:val="003D023C"/>
    <w:rsid w:val="003D0EE5"/>
    <w:rsid w:val="003D1697"/>
    <w:rsid w:val="003D1AFE"/>
    <w:rsid w:val="003D4157"/>
    <w:rsid w:val="003D51E8"/>
    <w:rsid w:val="003D56DF"/>
    <w:rsid w:val="003D590A"/>
    <w:rsid w:val="003D64C6"/>
    <w:rsid w:val="003D74A5"/>
    <w:rsid w:val="003D7A5E"/>
    <w:rsid w:val="003D7D59"/>
    <w:rsid w:val="003E0F56"/>
    <w:rsid w:val="003E1916"/>
    <w:rsid w:val="003E1DB0"/>
    <w:rsid w:val="003E4854"/>
    <w:rsid w:val="003E6458"/>
    <w:rsid w:val="003E68CC"/>
    <w:rsid w:val="003E6CE6"/>
    <w:rsid w:val="003F0596"/>
    <w:rsid w:val="003F0F52"/>
    <w:rsid w:val="003F27D3"/>
    <w:rsid w:val="003F35B3"/>
    <w:rsid w:val="003F400B"/>
    <w:rsid w:val="003F49A6"/>
    <w:rsid w:val="004006FF"/>
    <w:rsid w:val="0040082A"/>
    <w:rsid w:val="0040649A"/>
    <w:rsid w:val="00406954"/>
    <w:rsid w:val="00407625"/>
    <w:rsid w:val="004078C2"/>
    <w:rsid w:val="00410BC4"/>
    <w:rsid w:val="00412BAB"/>
    <w:rsid w:val="00413DD7"/>
    <w:rsid w:val="00413E59"/>
    <w:rsid w:val="00414DA9"/>
    <w:rsid w:val="00416E8B"/>
    <w:rsid w:val="00417040"/>
    <w:rsid w:val="0041736C"/>
    <w:rsid w:val="00421380"/>
    <w:rsid w:val="004214DF"/>
    <w:rsid w:val="004214E7"/>
    <w:rsid w:val="004226BA"/>
    <w:rsid w:val="00422A4E"/>
    <w:rsid w:val="00422B23"/>
    <w:rsid w:val="004234AA"/>
    <w:rsid w:val="0042425B"/>
    <w:rsid w:val="00433D09"/>
    <w:rsid w:val="00435F6C"/>
    <w:rsid w:val="00436191"/>
    <w:rsid w:val="00436B98"/>
    <w:rsid w:val="00437FC7"/>
    <w:rsid w:val="00442DB7"/>
    <w:rsid w:val="00443859"/>
    <w:rsid w:val="004443FF"/>
    <w:rsid w:val="0044478A"/>
    <w:rsid w:val="00444B69"/>
    <w:rsid w:val="0044607F"/>
    <w:rsid w:val="0044618D"/>
    <w:rsid w:val="00446E67"/>
    <w:rsid w:val="004510E6"/>
    <w:rsid w:val="004523C2"/>
    <w:rsid w:val="00453C2A"/>
    <w:rsid w:val="00457415"/>
    <w:rsid w:val="00457543"/>
    <w:rsid w:val="00463F3A"/>
    <w:rsid w:val="0046572B"/>
    <w:rsid w:val="004675A4"/>
    <w:rsid w:val="004736E6"/>
    <w:rsid w:val="00474A31"/>
    <w:rsid w:val="00475794"/>
    <w:rsid w:val="00475984"/>
    <w:rsid w:val="00476493"/>
    <w:rsid w:val="004766A0"/>
    <w:rsid w:val="00476FED"/>
    <w:rsid w:val="00480A19"/>
    <w:rsid w:val="00481FAE"/>
    <w:rsid w:val="00485836"/>
    <w:rsid w:val="00485AFA"/>
    <w:rsid w:val="00485DBA"/>
    <w:rsid w:val="00486396"/>
    <w:rsid w:val="00486547"/>
    <w:rsid w:val="004874AB"/>
    <w:rsid w:val="004901B5"/>
    <w:rsid w:val="0049202A"/>
    <w:rsid w:val="00492765"/>
    <w:rsid w:val="004941E5"/>
    <w:rsid w:val="00494885"/>
    <w:rsid w:val="00495CBF"/>
    <w:rsid w:val="00496846"/>
    <w:rsid w:val="00496B50"/>
    <w:rsid w:val="004A3E03"/>
    <w:rsid w:val="004A4B1E"/>
    <w:rsid w:val="004A70E0"/>
    <w:rsid w:val="004A79FC"/>
    <w:rsid w:val="004B0E88"/>
    <w:rsid w:val="004B1D07"/>
    <w:rsid w:val="004B2B61"/>
    <w:rsid w:val="004B50BA"/>
    <w:rsid w:val="004B5FE0"/>
    <w:rsid w:val="004B694D"/>
    <w:rsid w:val="004B6BD4"/>
    <w:rsid w:val="004B7112"/>
    <w:rsid w:val="004C065D"/>
    <w:rsid w:val="004C087B"/>
    <w:rsid w:val="004C14C6"/>
    <w:rsid w:val="004C3726"/>
    <w:rsid w:val="004C577D"/>
    <w:rsid w:val="004C640E"/>
    <w:rsid w:val="004C64E7"/>
    <w:rsid w:val="004C6A48"/>
    <w:rsid w:val="004D157B"/>
    <w:rsid w:val="004D1642"/>
    <w:rsid w:val="004D26A2"/>
    <w:rsid w:val="004D43A1"/>
    <w:rsid w:val="004D441C"/>
    <w:rsid w:val="004D4883"/>
    <w:rsid w:val="004D50B2"/>
    <w:rsid w:val="004D519A"/>
    <w:rsid w:val="004D57C4"/>
    <w:rsid w:val="004D60B8"/>
    <w:rsid w:val="004D71B7"/>
    <w:rsid w:val="004E1686"/>
    <w:rsid w:val="004E2AB1"/>
    <w:rsid w:val="004E653B"/>
    <w:rsid w:val="004E7165"/>
    <w:rsid w:val="004F20C1"/>
    <w:rsid w:val="004F3A71"/>
    <w:rsid w:val="004F4378"/>
    <w:rsid w:val="004F4450"/>
    <w:rsid w:val="004F502E"/>
    <w:rsid w:val="004F5482"/>
    <w:rsid w:val="004F5915"/>
    <w:rsid w:val="004F73FA"/>
    <w:rsid w:val="004F7C17"/>
    <w:rsid w:val="00503C1C"/>
    <w:rsid w:val="005107A5"/>
    <w:rsid w:val="00511C32"/>
    <w:rsid w:val="0051230C"/>
    <w:rsid w:val="005126A7"/>
    <w:rsid w:val="0051301A"/>
    <w:rsid w:val="005132D3"/>
    <w:rsid w:val="0051389D"/>
    <w:rsid w:val="00514577"/>
    <w:rsid w:val="00514878"/>
    <w:rsid w:val="00516E7C"/>
    <w:rsid w:val="0052023C"/>
    <w:rsid w:val="00520D76"/>
    <w:rsid w:val="00526543"/>
    <w:rsid w:val="005273F7"/>
    <w:rsid w:val="005300DF"/>
    <w:rsid w:val="00531EA2"/>
    <w:rsid w:val="0053352C"/>
    <w:rsid w:val="00533537"/>
    <w:rsid w:val="00534B53"/>
    <w:rsid w:val="00534CE1"/>
    <w:rsid w:val="005355AE"/>
    <w:rsid w:val="005357AC"/>
    <w:rsid w:val="00536007"/>
    <w:rsid w:val="005366FC"/>
    <w:rsid w:val="00536FE1"/>
    <w:rsid w:val="00537355"/>
    <w:rsid w:val="0053782D"/>
    <w:rsid w:val="00537AF2"/>
    <w:rsid w:val="00540D64"/>
    <w:rsid w:val="0054236C"/>
    <w:rsid w:val="00542899"/>
    <w:rsid w:val="0054491E"/>
    <w:rsid w:val="00546DBE"/>
    <w:rsid w:val="00550C93"/>
    <w:rsid w:val="005524D2"/>
    <w:rsid w:val="00553D0B"/>
    <w:rsid w:val="00555919"/>
    <w:rsid w:val="00557FF9"/>
    <w:rsid w:val="00561B94"/>
    <w:rsid w:val="00561ECD"/>
    <w:rsid w:val="00562296"/>
    <w:rsid w:val="00562633"/>
    <w:rsid w:val="00563260"/>
    <w:rsid w:val="00564D68"/>
    <w:rsid w:val="00565CDD"/>
    <w:rsid w:val="00567850"/>
    <w:rsid w:val="00567B54"/>
    <w:rsid w:val="005733AE"/>
    <w:rsid w:val="00575362"/>
    <w:rsid w:val="005769AD"/>
    <w:rsid w:val="005771DE"/>
    <w:rsid w:val="005775A6"/>
    <w:rsid w:val="0058085F"/>
    <w:rsid w:val="00580DD2"/>
    <w:rsid w:val="005829C9"/>
    <w:rsid w:val="00583105"/>
    <w:rsid w:val="0058367C"/>
    <w:rsid w:val="00583DFB"/>
    <w:rsid w:val="00584F69"/>
    <w:rsid w:val="0058528E"/>
    <w:rsid w:val="0058563E"/>
    <w:rsid w:val="00587C0B"/>
    <w:rsid w:val="005957CF"/>
    <w:rsid w:val="00595CF7"/>
    <w:rsid w:val="00596F45"/>
    <w:rsid w:val="00597E14"/>
    <w:rsid w:val="005A0A0A"/>
    <w:rsid w:val="005A0DD6"/>
    <w:rsid w:val="005A13BA"/>
    <w:rsid w:val="005A17C5"/>
    <w:rsid w:val="005A3A75"/>
    <w:rsid w:val="005A55A7"/>
    <w:rsid w:val="005A600A"/>
    <w:rsid w:val="005A6EB0"/>
    <w:rsid w:val="005B04AE"/>
    <w:rsid w:val="005B2133"/>
    <w:rsid w:val="005B31C4"/>
    <w:rsid w:val="005B357D"/>
    <w:rsid w:val="005B48E4"/>
    <w:rsid w:val="005B495A"/>
    <w:rsid w:val="005B6104"/>
    <w:rsid w:val="005B7844"/>
    <w:rsid w:val="005C316B"/>
    <w:rsid w:val="005C3232"/>
    <w:rsid w:val="005C408C"/>
    <w:rsid w:val="005C45FD"/>
    <w:rsid w:val="005C4949"/>
    <w:rsid w:val="005C5944"/>
    <w:rsid w:val="005C69E2"/>
    <w:rsid w:val="005C6B1B"/>
    <w:rsid w:val="005D07C1"/>
    <w:rsid w:val="005D0D44"/>
    <w:rsid w:val="005D154B"/>
    <w:rsid w:val="005D1CD5"/>
    <w:rsid w:val="005D2862"/>
    <w:rsid w:val="005D2B3F"/>
    <w:rsid w:val="005D33C2"/>
    <w:rsid w:val="005D44CA"/>
    <w:rsid w:val="005E08DC"/>
    <w:rsid w:val="005E1686"/>
    <w:rsid w:val="005E28C7"/>
    <w:rsid w:val="005E2A91"/>
    <w:rsid w:val="005E31BD"/>
    <w:rsid w:val="005E3537"/>
    <w:rsid w:val="005E6474"/>
    <w:rsid w:val="005E7551"/>
    <w:rsid w:val="005F008B"/>
    <w:rsid w:val="005F174B"/>
    <w:rsid w:val="005F32F2"/>
    <w:rsid w:val="005F3C4C"/>
    <w:rsid w:val="005F63B7"/>
    <w:rsid w:val="005F6B2F"/>
    <w:rsid w:val="0060306B"/>
    <w:rsid w:val="006034CE"/>
    <w:rsid w:val="0060467B"/>
    <w:rsid w:val="00605CE2"/>
    <w:rsid w:val="00606E5D"/>
    <w:rsid w:val="0060757F"/>
    <w:rsid w:val="006075E7"/>
    <w:rsid w:val="00610720"/>
    <w:rsid w:val="0061095C"/>
    <w:rsid w:val="00610A6C"/>
    <w:rsid w:val="00610C4C"/>
    <w:rsid w:val="00613753"/>
    <w:rsid w:val="0061536A"/>
    <w:rsid w:val="0061580C"/>
    <w:rsid w:val="00616754"/>
    <w:rsid w:val="00616CA9"/>
    <w:rsid w:val="0062163A"/>
    <w:rsid w:val="006222ED"/>
    <w:rsid w:val="006231C9"/>
    <w:rsid w:val="006241C9"/>
    <w:rsid w:val="00624CC4"/>
    <w:rsid w:val="0062622B"/>
    <w:rsid w:val="006263DA"/>
    <w:rsid w:val="006266FD"/>
    <w:rsid w:val="00627B39"/>
    <w:rsid w:val="0063051B"/>
    <w:rsid w:val="00630CC7"/>
    <w:rsid w:val="00630CDE"/>
    <w:rsid w:val="00632A20"/>
    <w:rsid w:val="0063402B"/>
    <w:rsid w:val="006341AB"/>
    <w:rsid w:val="00634B22"/>
    <w:rsid w:val="00634EA9"/>
    <w:rsid w:val="00635451"/>
    <w:rsid w:val="00636D7D"/>
    <w:rsid w:val="0063711C"/>
    <w:rsid w:val="00637783"/>
    <w:rsid w:val="00640759"/>
    <w:rsid w:val="00641DF7"/>
    <w:rsid w:val="006435A7"/>
    <w:rsid w:val="0064394E"/>
    <w:rsid w:val="00643C70"/>
    <w:rsid w:val="00644CB4"/>
    <w:rsid w:val="00645086"/>
    <w:rsid w:val="00645711"/>
    <w:rsid w:val="00645C46"/>
    <w:rsid w:val="00646734"/>
    <w:rsid w:val="00646E85"/>
    <w:rsid w:val="006471A7"/>
    <w:rsid w:val="006510D3"/>
    <w:rsid w:val="00653325"/>
    <w:rsid w:val="0065478B"/>
    <w:rsid w:val="006547EA"/>
    <w:rsid w:val="00654862"/>
    <w:rsid w:val="00655708"/>
    <w:rsid w:val="006570C0"/>
    <w:rsid w:val="006603B4"/>
    <w:rsid w:val="00661907"/>
    <w:rsid w:val="0066337E"/>
    <w:rsid w:val="00663453"/>
    <w:rsid w:val="00664211"/>
    <w:rsid w:val="0066587A"/>
    <w:rsid w:val="0066711E"/>
    <w:rsid w:val="0067096A"/>
    <w:rsid w:val="00670DCF"/>
    <w:rsid w:val="00671ABE"/>
    <w:rsid w:val="006721D8"/>
    <w:rsid w:val="00673B33"/>
    <w:rsid w:val="006756D0"/>
    <w:rsid w:val="0067586C"/>
    <w:rsid w:val="00676A22"/>
    <w:rsid w:val="00676E1A"/>
    <w:rsid w:val="006777D5"/>
    <w:rsid w:val="00682ECE"/>
    <w:rsid w:val="00683A7D"/>
    <w:rsid w:val="00686322"/>
    <w:rsid w:val="00687736"/>
    <w:rsid w:val="00687D50"/>
    <w:rsid w:val="00690F21"/>
    <w:rsid w:val="006926C1"/>
    <w:rsid w:val="00693CB9"/>
    <w:rsid w:val="00695415"/>
    <w:rsid w:val="00696085"/>
    <w:rsid w:val="00696D34"/>
    <w:rsid w:val="00697246"/>
    <w:rsid w:val="006A05B8"/>
    <w:rsid w:val="006A15C5"/>
    <w:rsid w:val="006A22BC"/>
    <w:rsid w:val="006A26DA"/>
    <w:rsid w:val="006A275A"/>
    <w:rsid w:val="006A3AC1"/>
    <w:rsid w:val="006A5863"/>
    <w:rsid w:val="006A5AC8"/>
    <w:rsid w:val="006A5C39"/>
    <w:rsid w:val="006A5D03"/>
    <w:rsid w:val="006A6875"/>
    <w:rsid w:val="006A6FB5"/>
    <w:rsid w:val="006A77FC"/>
    <w:rsid w:val="006B144D"/>
    <w:rsid w:val="006B2886"/>
    <w:rsid w:val="006B2F78"/>
    <w:rsid w:val="006B32EE"/>
    <w:rsid w:val="006B5A9E"/>
    <w:rsid w:val="006C0BBE"/>
    <w:rsid w:val="006C10C7"/>
    <w:rsid w:val="006C3036"/>
    <w:rsid w:val="006C45CC"/>
    <w:rsid w:val="006C4FBA"/>
    <w:rsid w:val="006C5468"/>
    <w:rsid w:val="006C681B"/>
    <w:rsid w:val="006D0353"/>
    <w:rsid w:val="006D0799"/>
    <w:rsid w:val="006D0DF7"/>
    <w:rsid w:val="006D1F2A"/>
    <w:rsid w:val="006D2B2D"/>
    <w:rsid w:val="006D313B"/>
    <w:rsid w:val="006D395E"/>
    <w:rsid w:val="006D39B5"/>
    <w:rsid w:val="006D3E66"/>
    <w:rsid w:val="006D565C"/>
    <w:rsid w:val="006D624C"/>
    <w:rsid w:val="006D68A2"/>
    <w:rsid w:val="006E0236"/>
    <w:rsid w:val="006E058A"/>
    <w:rsid w:val="006E085E"/>
    <w:rsid w:val="006E0D6B"/>
    <w:rsid w:val="006E451E"/>
    <w:rsid w:val="006E7708"/>
    <w:rsid w:val="006E7A4C"/>
    <w:rsid w:val="006F125A"/>
    <w:rsid w:val="006F28D9"/>
    <w:rsid w:val="006F3129"/>
    <w:rsid w:val="006F4221"/>
    <w:rsid w:val="006F505E"/>
    <w:rsid w:val="006F57B4"/>
    <w:rsid w:val="006F7280"/>
    <w:rsid w:val="0070130D"/>
    <w:rsid w:val="007013E3"/>
    <w:rsid w:val="007033C3"/>
    <w:rsid w:val="007035B7"/>
    <w:rsid w:val="00703A1B"/>
    <w:rsid w:val="007054BF"/>
    <w:rsid w:val="00705575"/>
    <w:rsid w:val="007078A8"/>
    <w:rsid w:val="0071120E"/>
    <w:rsid w:val="0071304C"/>
    <w:rsid w:val="00714570"/>
    <w:rsid w:val="007162CC"/>
    <w:rsid w:val="0071785F"/>
    <w:rsid w:val="00717B17"/>
    <w:rsid w:val="007218B8"/>
    <w:rsid w:val="00721D9A"/>
    <w:rsid w:val="00722C2A"/>
    <w:rsid w:val="00723DAC"/>
    <w:rsid w:val="00724052"/>
    <w:rsid w:val="00725823"/>
    <w:rsid w:val="00725C4C"/>
    <w:rsid w:val="0072678F"/>
    <w:rsid w:val="007268D4"/>
    <w:rsid w:val="007276E0"/>
    <w:rsid w:val="00727CA7"/>
    <w:rsid w:val="00727E28"/>
    <w:rsid w:val="00727FD4"/>
    <w:rsid w:val="00730C38"/>
    <w:rsid w:val="0073112E"/>
    <w:rsid w:val="0073162A"/>
    <w:rsid w:val="007328D3"/>
    <w:rsid w:val="0073409E"/>
    <w:rsid w:val="007341D9"/>
    <w:rsid w:val="00734CC2"/>
    <w:rsid w:val="007355AD"/>
    <w:rsid w:val="00736C6B"/>
    <w:rsid w:val="0074491B"/>
    <w:rsid w:val="00744F47"/>
    <w:rsid w:val="007451A9"/>
    <w:rsid w:val="007465E1"/>
    <w:rsid w:val="00746B88"/>
    <w:rsid w:val="00747D26"/>
    <w:rsid w:val="00747DC3"/>
    <w:rsid w:val="00751AC5"/>
    <w:rsid w:val="00752D27"/>
    <w:rsid w:val="00755E80"/>
    <w:rsid w:val="00761910"/>
    <w:rsid w:val="0076330B"/>
    <w:rsid w:val="007654E8"/>
    <w:rsid w:val="00765BFE"/>
    <w:rsid w:val="00765D7C"/>
    <w:rsid w:val="00765F62"/>
    <w:rsid w:val="007666DF"/>
    <w:rsid w:val="00766C42"/>
    <w:rsid w:val="00766CC3"/>
    <w:rsid w:val="00767A96"/>
    <w:rsid w:val="00771BA5"/>
    <w:rsid w:val="007740F2"/>
    <w:rsid w:val="007759E3"/>
    <w:rsid w:val="00775C6B"/>
    <w:rsid w:val="00775FC9"/>
    <w:rsid w:val="0078103E"/>
    <w:rsid w:val="0078144E"/>
    <w:rsid w:val="00782A24"/>
    <w:rsid w:val="00785608"/>
    <w:rsid w:val="00785AD4"/>
    <w:rsid w:val="00785C34"/>
    <w:rsid w:val="00790288"/>
    <w:rsid w:val="00792BB9"/>
    <w:rsid w:val="007937B6"/>
    <w:rsid w:val="00794309"/>
    <w:rsid w:val="007953B5"/>
    <w:rsid w:val="007A02DC"/>
    <w:rsid w:val="007A0750"/>
    <w:rsid w:val="007A0EFB"/>
    <w:rsid w:val="007A1A94"/>
    <w:rsid w:val="007A39A5"/>
    <w:rsid w:val="007A4581"/>
    <w:rsid w:val="007A69AE"/>
    <w:rsid w:val="007A7387"/>
    <w:rsid w:val="007B0B38"/>
    <w:rsid w:val="007B1B38"/>
    <w:rsid w:val="007B1E36"/>
    <w:rsid w:val="007B1EA0"/>
    <w:rsid w:val="007B46BC"/>
    <w:rsid w:val="007B5171"/>
    <w:rsid w:val="007B67B4"/>
    <w:rsid w:val="007C0C3B"/>
    <w:rsid w:val="007C0CD2"/>
    <w:rsid w:val="007C176C"/>
    <w:rsid w:val="007C19A4"/>
    <w:rsid w:val="007C1FC1"/>
    <w:rsid w:val="007C310A"/>
    <w:rsid w:val="007C407F"/>
    <w:rsid w:val="007C443C"/>
    <w:rsid w:val="007C5298"/>
    <w:rsid w:val="007C7377"/>
    <w:rsid w:val="007C7961"/>
    <w:rsid w:val="007C7C6D"/>
    <w:rsid w:val="007D12BE"/>
    <w:rsid w:val="007D488F"/>
    <w:rsid w:val="007D6B84"/>
    <w:rsid w:val="007E0D90"/>
    <w:rsid w:val="007E134E"/>
    <w:rsid w:val="007E17EC"/>
    <w:rsid w:val="007E2926"/>
    <w:rsid w:val="007E3163"/>
    <w:rsid w:val="007E3302"/>
    <w:rsid w:val="007E3CE2"/>
    <w:rsid w:val="007E4141"/>
    <w:rsid w:val="007E53A5"/>
    <w:rsid w:val="007E5812"/>
    <w:rsid w:val="007E6E50"/>
    <w:rsid w:val="007E75F5"/>
    <w:rsid w:val="007F0013"/>
    <w:rsid w:val="007F16C6"/>
    <w:rsid w:val="007F215A"/>
    <w:rsid w:val="007F2169"/>
    <w:rsid w:val="007F344A"/>
    <w:rsid w:val="007F36E4"/>
    <w:rsid w:val="007F44CE"/>
    <w:rsid w:val="007F4720"/>
    <w:rsid w:val="007F4E33"/>
    <w:rsid w:val="007F5961"/>
    <w:rsid w:val="007F61D7"/>
    <w:rsid w:val="007F68AF"/>
    <w:rsid w:val="007F6BAB"/>
    <w:rsid w:val="007F79A3"/>
    <w:rsid w:val="0080315E"/>
    <w:rsid w:val="00804C91"/>
    <w:rsid w:val="00805CC8"/>
    <w:rsid w:val="00807F79"/>
    <w:rsid w:val="00810A3B"/>
    <w:rsid w:val="00811367"/>
    <w:rsid w:val="00815C6B"/>
    <w:rsid w:val="00816593"/>
    <w:rsid w:val="00821686"/>
    <w:rsid w:val="00822200"/>
    <w:rsid w:val="00822245"/>
    <w:rsid w:val="00822E33"/>
    <w:rsid w:val="008238E4"/>
    <w:rsid w:val="00832858"/>
    <w:rsid w:val="00833674"/>
    <w:rsid w:val="00833E68"/>
    <w:rsid w:val="00835788"/>
    <w:rsid w:val="00835F32"/>
    <w:rsid w:val="00835FE5"/>
    <w:rsid w:val="00836CDF"/>
    <w:rsid w:val="008424E3"/>
    <w:rsid w:val="00842D73"/>
    <w:rsid w:val="00842F25"/>
    <w:rsid w:val="00843ACE"/>
    <w:rsid w:val="00844D8E"/>
    <w:rsid w:val="0084523E"/>
    <w:rsid w:val="00850B6D"/>
    <w:rsid w:val="0085133A"/>
    <w:rsid w:val="0085234C"/>
    <w:rsid w:val="00854FC1"/>
    <w:rsid w:val="00856172"/>
    <w:rsid w:val="00856C27"/>
    <w:rsid w:val="008577A1"/>
    <w:rsid w:val="008604AD"/>
    <w:rsid w:val="00860536"/>
    <w:rsid w:val="00860949"/>
    <w:rsid w:val="0086100A"/>
    <w:rsid w:val="0086186B"/>
    <w:rsid w:val="00861B79"/>
    <w:rsid w:val="0086212A"/>
    <w:rsid w:val="00864F08"/>
    <w:rsid w:val="008658A5"/>
    <w:rsid w:val="008669EC"/>
    <w:rsid w:val="00866F74"/>
    <w:rsid w:val="00870314"/>
    <w:rsid w:val="008720CB"/>
    <w:rsid w:val="00873373"/>
    <w:rsid w:val="008733D5"/>
    <w:rsid w:val="008756F2"/>
    <w:rsid w:val="00877340"/>
    <w:rsid w:val="00877801"/>
    <w:rsid w:val="00880A59"/>
    <w:rsid w:val="00880B17"/>
    <w:rsid w:val="0088303B"/>
    <w:rsid w:val="00885878"/>
    <w:rsid w:val="00890285"/>
    <w:rsid w:val="008907AC"/>
    <w:rsid w:val="008916A7"/>
    <w:rsid w:val="0089192C"/>
    <w:rsid w:val="00892FD1"/>
    <w:rsid w:val="00894754"/>
    <w:rsid w:val="00895E1B"/>
    <w:rsid w:val="00897E00"/>
    <w:rsid w:val="008A3532"/>
    <w:rsid w:val="008A49D3"/>
    <w:rsid w:val="008A5157"/>
    <w:rsid w:val="008A5E09"/>
    <w:rsid w:val="008B0B94"/>
    <w:rsid w:val="008B1E63"/>
    <w:rsid w:val="008B27C6"/>
    <w:rsid w:val="008B2E1B"/>
    <w:rsid w:val="008B361E"/>
    <w:rsid w:val="008B5A0A"/>
    <w:rsid w:val="008B61E7"/>
    <w:rsid w:val="008C2370"/>
    <w:rsid w:val="008C4E4C"/>
    <w:rsid w:val="008C50A9"/>
    <w:rsid w:val="008C6AAE"/>
    <w:rsid w:val="008C70EC"/>
    <w:rsid w:val="008D1D43"/>
    <w:rsid w:val="008D280D"/>
    <w:rsid w:val="008D4841"/>
    <w:rsid w:val="008D5848"/>
    <w:rsid w:val="008D5D27"/>
    <w:rsid w:val="008D5D82"/>
    <w:rsid w:val="008D6BD4"/>
    <w:rsid w:val="008E2CB1"/>
    <w:rsid w:val="008E4273"/>
    <w:rsid w:val="008E6515"/>
    <w:rsid w:val="008E6CC6"/>
    <w:rsid w:val="008E7267"/>
    <w:rsid w:val="008E7B65"/>
    <w:rsid w:val="008E7D8C"/>
    <w:rsid w:val="008F0230"/>
    <w:rsid w:val="008F191C"/>
    <w:rsid w:val="008F343A"/>
    <w:rsid w:val="008F50B9"/>
    <w:rsid w:val="008F5B22"/>
    <w:rsid w:val="008F5B2F"/>
    <w:rsid w:val="008F62E3"/>
    <w:rsid w:val="00900071"/>
    <w:rsid w:val="00902A92"/>
    <w:rsid w:val="00902CBB"/>
    <w:rsid w:val="00902F18"/>
    <w:rsid w:val="0090415C"/>
    <w:rsid w:val="009041D9"/>
    <w:rsid w:val="00904802"/>
    <w:rsid w:val="00904C9C"/>
    <w:rsid w:val="009070A5"/>
    <w:rsid w:val="0090778D"/>
    <w:rsid w:val="00907990"/>
    <w:rsid w:val="00911B1C"/>
    <w:rsid w:val="00912C41"/>
    <w:rsid w:val="0091351E"/>
    <w:rsid w:val="00913F14"/>
    <w:rsid w:val="00914EE4"/>
    <w:rsid w:val="009165A1"/>
    <w:rsid w:val="0091687B"/>
    <w:rsid w:val="0091738F"/>
    <w:rsid w:val="00920F8B"/>
    <w:rsid w:val="00921FB2"/>
    <w:rsid w:val="00922403"/>
    <w:rsid w:val="00926D2C"/>
    <w:rsid w:val="009301C4"/>
    <w:rsid w:val="00930455"/>
    <w:rsid w:val="00931584"/>
    <w:rsid w:val="009345A1"/>
    <w:rsid w:val="00935702"/>
    <w:rsid w:val="00935E02"/>
    <w:rsid w:val="00937708"/>
    <w:rsid w:val="00937823"/>
    <w:rsid w:val="00937FB1"/>
    <w:rsid w:val="00941F62"/>
    <w:rsid w:val="00942510"/>
    <w:rsid w:val="00942C54"/>
    <w:rsid w:val="009430BF"/>
    <w:rsid w:val="00943FB4"/>
    <w:rsid w:val="0094464C"/>
    <w:rsid w:val="009449B7"/>
    <w:rsid w:val="009449D9"/>
    <w:rsid w:val="00945865"/>
    <w:rsid w:val="009458D0"/>
    <w:rsid w:val="00947D9E"/>
    <w:rsid w:val="00951FF3"/>
    <w:rsid w:val="009538D8"/>
    <w:rsid w:val="00954374"/>
    <w:rsid w:val="00955304"/>
    <w:rsid w:val="009576B0"/>
    <w:rsid w:val="0096022B"/>
    <w:rsid w:val="00960588"/>
    <w:rsid w:val="009618AF"/>
    <w:rsid w:val="00963086"/>
    <w:rsid w:val="00963D2E"/>
    <w:rsid w:val="009645AC"/>
    <w:rsid w:val="00970003"/>
    <w:rsid w:val="009711F0"/>
    <w:rsid w:val="009724CA"/>
    <w:rsid w:val="009725EC"/>
    <w:rsid w:val="00973446"/>
    <w:rsid w:val="00974013"/>
    <w:rsid w:val="00974125"/>
    <w:rsid w:val="009750F8"/>
    <w:rsid w:val="009761AA"/>
    <w:rsid w:val="00976F14"/>
    <w:rsid w:val="00977688"/>
    <w:rsid w:val="009806BE"/>
    <w:rsid w:val="00981E09"/>
    <w:rsid w:val="00985D09"/>
    <w:rsid w:val="00986831"/>
    <w:rsid w:val="00987AC0"/>
    <w:rsid w:val="00991089"/>
    <w:rsid w:val="00991541"/>
    <w:rsid w:val="0099173D"/>
    <w:rsid w:val="00995005"/>
    <w:rsid w:val="009957EA"/>
    <w:rsid w:val="00997081"/>
    <w:rsid w:val="009A03A4"/>
    <w:rsid w:val="009A0641"/>
    <w:rsid w:val="009A1C4E"/>
    <w:rsid w:val="009A2257"/>
    <w:rsid w:val="009A22B4"/>
    <w:rsid w:val="009A22E1"/>
    <w:rsid w:val="009A3F41"/>
    <w:rsid w:val="009A4288"/>
    <w:rsid w:val="009A4A66"/>
    <w:rsid w:val="009A656B"/>
    <w:rsid w:val="009B072B"/>
    <w:rsid w:val="009B21F8"/>
    <w:rsid w:val="009B30AF"/>
    <w:rsid w:val="009B3940"/>
    <w:rsid w:val="009B412D"/>
    <w:rsid w:val="009B6700"/>
    <w:rsid w:val="009B7663"/>
    <w:rsid w:val="009B779D"/>
    <w:rsid w:val="009C0D45"/>
    <w:rsid w:val="009C1F1E"/>
    <w:rsid w:val="009C325D"/>
    <w:rsid w:val="009C3A66"/>
    <w:rsid w:val="009C6131"/>
    <w:rsid w:val="009C7057"/>
    <w:rsid w:val="009C7683"/>
    <w:rsid w:val="009D19A1"/>
    <w:rsid w:val="009D1B8D"/>
    <w:rsid w:val="009D1D2E"/>
    <w:rsid w:val="009D2A4B"/>
    <w:rsid w:val="009D4856"/>
    <w:rsid w:val="009D605D"/>
    <w:rsid w:val="009D6A43"/>
    <w:rsid w:val="009E12B7"/>
    <w:rsid w:val="009E592C"/>
    <w:rsid w:val="009E5EBB"/>
    <w:rsid w:val="009E6A0A"/>
    <w:rsid w:val="009E6A61"/>
    <w:rsid w:val="009E777B"/>
    <w:rsid w:val="009E7AF3"/>
    <w:rsid w:val="009F010B"/>
    <w:rsid w:val="009F0803"/>
    <w:rsid w:val="009F1F5D"/>
    <w:rsid w:val="009F2169"/>
    <w:rsid w:val="009F2C44"/>
    <w:rsid w:val="009F43E5"/>
    <w:rsid w:val="009F649F"/>
    <w:rsid w:val="009F6BB0"/>
    <w:rsid w:val="009F74A3"/>
    <w:rsid w:val="009F7E77"/>
    <w:rsid w:val="00A00050"/>
    <w:rsid w:val="00A001D0"/>
    <w:rsid w:val="00A0268B"/>
    <w:rsid w:val="00A02883"/>
    <w:rsid w:val="00A06779"/>
    <w:rsid w:val="00A06A25"/>
    <w:rsid w:val="00A0718A"/>
    <w:rsid w:val="00A07A28"/>
    <w:rsid w:val="00A10F0D"/>
    <w:rsid w:val="00A11D91"/>
    <w:rsid w:val="00A121A4"/>
    <w:rsid w:val="00A12249"/>
    <w:rsid w:val="00A163B7"/>
    <w:rsid w:val="00A17D84"/>
    <w:rsid w:val="00A2035E"/>
    <w:rsid w:val="00A2116B"/>
    <w:rsid w:val="00A2228D"/>
    <w:rsid w:val="00A229F6"/>
    <w:rsid w:val="00A24261"/>
    <w:rsid w:val="00A24FBA"/>
    <w:rsid w:val="00A25C74"/>
    <w:rsid w:val="00A26A3C"/>
    <w:rsid w:val="00A30E6D"/>
    <w:rsid w:val="00A33B63"/>
    <w:rsid w:val="00A35707"/>
    <w:rsid w:val="00A37057"/>
    <w:rsid w:val="00A40510"/>
    <w:rsid w:val="00A419CA"/>
    <w:rsid w:val="00A42369"/>
    <w:rsid w:val="00A4589F"/>
    <w:rsid w:val="00A45FE6"/>
    <w:rsid w:val="00A518F8"/>
    <w:rsid w:val="00A51B37"/>
    <w:rsid w:val="00A53D52"/>
    <w:rsid w:val="00A55385"/>
    <w:rsid w:val="00A55697"/>
    <w:rsid w:val="00A60540"/>
    <w:rsid w:val="00A61E6A"/>
    <w:rsid w:val="00A62001"/>
    <w:rsid w:val="00A629EB"/>
    <w:rsid w:val="00A629F4"/>
    <w:rsid w:val="00A62A83"/>
    <w:rsid w:val="00A65218"/>
    <w:rsid w:val="00A67665"/>
    <w:rsid w:val="00A71134"/>
    <w:rsid w:val="00A71C3B"/>
    <w:rsid w:val="00A71CB9"/>
    <w:rsid w:val="00A7234E"/>
    <w:rsid w:val="00A72472"/>
    <w:rsid w:val="00A72484"/>
    <w:rsid w:val="00A728F4"/>
    <w:rsid w:val="00A7346D"/>
    <w:rsid w:val="00A7448C"/>
    <w:rsid w:val="00A75875"/>
    <w:rsid w:val="00A77057"/>
    <w:rsid w:val="00A82054"/>
    <w:rsid w:val="00A823C5"/>
    <w:rsid w:val="00A836EE"/>
    <w:rsid w:val="00A846D8"/>
    <w:rsid w:val="00A84999"/>
    <w:rsid w:val="00A85544"/>
    <w:rsid w:val="00A85FF4"/>
    <w:rsid w:val="00A86744"/>
    <w:rsid w:val="00A909AC"/>
    <w:rsid w:val="00A96B90"/>
    <w:rsid w:val="00A9787A"/>
    <w:rsid w:val="00AA1297"/>
    <w:rsid w:val="00AA12B9"/>
    <w:rsid w:val="00AA1610"/>
    <w:rsid w:val="00AA1F87"/>
    <w:rsid w:val="00AA205E"/>
    <w:rsid w:val="00AA24CE"/>
    <w:rsid w:val="00AA2598"/>
    <w:rsid w:val="00AA3552"/>
    <w:rsid w:val="00AA3569"/>
    <w:rsid w:val="00AA420A"/>
    <w:rsid w:val="00AA458C"/>
    <w:rsid w:val="00AA46B6"/>
    <w:rsid w:val="00AA5F64"/>
    <w:rsid w:val="00AA6648"/>
    <w:rsid w:val="00AA78EE"/>
    <w:rsid w:val="00AB0630"/>
    <w:rsid w:val="00AB10B4"/>
    <w:rsid w:val="00AB1181"/>
    <w:rsid w:val="00AB3292"/>
    <w:rsid w:val="00AB7B27"/>
    <w:rsid w:val="00AC1D4E"/>
    <w:rsid w:val="00AC2565"/>
    <w:rsid w:val="00AC39EF"/>
    <w:rsid w:val="00AC406E"/>
    <w:rsid w:val="00AC4830"/>
    <w:rsid w:val="00AC60B3"/>
    <w:rsid w:val="00AC7D18"/>
    <w:rsid w:val="00AD164A"/>
    <w:rsid w:val="00AD22E1"/>
    <w:rsid w:val="00AD281F"/>
    <w:rsid w:val="00AD328F"/>
    <w:rsid w:val="00AD3CED"/>
    <w:rsid w:val="00AD56AC"/>
    <w:rsid w:val="00AD571A"/>
    <w:rsid w:val="00AD63D9"/>
    <w:rsid w:val="00AD6EFA"/>
    <w:rsid w:val="00AD79B1"/>
    <w:rsid w:val="00AD7DE4"/>
    <w:rsid w:val="00AE04E4"/>
    <w:rsid w:val="00AE0E6A"/>
    <w:rsid w:val="00AE3D1C"/>
    <w:rsid w:val="00AE537E"/>
    <w:rsid w:val="00AE7C70"/>
    <w:rsid w:val="00AF0BA1"/>
    <w:rsid w:val="00AF1EAF"/>
    <w:rsid w:val="00AF2943"/>
    <w:rsid w:val="00AF2BA4"/>
    <w:rsid w:val="00AF7599"/>
    <w:rsid w:val="00AF75AD"/>
    <w:rsid w:val="00AF7882"/>
    <w:rsid w:val="00B011F4"/>
    <w:rsid w:val="00B03EAF"/>
    <w:rsid w:val="00B05C55"/>
    <w:rsid w:val="00B0614A"/>
    <w:rsid w:val="00B0742A"/>
    <w:rsid w:val="00B10182"/>
    <w:rsid w:val="00B11D1D"/>
    <w:rsid w:val="00B12067"/>
    <w:rsid w:val="00B125C9"/>
    <w:rsid w:val="00B14EBA"/>
    <w:rsid w:val="00B158C4"/>
    <w:rsid w:val="00B160FE"/>
    <w:rsid w:val="00B16CEE"/>
    <w:rsid w:val="00B1706F"/>
    <w:rsid w:val="00B1770F"/>
    <w:rsid w:val="00B21B46"/>
    <w:rsid w:val="00B226B3"/>
    <w:rsid w:val="00B229BA"/>
    <w:rsid w:val="00B23368"/>
    <w:rsid w:val="00B265FB"/>
    <w:rsid w:val="00B2767C"/>
    <w:rsid w:val="00B30CB2"/>
    <w:rsid w:val="00B311AA"/>
    <w:rsid w:val="00B31F7F"/>
    <w:rsid w:val="00B32909"/>
    <w:rsid w:val="00B33980"/>
    <w:rsid w:val="00B34F68"/>
    <w:rsid w:val="00B369CA"/>
    <w:rsid w:val="00B37848"/>
    <w:rsid w:val="00B40FC1"/>
    <w:rsid w:val="00B446F9"/>
    <w:rsid w:val="00B4525A"/>
    <w:rsid w:val="00B46267"/>
    <w:rsid w:val="00B47BAA"/>
    <w:rsid w:val="00B50A6C"/>
    <w:rsid w:val="00B50B02"/>
    <w:rsid w:val="00B50F90"/>
    <w:rsid w:val="00B52534"/>
    <w:rsid w:val="00B55CE3"/>
    <w:rsid w:val="00B57851"/>
    <w:rsid w:val="00B60060"/>
    <w:rsid w:val="00B622B7"/>
    <w:rsid w:val="00B642C9"/>
    <w:rsid w:val="00B64E19"/>
    <w:rsid w:val="00B64F16"/>
    <w:rsid w:val="00B67009"/>
    <w:rsid w:val="00B674C9"/>
    <w:rsid w:val="00B67D6D"/>
    <w:rsid w:val="00B719D3"/>
    <w:rsid w:val="00B71C28"/>
    <w:rsid w:val="00B733C1"/>
    <w:rsid w:val="00B74E51"/>
    <w:rsid w:val="00B807A0"/>
    <w:rsid w:val="00B816CC"/>
    <w:rsid w:val="00B84627"/>
    <w:rsid w:val="00B84A3C"/>
    <w:rsid w:val="00B85359"/>
    <w:rsid w:val="00B8565D"/>
    <w:rsid w:val="00B85FBB"/>
    <w:rsid w:val="00B869AE"/>
    <w:rsid w:val="00B86AF7"/>
    <w:rsid w:val="00B87244"/>
    <w:rsid w:val="00B8784B"/>
    <w:rsid w:val="00B90562"/>
    <w:rsid w:val="00B91118"/>
    <w:rsid w:val="00B918F2"/>
    <w:rsid w:val="00B92D25"/>
    <w:rsid w:val="00B93497"/>
    <w:rsid w:val="00B94C27"/>
    <w:rsid w:val="00B94C40"/>
    <w:rsid w:val="00B9554A"/>
    <w:rsid w:val="00B95A55"/>
    <w:rsid w:val="00B966BB"/>
    <w:rsid w:val="00B97983"/>
    <w:rsid w:val="00BA0078"/>
    <w:rsid w:val="00BA007F"/>
    <w:rsid w:val="00BA0C2B"/>
    <w:rsid w:val="00BA0CDB"/>
    <w:rsid w:val="00BA236E"/>
    <w:rsid w:val="00BA26F7"/>
    <w:rsid w:val="00BA3906"/>
    <w:rsid w:val="00BA484A"/>
    <w:rsid w:val="00BA5A02"/>
    <w:rsid w:val="00BA6296"/>
    <w:rsid w:val="00BA6445"/>
    <w:rsid w:val="00BB0A66"/>
    <w:rsid w:val="00BB0ABC"/>
    <w:rsid w:val="00BB105F"/>
    <w:rsid w:val="00BB18B3"/>
    <w:rsid w:val="00BB2052"/>
    <w:rsid w:val="00BB20E7"/>
    <w:rsid w:val="00BB2316"/>
    <w:rsid w:val="00BB24D8"/>
    <w:rsid w:val="00BB2AC0"/>
    <w:rsid w:val="00BB2BAA"/>
    <w:rsid w:val="00BB3031"/>
    <w:rsid w:val="00BB4889"/>
    <w:rsid w:val="00BB5FC5"/>
    <w:rsid w:val="00BB6A04"/>
    <w:rsid w:val="00BB6AEF"/>
    <w:rsid w:val="00BB7849"/>
    <w:rsid w:val="00BC1149"/>
    <w:rsid w:val="00BC221E"/>
    <w:rsid w:val="00BC4F50"/>
    <w:rsid w:val="00BC5605"/>
    <w:rsid w:val="00BC5AC5"/>
    <w:rsid w:val="00BC768E"/>
    <w:rsid w:val="00BD09E8"/>
    <w:rsid w:val="00BD2505"/>
    <w:rsid w:val="00BD5381"/>
    <w:rsid w:val="00BD5E40"/>
    <w:rsid w:val="00BD71DF"/>
    <w:rsid w:val="00BD7A27"/>
    <w:rsid w:val="00BE4635"/>
    <w:rsid w:val="00BE5101"/>
    <w:rsid w:val="00BE6B61"/>
    <w:rsid w:val="00BE70BC"/>
    <w:rsid w:val="00BF08E9"/>
    <w:rsid w:val="00BF2DC2"/>
    <w:rsid w:val="00BF2E11"/>
    <w:rsid w:val="00BF49BF"/>
    <w:rsid w:val="00BF4EB3"/>
    <w:rsid w:val="00BF5821"/>
    <w:rsid w:val="00BF63D8"/>
    <w:rsid w:val="00BF6D6B"/>
    <w:rsid w:val="00C0053C"/>
    <w:rsid w:val="00C02BA4"/>
    <w:rsid w:val="00C02C28"/>
    <w:rsid w:val="00C033C3"/>
    <w:rsid w:val="00C0378E"/>
    <w:rsid w:val="00C03B6E"/>
    <w:rsid w:val="00C0677A"/>
    <w:rsid w:val="00C06B8E"/>
    <w:rsid w:val="00C071C3"/>
    <w:rsid w:val="00C0726E"/>
    <w:rsid w:val="00C1009C"/>
    <w:rsid w:val="00C107A2"/>
    <w:rsid w:val="00C12B9D"/>
    <w:rsid w:val="00C13F45"/>
    <w:rsid w:val="00C14647"/>
    <w:rsid w:val="00C14EA6"/>
    <w:rsid w:val="00C16FFC"/>
    <w:rsid w:val="00C20B95"/>
    <w:rsid w:val="00C21905"/>
    <w:rsid w:val="00C2220D"/>
    <w:rsid w:val="00C22503"/>
    <w:rsid w:val="00C22C89"/>
    <w:rsid w:val="00C262A3"/>
    <w:rsid w:val="00C26F49"/>
    <w:rsid w:val="00C30471"/>
    <w:rsid w:val="00C3177B"/>
    <w:rsid w:val="00C320FC"/>
    <w:rsid w:val="00C32D87"/>
    <w:rsid w:val="00C3708C"/>
    <w:rsid w:val="00C4029C"/>
    <w:rsid w:val="00C41AD5"/>
    <w:rsid w:val="00C43D27"/>
    <w:rsid w:val="00C455E8"/>
    <w:rsid w:val="00C461E1"/>
    <w:rsid w:val="00C461EA"/>
    <w:rsid w:val="00C4791A"/>
    <w:rsid w:val="00C47BFA"/>
    <w:rsid w:val="00C506B0"/>
    <w:rsid w:val="00C51054"/>
    <w:rsid w:val="00C53361"/>
    <w:rsid w:val="00C53B04"/>
    <w:rsid w:val="00C5437A"/>
    <w:rsid w:val="00C5603E"/>
    <w:rsid w:val="00C5721B"/>
    <w:rsid w:val="00C607C1"/>
    <w:rsid w:val="00C611A3"/>
    <w:rsid w:val="00C61256"/>
    <w:rsid w:val="00C63080"/>
    <w:rsid w:val="00C63D72"/>
    <w:rsid w:val="00C65BEA"/>
    <w:rsid w:val="00C660F0"/>
    <w:rsid w:val="00C6628A"/>
    <w:rsid w:val="00C6638D"/>
    <w:rsid w:val="00C7018B"/>
    <w:rsid w:val="00C708F1"/>
    <w:rsid w:val="00C709C7"/>
    <w:rsid w:val="00C71A54"/>
    <w:rsid w:val="00C71E4D"/>
    <w:rsid w:val="00C72A98"/>
    <w:rsid w:val="00C72F0D"/>
    <w:rsid w:val="00C73606"/>
    <w:rsid w:val="00C743B1"/>
    <w:rsid w:val="00C7477C"/>
    <w:rsid w:val="00C75D59"/>
    <w:rsid w:val="00C775AE"/>
    <w:rsid w:val="00C821CE"/>
    <w:rsid w:val="00C82503"/>
    <w:rsid w:val="00C82F72"/>
    <w:rsid w:val="00C83C12"/>
    <w:rsid w:val="00C84CEA"/>
    <w:rsid w:val="00C8510B"/>
    <w:rsid w:val="00C86589"/>
    <w:rsid w:val="00C87026"/>
    <w:rsid w:val="00C872DA"/>
    <w:rsid w:val="00C8748F"/>
    <w:rsid w:val="00C90725"/>
    <w:rsid w:val="00C91E7E"/>
    <w:rsid w:val="00C91F35"/>
    <w:rsid w:val="00C92926"/>
    <w:rsid w:val="00C9372E"/>
    <w:rsid w:val="00C9380B"/>
    <w:rsid w:val="00C93A96"/>
    <w:rsid w:val="00C93B59"/>
    <w:rsid w:val="00C952D3"/>
    <w:rsid w:val="00C95EFD"/>
    <w:rsid w:val="00C978D8"/>
    <w:rsid w:val="00CA0C64"/>
    <w:rsid w:val="00CA1EA9"/>
    <w:rsid w:val="00CA2023"/>
    <w:rsid w:val="00CA2DDA"/>
    <w:rsid w:val="00CA4C02"/>
    <w:rsid w:val="00CA4DB1"/>
    <w:rsid w:val="00CA5624"/>
    <w:rsid w:val="00CA58DA"/>
    <w:rsid w:val="00CA595B"/>
    <w:rsid w:val="00CA5ED9"/>
    <w:rsid w:val="00CA637C"/>
    <w:rsid w:val="00CA6AEE"/>
    <w:rsid w:val="00CB0C99"/>
    <w:rsid w:val="00CB0FF2"/>
    <w:rsid w:val="00CB3711"/>
    <w:rsid w:val="00CB3CC4"/>
    <w:rsid w:val="00CB5F39"/>
    <w:rsid w:val="00CB6ABB"/>
    <w:rsid w:val="00CB7E6F"/>
    <w:rsid w:val="00CC07AC"/>
    <w:rsid w:val="00CC120E"/>
    <w:rsid w:val="00CC15C0"/>
    <w:rsid w:val="00CC45BE"/>
    <w:rsid w:val="00CC6604"/>
    <w:rsid w:val="00CC7E10"/>
    <w:rsid w:val="00CD1012"/>
    <w:rsid w:val="00CD247A"/>
    <w:rsid w:val="00CD2ADD"/>
    <w:rsid w:val="00CD2B4E"/>
    <w:rsid w:val="00CD30E6"/>
    <w:rsid w:val="00CD4DE3"/>
    <w:rsid w:val="00CD6023"/>
    <w:rsid w:val="00CD628A"/>
    <w:rsid w:val="00CD6796"/>
    <w:rsid w:val="00CD69C8"/>
    <w:rsid w:val="00CE068D"/>
    <w:rsid w:val="00CE0B9F"/>
    <w:rsid w:val="00CF0A11"/>
    <w:rsid w:val="00CF176E"/>
    <w:rsid w:val="00CF2D2B"/>
    <w:rsid w:val="00CF3AB7"/>
    <w:rsid w:val="00CF55D2"/>
    <w:rsid w:val="00CF5776"/>
    <w:rsid w:val="00CF5C41"/>
    <w:rsid w:val="00CF64FE"/>
    <w:rsid w:val="00CF7C05"/>
    <w:rsid w:val="00CF7F60"/>
    <w:rsid w:val="00D0042D"/>
    <w:rsid w:val="00D00D87"/>
    <w:rsid w:val="00D01218"/>
    <w:rsid w:val="00D02E61"/>
    <w:rsid w:val="00D0514D"/>
    <w:rsid w:val="00D070AE"/>
    <w:rsid w:val="00D07317"/>
    <w:rsid w:val="00D1027F"/>
    <w:rsid w:val="00D10DA5"/>
    <w:rsid w:val="00D13FA4"/>
    <w:rsid w:val="00D14C62"/>
    <w:rsid w:val="00D15238"/>
    <w:rsid w:val="00D16E7E"/>
    <w:rsid w:val="00D16EE2"/>
    <w:rsid w:val="00D170D4"/>
    <w:rsid w:val="00D20590"/>
    <w:rsid w:val="00D26F01"/>
    <w:rsid w:val="00D27676"/>
    <w:rsid w:val="00D30D43"/>
    <w:rsid w:val="00D31F4B"/>
    <w:rsid w:val="00D34057"/>
    <w:rsid w:val="00D3474F"/>
    <w:rsid w:val="00D403CC"/>
    <w:rsid w:val="00D40595"/>
    <w:rsid w:val="00D4066A"/>
    <w:rsid w:val="00D4087B"/>
    <w:rsid w:val="00D41047"/>
    <w:rsid w:val="00D43474"/>
    <w:rsid w:val="00D443AA"/>
    <w:rsid w:val="00D45044"/>
    <w:rsid w:val="00D465ED"/>
    <w:rsid w:val="00D5028B"/>
    <w:rsid w:val="00D5048A"/>
    <w:rsid w:val="00D5053B"/>
    <w:rsid w:val="00D511FA"/>
    <w:rsid w:val="00D51B7E"/>
    <w:rsid w:val="00D52D81"/>
    <w:rsid w:val="00D53BC0"/>
    <w:rsid w:val="00D53BC2"/>
    <w:rsid w:val="00D54DDD"/>
    <w:rsid w:val="00D55DEA"/>
    <w:rsid w:val="00D57CBC"/>
    <w:rsid w:val="00D60E27"/>
    <w:rsid w:val="00D62A53"/>
    <w:rsid w:val="00D636B1"/>
    <w:rsid w:val="00D63948"/>
    <w:rsid w:val="00D65AEC"/>
    <w:rsid w:val="00D66589"/>
    <w:rsid w:val="00D670B4"/>
    <w:rsid w:val="00D671B4"/>
    <w:rsid w:val="00D7098D"/>
    <w:rsid w:val="00D70AEF"/>
    <w:rsid w:val="00D70F91"/>
    <w:rsid w:val="00D70FE4"/>
    <w:rsid w:val="00D721A7"/>
    <w:rsid w:val="00D72ABE"/>
    <w:rsid w:val="00D749AD"/>
    <w:rsid w:val="00D74E33"/>
    <w:rsid w:val="00D76108"/>
    <w:rsid w:val="00D77DC9"/>
    <w:rsid w:val="00D821BC"/>
    <w:rsid w:val="00D83D40"/>
    <w:rsid w:val="00D83DBF"/>
    <w:rsid w:val="00D8462E"/>
    <w:rsid w:val="00D851DC"/>
    <w:rsid w:val="00D851FF"/>
    <w:rsid w:val="00D900D0"/>
    <w:rsid w:val="00D904A0"/>
    <w:rsid w:val="00D90D66"/>
    <w:rsid w:val="00D9399B"/>
    <w:rsid w:val="00D93CB2"/>
    <w:rsid w:val="00D948E7"/>
    <w:rsid w:val="00D95038"/>
    <w:rsid w:val="00D95FE9"/>
    <w:rsid w:val="00D96E9E"/>
    <w:rsid w:val="00D97B7D"/>
    <w:rsid w:val="00DA24DD"/>
    <w:rsid w:val="00DA365B"/>
    <w:rsid w:val="00DA3F6E"/>
    <w:rsid w:val="00DA40A0"/>
    <w:rsid w:val="00DA46E2"/>
    <w:rsid w:val="00DA48F3"/>
    <w:rsid w:val="00DA4D7E"/>
    <w:rsid w:val="00DA6344"/>
    <w:rsid w:val="00DA7A6C"/>
    <w:rsid w:val="00DB0B9F"/>
    <w:rsid w:val="00DB217F"/>
    <w:rsid w:val="00DB2E9E"/>
    <w:rsid w:val="00DB487F"/>
    <w:rsid w:val="00DB4A53"/>
    <w:rsid w:val="00DB4A7D"/>
    <w:rsid w:val="00DB4B22"/>
    <w:rsid w:val="00DB568A"/>
    <w:rsid w:val="00DC0CB8"/>
    <w:rsid w:val="00DC2392"/>
    <w:rsid w:val="00DC31BF"/>
    <w:rsid w:val="00DD011A"/>
    <w:rsid w:val="00DD171B"/>
    <w:rsid w:val="00DD31CE"/>
    <w:rsid w:val="00DD31F6"/>
    <w:rsid w:val="00DD333E"/>
    <w:rsid w:val="00DD3855"/>
    <w:rsid w:val="00DD3E29"/>
    <w:rsid w:val="00DD50CA"/>
    <w:rsid w:val="00DD5ACF"/>
    <w:rsid w:val="00DD606F"/>
    <w:rsid w:val="00DD7A91"/>
    <w:rsid w:val="00DD7BAC"/>
    <w:rsid w:val="00DE0DB9"/>
    <w:rsid w:val="00DE2D79"/>
    <w:rsid w:val="00DE3D6C"/>
    <w:rsid w:val="00DE688B"/>
    <w:rsid w:val="00DE6B5D"/>
    <w:rsid w:val="00DF09BB"/>
    <w:rsid w:val="00DF2095"/>
    <w:rsid w:val="00DF772D"/>
    <w:rsid w:val="00DF7D12"/>
    <w:rsid w:val="00E00811"/>
    <w:rsid w:val="00E01429"/>
    <w:rsid w:val="00E01F91"/>
    <w:rsid w:val="00E02127"/>
    <w:rsid w:val="00E0262B"/>
    <w:rsid w:val="00E029F1"/>
    <w:rsid w:val="00E03D9C"/>
    <w:rsid w:val="00E044F8"/>
    <w:rsid w:val="00E04550"/>
    <w:rsid w:val="00E059E8"/>
    <w:rsid w:val="00E12C55"/>
    <w:rsid w:val="00E13E2B"/>
    <w:rsid w:val="00E13F03"/>
    <w:rsid w:val="00E17393"/>
    <w:rsid w:val="00E178E1"/>
    <w:rsid w:val="00E20886"/>
    <w:rsid w:val="00E20E75"/>
    <w:rsid w:val="00E21163"/>
    <w:rsid w:val="00E227CC"/>
    <w:rsid w:val="00E22C06"/>
    <w:rsid w:val="00E24C66"/>
    <w:rsid w:val="00E24DBF"/>
    <w:rsid w:val="00E2568A"/>
    <w:rsid w:val="00E25AB9"/>
    <w:rsid w:val="00E25EC1"/>
    <w:rsid w:val="00E2616F"/>
    <w:rsid w:val="00E30440"/>
    <w:rsid w:val="00E32ABE"/>
    <w:rsid w:val="00E3364A"/>
    <w:rsid w:val="00E35E52"/>
    <w:rsid w:val="00E36075"/>
    <w:rsid w:val="00E367E5"/>
    <w:rsid w:val="00E37A20"/>
    <w:rsid w:val="00E41B92"/>
    <w:rsid w:val="00E4484D"/>
    <w:rsid w:val="00E45269"/>
    <w:rsid w:val="00E460E8"/>
    <w:rsid w:val="00E47103"/>
    <w:rsid w:val="00E50E46"/>
    <w:rsid w:val="00E52785"/>
    <w:rsid w:val="00E52854"/>
    <w:rsid w:val="00E52E53"/>
    <w:rsid w:val="00E530A2"/>
    <w:rsid w:val="00E5465C"/>
    <w:rsid w:val="00E57629"/>
    <w:rsid w:val="00E57697"/>
    <w:rsid w:val="00E57963"/>
    <w:rsid w:val="00E60022"/>
    <w:rsid w:val="00E601EB"/>
    <w:rsid w:val="00E61154"/>
    <w:rsid w:val="00E640DA"/>
    <w:rsid w:val="00E64657"/>
    <w:rsid w:val="00E655D9"/>
    <w:rsid w:val="00E65676"/>
    <w:rsid w:val="00E659A5"/>
    <w:rsid w:val="00E660C5"/>
    <w:rsid w:val="00E67505"/>
    <w:rsid w:val="00E71444"/>
    <w:rsid w:val="00E732CB"/>
    <w:rsid w:val="00E73EC4"/>
    <w:rsid w:val="00E774CB"/>
    <w:rsid w:val="00E80A7A"/>
    <w:rsid w:val="00E80CE3"/>
    <w:rsid w:val="00E82DA1"/>
    <w:rsid w:val="00E840D5"/>
    <w:rsid w:val="00E84B77"/>
    <w:rsid w:val="00E85F41"/>
    <w:rsid w:val="00E8738F"/>
    <w:rsid w:val="00E93118"/>
    <w:rsid w:val="00E9401D"/>
    <w:rsid w:val="00E941F8"/>
    <w:rsid w:val="00E95336"/>
    <w:rsid w:val="00E955AE"/>
    <w:rsid w:val="00EA069B"/>
    <w:rsid w:val="00EA121D"/>
    <w:rsid w:val="00EA1BCB"/>
    <w:rsid w:val="00EA22E8"/>
    <w:rsid w:val="00EA27FD"/>
    <w:rsid w:val="00EA2CCC"/>
    <w:rsid w:val="00EA4E49"/>
    <w:rsid w:val="00EA6285"/>
    <w:rsid w:val="00EB0473"/>
    <w:rsid w:val="00EB17D0"/>
    <w:rsid w:val="00EB20E3"/>
    <w:rsid w:val="00EB2C5C"/>
    <w:rsid w:val="00EB2CF3"/>
    <w:rsid w:val="00EB5476"/>
    <w:rsid w:val="00EB5C98"/>
    <w:rsid w:val="00EC0FC6"/>
    <w:rsid w:val="00EC2DA8"/>
    <w:rsid w:val="00EC4E78"/>
    <w:rsid w:val="00EC5181"/>
    <w:rsid w:val="00EC67ED"/>
    <w:rsid w:val="00EC6F3C"/>
    <w:rsid w:val="00EC7425"/>
    <w:rsid w:val="00ED0B63"/>
    <w:rsid w:val="00ED16B9"/>
    <w:rsid w:val="00ED1C0E"/>
    <w:rsid w:val="00ED2F0D"/>
    <w:rsid w:val="00ED31C6"/>
    <w:rsid w:val="00ED393B"/>
    <w:rsid w:val="00ED3C9D"/>
    <w:rsid w:val="00ED42D3"/>
    <w:rsid w:val="00ED4AB5"/>
    <w:rsid w:val="00ED4F1F"/>
    <w:rsid w:val="00ED52C8"/>
    <w:rsid w:val="00ED678B"/>
    <w:rsid w:val="00ED7324"/>
    <w:rsid w:val="00EE011E"/>
    <w:rsid w:val="00EE07EE"/>
    <w:rsid w:val="00EE0CED"/>
    <w:rsid w:val="00EE1E26"/>
    <w:rsid w:val="00EE30E7"/>
    <w:rsid w:val="00EE32F2"/>
    <w:rsid w:val="00EE376B"/>
    <w:rsid w:val="00EE5782"/>
    <w:rsid w:val="00EE61C2"/>
    <w:rsid w:val="00EE634A"/>
    <w:rsid w:val="00EE658E"/>
    <w:rsid w:val="00EE7C11"/>
    <w:rsid w:val="00EF32B3"/>
    <w:rsid w:val="00EF5F2A"/>
    <w:rsid w:val="00EF6E0C"/>
    <w:rsid w:val="00EF73E6"/>
    <w:rsid w:val="00EF7A41"/>
    <w:rsid w:val="00F000BC"/>
    <w:rsid w:val="00F00481"/>
    <w:rsid w:val="00F00BBF"/>
    <w:rsid w:val="00F0219F"/>
    <w:rsid w:val="00F0255B"/>
    <w:rsid w:val="00F067AC"/>
    <w:rsid w:val="00F07451"/>
    <w:rsid w:val="00F1059D"/>
    <w:rsid w:val="00F10CBD"/>
    <w:rsid w:val="00F11A53"/>
    <w:rsid w:val="00F11B71"/>
    <w:rsid w:val="00F13306"/>
    <w:rsid w:val="00F13AD7"/>
    <w:rsid w:val="00F16299"/>
    <w:rsid w:val="00F16EE2"/>
    <w:rsid w:val="00F178E2"/>
    <w:rsid w:val="00F2083D"/>
    <w:rsid w:val="00F20F90"/>
    <w:rsid w:val="00F210E6"/>
    <w:rsid w:val="00F2118B"/>
    <w:rsid w:val="00F239D4"/>
    <w:rsid w:val="00F2698E"/>
    <w:rsid w:val="00F274B5"/>
    <w:rsid w:val="00F277A6"/>
    <w:rsid w:val="00F30021"/>
    <w:rsid w:val="00F30178"/>
    <w:rsid w:val="00F301E8"/>
    <w:rsid w:val="00F30983"/>
    <w:rsid w:val="00F31454"/>
    <w:rsid w:val="00F3258A"/>
    <w:rsid w:val="00F32E45"/>
    <w:rsid w:val="00F32F93"/>
    <w:rsid w:val="00F33E32"/>
    <w:rsid w:val="00F3678F"/>
    <w:rsid w:val="00F415D9"/>
    <w:rsid w:val="00F42F39"/>
    <w:rsid w:val="00F43EB5"/>
    <w:rsid w:val="00F45872"/>
    <w:rsid w:val="00F467A9"/>
    <w:rsid w:val="00F4681A"/>
    <w:rsid w:val="00F472B6"/>
    <w:rsid w:val="00F510AF"/>
    <w:rsid w:val="00F51163"/>
    <w:rsid w:val="00F53481"/>
    <w:rsid w:val="00F54772"/>
    <w:rsid w:val="00F551A0"/>
    <w:rsid w:val="00F557C2"/>
    <w:rsid w:val="00F56951"/>
    <w:rsid w:val="00F57010"/>
    <w:rsid w:val="00F60788"/>
    <w:rsid w:val="00F61D9B"/>
    <w:rsid w:val="00F624BD"/>
    <w:rsid w:val="00F641C9"/>
    <w:rsid w:val="00F661CA"/>
    <w:rsid w:val="00F70049"/>
    <w:rsid w:val="00F706EF"/>
    <w:rsid w:val="00F71431"/>
    <w:rsid w:val="00F722B9"/>
    <w:rsid w:val="00F7451E"/>
    <w:rsid w:val="00F74E77"/>
    <w:rsid w:val="00F74E85"/>
    <w:rsid w:val="00F7725B"/>
    <w:rsid w:val="00F777DE"/>
    <w:rsid w:val="00F80A42"/>
    <w:rsid w:val="00F810EE"/>
    <w:rsid w:val="00F83541"/>
    <w:rsid w:val="00F839FF"/>
    <w:rsid w:val="00F845AB"/>
    <w:rsid w:val="00F8685A"/>
    <w:rsid w:val="00F86FA5"/>
    <w:rsid w:val="00F902A4"/>
    <w:rsid w:val="00F91E33"/>
    <w:rsid w:val="00F920D6"/>
    <w:rsid w:val="00F921F0"/>
    <w:rsid w:val="00F9281E"/>
    <w:rsid w:val="00F9334C"/>
    <w:rsid w:val="00F9579B"/>
    <w:rsid w:val="00F959EB"/>
    <w:rsid w:val="00F95A9B"/>
    <w:rsid w:val="00F95E8B"/>
    <w:rsid w:val="00F97C74"/>
    <w:rsid w:val="00FA0764"/>
    <w:rsid w:val="00FA076D"/>
    <w:rsid w:val="00FA20E9"/>
    <w:rsid w:val="00FA227E"/>
    <w:rsid w:val="00FA22E9"/>
    <w:rsid w:val="00FA25CA"/>
    <w:rsid w:val="00FA2DFF"/>
    <w:rsid w:val="00FA33F4"/>
    <w:rsid w:val="00FA376C"/>
    <w:rsid w:val="00FA39A9"/>
    <w:rsid w:val="00FA3CA6"/>
    <w:rsid w:val="00FA440C"/>
    <w:rsid w:val="00FA45D3"/>
    <w:rsid w:val="00FA4ECF"/>
    <w:rsid w:val="00FA7FAB"/>
    <w:rsid w:val="00FB01E5"/>
    <w:rsid w:val="00FB0DDC"/>
    <w:rsid w:val="00FB12A5"/>
    <w:rsid w:val="00FB13B6"/>
    <w:rsid w:val="00FB19E8"/>
    <w:rsid w:val="00FB36F6"/>
    <w:rsid w:val="00FB4FF2"/>
    <w:rsid w:val="00FB582C"/>
    <w:rsid w:val="00FB7B33"/>
    <w:rsid w:val="00FC06A0"/>
    <w:rsid w:val="00FC0C49"/>
    <w:rsid w:val="00FC0EA6"/>
    <w:rsid w:val="00FC2ECE"/>
    <w:rsid w:val="00FC4B7F"/>
    <w:rsid w:val="00FC5C3B"/>
    <w:rsid w:val="00FC5EE8"/>
    <w:rsid w:val="00FC6B09"/>
    <w:rsid w:val="00FD0D95"/>
    <w:rsid w:val="00FD11C2"/>
    <w:rsid w:val="00FD56A7"/>
    <w:rsid w:val="00FD7296"/>
    <w:rsid w:val="00FD7EFE"/>
    <w:rsid w:val="00FE3B95"/>
    <w:rsid w:val="00FE3EBC"/>
    <w:rsid w:val="00FE4119"/>
    <w:rsid w:val="00FE4764"/>
    <w:rsid w:val="00FE4CB6"/>
    <w:rsid w:val="00FE5CE8"/>
    <w:rsid w:val="00FE607B"/>
    <w:rsid w:val="00FE66EB"/>
    <w:rsid w:val="00FE6B40"/>
    <w:rsid w:val="00FE6E4F"/>
    <w:rsid w:val="00FE746F"/>
    <w:rsid w:val="00FF1D6A"/>
    <w:rsid w:val="00FF317B"/>
    <w:rsid w:val="00FF3542"/>
    <w:rsid w:val="00FF38E6"/>
    <w:rsid w:val="00FF43CF"/>
    <w:rsid w:val="00FF51D7"/>
    <w:rsid w:val="00FF642E"/>
    <w:rsid w:val="00FF7494"/>
    <w:rsid w:val="019E0FEB"/>
    <w:rsid w:val="022F0BA4"/>
    <w:rsid w:val="02B33DC6"/>
    <w:rsid w:val="032572B4"/>
    <w:rsid w:val="040CB595"/>
    <w:rsid w:val="06945B63"/>
    <w:rsid w:val="0B67CC86"/>
    <w:rsid w:val="0CC1687F"/>
    <w:rsid w:val="0E17AA79"/>
    <w:rsid w:val="0E78CAB4"/>
    <w:rsid w:val="0E8B71B7"/>
    <w:rsid w:val="0EEB861D"/>
    <w:rsid w:val="110C2647"/>
    <w:rsid w:val="151405A8"/>
    <w:rsid w:val="151E02C7"/>
    <w:rsid w:val="1836F69F"/>
    <w:rsid w:val="1E020E2C"/>
    <w:rsid w:val="1FBACC45"/>
    <w:rsid w:val="224644D9"/>
    <w:rsid w:val="224BC05F"/>
    <w:rsid w:val="25964C33"/>
    <w:rsid w:val="28285E2C"/>
    <w:rsid w:val="293644A0"/>
    <w:rsid w:val="2972822F"/>
    <w:rsid w:val="29E708E2"/>
    <w:rsid w:val="2C72DB9F"/>
    <w:rsid w:val="3145ACA3"/>
    <w:rsid w:val="32237830"/>
    <w:rsid w:val="32E17D04"/>
    <w:rsid w:val="346357DB"/>
    <w:rsid w:val="36963183"/>
    <w:rsid w:val="36B7AB12"/>
    <w:rsid w:val="39D660E0"/>
    <w:rsid w:val="3D926260"/>
    <w:rsid w:val="3DEC8DAF"/>
    <w:rsid w:val="3FB957B5"/>
    <w:rsid w:val="3FEC98E7"/>
    <w:rsid w:val="40385904"/>
    <w:rsid w:val="405B3359"/>
    <w:rsid w:val="414708C6"/>
    <w:rsid w:val="41886948"/>
    <w:rsid w:val="42253AC4"/>
    <w:rsid w:val="430D79C4"/>
    <w:rsid w:val="438A2672"/>
    <w:rsid w:val="4392D41B"/>
    <w:rsid w:val="461A79E9"/>
    <w:rsid w:val="4A1CE822"/>
    <w:rsid w:val="4A92E12A"/>
    <w:rsid w:val="4CDB2842"/>
    <w:rsid w:val="4DCD949B"/>
    <w:rsid w:val="4DE9891C"/>
    <w:rsid w:val="50E382B7"/>
    <w:rsid w:val="52FF4FBD"/>
    <w:rsid w:val="55FC8887"/>
    <w:rsid w:val="56C80CA6"/>
    <w:rsid w:val="57BB333D"/>
    <w:rsid w:val="57FC5FED"/>
    <w:rsid w:val="5E2A74C1"/>
    <w:rsid w:val="5E55155E"/>
    <w:rsid w:val="5EF36FD9"/>
    <w:rsid w:val="606071B8"/>
    <w:rsid w:val="618CB620"/>
    <w:rsid w:val="62762315"/>
    <w:rsid w:val="6537AC19"/>
    <w:rsid w:val="66E17BF6"/>
    <w:rsid w:val="68830896"/>
    <w:rsid w:val="6B8112FE"/>
    <w:rsid w:val="6E6C9D36"/>
    <w:rsid w:val="6FE1AB4A"/>
    <w:rsid w:val="6FE45672"/>
    <w:rsid w:val="6FEDE12C"/>
    <w:rsid w:val="7094292D"/>
    <w:rsid w:val="7181F99C"/>
    <w:rsid w:val="724921EB"/>
    <w:rsid w:val="789F3B12"/>
    <w:rsid w:val="7B05DCA0"/>
    <w:rsid w:val="7C78D2AD"/>
    <w:rsid w:val="7F065A89"/>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7CF04"/>
  <w15:chartTrackingRefBased/>
  <w15:docId w15:val="{2E7256A8-F917-4ABC-BB70-9ED556569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8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76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6D07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2434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4523E"/>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84523E"/>
    <w:rPr>
      <w:rFonts w:eastAsiaTheme="minorEastAsia"/>
      <w:kern w:val="0"/>
      <w:lang w:eastAsia="es-ES"/>
      <w14:ligatures w14:val="none"/>
    </w:rPr>
  </w:style>
  <w:style w:type="character" w:customStyle="1" w:styleId="Ttulo1Car">
    <w:name w:val="Título 1 Car"/>
    <w:basedOn w:val="Fuentedeprrafopredeter"/>
    <w:link w:val="Ttulo1"/>
    <w:uiPriority w:val="9"/>
    <w:rsid w:val="005B48E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7276E0"/>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59"/>
    <w:rsid w:val="00744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044D34"/>
    <w:pPr>
      <w:ind w:left="720"/>
      <w:contextualSpacing/>
    </w:pPr>
  </w:style>
  <w:style w:type="paragraph" w:styleId="Encabezado">
    <w:name w:val="header"/>
    <w:basedOn w:val="Normal"/>
    <w:link w:val="EncabezadoCar"/>
    <w:uiPriority w:val="99"/>
    <w:unhideWhenUsed/>
    <w:rsid w:val="00077C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7CF0"/>
  </w:style>
  <w:style w:type="paragraph" w:styleId="Piedepgina">
    <w:name w:val="footer"/>
    <w:basedOn w:val="Normal"/>
    <w:link w:val="PiedepginaCar"/>
    <w:uiPriority w:val="99"/>
    <w:unhideWhenUsed/>
    <w:rsid w:val="00077C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7CF0"/>
  </w:style>
  <w:style w:type="paragraph" w:styleId="TtuloTDC">
    <w:name w:val="TOC Heading"/>
    <w:basedOn w:val="Ttulo1"/>
    <w:next w:val="Normal"/>
    <w:uiPriority w:val="39"/>
    <w:unhideWhenUsed/>
    <w:qFormat/>
    <w:rsid w:val="00077CF0"/>
    <w:pPr>
      <w:outlineLvl w:val="9"/>
    </w:pPr>
    <w:rPr>
      <w:kern w:val="0"/>
      <w:lang w:eastAsia="es-ES"/>
      <w14:ligatures w14:val="none"/>
    </w:rPr>
  </w:style>
  <w:style w:type="paragraph" w:styleId="TDC1">
    <w:name w:val="toc 1"/>
    <w:basedOn w:val="Normal"/>
    <w:next w:val="Normal"/>
    <w:autoRedefine/>
    <w:uiPriority w:val="39"/>
    <w:unhideWhenUsed/>
    <w:rsid w:val="00077CF0"/>
    <w:pPr>
      <w:spacing w:after="100"/>
    </w:pPr>
  </w:style>
  <w:style w:type="paragraph" w:styleId="TDC2">
    <w:name w:val="toc 2"/>
    <w:basedOn w:val="Normal"/>
    <w:next w:val="Normal"/>
    <w:autoRedefine/>
    <w:uiPriority w:val="39"/>
    <w:unhideWhenUsed/>
    <w:rsid w:val="00991541"/>
    <w:pPr>
      <w:tabs>
        <w:tab w:val="right" w:leader="dot" w:pos="8494"/>
      </w:tabs>
      <w:spacing w:after="100"/>
      <w:ind w:left="220"/>
    </w:pPr>
    <w:rPr>
      <w:rFonts w:eastAsia="Calibri"/>
      <w:noProof/>
    </w:rPr>
  </w:style>
  <w:style w:type="character" w:styleId="Hipervnculo">
    <w:name w:val="Hyperlink"/>
    <w:basedOn w:val="Fuentedeprrafopredeter"/>
    <w:uiPriority w:val="99"/>
    <w:unhideWhenUsed/>
    <w:rsid w:val="00077CF0"/>
    <w:rPr>
      <w:color w:val="0563C1" w:themeColor="hyperlink"/>
      <w:u w:val="single"/>
    </w:rPr>
  </w:style>
  <w:style w:type="paragraph" w:customStyle="1" w:styleId="li1">
    <w:name w:val="li1"/>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kw1">
    <w:name w:val="kw1"/>
    <w:basedOn w:val="Fuentedeprrafopredeter"/>
    <w:rsid w:val="00F91E33"/>
  </w:style>
  <w:style w:type="character" w:customStyle="1" w:styleId="kw2">
    <w:name w:val="kw2"/>
    <w:basedOn w:val="Fuentedeprrafopredeter"/>
    <w:rsid w:val="00F91E33"/>
  </w:style>
  <w:style w:type="character" w:customStyle="1" w:styleId="sy0">
    <w:name w:val="sy0"/>
    <w:basedOn w:val="Fuentedeprrafopredeter"/>
    <w:rsid w:val="00F91E33"/>
  </w:style>
  <w:style w:type="paragraph" w:customStyle="1" w:styleId="li2">
    <w:name w:val="li2"/>
    <w:basedOn w:val="Normal"/>
    <w:rsid w:val="00F91E3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br0">
    <w:name w:val="br0"/>
    <w:basedOn w:val="Fuentedeprrafopredeter"/>
    <w:rsid w:val="00F91E33"/>
  </w:style>
  <w:style w:type="character" w:customStyle="1" w:styleId="nu0">
    <w:name w:val="nu0"/>
    <w:basedOn w:val="Fuentedeprrafopredeter"/>
    <w:rsid w:val="00F91E33"/>
  </w:style>
  <w:style w:type="character" w:customStyle="1" w:styleId="st0">
    <w:name w:val="st0"/>
    <w:basedOn w:val="Fuentedeprrafopredeter"/>
    <w:rsid w:val="00F91E33"/>
  </w:style>
  <w:style w:type="paragraph" w:styleId="Descripcin">
    <w:name w:val="caption"/>
    <w:basedOn w:val="Normal"/>
    <w:next w:val="Normal"/>
    <w:uiPriority w:val="35"/>
    <w:unhideWhenUsed/>
    <w:qFormat/>
    <w:rsid w:val="00B87244"/>
    <w:pPr>
      <w:spacing w:after="200" w:line="240" w:lineRule="auto"/>
    </w:pPr>
    <w:rPr>
      <w:i/>
      <w:iCs/>
      <w:color w:val="44546A" w:themeColor="text2"/>
      <w:sz w:val="18"/>
      <w:szCs w:val="18"/>
    </w:rPr>
  </w:style>
  <w:style w:type="character" w:customStyle="1" w:styleId="kw3">
    <w:name w:val="kw3"/>
    <w:basedOn w:val="Fuentedeprrafopredeter"/>
    <w:rsid w:val="00537AF2"/>
  </w:style>
  <w:style w:type="character" w:customStyle="1" w:styleId="re0">
    <w:name w:val="re0"/>
    <w:basedOn w:val="Fuentedeprrafopredeter"/>
    <w:rsid w:val="00EB5476"/>
  </w:style>
  <w:style w:type="paragraph" w:styleId="NormalWeb">
    <w:name w:val="Normal (Web)"/>
    <w:basedOn w:val="Normal"/>
    <w:uiPriority w:val="99"/>
    <w:semiHidden/>
    <w:unhideWhenUsed/>
    <w:rsid w:val="00C8748F"/>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apple-converted-space">
    <w:name w:val="apple-converted-space"/>
    <w:basedOn w:val="Fuentedeprrafopredeter"/>
    <w:rsid w:val="00C8748F"/>
  </w:style>
  <w:style w:type="character" w:styleId="Nmerodepgina">
    <w:name w:val="page number"/>
    <w:basedOn w:val="Fuentedeprrafopredeter"/>
    <w:uiPriority w:val="99"/>
    <w:semiHidden/>
    <w:unhideWhenUsed/>
    <w:rsid w:val="00C8748F"/>
  </w:style>
  <w:style w:type="character" w:customStyle="1" w:styleId="me1">
    <w:name w:val="me1"/>
    <w:basedOn w:val="Fuentedeprrafopredeter"/>
    <w:rsid w:val="00C8748F"/>
  </w:style>
  <w:style w:type="character" w:customStyle="1" w:styleId="co1">
    <w:name w:val="co1"/>
    <w:basedOn w:val="Fuentedeprrafopredeter"/>
    <w:rsid w:val="00D93CB2"/>
  </w:style>
  <w:style w:type="character" w:customStyle="1" w:styleId="re2">
    <w:name w:val="re2"/>
    <w:basedOn w:val="Fuentedeprrafopredeter"/>
    <w:rsid w:val="00D93CB2"/>
  </w:style>
  <w:style w:type="character" w:styleId="Textodelmarcadordeposicin">
    <w:name w:val="Placeholder Text"/>
    <w:basedOn w:val="Fuentedeprrafopredeter"/>
    <w:uiPriority w:val="99"/>
    <w:semiHidden/>
    <w:rsid w:val="00A55697"/>
    <w:rPr>
      <w:color w:val="666666"/>
    </w:rPr>
  </w:style>
  <w:style w:type="character" w:customStyle="1" w:styleId="Ttulo3Car">
    <w:name w:val="Título 3 Car"/>
    <w:basedOn w:val="Fuentedeprrafopredeter"/>
    <w:link w:val="Ttulo3"/>
    <w:uiPriority w:val="9"/>
    <w:rsid w:val="006D0799"/>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85CBF"/>
    <w:pPr>
      <w:spacing w:after="100"/>
      <w:ind w:left="440"/>
    </w:pPr>
  </w:style>
  <w:style w:type="character" w:customStyle="1" w:styleId="Ttulo4Car">
    <w:name w:val="Título 4 Car"/>
    <w:basedOn w:val="Fuentedeprrafopredeter"/>
    <w:link w:val="Ttulo4"/>
    <w:uiPriority w:val="9"/>
    <w:rsid w:val="0024344C"/>
    <w:rPr>
      <w:rFonts w:asciiTheme="majorHAnsi" w:eastAsiaTheme="majorEastAsia" w:hAnsiTheme="majorHAnsi" w:cstheme="majorBidi"/>
      <w:i/>
      <w:iCs/>
      <w:color w:val="2F5496" w:themeColor="accent1" w:themeShade="BF"/>
    </w:rPr>
  </w:style>
  <w:style w:type="paragraph" w:customStyle="1" w:styleId="p1">
    <w:name w:val="p1"/>
    <w:basedOn w:val="Normal"/>
    <w:rsid w:val="00DE6B5D"/>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s1">
    <w:name w:val="s1"/>
    <w:basedOn w:val="Fuentedeprrafopredeter"/>
    <w:rsid w:val="00DE6B5D"/>
  </w:style>
  <w:style w:type="table" w:styleId="Tablanormal1">
    <w:name w:val="Plain Table 1"/>
    <w:basedOn w:val="Tablanormal"/>
    <w:uiPriority w:val="41"/>
    <w:rsid w:val="00AD63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AD63D9"/>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2">
    <w:name w:val="p2"/>
    <w:basedOn w:val="Normal"/>
    <w:rsid w:val="00AD63D9"/>
    <w:pPr>
      <w:spacing w:before="100" w:beforeAutospacing="1" w:after="100" w:afterAutospacing="1" w:line="240" w:lineRule="auto"/>
    </w:pPr>
    <w:rPr>
      <w:rFonts w:ascii="Times New Roman" w:eastAsia="Times New Roman" w:hAnsi="Times New Roman" w:cs="Times New Roman"/>
      <w:kern w:val="0"/>
      <w:sz w:val="24"/>
      <w:szCs w:val="24"/>
      <w:lang w:eastAsia="es-ES_tradnl"/>
      <w14:ligatures w14:val="none"/>
    </w:rPr>
  </w:style>
  <w:style w:type="character" w:customStyle="1" w:styleId="s1960f9350">
    <w:name w:val="s1960f9350"/>
    <w:basedOn w:val="Fuentedeprrafopredeter"/>
    <w:rsid w:val="00D443AA"/>
  </w:style>
  <w:style w:type="character" w:customStyle="1" w:styleId="s1960f93521">
    <w:name w:val="s1960f93521"/>
    <w:basedOn w:val="Fuentedeprrafopredeter"/>
    <w:rsid w:val="00D443AA"/>
    <w:rPr>
      <w:i/>
      <w:iCs/>
    </w:rPr>
  </w:style>
  <w:style w:type="character" w:customStyle="1" w:styleId="s1960f93531">
    <w:name w:val="s1960f93531"/>
    <w:basedOn w:val="Fuentedeprrafopredeter"/>
    <w:rsid w:val="00D443AA"/>
    <w:rPr>
      <w:rFonts w:ascii="Consolas" w:hAnsi="Consolas" w:hint="default"/>
    </w:rPr>
  </w:style>
  <w:style w:type="character" w:styleId="Mencinsinresolver">
    <w:name w:val="Unresolved Mention"/>
    <w:basedOn w:val="Fuentedeprrafopredeter"/>
    <w:uiPriority w:val="99"/>
    <w:semiHidden/>
    <w:unhideWhenUsed/>
    <w:rsid w:val="00861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5308">
      <w:bodyDiv w:val="1"/>
      <w:marLeft w:val="0"/>
      <w:marRight w:val="0"/>
      <w:marTop w:val="0"/>
      <w:marBottom w:val="0"/>
      <w:divBdr>
        <w:top w:val="none" w:sz="0" w:space="0" w:color="auto"/>
        <w:left w:val="none" w:sz="0" w:space="0" w:color="auto"/>
        <w:bottom w:val="none" w:sz="0" w:space="0" w:color="auto"/>
        <w:right w:val="none" w:sz="0" w:space="0" w:color="auto"/>
      </w:divBdr>
      <w:divsChild>
        <w:div w:id="16859574">
          <w:marLeft w:val="0"/>
          <w:marRight w:val="0"/>
          <w:marTop w:val="0"/>
          <w:marBottom w:val="0"/>
          <w:divBdr>
            <w:top w:val="none" w:sz="0" w:space="0" w:color="auto"/>
            <w:left w:val="none" w:sz="0" w:space="0" w:color="auto"/>
            <w:bottom w:val="none" w:sz="0" w:space="0" w:color="auto"/>
            <w:right w:val="none" w:sz="0" w:space="0" w:color="auto"/>
          </w:divBdr>
        </w:div>
        <w:div w:id="21789073">
          <w:marLeft w:val="0"/>
          <w:marRight w:val="0"/>
          <w:marTop w:val="0"/>
          <w:marBottom w:val="0"/>
          <w:divBdr>
            <w:top w:val="none" w:sz="0" w:space="0" w:color="auto"/>
            <w:left w:val="none" w:sz="0" w:space="0" w:color="auto"/>
            <w:bottom w:val="none" w:sz="0" w:space="0" w:color="auto"/>
            <w:right w:val="none" w:sz="0" w:space="0" w:color="auto"/>
          </w:divBdr>
        </w:div>
        <w:div w:id="34081379">
          <w:marLeft w:val="0"/>
          <w:marRight w:val="0"/>
          <w:marTop w:val="0"/>
          <w:marBottom w:val="0"/>
          <w:divBdr>
            <w:top w:val="none" w:sz="0" w:space="0" w:color="auto"/>
            <w:left w:val="none" w:sz="0" w:space="0" w:color="auto"/>
            <w:bottom w:val="none" w:sz="0" w:space="0" w:color="auto"/>
            <w:right w:val="none" w:sz="0" w:space="0" w:color="auto"/>
          </w:divBdr>
        </w:div>
        <w:div w:id="63721886">
          <w:marLeft w:val="0"/>
          <w:marRight w:val="0"/>
          <w:marTop w:val="0"/>
          <w:marBottom w:val="0"/>
          <w:divBdr>
            <w:top w:val="none" w:sz="0" w:space="0" w:color="auto"/>
            <w:left w:val="none" w:sz="0" w:space="0" w:color="auto"/>
            <w:bottom w:val="none" w:sz="0" w:space="0" w:color="auto"/>
            <w:right w:val="none" w:sz="0" w:space="0" w:color="auto"/>
          </w:divBdr>
        </w:div>
        <w:div w:id="120732838">
          <w:marLeft w:val="0"/>
          <w:marRight w:val="0"/>
          <w:marTop w:val="0"/>
          <w:marBottom w:val="0"/>
          <w:divBdr>
            <w:top w:val="none" w:sz="0" w:space="0" w:color="auto"/>
            <w:left w:val="none" w:sz="0" w:space="0" w:color="auto"/>
            <w:bottom w:val="none" w:sz="0" w:space="0" w:color="auto"/>
            <w:right w:val="none" w:sz="0" w:space="0" w:color="auto"/>
          </w:divBdr>
        </w:div>
        <w:div w:id="134835607">
          <w:marLeft w:val="0"/>
          <w:marRight w:val="0"/>
          <w:marTop w:val="0"/>
          <w:marBottom w:val="0"/>
          <w:divBdr>
            <w:top w:val="none" w:sz="0" w:space="0" w:color="auto"/>
            <w:left w:val="none" w:sz="0" w:space="0" w:color="auto"/>
            <w:bottom w:val="none" w:sz="0" w:space="0" w:color="auto"/>
            <w:right w:val="none" w:sz="0" w:space="0" w:color="auto"/>
          </w:divBdr>
        </w:div>
        <w:div w:id="351802088">
          <w:marLeft w:val="0"/>
          <w:marRight w:val="0"/>
          <w:marTop w:val="0"/>
          <w:marBottom w:val="0"/>
          <w:divBdr>
            <w:top w:val="none" w:sz="0" w:space="0" w:color="auto"/>
            <w:left w:val="none" w:sz="0" w:space="0" w:color="auto"/>
            <w:bottom w:val="none" w:sz="0" w:space="0" w:color="auto"/>
            <w:right w:val="none" w:sz="0" w:space="0" w:color="auto"/>
          </w:divBdr>
        </w:div>
        <w:div w:id="394746580">
          <w:marLeft w:val="0"/>
          <w:marRight w:val="0"/>
          <w:marTop w:val="0"/>
          <w:marBottom w:val="0"/>
          <w:divBdr>
            <w:top w:val="none" w:sz="0" w:space="0" w:color="auto"/>
            <w:left w:val="none" w:sz="0" w:space="0" w:color="auto"/>
            <w:bottom w:val="none" w:sz="0" w:space="0" w:color="auto"/>
            <w:right w:val="none" w:sz="0" w:space="0" w:color="auto"/>
          </w:divBdr>
        </w:div>
        <w:div w:id="442460517">
          <w:marLeft w:val="0"/>
          <w:marRight w:val="0"/>
          <w:marTop w:val="0"/>
          <w:marBottom w:val="0"/>
          <w:divBdr>
            <w:top w:val="none" w:sz="0" w:space="0" w:color="auto"/>
            <w:left w:val="none" w:sz="0" w:space="0" w:color="auto"/>
            <w:bottom w:val="none" w:sz="0" w:space="0" w:color="auto"/>
            <w:right w:val="none" w:sz="0" w:space="0" w:color="auto"/>
          </w:divBdr>
        </w:div>
        <w:div w:id="465392445">
          <w:marLeft w:val="0"/>
          <w:marRight w:val="0"/>
          <w:marTop w:val="0"/>
          <w:marBottom w:val="0"/>
          <w:divBdr>
            <w:top w:val="none" w:sz="0" w:space="0" w:color="auto"/>
            <w:left w:val="none" w:sz="0" w:space="0" w:color="auto"/>
            <w:bottom w:val="none" w:sz="0" w:space="0" w:color="auto"/>
            <w:right w:val="none" w:sz="0" w:space="0" w:color="auto"/>
          </w:divBdr>
        </w:div>
        <w:div w:id="487744581">
          <w:marLeft w:val="0"/>
          <w:marRight w:val="0"/>
          <w:marTop w:val="0"/>
          <w:marBottom w:val="0"/>
          <w:divBdr>
            <w:top w:val="none" w:sz="0" w:space="0" w:color="auto"/>
            <w:left w:val="none" w:sz="0" w:space="0" w:color="auto"/>
            <w:bottom w:val="none" w:sz="0" w:space="0" w:color="auto"/>
            <w:right w:val="none" w:sz="0" w:space="0" w:color="auto"/>
          </w:divBdr>
        </w:div>
        <w:div w:id="551313931">
          <w:marLeft w:val="0"/>
          <w:marRight w:val="0"/>
          <w:marTop w:val="0"/>
          <w:marBottom w:val="0"/>
          <w:divBdr>
            <w:top w:val="none" w:sz="0" w:space="0" w:color="auto"/>
            <w:left w:val="none" w:sz="0" w:space="0" w:color="auto"/>
            <w:bottom w:val="none" w:sz="0" w:space="0" w:color="auto"/>
            <w:right w:val="none" w:sz="0" w:space="0" w:color="auto"/>
          </w:divBdr>
        </w:div>
        <w:div w:id="563033345">
          <w:marLeft w:val="0"/>
          <w:marRight w:val="0"/>
          <w:marTop w:val="0"/>
          <w:marBottom w:val="0"/>
          <w:divBdr>
            <w:top w:val="none" w:sz="0" w:space="0" w:color="auto"/>
            <w:left w:val="none" w:sz="0" w:space="0" w:color="auto"/>
            <w:bottom w:val="none" w:sz="0" w:space="0" w:color="auto"/>
            <w:right w:val="none" w:sz="0" w:space="0" w:color="auto"/>
          </w:divBdr>
        </w:div>
        <w:div w:id="589511463">
          <w:marLeft w:val="0"/>
          <w:marRight w:val="0"/>
          <w:marTop w:val="0"/>
          <w:marBottom w:val="0"/>
          <w:divBdr>
            <w:top w:val="none" w:sz="0" w:space="0" w:color="auto"/>
            <w:left w:val="none" w:sz="0" w:space="0" w:color="auto"/>
            <w:bottom w:val="none" w:sz="0" w:space="0" w:color="auto"/>
            <w:right w:val="none" w:sz="0" w:space="0" w:color="auto"/>
          </w:divBdr>
        </w:div>
        <w:div w:id="849680711">
          <w:marLeft w:val="0"/>
          <w:marRight w:val="0"/>
          <w:marTop w:val="0"/>
          <w:marBottom w:val="0"/>
          <w:divBdr>
            <w:top w:val="none" w:sz="0" w:space="0" w:color="auto"/>
            <w:left w:val="none" w:sz="0" w:space="0" w:color="auto"/>
            <w:bottom w:val="none" w:sz="0" w:space="0" w:color="auto"/>
            <w:right w:val="none" w:sz="0" w:space="0" w:color="auto"/>
          </w:divBdr>
        </w:div>
        <w:div w:id="968978066">
          <w:marLeft w:val="0"/>
          <w:marRight w:val="0"/>
          <w:marTop w:val="0"/>
          <w:marBottom w:val="0"/>
          <w:divBdr>
            <w:top w:val="none" w:sz="0" w:space="0" w:color="auto"/>
            <w:left w:val="none" w:sz="0" w:space="0" w:color="auto"/>
            <w:bottom w:val="none" w:sz="0" w:space="0" w:color="auto"/>
            <w:right w:val="none" w:sz="0" w:space="0" w:color="auto"/>
          </w:divBdr>
        </w:div>
        <w:div w:id="989596470">
          <w:marLeft w:val="0"/>
          <w:marRight w:val="0"/>
          <w:marTop w:val="0"/>
          <w:marBottom w:val="0"/>
          <w:divBdr>
            <w:top w:val="none" w:sz="0" w:space="0" w:color="auto"/>
            <w:left w:val="none" w:sz="0" w:space="0" w:color="auto"/>
            <w:bottom w:val="none" w:sz="0" w:space="0" w:color="auto"/>
            <w:right w:val="none" w:sz="0" w:space="0" w:color="auto"/>
          </w:divBdr>
        </w:div>
        <w:div w:id="1122697270">
          <w:marLeft w:val="0"/>
          <w:marRight w:val="0"/>
          <w:marTop w:val="0"/>
          <w:marBottom w:val="0"/>
          <w:divBdr>
            <w:top w:val="none" w:sz="0" w:space="0" w:color="auto"/>
            <w:left w:val="none" w:sz="0" w:space="0" w:color="auto"/>
            <w:bottom w:val="none" w:sz="0" w:space="0" w:color="auto"/>
            <w:right w:val="none" w:sz="0" w:space="0" w:color="auto"/>
          </w:divBdr>
        </w:div>
        <w:div w:id="1168059860">
          <w:marLeft w:val="0"/>
          <w:marRight w:val="0"/>
          <w:marTop w:val="0"/>
          <w:marBottom w:val="0"/>
          <w:divBdr>
            <w:top w:val="none" w:sz="0" w:space="0" w:color="auto"/>
            <w:left w:val="none" w:sz="0" w:space="0" w:color="auto"/>
            <w:bottom w:val="none" w:sz="0" w:space="0" w:color="auto"/>
            <w:right w:val="none" w:sz="0" w:space="0" w:color="auto"/>
          </w:divBdr>
        </w:div>
        <w:div w:id="1194685202">
          <w:marLeft w:val="0"/>
          <w:marRight w:val="0"/>
          <w:marTop w:val="0"/>
          <w:marBottom w:val="0"/>
          <w:divBdr>
            <w:top w:val="none" w:sz="0" w:space="0" w:color="auto"/>
            <w:left w:val="none" w:sz="0" w:space="0" w:color="auto"/>
            <w:bottom w:val="none" w:sz="0" w:space="0" w:color="auto"/>
            <w:right w:val="none" w:sz="0" w:space="0" w:color="auto"/>
          </w:divBdr>
        </w:div>
        <w:div w:id="1316301166">
          <w:marLeft w:val="0"/>
          <w:marRight w:val="0"/>
          <w:marTop w:val="0"/>
          <w:marBottom w:val="0"/>
          <w:divBdr>
            <w:top w:val="none" w:sz="0" w:space="0" w:color="auto"/>
            <w:left w:val="none" w:sz="0" w:space="0" w:color="auto"/>
            <w:bottom w:val="none" w:sz="0" w:space="0" w:color="auto"/>
            <w:right w:val="none" w:sz="0" w:space="0" w:color="auto"/>
          </w:divBdr>
        </w:div>
        <w:div w:id="1324772902">
          <w:marLeft w:val="0"/>
          <w:marRight w:val="0"/>
          <w:marTop w:val="0"/>
          <w:marBottom w:val="0"/>
          <w:divBdr>
            <w:top w:val="none" w:sz="0" w:space="0" w:color="auto"/>
            <w:left w:val="none" w:sz="0" w:space="0" w:color="auto"/>
            <w:bottom w:val="none" w:sz="0" w:space="0" w:color="auto"/>
            <w:right w:val="none" w:sz="0" w:space="0" w:color="auto"/>
          </w:divBdr>
        </w:div>
        <w:div w:id="1391808955">
          <w:marLeft w:val="0"/>
          <w:marRight w:val="0"/>
          <w:marTop w:val="0"/>
          <w:marBottom w:val="0"/>
          <w:divBdr>
            <w:top w:val="none" w:sz="0" w:space="0" w:color="auto"/>
            <w:left w:val="none" w:sz="0" w:space="0" w:color="auto"/>
            <w:bottom w:val="none" w:sz="0" w:space="0" w:color="auto"/>
            <w:right w:val="none" w:sz="0" w:space="0" w:color="auto"/>
          </w:divBdr>
        </w:div>
        <w:div w:id="1439371830">
          <w:marLeft w:val="0"/>
          <w:marRight w:val="0"/>
          <w:marTop w:val="0"/>
          <w:marBottom w:val="0"/>
          <w:divBdr>
            <w:top w:val="none" w:sz="0" w:space="0" w:color="auto"/>
            <w:left w:val="none" w:sz="0" w:space="0" w:color="auto"/>
            <w:bottom w:val="none" w:sz="0" w:space="0" w:color="auto"/>
            <w:right w:val="none" w:sz="0" w:space="0" w:color="auto"/>
          </w:divBdr>
        </w:div>
        <w:div w:id="1525174076">
          <w:marLeft w:val="0"/>
          <w:marRight w:val="0"/>
          <w:marTop w:val="0"/>
          <w:marBottom w:val="0"/>
          <w:divBdr>
            <w:top w:val="none" w:sz="0" w:space="0" w:color="auto"/>
            <w:left w:val="none" w:sz="0" w:space="0" w:color="auto"/>
            <w:bottom w:val="none" w:sz="0" w:space="0" w:color="auto"/>
            <w:right w:val="none" w:sz="0" w:space="0" w:color="auto"/>
          </w:divBdr>
        </w:div>
        <w:div w:id="1565800162">
          <w:marLeft w:val="0"/>
          <w:marRight w:val="0"/>
          <w:marTop w:val="0"/>
          <w:marBottom w:val="0"/>
          <w:divBdr>
            <w:top w:val="none" w:sz="0" w:space="0" w:color="auto"/>
            <w:left w:val="none" w:sz="0" w:space="0" w:color="auto"/>
            <w:bottom w:val="none" w:sz="0" w:space="0" w:color="auto"/>
            <w:right w:val="none" w:sz="0" w:space="0" w:color="auto"/>
          </w:divBdr>
        </w:div>
        <w:div w:id="1712728488">
          <w:marLeft w:val="0"/>
          <w:marRight w:val="0"/>
          <w:marTop w:val="0"/>
          <w:marBottom w:val="0"/>
          <w:divBdr>
            <w:top w:val="none" w:sz="0" w:space="0" w:color="auto"/>
            <w:left w:val="none" w:sz="0" w:space="0" w:color="auto"/>
            <w:bottom w:val="none" w:sz="0" w:space="0" w:color="auto"/>
            <w:right w:val="none" w:sz="0" w:space="0" w:color="auto"/>
          </w:divBdr>
        </w:div>
        <w:div w:id="1756854677">
          <w:marLeft w:val="0"/>
          <w:marRight w:val="0"/>
          <w:marTop w:val="0"/>
          <w:marBottom w:val="0"/>
          <w:divBdr>
            <w:top w:val="none" w:sz="0" w:space="0" w:color="auto"/>
            <w:left w:val="none" w:sz="0" w:space="0" w:color="auto"/>
            <w:bottom w:val="none" w:sz="0" w:space="0" w:color="auto"/>
            <w:right w:val="none" w:sz="0" w:space="0" w:color="auto"/>
          </w:divBdr>
        </w:div>
        <w:div w:id="1892842454">
          <w:marLeft w:val="0"/>
          <w:marRight w:val="0"/>
          <w:marTop w:val="0"/>
          <w:marBottom w:val="0"/>
          <w:divBdr>
            <w:top w:val="none" w:sz="0" w:space="0" w:color="auto"/>
            <w:left w:val="none" w:sz="0" w:space="0" w:color="auto"/>
            <w:bottom w:val="none" w:sz="0" w:space="0" w:color="auto"/>
            <w:right w:val="none" w:sz="0" w:space="0" w:color="auto"/>
          </w:divBdr>
        </w:div>
        <w:div w:id="1989093532">
          <w:marLeft w:val="0"/>
          <w:marRight w:val="0"/>
          <w:marTop w:val="0"/>
          <w:marBottom w:val="0"/>
          <w:divBdr>
            <w:top w:val="none" w:sz="0" w:space="0" w:color="auto"/>
            <w:left w:val="none" w:sz="0" w:space="0" w:color="auto"/>
            <w:bottom w:val="none" w:sz="0" w:space="0" w:color="auto"/>
            <w:right w:val="none" w:sz="0" w:space="0" w:color="auto"/>
          </w:divBdr>
        </w:div>
        <w:div w:id="2009407217">
          <w:marLeft w:val="0"/>
          <w:marRight w:val="0"/>
          <w:marTop w:val="0"/>
          <w:marBottom w:val="0"/>
          <w:divBdr>
            <w:top w:val="none" w:sz="0" w:space="0" w:color="auto"/>
            <w:left w:val="none" w:sz="0" w:space="0" w:color="auto"/>
            <w:bottom w:val="none" w:sz="0" w:space="0" w:color="auto"/>
            <w:right w:val="none" w:sz="0" w:space="0" w:color="auto"/>
          </w:divBdr>
        </w:div>
        <w:div w:id="2046783614">
          <w:marLeft w:val="0"/>
          <w:marRight w:val="0"/>
          <w:marTop w:val="0"/>
          <w:marBottom w:val="0"/>
          <w:divBdr>
            <w:top w:val="none" w:sz="0" w:space="0" w:color="auto"/>
            <w:left w:val="none" w:sz="0" w:space="0" w:color="auto"/>
            <w:bottom w:val="none" w:sz="0" w:space="0" w:color="auto"/>
            <w:right w:val="none" w:sz="0" w:space="0" w:color="auto"/>
          </w:divBdr>
        </w:div>
      </w:divsChild>
    </w:div>
    <w:div w:id="218513040">
      <w:bodyDiv w:val="1"/>
      <w:marLeft w:val="0"/>
      <w:marRight w:val="0"/>
      <w:marTop w:val="0"/>
      <w:marBottom w:val="0"/>
      <w:divBdr>
        <w:top w:val="none" w:sz="0" w:space="0" w:color="auto"/>
        <w:left w:val="none" w:sz="0" w:space="0" w:color="auto"/>
        <w:bottom w:val="none" w:sz="0" w:space="0" w:color="auto"/>
        <w:right w:val="none" w:sz="0" w:space="0" w:color="auto"/>
      </w:divBdr>
      <w:divsChild>
        <w:div w:id="6713523">
          <w:marLeft w:val="0"/>
          <w:marRight w:val="0"/>
          <w:marTop w:val="0"/>
          <w:marBottom w:val="0"/>
          <w:divBdr>
            <w:top w:val="none" w:sz="0" w:space="0" w:color="auto"/>
            <w:left w:val="none" w:sz="0" w:space="0" w:color="auto"/>
            <w:bottom w:val="none" w:sz="0" w:space="0" w:color="auto"/>
            <w:right w:val="none" w:sz="0" w:space="0" w:color="auto"/>
          </w:divBdr>
        </w:div>
        <w:div w:id="82996400">
          <w:marLeft w:val="0"/>
          <w:marRight w:val="0"/>
          <w:marTop w:val="0"/>
          <w:marBottom w:val="0"/>
          <w:divBdr>
            <w:top w:val="none" w:sz="0" w:space="0" w:color="auto"/>
            <w:left w:val="none" w:sz="0" w:space="0" w:color="auto"/>
            <w:bottom w:val="none" w:sz="0" w:space="0" w:color="auto"/>
            <w:right w:val="none" w:sz="0" w:space="0" w:color="auto"/>
          </w:divBdr>
        </w:div>
        <w:div w:id="87776911">
          <w:marLeft w:val="0"/>
          <w:marRight w:val="0"/>
          <w:marTop w:val="0"/>
          <w:marBottom w:val="0"/>
          <w:divBdr>
            <w:top w:val="none" w:sz="0" w:space="0" w:color="auto"/>
            <w:left w:val="none" w:sz="0" w:space="0" w:color="auto"/>
            <w:bottom w:val="none" w:sz="0" w:space="0" w:color="auto"/>
            <w:right w:val="none" w:sz="0" w:space="0" w:color="auto"/>
          </w:divBdr>
        </w:div>
        <w:div w:id="98915445">
          <w:marLeft w:val="0"/>
          <w:marRight w:val="0"/>
          <w:marTop w:val="0"/>
          <w:marBottom w:val="0"/>
          <w:divBdr>
            <w:top w:val="none" w:sz="0" w:space="0" w:color="auto"/>
            <w:left w:val="none" w:sz="0" w:space="0" w:color="auto"/>
            <w:bottom w:val="none" w:sz="0" w:space="0" w:color="auto"/>
            <w:right w:val="none" w:sz="0" w:space="0" w:color="auto"/>
          </w:divBdr>
        </w:div>
        <w:div w:id="151719223">
          <w:marLeft w:val="0"/>
          <w:marRight w:val="0"/>
          <w:marTop w:val="0"/>
          <w:marBottom w:val="0"/>
          <w:divBdr>
            <w:top w:val="none" w:sz="0" w:space="0" w:color="auto"/>
            <w:left w:val="none" w:sz="0" w:space="0" w:color="auto"/>
            <w:bottom w:val="none" w:sz="0" w:space="0" w:color="auto"/>
            <w:right w:val="none" w:sz="0" w:space="0" w:color="auto"/>
          </w:divBdr>
        </w:div>
        <w:div w:id="160312982">
          <w:marLeft w:val="0"/>
          <w:marRight w:val="0"/>
          <w:marTop w:val="0"/>
          <w:marBottom w:val="0"/>
          <w:divBdr>
            <w:top w:val="none" w:sz="0" w:space="0" w:color="auto"/>
            <w:left w:val="none" w:sz="0" w:space="0" w:color="auto"/>
            <w:bottom w:val="none" w:sz="0" w:space="0" w:color="auto"/>
            <w:right w:val="none" w:sz="0" w:space="0" w:color="auto"/>
          </w:divBdr>
        </w:div>
        <w:div w:id="167411236">
          <w:marLeft w:val="0"/>
          <w:marRight w:val="0"/>
          <w:marTop w:val="0"/>
          <w:marBottom w:val="0"/>
          <w:divBdr>
            <w:top w:val="none" w:sz="0" w:space="0" w:color="auto"/>
            <w:left w:val="none" w:sz="0" w:space="0" w:color="auto"/>
            <w:bottom w:val="none" w:sz="0" w:space="0" w:color="auto"/>
            <w:right w:val="none" w:sz="0" w:space="0" w:color="auto"/>
          </w:divBdr>
        </w:div>
        <w:div w:id="178737153">
          <w:marLeft w:val="0"/>
          <w:marRight w:val="0"/>
          <w:marTop w:val="0"/>
          <w:marBottom w:val="0"/>
          <w:divBdr>
            <w:top w:val="none" w:sz="0" w:space="0" w:color="auto"/>
            <w:left w:val="none" w:sz="0" w:space="0" w:color="auto"/>
            <w:bottom w:val="none" w:sz="0" w:space="0" w:color="auto"/>
            <w:right w:val="none" w:sz="0" w:space="0" w:color="auto"/>
          </w:divBdr>
        </w:div>
        <w:div w:id="207302972">
          <w:marLeft w:val="0"/>
          <w:marRight w:val="0"/>
          <w:marTop w:val="0"/>
          <w:marBottom w:val="0"/>
          <w:divBdr>
            <w:top w:val="none" w:sz="0" w:space="0" w:color="auto"/>
            <w:left w:val="none" w:sz="0" w:space="0" w:color="auto"/>
            <w:bottom w:val="none" w:sz="0" w:space="0" w:color="auto"/>
            <w:right w:val="none" w:sz="0" w:space="0" w:color="auto"/>
          </w:divBdr>
        </w:div>
        <w:div w:id="229195564">
          <w:marLeft w:val="0"/>
          <w:marRight w:val="0"/>
          <w:marTop w:val="0"/>
          <w:marBottom w:val="0"/>
          <w:divBdr>
            <w:top w:val="none" w:sz="0" w:space="0" w:color="auto"/>
            <w:left w:val="none" w:sz="0" w:space="0" w:color="auto"/>
            <w:bottom w:val="none" w:sz="0" w:space="0" w:color="auto"/>
            <w:right w:val="none" w:sz="0" w:space="0" w:color="auto"/>
          </w:divBdr>
        </w:div>
        <w:div w:id="237058160">
          <w:marLeft w:val="0"/>
          <w:marRight w:val="0"/>
          <w:marTop w:val="0"/>
          <w:marBottom w:val="0"/>
          <w:divBdr>
            <w:top w:val="none" w:sz="0" w:space="0" w:color="auto"/>
            <w:left w:val="none" w:sz="0" w:space="0" w:color="auto"/>
            <w:bottom w:val="none" w:sz="0" w:space="0" w:color="auto"/>
            <w:right w:val="none" w:sz="0" w:space="0" w:color="auto"/>
          </w:divBdr>
        </w:div>
        <w:div w:id="258561638">
          <w:marLeft w:val="0"/>
          <w:marRight w:val="0"/>
          <w:marTop w:val="0"/>
          <w:marBottom w:val="0"/>
          <w:divBdr>
            <w:top w:val="none" w:sz="0" w:space="0" w:color="auto"/>
            <w:left w:val="none" w:sz="0" w:space="0" w:color="auto"/>
            <w:bottom w:val="none" w:sz="0" w:space="0" w:color="auto"/>
            <w:right w:val="none" w:sz="0" w:space="0" w:color="auto"/>
          </w:divBdr>
        </w:div>
        <w:div w:id="264702062">
          <w:marLeft w:val="0"/>
          <w:marRight w:val="0"/>
          <w:marTop w:val="0"/>
          <w:marBottom w:val="0"/>
          <w:divBdr>
            <w:top w:val="none" w:sz="0" w:space="0" w:color="auto"/>
            <w:left w:val="none" w:sz="0" w:space="0" w:color="auto"/>
            <w:bottom w:val="none" w:sz="0" w:space="0" w:color="auto"/>
            <w:right w:val="none" w:sz="0" w:space="0" w:color="auto"/>
          </w:divBdr>
        </w:div>
        <w:div w:id="269434566">
          <w:marLeft w:val="0"/>
          <w:marRight w:val="0"/>
          <w:marTop w:val="0"/>
          <w:marBottom w:val="0"/>
          <w:divBdr>
            <w:top w:val="none" w:sz="0" w:space="0" w:color="auto"/>
            <w:left w:val="none" w:sz="0" w:space="0" w:color="auto"/>
            <w:bottom w:val="none" w:sz="0" w:space="0" w:color="auto"/>
            <w:right w:val="none" w:sz="0" w:space="0" w:color="auto"/>
          </w:divBdr>
        </w:div>
        <w:div w:id="314651306">
          <w:marLeft w:val="0"/>
          <w:marRight w:val="0"/>
          <w:marTop w:val="0"/>
          <w:marBottom w:val="0"/>
          <w:divBdr>
            <w:top w:val="none" w:sz="0" w:space="0" w:color="auto"/>
            <w:left w:val="none" w:sz="0" w:space="0" w:color="auto"/>
            <w:bottom w:val="none" w:sz="0" w:space="0" w:color="auto"/>
            <w:right w:val="none" w:sz="0" w:space="0" w:color="auto"/>
          </w:divBdr>
        </w:div>
        <w:div w:id="315838312">
          <w:marLeft w:val="0"/>
          <w:marRight w:val="0"/>
          <w:marTop w:val="0"/>
          <w:marBottom w:val="0"/>
          <w:divBdr>
            <w:top w:val="none" w:sz="0" w:space="0" w:color="auto"/>
            <w:left w:val="none" w:sz="0" w:space="0" w:color="auto"/>
            <w:bottom w:val="none" w:sz="0" w:space="0" w:color="auto"/>
            <w:right w:val="none" w:sz="0" w:space="0" w:color="auto"/>
          </w:divBdr>
        </w:div>
        <w:div w:id="320699761">
          <w:marLeft w:val="0"/>
          <w:marRight w:val="0"/>
          <w:marTop w:val="0"/>
          <w:marBottom w:val="0"/>
          <w:divBdr>
            <w:top w:val="none" w:sz="0" w:space="0" w:color="auto"/>
            <w:left w:val="none" w:sz="0" w:space="0" w:color="auto"/>
            <w:bottom w:val="none" w:sz="0" w:space="0" w:color="auto"/>
            <w:right w:val="none" w:sz="0" w:space="0" w:color="auto"/>
          </w:divBdr>
        </w:div>
        <w:div w:id="360935021">
          <w:marLeft w:val="0"/>
          <w:marRight w:val="0"/>
          <w:marTop w:val="0"/>
          <w:marBottom w:val="0"/>
          <w:divBdr>
            <w:top w:val="none" w:sz="0" w:space="0" w:color="auto"/>
            <w:left w:val="none" w:sz="0" w:space="0" w:color="auto"/>
            <w:bottom w:val="none" w:sz="0" w:space="0" w:color="auto"/>
            <w:right w:val="none" w:sz="0" w:space="0" w:color="auto"/>
          </w:divBdr>
        </w:div>
        <w:div w:id="368528823">
          <w:marLeft w:val="0"/>
          <w:marRight w:val="0"/>
          <w:marTop w:val="0"/>
          <w:marBottom w:val="0"/>
          <w:divBdr>
            <w:top w:val="none" w:sz="0" w:space="0" w:color="auto"/>
            <w:left w:val="none" w:sz="0" w:space="0" w:color="auto"/>
            <w:bottom w:val="none" w:sz="0" w:space="0" w:color="auto"/>
            <w:right w:val="none" w:sz="0" w:space="0" w:color="auto"/>
          </w:divBdr>
        </w:div>
        <w:div w:id="393285906">
          <w:marLeft w:val="0"/>
          <w:marRight w:val="0"/>
          <w:marTop w:val="0"/>
          <w:marBottom w:val="0"/>
          <w:divBdr>
            <w:top w:val="none" w:sz="0" w:space="0" w:color="auto"/>
            <w:left w:val="none" w:sz="0" w:space="0" w:color="auto"/>
            <w:bottom w:val="none" w:sz="0" w:space="0" w:color="auto"/>
            <w:right w:val="none" w:sz="0" w:space="0" w:color="auto"/>
          </w:divBdr>
        </w:div>
        <w:div w:id="467209857">
          <w:marLeft w:val="0"/>
          <w:marRight w:val="0"/>
          <w:marTop w:val="0"/>
          <w:marBottom w:val="0"/>
          <w:divBdr>
            <w:top w:val="none" w:sz="0" w:space="0" w:color="auto"/>
            <w:left w:val="none" w:sz="0" w:space="0" w:color="auto"/>
            <w:bottom w:val="none" w:sz="0" w:space="0" w:color="auto"/>
            <w:right w:val="none" w:sz="0" w:space="0" w:color="auto"/>
          </w:divBdr>
        </w:div>
        <w:div w:id="501941371">
          <w:marLeft w:val="0"/>
          <w:marRight w:val="0"/>
          <w:marTop w:val="0"/>
          <w:marBottom w:val="0"/>
          <w:divBdr>
            <w:top w:val="none" w:sz="0" w:space="0" w:color="auto"/>
            <w:left w:val="none" w:sz="0" w:space="0" w:color="auto"/>
            <w:bottom w:val="none" w:sz="0" w:space="0" w:color="auto"/>
            <w:right w:val="none" w:sz="0" w:space="0" w:color="auto"/>
          </w:divBdr>
        </w:div>
        <w:div w:id="509030407">
          <w:marLeft w:val="0"/>
          <w:marRight w:val="0"/>
          <w:marTop w:val="0"/>
          <w:marBottom w:val="0"/>
          <w:divBdr>
            <w:top w:val="none" w:sz="0" w:space="0" w:color="auto"/>
            <w:left w:val="none" w:sz="0" w:space="0" w:color="auto"/>
            <w:bottom w:val="none" w:sz="0" w:space="0" w:color="auto"/>
            <w:right w:val="none" w:sz="0" w:space="0" w:color="auto"/>
          </w:divBdr>
        </w:div>
        <w:div w:id="518005858">
          <w:marLeft w:val="0"/>
          <w:marRight w:val="0"/>
          <w:marTop w:val="0"/>
          <w:marBottom w:val="0"/>
          <w:divBdr>
            <w:top w:val="none" w:sz="0" w:space="0" w:color="auto"/>
            <w:left w:val="none" w:sz="0" w:space="0" w:color="auto"/>
            <w:bottom w:val="none" w:sz="0" w:space="0" w:color="auto"/>
            <w:right w:val="none" w:sz="0" w:space="0" w:color="auto"/>
          </w:divBdr>
        </w:div>
        <w:div w:id="518008645">
          <w:marLeft w:val="0"/>
          <w:marRight w:val="0"/>
          <w:marTop w:val="0"/>
          <w:marBottom w:val="0"/>
          <w:divBdr>
            <w:top w:val="none" w:sz="0" w:space="0" w:color="auto"/>
            <w:left w:val="none" w:sz="0" w:space="0" w:color="auto"/>
            <w:bottom w:val="none" w:sz="0" w:space="0" w:color="auto"/>
            <w:right w:val="none" w:sz="0" w:space="0" w:color="auto"/>
          </w:divBdr>
        </w:div>
        <w:div w:id="607784196">
          <w:marLeft w:val="0"/>
          <w:marRight w:val="0"/>
          <w:marTop w:val="0"/>
          <w:marBottom w:val="0"/>
          <w:divBdr>
            <w:top w:val="none" w:sz="0" w:space="0" w:color="auto"/>
            <w:left w:val="none" w:sz="0" w:space="0" w:color="auto"/>
            <w:bottom w:val="none" w:sz="0" w:space="0" w:color="auto"/>
            <w:right w:val="none" w:sz="0" w:space="0" w:color="auto"/>
          </w:divBdr>
        </w:div>
        <w:div w:id="616061897">
          <w:marLeft w:val="0"/>
          <w:marRight w:val="0"/>
          <w:marTop w:val="0"/>
          <w:marBottom w:val="0"/>
          <w:divBdr>
            <w:top w:val="none" w:sz="0" w:space="0" w:color="auto"/>
            <w:left w:val="none" w:sz="0" w:space="0" w:color="auto"/>
            <w:bottom w:val="none" w:sz="0" w:space="0" w:color="auto"/>
            <w:right w:val="none" w:sz="0" w:space="0" w:color="auto"/>
          </w:divBdr>
        </w:div>
        <w:div w:id="636223656">
          <w:marLeft w:val="0"/>
          <w:marRight w:val="0"/>
          <w:marTop w:val="0"/>
          <w:marBottom w:val="0"/>
          <w:divBdr>
            <w:top w:val="none" w:sz="0" w:space="0" w:color="auto"/>
            <w:left w:val="none" w:sz="0" w:space="0" w:color="auto"/>
            <w:bottom w:val="none" w:sz="0" w:space="0" w:color="auto"/>
            <w:right w:val="none" w:sz="0" w:space="0" w:color="auto"/>
          </w:divBdr>
        </w:div>
        <w:div w:id="655575464">
          <w:marLeft w:val="0"/>
          <w:marRight w:val="0"/>
          <w:marTop w:val="0"/>
          <w:marBottom w:val="0"/>
          <w:divBdr>
            <w:top w:val="none" w:sz="0" w:space="0" w:color="auto"/>
            <w:left w:val="none" w:sz="0" w:space="0" w:color="auto"/>
            <w:bottom w:val="none" w:sz="0" w:space="0" w:color="auto"/>
            <w:right w:val="none" w:sz="0" w:space="0" w:color="auto"/>
          </w:divBdr>
        </w:div>
        <w:div w:id="671763015">
          <w:marLeft w:val="0"/>
          <w:marRight w:val="0"/>
          <w:marTop w:val="0"/>
          <w:marBottom w:val="0"/>
          <w:divBdr>
            <w:top w:val="none" w:sz="0" w:space="0" w:color="auto"/>
            <w:left w:val="none" w:sz="0" w:space="0" w:color="auto"/>
            <w:bottom w:val="none" w:sz="0" w:space="0" w:color="auto"/>
            <w:right w:val="none" w:sz="0" w:space="0" w:color="auto"/>
          </w:divBdr>
        </w:div>
        <w:div w:id="678386632">
          <w:marLeft w:val="0"/>
          <w:marRight w:val="0"/>
          <w:marTop w:val="0"/>
          <w:marBottom w:val="0"/>
          <w:divBdr>
            <w:top w:val="none" w:sz="0" w:space="0" w:color="auto"/>
            <w:left w:val="none" w:sz="0" w:space="0" w:color="auto"/>
            <w:bottom w:val="none" w:sz="0" w:space="0" w:color="auto"/>
            <w:right w:val="none" w:sz="0" w:space="0" w:color="auto"/>
          </w:divBdr>
        </w:div>
        <w:div w:id="735399919">
          <w:marLeft w:val="0"/>
          <w:marRight w:val="0"/>
          <w:marTop w:val="0"/>
          <w:marBottom w:val="0"/>
          <w:divBdr>
            <w:top w:val="none" w:sz="0" w:space="0" w:color="auto"/>
            <w:left w:val="none" w:sz="0" w:space="0" w:color="auto"/>
            <w:bottom w:val="none" w:sz="0" w:space="0" w:color="auto"/>
            <w:right w:val="none" w:sz="0" w:space="0" w:color="auto"/>
          </w:divBdr>
        </w:div>
        <w:div w:id="760446131">
          <w:marLeft w:val="0"/>
          <w:marRight w:val="0"/>
          <w:marTop w:val="0"/>
          <w:marBottom w:val="0"/>
          <w:divBdr>
            <w:top w:val="none" w:sz="0" w:space="0" w:color="auto"/>
            <w:left w:val="none" w:sz="0" w:space="0" w:color="auto"/>
            <w:bottom w:val="none" w:sz="0" w:space="0" w:color="auto"/>
            <w:right w:val="none" w:sz="0" w:space="0" w:color="auto"/>
          </w:divBdr>
        </w:div>
        <w:div w:id="812019547">
          <w:marLeft w:val="0"/>
          <w:marRight w:val="0"/>
          <w:marTop w:val="0"/>
          <w:marBottom w:val="0"/>
          <w:divBdr>
            <w:top w:val="none" w:sz="0" w:space="0" w:color="auto"/>
            <w:left w:val="none" w:sz="0" w:space="0" w:color="auto"/>
            <w:bottom w:val="none" w:sz="0" w:space="0" w:color="auto"/>
            <w:right w:val="none" w:sz="0" w:space="0" w:color="auto"/>
          </w:divBdr>
        </w:div>
        <w:div w:id="834228245">
          <w:marLeft w:val="0"/>
          <w:marRight w:val="0"/>
          <w:marTop w:val="0"/>
          <w:marBottom w:val="0"/>
          <w:divBdr>
            <w:top w:val="none" w:sz="0" w:space="0" w:color="auto"/>
            <w:left w:val="none" w:sz="0" w:space="0" w:color="auto"/>
            <w:bottom w:val="none" w:sz="0" w:space="0" w:color="auto"/>
            <w:right w:val="none" w:sz="0" w:space="0" w:color="auto"/>
          </w:divBdr>
        </w:div>
        <w:div w:id="850069417">
          <w:marLeft w:val="0"/>
          <w:marRight w:val="0"/>
          <w:marTop w:val="0"/>
          <w:marBottom w:val="0"/>
          <w:divBdr>
            <w:top w:val="none" w:sz="0" w:space="0" w:color="auto"/>
            <w:left w:val="none" w:sz="0" w:space="0" w:color="auto"/>
            <w:bottom w:val="none" w:sz="0" w:space="0" w:color="auto"/>
            <w:right w:val="none" w:sz="0" w:space="0" w:color="auto"/>
          </w:divBdr>
        </w:div>
        <w:div w:id="883060538">
          <w:marLeft w:val="0"/>
          <w:marRight w:val="0"/>
          <w:marTop w:val="0"/>
          <w:marBottom w:val="0"/>
          <w:divBdr>
            <w:top w:val="none" w:sz="0" w:space="0" w:color="auto"/>
            <w:left w:val="none" w:sz="0" w:space="0" w:color="auto"/>
            <w:bottom w:val="none" w:sz="0" w:space="0" w:color="auto"/>
            <w:right w:val="none" w:sz="0" w:space="0" w:color="auto"/>
          </w:divBdr>
        </w:div>
        <w:div w:id="898520325">
          <w:marLeft w:val="0"/>
          <w:marRight w:val="0"/>
          <w:marTop w:val="0"/>
          <w:marBottom w:val="0"/>
          <w:divBdr>
            <w:top w:val="none" w:sz="0" w:space="0" w:color="auto"/>
            <w:left w:val="none" w:sz="0" w:space="0" w:color="auto"/>
            <w:bottom w:val="none" w:sz="0" w:space="0" w:color="auto"/>
            <w:right w:val="none" w:sz="0" w:space="0" w:color="auto"/>
          </w:divBdr>
        </w:div>
        <w:div w:id="900091750">
          <w:marLeft w:val="0"/>
          <w:marRight w:val="0"/>
          <w:marTop w:val="0"/>
          <w:marBottom w:val="0"/>
          <w:divBdr>
            <w:top w:val="none" w:sz="0" w:space="0" w:color="auto"/>
            <w:left w:val="none" w:sz="0" w:space="0" w:color="auto"/>
            <w:bottom w:val="none" w:sz="0" w:space="0" w:color="auto"/>
            <w:right w:val="none" w:sz="0" w:space="0" w:color="auto"/>
          </w:divBdr>
        </w:div>
        <w:div w:id="927689983">
          <w:marLeft w:val="0"/>
          <w:marRight w:val="0"/>
          <w:marTop w:val="0"/>
          <w:marBottom w:val="0"/>
          <w:divBdr>
            <w:top w:val="none" w:sz="0" w:space="0" w:color="auto"/>
            <w:left w:val="none" w:sz="0" w:space="0" w:color="auto"/>
            <w:bottom w:val="none" w:sz="0" w:space="0" w:color="auto"/>
            <w:right w:val="none" w:sz="0" w:space="0" w:color="auto"/>
          </w:divBdr>
        </w:div>
        <w:div w:id="943194950">
          <w:marLeft w:val="0"/>
          <w:marRight w:val="0"/>
          <w:marTop w:val="0"/>
          <w:marBottom w:val="0"/>
          <w:divBdr>
            <w:top w:val="none" w:sz="0" w:space="0" w:color="auto"/>
            <w:left w:val="none" w:sz="0" w:space="0" w:color="auto"/>
            <w:bottom w:val="none" w:sz="0" w:space="0" w:color="auto"/>
            <w:right w:val="none" w:sz="0" w:space="0" w:color="auto"/>
          </w:divBdr>
        </w:div>
        <w:div w:id="944117855">
          <w:marLeft w:val="0"/>
          <w:marRight w:val="0"/>
          <w:marTop w:val="0"/>
          <w:marBottom w:val="0"/>
          <w:divBdr>
            <w:top w:val="none" w:sz="0" w:space="0" w:color="auto"/>
            <w:left w:val="none" w:sz="0" w:space="0" w:color="auto"/>
            <w:bottom w:val="none" w:sz="0" w:space="0" w:color="auto"/>
            <w:right w:val="none" w:sz="0" w:space="0" w:color="auto"/>
          </w:divBdr>
        </w:div>
        <w:div w:id="945620829">
          <w:marLeft w:val="0"/>
          <w:marRight w:val="0"/>
          <w:marTop w:val="0"/>
          <w:marBottom w:val="0"/>
          <w:divBdr>
            <w:top w:val="none" w:sz="0" w:space="0" w:color="auto"/>
            <w:left w:val="none" w:sz="0" w:space="0" w:color="auto"/>
            <w:bottom w:val="none" w:sz="0" w:space="0" w:color="auto"/>
            <w:right w:val="none" w:sz="0" w:space="0" w:color="auto"/>
          </w:divBdr>
        </w:div>
        <w:div w:id="949314991">
          <w:marLeft w:val="0"/>
          <w:marRight w:val="0"/>
          <w:marTop w:val="0"/>
          <w:marBottom w:val="0"/>
          <w:divBdr>
            <w:top w:val="none" w:sz="0" w:space="0" w:color="auto"/>
            <w:left w:val="none" w:sz="0" w:space="0" w:color="auto"/>
            <w:bottom w:val="none" w:sz="0" w:space="0" w:color="auto"/>
            <w:right w:val="none" w:sz="0" w:space="0" w:color="auto"/>
          </w:divBdr>
        </w:div>
        <w:div w:id="981692850">
          <w:marLeft w:val="0"/>
          <w:marRight w:val="0"/>
          <w:marTop w:val="0"/>
          <w:marBottom w:val="0"/>
          <w:divBdr>
            <w:top w:val="none" w:sz="0" w:space="0" w:color="auto"/>
            <w:left w:val="none" w:sz="0" w:space="0" w:color="auto"/>
            <w:bottom w:val="none" w:sz="0" w:space="0" w:color="auto"/>
            <w:right w:val="none" w:sz="0" w:space="0" w:color="auto"/>
          </w:divBdr>
        </w:div>
        <w:div w:id="1016347867">
          <w:marLeft w:val="0"/>
          <w:marRight w:val="0"/>
          <w:marTop w:val="0"/>
          <w:marBottom w:val="0"/>
          <w:divBdr>
            <w:top w:val="none" w:sz="0" w:space="0" w:color="auto"/>
            <w:left w:val="none" w:sz="0" w:space="0" w:color="auto"/>
            <w:bottom w:val="none" w:sz="0" w:space="0" w:color="auto"/>
            <w:right w:val="none" w:sz="0" w:space="0" w:color="auto"/>
          </w:divBdr>
        </w:div>
        <w:div w:id="1044405540">
          <w:marLeft w:val="0"/>
          <w:marRight w:val="0"/>
          <w:marTop w:val="0"/>
          <w:marBottom w:val="0"/>
          <w:divBdr>
            <w:top w:val="none" w:sz="0" w:space="0" w:color="auto"/>
            <w:left w:val="none" w:sz="0" w:space="0" w:color="auto"/>
            <w:bottom w:val="none" w:sz="0" w:space="0" w:color="auto"/>
            <w:right w:val="none" w:sz="0" w:space="0" w:color="auto"/>
          </w:divBdr>
        </w:div>
        <w:div w:id="1082219486">
          <w:marLeft w:val="0"/>
          <w:marRight w:val="0"/>
          <w:marTop w:val="0"/>
          <w:marBottom w:val="0"/>
          <w:divBdr>
            <w:top w:val="none" w:sz="0" w:space="0" w:color="auto"/>
            <w:left w:val="none" w:sz="0" w:space="0" w:color="auto"/>
            <w:bottom w:val="none" w:sz="0" w:space="0" w:color="auto"/>
            <w:right w:val="none" w:sz="0" w:space="0" w:color="auto"/>
          </w:divBdr>
        </w:div>
        <w:div w:id="1092629410">
          <w:marLeft w:val="0"/>
          <w:marRight w:val="0"/>
          <w:marTop w:val="0"/>
          <w:marBottom w:val="0"/>
          <w:divBdr>
            <w:top w:val="none" w:sz="0" w:space="0" w:color="auto"/>
            <w:left w:val="none" w:sz="0" w:space="0" w:color="auto"/>
            <w:bottom w:val="none" w:sz="0" w:space="0" w:color="auto"/>
            <w:right w:val="none" w:sz="0" w:space="0" w:color="auto"/>
          </w:divBdr>
        </w:div>
        <w:div w:id="1092705681">
          <w:marLeft w:val="0"/>
          <w:marRight w:val="0"/>
          <w:marTop w:val="0"/>
          <w:marBottom w:val="0"/>
          <w:divBdr>
            <w:top w:val="none" w:sz="0" w:space="0" w:color="auto"/>
            <w:left w:val="none" w:sz="0" w:space="0" w:color="auto"/>
            <w:bottom w:val="none" w:sz="0" w:space="0" w:color="auto"/>
            <w:right w:val="none" w:sz="0" w:space="0" w:color="auto"/>
          </w:divBdr>
        </w:div>
        <w:div w:id="1110929431">
          <w:marLeft w:val="0"/>
          <w:marRight w:val="0"/>
          <w:marTop w:val="0"/>
          <w:marBottom w:val="0"/>
          <w:divBdr>
            <w:top w:val="none" w:sz="0" w:space="0" w:color="auto"/>
            <w:left w:val="none" w:sz="0" w:space="0" w:color="auto"/>
            <w:bottom w:val="none" w:sz="0" w:space="0" w:color="auto"/>
            <w:right w:val="none" w:sz="0" w:space="0" w:color="auto"/>
          </w:divBdr>
        </w:div>
        <w:div w:id="1219130651">
          <w:marLeft w:val="0"/>
          <w:marRight w:val="0"/>
          <w:marTop w:val="0"/>
          <w:marBottom w:val="0"/>
          <w:divBdr>
            <w:top w:val="none" w:sz="0" w:space="0" w:color="auto"/>
            <w:left w:val="none" w:sz="0" w:space="0" w:color="auto"/>
            <w:bottom w:val="none" w:sz="0" w:space="0" w:color="auto"/>
            <w:right w:val="none" w:sz="0" w:space="0" w:color="auto"/>
          </w:divBdr>
        </w:div>
        <w:div w:id="1221477185">
          <w:marLeft w:val="0"/>
          <w:marRight w:val="0"/>
          <w:marTop w:val="0"/>
          <w:marBottom w:val="0"/>
          <w:divBdr>
            <w:top w:val="none" w:sz="0" w:space="0" w:color="auto"/>
            <w:left w:val="none" w:sz="0" w:space="0" w:color="auto"/>
            <w:bottom w:val="none" w:sz="0" w:space="0" w:color="auto"/>
            <w:right w:val="none" w:sz="0" w:space="0" w:color="auto"/>
          </w:divBdr>
        </w:div>
        <w:div w:id="1223562921">
          <w:marLeft w:val="0"/>
          <w:marRight w:val="0"/>
          <w:marTop w:val="0"/>
          <w:marBottom w:val="0"/>
          <w:divBdr>
            <w:top w:val="none" w:sz="0" w:space="0" w:color="auto"/>
            <w:left w:val="none" w:sz="0" w:space="0" w:color="auto"/>
            <w:bottom w:val="none" w:sz="0" w:space="0" w:color="auto"/>
            <w:right w:val="none" w:sz="0" w:space="0" w:color="auto"/>
          </w:divBdr>
        </w:div>
        <w:div w:id="1224757662">
          <w:marLeft w:val="0"/>
          <w:marRight w:val="0"/>
          <w:marTop w:val="0"/>
          <w:marBottom w:val="0"/>
          <w:divBdr>
            <w:top w:val="none" w:sz="0" w:space="0" w:color="auto"/>
            <w:left w:val="none" w:sz="0" w:space="0" w:color="auto"/>
            <w:bottom w:val="none" w:sz="0" w:space="0" w:color="auto"/>
            <w:right w:val="none" w:sz="0" w:space="0" w:color="auto"/>
          </w:divBdr>
        </w:div>
        <w:div w:id="1227766793">
          <w:marLeft w:val="0"/>
          <w:marRight w:val="0"/>
          <w:marTop w:val="0"/>
          <w:marBottom w:val="0"/>
          <w:divBdr>
            <w:top w:val="none" w:sz="0" w:space="0" w:color="auto"/>
            <w:left w:val="none" w:sz="0" w:space="0" w:color="auto"/>
            <w:bottom w:val="none" w:sz="0" w:space="0" w:color="auto"/>
            <w:right w:val="none" w:sz="0" w:space="0" w:color="auto"/>
          </w:divBdr>
        </w:div>
        <w:div w:id="1231886708">
          <w:marLeft w:val="0"/>
          <w:marRight w:val="0"/>
          <w:marTop w:val="0"/>
          <w:marBottom w:val="0"/>
          <w:divBdr>
            <w:top w:val="none" w:sz="0" w:space="0" w:color="auto"/>
            <w:left w:val="none" w:sz="0" w:space="0" w:color="auto"/>
            <w:bottom w:val="none" w:sz="0" w:space="0" w:color="auto"/>
            <w:right w:val="none" w:sz="0" w:space="0" w:color="auto"/>
          </w:divBdr>
        </w:div>
        <w:div w:id="1263340408">
          <w:marLeft w:val="0"/>
          <w:marRight w:val="0"/>
          <w:marTop w:val="0"/>
          <w:marBottom w:val="0"/>
          <w:divBdr>
            <w:top w:val="none" w:sz="0" w:space="0" w:color="auto"/>
            <w:left w:val="none" w:sz="0" w:space="0" w:color="auto"/>
            <w:bottom w:val="none" w:sz="0" w:space="0" w:color="auto"/>
            <w:right w:val="none" w:sz="0" w:space="0" w:color="auto"/>
          </w:divBdr>
        </w:div>
        <w:div w:id="1291401150">
          <w:marLeft w:val="0"/>
          <w:marRight w:val="0"/>
          <w:marTop w:val="0"/>
          <w:marBottom w:val="0"/>
          <w:divBdr>
            <w:top w:val="none" w:sz="0" w:space="0" w:color="auto"/>
            <w:left w:val="none" w:sz="0" w:space="0" w:color="auto"/>
            <w:bottom w:val="none" w:sz="0" w:space="0" w:color="auto"/>
            <w:right w:val="none" w:sz="0" w:space="0" w:color="auto"/>
          </w:divBdr>
        </w:div>
        <w:div w:id="1361856537">
          <w:marLeft w:val="0"/>
          <w:marRight w:val="0"/>
          <w:marTop w:val="0"/>
          <w:marBottom w:val="0"/>
          <w:divBdr>
            <w:top w:val="none" w:sz="0" w:space="0" w:color="auto"/>
            <w:left w:val="none" w:sz="0" w:space="0" w:color="auto"/>
            <w:bottom w:val="none" w:sz="0" w:space="0" w:color="auto"/>
            <w:right w:val="none" w:sz="0" w:space="0" w:color="auto"/>
          </w:divBdr>
        </w:div>
        <w:div w:id="1363700475">
          <w:marLeft w:val="0"/>
          <w:marRight w:val="0"/>
          <w:marTop w:val="0"/>
          <w:marBottom w:val="0"/>
          <w:divBdr>
            <w:top w:val="none" w:sz="0" w:space="0" w:color="auto"/>
            <w:left w:val="none" w:sz="0" w:space="0" w:color="auto"/>
            <w:bottom w:val="none" w:sz="0" w:space="0" w:color="auto"/>
            <w:right w:val="none" w:sz="0" w:space="0" w:color="auto"/>
          </w:divBdr>
        </w:div>
        <w:div w:id="1441609975">
          <w:marLeft w:val="0"/>
          <w:marRight w:val="0"/>
          <w:marTop w:val="0"/>
          <w:marBottom w:val="0"/>
          <w:divBdr>
            <w:top w:val="none" w:sz="0" w:space="0" w:color="auto"/>
            <w:left w:val="none" w:sz="0" w:space="0" w:color="auto"/>
            <w:bottom w:val="none" w:sz="0" w:space="0" w:color="auto"/>
            <w:right w:val="none" w:sz="0" w:space="0" w:color="auto"/>
          </w:divBdr>
        </w:div>
        <w:div w:id="1460146096">
          <w:marLeft w:val="0"/>
          <w:marRight w:val="0"/>
          <w:marTop w:val="0"/>
          <w:marBottom w:val="0"/>
          <w:divBdr>
            <w:top w:val="none" w:sz="0" w:space="0" w:color="auto"/>
            <w:left w:val="none" w:sz="0" w:space="0" w:color="auto"/>
            <w:bottom w:val="none" w:sz="0" w:space="0" w:color="auto"/>
            <w:right w:val="none" w:sz="0" w:space="0" w:color="auto"/>
          </w:divBdr>
        </w:div>
        <w:div w:id="1470397728">
          <w:marLeft w:val="0"/>
          <w:marRight w:val="0"/>
          <w:marTop w:val="0"/>
          <w:marBottom w:val="0"/>
          <w:divBdr>
            <w:top w:val="none" w:sz="0" w:space="0" w:color="auto"/>
            <w:left w:val="none" w:sz="0" w:space="0" w:color="auto"/>
            <w:bottom w:val="none" w:sz="0" w:space="0" w:color="auto"/>
            <w:right w:val="none" w:sz="0" w:space="0" w:color="auto"/>
          </w:divBdr>
        </w:div>
        <w:div w:id="1499148553">
          <w:marLeft w:val="0"/>
          <w:marRight w:val="0"/>
          <w:marTop w:val="0"/>
          <w:marBottom w:val="0"/>
          <w:divBdr>
            <w:top w:val="none" w:sz="0" w:space="0" w:color="auto"/>
            <w:left w:val="none" w:sz="0" w:space="0" w:color="auto"/>
            <w:bottom w:val="none" w:sz="0" w:space="0" w:color="auto"/>
            <w:right w:val="none" w:sz="0" w:space="0" w:color="auto"/>
          </w:divBdr>
        </w:div>
        <w:div w:id="1512724518">
          <w:marLeft w:val="0"/>
          <w:marRight w:val="0"/>
          <w:marTop w:val="0"/>
          <w:marBottom w:val="0"/>
          <w:divBdr>
            <w:top w:val="none" w:sz="0" w:space="0" w:color="auto"/>
            <w:left w:val="none" w:sz="0" w:space="0" w:color="auto"/>
            <w:bottom w:val="none" w:sz="0" w:space="0" w:color="auto"/>
            <w:right w:val="none" w:sz="0" w:space="0" w:color="auto"/>
          </w:divBdr>
        </w:div>
        <w:div w:id="1532839565">
          <w:marLeft w:val="0"/>
          <w:marRight w:val="0"/>
          <w:marTop w:val="0"/>
          <w:marBottom w:val="0"/>
          <w:divBdr>
            <w:top w:val="none" w:sz="0" w:space="0" w:color="auto"/>
            <w:left w:val="none" w:sz="0" w:space="0" w:color="auto"/>
            <w:bottom w:val="none" w:sz="0" w:space="0" w:color="auto"/>
            <w:right w:val="none" w:sz="0" w:space="0" w:color="auto"/>
          </w:divBdr>
        </w:div>
        <w:div w:id="1548761936">
          <w:marLeft w:val="0"/>
          <w:marRight w:val="0"/>
          <w:marTop w:val="0"/>
          <w:marBottom w:val="0"/>
          <w:divBdr>
            <w:top w:val="none" w:sz="0" w:space="0" w:color="auto"/>
            <w:left w:val="none" w:sz="0" w:space="0" w:color="auto"/>
            <w:bottom w:val="none" w:sz="0" w:space="0" w:color="auto"/>
            <w:right w:val="none" w:sz="0" w:space="0" w:color="auto"/>
          </w:divBdr>
        </w:div>
        <w:div w:id="1568880444">
          <w:marLeft w:val="0"/>
          <w:marRight w:val="0"/>
          <w:marTop w:val="0"/>
          <w:marBottom w:val="0"/>
          <w:divBdr>
            <w:top w:val="none" w:sz="0" w:space="0" w:color="auto"/>
            <w:left w:val="none" w:sz="0" w:space="0" w:color="auto"/>
            <w:bottom w:val="none" w:sz="0" w:space="0" w:color="auto"/>
            <w:right w:val="none" w:sz="0" w:space="0" w:color="auto"/>
          </w:divBdr>
        </w:div>
        <w:div w:id="1574701611">
          <w:marLeft w:val="0"/>
          <w:marRight w:val="0"/>
          <w:marTop w:val="0"/>
          <w:marBottom w:val="0"/>
          <w:divBdr>
            <w:top w:val="none" w:sz="0" w:space="0" w:color="auto"/>
            <w:left w:val="none" w:sz="0" w:space="0" w:color="auto"/>
            <w:bottom w:val="none" w:sz="0" w:space="0" w:color="auto"/>
            <w:right w:val="none" w:sz="0" w:space="0" w:color="auto"/>
          </w:divBdr>
        </w:div>
        <w:div w:id="1578979088">
          <w:marLeft w:val="0"/>
          <w:marRight w:val="0"/>
          <w:marTop w:val="0"/>
          <w:marBottom w:val="0"/>
          <w:divBdr>
            <w:top w:val="none" w:sz="0" w:space="0" w:color="auto"/>
            <w:left w:val="none" w:sz="0" w:space="0" w:color="auto"/>
            <w:bottom w:val="none" w:sz="0" w:space="0" w:color="auto"/>
            <w:right w:val="none" w:sz="0" w:space="0" w:color="auto"/>
          </w:divBdr>
        </w:div>
        <w:div w:id="1587500119">
          <w:marLeft w:val="0"/>
          <w:marRight w:val="0"/>
          <w:marTop w:val="0"/>
          <w:marBottom w:val="0"/>
          <w:divBdr>
            <w:top w:val="none" w:sz="0" w:space="0" w:color="auto"/>
            <w:left w:val="none" w:sz="0" w:space="0" w:color="auto"/>
            <w:bottom w:val="none" w:sz="0" w:space="0" w:color="auto"/>
            <w:right w:val="none" w:sz="0" w:space="0" w:color="auto"/>
          </w:divBdr>
        </w:div>
        <w:div w:id="1591422783">
          <w:marLeft w:val="0"/>
          <w:marRight w:val="0"/>
          <w:marTop w:val="0"/>
          <w:marBottom w:val="0"/>
          <w:divBdr>
            <w:top w:val="none" w:sz="0" w:space="0" w:color="auto"/>
            <w:left w:val="none" w:sz="0" w:space="0" w:color="auto"/>
            <w:bottom w:val="none" w:sz="0" w:space="0" w:color="auto"/>
            <w:right w:val="none" w:sz="0" w:space="0" w:color="auto"/>
          </w:divBdr>
        </w:div>
        <w:div w:id="1615136490">
          <w:marLeft w:val="0"/>
          <w:marRight w:val="0"/>
          <w:marTop w:val="0"/>
          <w:marBottom w:val="0"/>
          <w:divBdr>
            <w:top w:val="none" w:sz="0" w:space="0" w:color="auto"/>
            <w:left w:val="none" w:sz="0" w:space="0" w:color="auto"/>
            <w:bottom w:val="none" w:sz="0" w:space="0" w:color="auto"/>
            <w:right w:val="none" w:sz="0" w:space="0" w:color="auto"/>
          </w:divBdr>
        </w:div>
        <w:div w:id="1631088379">
          <w:marLeft w:val="0"/>
          <w:marRight w:val="0"/>
          <w:marTop w:val="0"/>
          <w:marBottom w:val="0"/>
          <w:divBdr>
            <w:top w:val="none" w:sz="0" w:space="0" w:color="auto"/>
            <w:left w:val="none" w:sz="0" w:space="0" w:color="auto"/>
            <w:bottom w:val="none" w:sz="0" w:space="0" w:color="auto"/>
            <w:right w:val="none" w:sz="0" w:space="0" w:color="auto"/>
          </w:divBdr>
        </w:div>
        <w:div w:id="1642073405">
          <w:marLeft w:val="0"/>
          <w:marRight w:val="0"/>
          <w:marTop w:val="0"/>
          <w:marBottom w:val="0"/>
          <w:divBdr>
            <w:top w:val="none" w:sz="0" w:space="0" w:color="auto"/>
            <w:left w:val="none" w:sz="0" w:space="0" w:color="auto"/>
            <w:bottom w:val="none" w:sz="0" w:space="0" w:color="auto"/>
            <w:right w:val="none" w:sz="0" w:space="0" w:color="auto"/>
          </w:divBdr>
        </w:div>
        <w:div w:id="1645357211">
          <w:marLeft w:val="0"/>
          <w:marRight w:val="0"/>
          <w:marTop w:val="0"/>
          <w:marBottom w:val="0"/>
          <w:divBdr>
            <w:top w:val="none" w:sz="0" w:space="0" w:color="auto"/>
            <w:left w:val="none" w:sz="0" w:space="0" w:color="auto"/>
            <w:bottom w:val="none" w:sz="0" w:space="0" w:color="auto"/>
            <w:right w:val="none" w:sz="0" w:space="0" w:color="auto"/>
          </w:divBdr>
        </w:div>
        <w:div w:id="1690788280">
          <w:marLeft w:val="0"/>
          <w:marRight w:val="0"/>
          <w:marTop w:val="0"/>
          <w:marBottom w:val="0"/>
          <w:divBdr>
            <w:top w:val="none" w:sz="0" w:space="0" w:color="auto"/>
            <w:left w:val="none" w:sz="0" w:space="0" w:color="auto"/>
            <w:bottom w:val="none" w:sz="0" w:space="0" w:color="auto"/>
            <w:right w:val="none" w:sz="0" w:space="0" w:color="auto"/>
          </w:divBdr>
        </w:div>
        <w:div w:id="1712530849">
          <w:marLeft w:val="0"/>
          <w:marRight w:val="0"/>
          <w:marTop w:val="0"/>
          <w:marBottom w:val="0"/>
          <w:divBdr>
            <w:top w:val="none" w:sz="0" w:space="0" w:color="auto"/>
            <w:left w:val="none" w:sz="0" w:space="0" w:color="auto"/>
            <w:bottom w:val="none" w:sz="0" w:space="0" w:color="auto"/>
            <w:right w:val="none" w:sz="0" w:space="0" w:color="auto"/>
          </w:divBdr>
        </w:div>
        <w:div w:id="1735860314">
          <w:marLeft w:val="0"/>
          <w:marRight w:val="0"/>
          <w:marTop w:val="0"/>
          <w:marBottom w:val="0"/>
          <w:divBdr>
            <w:top w:val="none" w:sz="0" w:space="0" w:color="auto"/>
            <w:left w:val="none" w:sz="0" w:space="0" w:color="auto"/>
            <w:bottom w:val="none" w:sz="0" w:space="0" w:color="auto"/>
            <w:right w:val="none" w:sz="0" w:space="0" w:color="auto"/>
          </w:divBdr>
        </w:div>
        <w:div w:id="1834832181">
          <w:marLeft w:val="0"/>
          <w:marRight w:val="0"/>
          <w:marTop w:val="0"/>
          <w:marBottom w:val="0"/>
          <w:divBdr>
            <w:top w:val="none" w:sz="0" w:space="0" w:color="auto"/>
            <w:left w:val="none" w:sz="0" w:space="0" w:color="auto"/>
            <w:bottom w:val="none" w:sz="0" w:space="0" w:color="auto"/>
            <w:right w:val="none" w:sz="0" w:space="0" w:color="auto"/>
          </w:divBdr>
        </w:div>
        <w:div w:id="1849252286">
          <w:marLeft w:val="0"/>
          <w:marRight w:val="0"/>
          <w:marTop w:val="0"/>
          <w:marBottom w:val="0"/>
          <w:divBdr>
            <w:top w:val="none" w:sz="0" w:space="0" w:color="auto"/>
            <w:left w:val="none" w:sz="0" w:space="0" w:color="auto"/>
            <w:bottom w:val="none" w:sz="0" w:space="0" w:color="auto"/>
            <w:right w:val="none" w:sz="0" w:space="0" w:color="auto"/>
          </w:divBdr>
        </w:div>
        <w:div w:id="1850677369">
          <w:marLeft w:val="0"/>
          <w:marRight w:val="0"/>
          <w:marTop w:val="0"/>
          <w:marBottom w:val="0"/>
          <w:divBdr>
            <w:top w:val="none" w:sz="0" w:space="0" w:color="auto"/>
            <w:left w:val="none" w:sz="0" w:space="0" w:color="auto"/>
            <w:bottom w:val="none" w:sz="0" w:space="0" w:color="auto"/>
            <w:right w:val="none" w:sz="0" w:space="0" w:color="auto"/>
          </w:divBdr>
        </w:div>
        <w:div w:id="1865904554">
          <w:marLeft w:val="0"/>
          <w:marRight w:val="0"/>
          <w:marTop w:val="0"/>
          <w:marBottom w:val="0"/>
          <w:divBdr>
            <w:top w:val="none" w:sz="0" w:space="0" w:color="auto"/>
            <w:left w:val="none" w:sz="0" w:space="0" w:color="auto"/>
            <w:bottom w:val="none" w:sz="0" w:space="0" w:color="auto"/>
            <w:right w:val="none" w:sz="0" w:space="0" w:color="auto"/>
          </w:divBdr>
        </w:div>
        <w:div w:id="1891722289">
          <w:marLeft w:val="0"/>
          <w:marRight w:val="0"/>
          <w:marTop w:val="0"/>
          <w:marBottom w:val="0"/>
          <w:divBdr>
            <w:top w:val="none" w:sz="0" w:space="0" w:color="auto"/>
            <w:left w:val="none" w:sz="0" w:space="0" w:color="auto"/>
            <w:bottom w:val="none" w:sz="0" w:space="0" w:color="auto"/>
            <w:right w:val="none" w:sz="0" w:space="0" w:color="auto"/>
          </w:divBdr>
        </w:div>
        <w:div w:id="1924727154">
          <w:marLeft w:val="0"/>
          <w:marRight w:val="0"/>
          <w:marTop w:val="0"/>
          <w:marBottom w:val="0"/>
          <w:divBdr>
            <w:top w:val="none" w:sz="0" w:space="0" w:color="auto"/>
            <w:left w:val="none" w:sz="0" w:space="0" w:color="auto"/>
            <w:bottom w:val="none" w:sz="0" w:space="0" w:color="auto"/>
            <w:right w:val="none" w:sz="0" w:space="0" w:color="auto"/>
          </w:divBdr>
        </w:div>
        <w:div w:id="1941138029">
          <w:marLeft w:val="0"/>
          <w:marRight w:val="0"/>
          <w:marTop w:val="0"/>
          <w:marBottom w:val="0"/>
          <w:divBdr>
            <w:top w:val="none" w:sz="0" w:space="0" w:color="auto"/>
            <w:left w:val="none" w:sz="0" w:space="0" w:color="auto"/>
            <w:bottom w:val="none" w:sz="0" w:space="0" w:color="auto"/>
            <w:right w:val="none" w:sz="0" w:space="0" w:color="auto"/>
          </w:divBdr>
        </w:div>
        <w:div w:id="1951936693">
          <w:marLeft w:val="0"/>
          <w:marRight w:val="0"/>
          <w:marTop w:val="0"/>
          <w:marBottom w:val="0"/>
          <w:divBdr>
            <w:top w:val="none" w:sz="0" w:space="0" w:color="auto"/>
            <w:left w:val="none" w:sz="0" w:space="0" w:color="auto"/>
            <w:bottom w:val="none" w:sz="0" w:space="0" w:color="auto"/>
            <w:right w:val="none" w:sz="0" w:space="0" w:color="auto"/>
          </w:divBdr>
        </w:div>
        <w:div w:id="1990360984">
          <w:marLeft w:val="0"/>
          <w:marRight w:val="0"/>
          <w:marTop w:val="0"/>
          <w:marBottom w:val="0"/>
          <w:divBdr>
            <w:top w:val="none" w:sz="0" w:space="0" w:color="auto"/>
            <w:left w:val="none" w:sz="0" w:space="0" w:color="auto"/>
            <w:bottom w:val="none" w:sz="0" w:space="0" w:color="auto"/>
            <w:right w:val="none" w:sz="0" w:space="0" w:color="auto"/>
          </w:divBdr>
        </w:div>
        <w:div w:id="2002348456">
          <w:marLeft w:val="0"/>
          <w:marRight w:val="0"/>
          <w:marTop w:val="0"/>
          <w:marBottom w:val="0"/>
          <w:divBdr>
            <w:top w:val="none" w:sz="0" w:space="0" w:color="auto"/>
            <w:left w:val="none" w:sz="0" w:space="0" w:color="auto"/>
            <w:bottom w:val="none" w:sz="0" w:space="0" w:color="auto"/>
            <w:right w:val="none" w:sz="0" w:space="0" w:color="auto"/>
          </w:divBdr>
        </w:div>
        <w:div w:id="2017535804">
          <w:marLeft w:val="0"/>
          <w:marRight w:val="0"/>
          <w:marTop w:val="0"/>
          <w:marBottom w:val="0"/>
          <w:divBdr>
            <w:top w:val="none" w:sz="0" w:space="0" w:color="auto"/>
            <w:left w:val="none" w:sz="0" w:space="0" w:color="auto"/>
            <w:bottom w:val="none" w:sz="0" w:space="0" w:color="auto"/>
            <w:right w:val="none" w:sz="0" w:space="0" w:color="auto"/>
          </w:divBdr>
        </w:div>
        <w:div w:id="2118673384">
          <w:marLeft w:val="0"/>
          <w:marRight w:val="0"/>
          <w:marTop w:val="0"/>
          <w:marBottom w:val="0"/>
          <w:divBdr>
            <w:top w:val="none" w:sz="0" w:space="0" w:color="auto"/>
            <w:left w:val="none" w:sz="0" w:space="0" w:color="auto"/>
            <w:bottom w:val="none" w:sz="0" w:space="0" w:color="auto"/>
            <w:right w:val="none" w:sz="0" w:space="0" w:color="auto"/>
          </w:divBdr>
        </w:div>
        <w:div w:id="2139562242">
          <w:marLeft w:val="0"/>
          <w:marRight w:val="0"/>
          <w:marTop w:val="0"/>
          <w:marBottom w:val="0"/>
          <w:divBdr>
            <w:top w:val="none" w:sz="0" w:space="0" w:color="auto"/>
            <w:left w:val="none" w:sz="0" w:space="0" w:color="auto"/>
            <w:bottom w:val="none" w:sz="0" w:space="0" w:color="auto"/>
            <w:right w:val="none" w:sz="0" w:space="0" w:color="auto"/>
          </w:divBdr>
        </w:div>
      </w:divsChild>
    </w:div>
    <w:div w:id="241372247">
      <w:bodyDiv w:val="1"/>
      <w:marLeft w:val="0"/>
      <w:marRight w:val="0"/>
      <w:marTop w:val="0"/>
      <w:marBottom w:val="0"/>
      <w:divBdr>
        <w:top w:val="none" w:sz="0" w:space="0" w:color="auto"/>
        <w:left w:val="none" w:sz="0" w:space="0" w:color="auto"/>
        <w:bottom w:val="none" w:sz="0" w:space="0" w:color="auto"/>
        <w:right w:val="none" w:sz="0" w:space="0" w:color="auto"/>
      </w:divBdr>
    </w:div>
    <w:div w:id="291641355">
      <w:bodyDiv w:val="1"/>
      <w:marLeft w:val="0"/>
      <w:marRight w:val="0"/>
      <w:marTop w:val="0"/>
      <w:marBottom w:val="0"/>
      <w:divBdr>
        <w:top w:val="none" w:sz="0" w:space="0" w:color="auto"/>
        <w:left w:val="none" w:sz="0" w:space="0" w:color="auto"/>
        <w:bottom w:val="none" w:sz="0" w:space="0" w:color="auto"/>
        <w:right w:val="none" w:sz="0" w:space="0" w:color="auto"/>
      </w:divBdr>
      <w:divsChild>
        <w:div w:id="175702983">
          <w:marLeft w:val="0"/>
          <w:marRight w:val="0"/>
          <w:marTop w:val="0"/>
          <w:marBottom w:val="0"/>
          <w:divBdr>
            <w:top w:val="none" w:sz="0" w:space="0" w:color="auto"/>
            <w:left w:val="none" w:sz="0" w:space="0" w:color="auto"/>
            <w:bottom w:val="none" w:sz="0" w:space="0" w:color="auto"/>
            <w:right w:val="none" w:sz="0" w:space="0" w:color="auto"/>
          </w:divBdr>
        </w:div>
        <w:div w:id="215044342">
          <w:marLeft w:val="0"/>
          <w:marRight w:val="0"/>
          <w:marTop w:val="0"/>
          <w:marBottom w:val="0"/>
          <w:divBdr>
            <w:top w:val="none" w:sz="0" w:space="0" w:color="auto"/>
            <w:left w:val="none" w:sz="0" w:space="0" w:color="auto"/>
            <w:bottom w:val="none" w:sz="0" w:space="0" w:color="auto"/>
            <w:right w:val="none" w:sz="0" w:space="0" w:color="auto"/>
          </w:divBdr>
        </w:div>
        <w:div w:id="397365443">
          <w:marLeft w:val="0"/>
          <w:marRight w:val="0"/>
          <w:marTop w:val="0"/>
          <w:marBottom w:val="0"/>
          <w:divBdr>
            <w:top w:val="none" w:sz="0" w:space="0" w:color="auto"/>
            <w:left w:val="none" w:sz="0" w:space="0" w:color="auto"/>
            <w:bottom w:val="none" w:sz="0" w:space="0" w:color="auto"/>
            <w:right w:val="none" w:sz="0" w:space="0" w:color="auto"/>
          </w:divBdr>
        </w:div>
        <w:div w:id="434984529">
          <w:marLeft w:val="0"/>
          <w:marRight w:val="0"/>
          <w:marTop w:val="0"/>
          <w:marBottom w:val="0"/>
          <w:divBdr>
            <w:top w:val="none" w:sz="0" w:space="0" w:color="auto"/>
            <w:left w:val="none" w:sz="0" w:space="0" w:color="auto"/>
            <w:bottom w:val="none" w:sz="0" w:space="0" w:color="auto"/>
            <w:right w:val="none" w:sz="0" w:space="0" w:color="auto"/>
          </w:divBdr>
        </w:div>
        <w:div w:id="438111126">
          <w:marLeft w:val="0"/>
          <w:marRight w:val="0"/>
          <w:marTop w:val="0"/>
          <w:marBottom w:val="0"/>
          <w:divBdr>
            <w:top w:val="none" w:sz="0" w:space="0" w:color="auto"/>
            <w:left w:val="none" w:sz="0" w:space="0" w:color="auto"/>
            <w:bottom w:val="none" w:sz="0" w:space="0" w:color="auto"/>
            <w:right w:val="none" w:sz="0" w:space="0" w:color="auto"/>
          </w:divBdr>
        </w:div>
        <w:div w:id="548229282">
          <w:marLeft w:val="0"/>
          <w:marRight w:val="0"/>
          <w:marTop w:val="0"/>
          <w:marBottom w:val="0"/>
          <w:divBdr>
            <w:top w:val="none" w:sz="0" w:space="0" w:color="auto"/>
            <w:left w:val="none" w:sz="0" w:space="0" w:color="auto"/>
            <w:bottom w:val="none" w:sz="0" w:space="0" w:color="auto"/>
            <w:right w:val="none" w:sz="0" w:space="0" w:color="auto"/>
          </w:divBdr>
        </w:div>
        <w:div w:id="741371001">
          <w:marLeft w:val="0"/>
          <w:marRight w:val="0"/>
          <w:marTop w:val="0"/>
          <w:marBottom w:val="0"/>
          <w:divBdr>
            <w:top w:val="none" w:sz="0" w:space="0" w:color="auto"/>
            <w:left w:val="none" w:sz="0" w:space="0" w:color="auto"/>
            <w:bottom w:val="none" w:sz="0" w:space="0" w:color="auto"/>
            <w:right w:val="none" w:sz="0" w:space="0" w:color="auto"/>
          </w:divBdr>
        </w:div>
        <w:div w:id="1012032319">
          <w:marLeft w:val="0"/>
          <w:marRight w:val="0"/>
          <w:marTop w:val="0"/>
          <w:marBottom w:val="0"/>
          <w:divBdr>
            <w:top w:val="none" w:sz="0" w:space="0" w:color="auto"/>
            <w:left w:val="none" w:sz="0" w:space="0" w:color="auto"/>
            <w:bottom w:val="none" w:sz="0" w:space="0" w:color="auto"/>
            <w:right w:val="none" w:sz="0" w:space="0" w:color="auto"/>
          </w:divBdr>
        </w:div>
        <w:div w:id="1215505925">
          <w:marLeft w:val="0"/>
          <w:marRight w:val="0"/>
          <w:marTop w:val="0"/>
          <w:marBottom w:val="0"/>
          <w:divBdr>
            <w:top w:val="none" w:sz="0" w:space="0" w:color="auto"/>
            <w:left w:val="none" w:sz="0" w:space="0" w:color="auto"/>
            <w:bottom w:val="none" w:sz="0" w:space="0" w:color="auto"/>
            <w:right w:val="none" w:sz="0" w:space="0" w:color="auto"/>
          </w:divBdr>
        </w:div>
        <w:div w:id="1371877519">
          <w:marLeft w:val="0"/>
          <w:marRight w:val="0"/>
          <w:marTop w:val="0"/>
          <w:marBottom w:val="0"/>
          <w:divBdr>
            <w:top w:val="none" w:sz="0" w:space="0" w:color="auto"/>
            <w:left w:val="none" w:sz="0" w:space="0" w:color="auto"/>
            <w:bottom w:val="none" w:sz="0" w:space="0" w:color="auto"/>
            <w:right w:val="none" w:sz="0" w:space="0" w:color="auto"/>
          </w:divBdr>
        </w:div>
        <w:div w:id="1624731206">
          <w:marLeft w:val="0"/>
          <w:marRight w:val="0"/>
          <w:marTop w:val="0"/>
          <w:marBottom w:val="0"/>
          <w:divBdr>
            <w:top w:val="none" w:sz="0" w:space="0" w:color="auto"/>
            <w:left w:val="none" w:sz="0" w:space="0" w:color="auto"/>
            <w:bottom w:val="none" w:sz="0" w:space="0" w:color="auto"/>
            <w:right w:val="none" w:sz="0" w:space="0" w:color="auto"/>
          </w:divBdr>
        </w:div>
        <w:div w:id="1636175705">
          <w:marLeft w:val="0"/>
          <w:marRight w:val="0"/>
          <w:marTop w:val="0"/>
          <w:marBottom w:val="0"/>
          <w:divBdr>
            <w:top w:val="none" w:sz="0" w:space="0" w:color="auto"/>
            <w:left w:val="none" w:sz="0" w:space="0" w:color="auto"/>
            <w:bottom w:val="none" w:sz="0" w:space="0" w:color="auto"/>
            <w:right w:val="none" w:sz="0" w:space="0" w:color="auto"/>
          </w:divBdr>
        </w:div>
        <w:div w:id="1679961379">
          <w:marLeft w:val="0"/>
          <w:marRight w:val="0"/>
          <w:marTop w:val="0"/>
          <w:marBottom w:val="0"/>
          <w:divBdr>
            <w:top w:val="none" w:sz="0" w:space="0" w:color="auto"/>
            <w:left w:val="none" w:sz="0" w:space="0" w:color="auto"/>
            <w:bottom w:val="none" w:sz="0" w:space="0" w:color="auto"/>
            <w:right w:val="none" w:sz="0" w:space="0" w:color="auto"/>
          </w:divBdr>
        </w:div>
        <w:div w:id="1696417902">
          <w:marLeft w:val="0"/>
          <w:marRight w:val="0"/>
          <w:marTop w:val="0"/>
          <w:marBottom w:val="0"/>
          <w:divBdr>
            <w:top w:val="none" w:sz="0" w:space="0" w:color="auto"/>
            <w:left w:val="none" w:sz="0" w:space="0" w:color="auto"/>
            <w:bottom w:val="none" w:sz="0" w:space="0" w:color="auto"/>
            <w:right w:val="none" w:sz="0" w:space="0" w:color="auto"/>
          </w:divBdr>
        </w:div>
        <w:div w:id="1908569453">
          <w:marLeft w:val="0"/>
          <w:marRight w:val="0"/>
          <w:marTop w:val="0"/>
          <w:marBottom w:val="0"/>
          <w:divBdr>
            <w:top w:val="none" w:sz="0" w:space="0" w:color="auto"/>
            <w:left w:val="none" w:sz="0" w:space="0" w:color="auto"/>
            <w:bottom w:val="none" w:sz="0" w:space="0" w:color="auto"/>
            <w:right w:val="none" w:sz="0" w:space="0" w:color="auto"/>
          </w:divBdr>
        </w:div>
        <w:div w:id="1952933350">
          <w:marLeft w:val="0"/>
          <w:marRight w:val="0"/>
          <w:marTop w:val="0"/>
          <w:marBottom w:val="0"/>
          <w:divBdr>
            <w:top w:val="none" w:sz="0" w:space="0" w:color="auto"/>
            <w:left w:val="none" w:sz="0" w:space="0" w:color="auto"/>
            <w:bottom w:val="none" w:sz="0" w:space="0" w:color="auto"/>
            <w:right w:val="none" w:sz="0" w:space="0" w:color="auto"/>
          </w:divBdr>
        </w:div>
        <w:div w:id="2065055024">
          <w:marLeft w:val="0"/>
          <w:marRight w:val="0"/>
          <w:marTop w:val="0"/>
          <w:marBottom w:val="0"/>
          <w:divBdr>
            <w:top w:val="none" w:sz="0" w:space="0" w:color="auto"/>
            <w:left w:val="none" w:sz="0" w:space="0" w:color="auto"/>
            <w:bottom w:val="none" w:sz="0" w:space="0" w:color="auto"/>
            <w:right w:val="none" w:sz="0" w:space="0" w:color="auto"/>
          </w:divBdr>
        </w:div>
        <w:div w:id="2075156255">
          <w:marLeft w:val="0"/>
          <w:marRight w:val="0"/>
          <w:marTop w:val="0"/>
          <w:marBottom w:val="0"/>
          <w:divBdr>
            <w:top w:val="none" w:sz="0" w:space="0" w:color="auto"/>
            <w:left w:val="none" w:sz="0" w:space="0" w:color="auto"/>
            <w:bottom w:val="none" w:sz="0" w:space="0" w:color="auto"/>
            <w:right w:val="none" w:sz="0" w:space="0" w:color="auto"/>
          </w:divBdr>
        </w:div>
      </w:divsChild>
    </w:div>
    <w:div w:id="372775229">
      <w:bodyDiv w:val="1"/>
      <w:marLeft w:val="0"/>
      <w:marRight w:val="0"/>
      <w:marTop w:val="0"/>
      <w:marBottom w:val="0"/>
      <w:divBdr>
        <w:top w:val="none" w:sz="0" w:space="0" w:color="auto"/>
        <w:left w:val="none" w:sz="0" w:space="0" w:color="auto"/>
        <w:bottom w:val="none" w:sz="0" w:space="0" w:color="auto"/>
        <w:right w:val="none" w:sz="0" w:space="0" w:color="auto"/>
      </w:divBdr>
      <w:divsChild>
        <w:div w:id="14622737">
          <w:marLeft w:val="0"/>
          <w:marRight w:val="0"/>
          <w:marTop w:val="0"/>
          <w:marBottom w:val="0"/>
          <w:divBdr>
            <w:top w:val="none" w:sz="0" w:space="0" w:color="auto"/>
            <w:left w:val="none" w:sz="0" w:space="0" w:color="auto"/>
            <w:bottom w:val="none" w:sz="0" w:space="0" w:color="auto"/>
            <w:right w:val="none" w:sz="0" w:space="0" w:color="auto"/>
          </w:divBdr>
        </w:div>
        <w:div w:id="445269802">
          <w:marLeft w:val="0"/>
          <w:marRight w:val="0"/>
          <w:marTop w:val="0"/>
          <w:marBottom w:val="0"/>
          <w:divBdr>
            <w:top w:val="none" w:sz="0" w:space="0" w:color="auto"/>
            <w:left w:val="none" w:sz="0" w:space="0" w:color="auto"/>
            <w:bottom w:val="none" w:sz="0" w:space="0" w:color="auto"/>
            <w:right w:val="none" w:sz="0" w:space="0" w:color="auto"/>
          </w:divBdr>
        </w:div>
        <w:div w:id="895899596">
          <w:marLeft w:val="0"/>
          <w:marRight w:val="0"/>
          <w:marTop w:val="0"/>
          <w:marBottom w:val="0"/>
          <w:divBdr>
            <w:top w:val="none" w:sz="0" w:space="0" w:color="auto"/>
            <w:left w:val="none" w:sz="0" w:space="0" w:color="auto"/>
            <w:bottom w:val="none" w:sz="0" w:space="0" w:color="auto"/>
            <w:right w:val="none" w:sz="0" w:space="0" w:color="auto"/>
          </w:divBdr>
        </w:div>
        <w:div w:id="1162817885">
          <w:marLeft w:val="0"/>
          <w:marRight w:val="0"/>
          <w:marTop w:val="0"/>
          <w:marBottom w:val="0"/>
          <w:divBdr>
            <w:top w:val="none" w:sz="0" w:space="0" w:color="auto"/>
            <w:left w:val="none" w:sz="0" w:space="0" w:color="auto"/>
            <w:bottom w:val="none" w:sz="0" w:space="0" w:color="auto"/>
            <w:right w:val="none" w:sz="0" w:space="0" w:color="auto"/>
          </w:divBdr>
        </w:div>
        <w:div w:id="1179320682">
          <w:marLeft w:val="0"/>
          <w:marRight w:val="0"/>
          <w:marTop w:val="0"/>
          <w:marBottom w:val="0"/>
          <w:divBdr>
            <w:top w:val="none" w:sz="0" w:space="0" w:color="auto"/>
            <w:left w:val="none" w:sz="0" w:space="0" w:color="auto"/>
            <w:bottom w:val="none" w:sz="0" w:space="0" w:color="auto"/>
            <w:right w:val="none" w:sz="0" w:space="0" w:color="auto"/>
          </w:divBdr>
        </w:div>
        <w:div w:id="1208565555">
          <w:marLeft w:val="0"/>
          <w:marRight w:val="0"/>
          <w:marTop w:val="0"/>
          <w:marBottom w:val="0"/>
          <w:divBdr>
            <w:top w:val="none" w:sz="0" w:space="0" w:color="auto"/>
            <w:left w:val="none" w:sz="0" w:space="0" w:color="auto"/>
            <w:bottom w:val="none" w:sz="0" w:space="0" w:color="auto"/>
            <w:right w:val="none" w:sz="0" w:space="0" w:color="auto"/>
          </w:divBdr>
        </w:div>
        <w:div w:id="1231309315">
          <w:marLeft w:val="0"/>
          <w:marRight w:val="0"/>
          <w:marTop w:val="0"/>
          <w:marBottom w:val="0"/>
          <w:divBdr>
            <w:top w:val="none" w:sz="0" w:space="0" w:color="auto"/>
            <w:left w:val="none" w:sz="0" w:space="0" w:color="auto"/>
            <w:bottom w:val="none" w:sz="0" w:space="0" w:color="auto"/>
            <w:right w:val="none" w:sz="0" w:space="0" w:color="auto"/>
          </w:divBdr>
        </w:div>
        <w:div w:id="1264803789">
          <w:marLeft w:val="0"/>
          <w:marRight w:val="0"/>
          <w:marTop w:val="0"/>
          <w:marBottom w:val="0"/>
          <w:divBdr>
            <w:top w:val="none" w:sz="0" w:space="0" w:color="auto"/>
            <w:left w:val="none" w:sz="0" w:space="0" w:color="auto"/>
            <w:bottom w:val="none" w:sz="0" w:space="0" w:color="auto"/>
            <w:right w:val="none" w:sz="0" w:space="0" w:color="auto"/>
          </w:divBdr>
        </w:div>
        <w:div w:id="1316179299">
          <w:marLeft w:val="0"/>
          <w:marRight w:val="0"/>
          <w:marTop w:val="0"/>
          <w:marBottom w:val="0"/>
          <w:divBdr>
            <w:top w:val="none" w:sz="0" w:space="0" w:color="auto"/>
            <w:left w:val="none" w:sz="0" w:space="0" w:color="auto"/>
            <w:bottom w:val="none" w:sz="0" w:space="0" w:color="auto"/>
            <w:right w:val="none" w:sz="0" w:space="0" w:color="auto"/>
          </w:divBdr>
        </w:div>
        <w:div w:id="1597133094">
          <w:marLeft w:val="0"/>
          <w:marRight w:val="0"/>
          <w:marTop w:val="0"/>
          <w:marBottom w:val="0"/>
          <w:divBdr>
            <w:top w:val="none" w:sz="0" w:space="0" w:color="auto"/>
            <w:left w:val="none" w:sz="0" w:space="0" w:color="auto"/>
            <w:bottom w:val="none" w:sz="0" w:space="0" w:color="auto"/>
            <w:right w:val="none" w:sz="0" w:space="0" w:color="auto"/>
          </w:divBdr>
        </w:div>
        <w:div w:id="1746877976">
          <w:marLeft w:val="0"/>
          <w:marRight w:val="0"/>
          <w:marTop w:val="0"/>
          <w:marBottom w:val="0"/>
          <w:divBdr>
            <w:top w:val="none" w:sz="0" w:space="0" w:color="auto"/>
            <w:left w:val="none" w:sz="0" w:space="0" w:color="auto"/>
            <w:bottom w:val="none" w:sz="0" w:space="0" w:color="auto"/>
            <w:right w:val="none" w:sz="0" w:space="0" w:color="auto"/>
          </w:divBdr>
        </w:div>
        <w:div w:id="1908492883">
          <w:marLeft w:val="0"/>
          <w:marRight w:val="0"/>
          <w:marTop w:val="0"/>
          <w:marBottom w:val="0"/>
          <w:divBdr>
            <w:top w:val="none" w:sz="0" w:space="0" w:color="auto"/>
            <w:left w:val="none" w:sz="0" w:space="0" w:color="auto"/>
            <w:bottom w:val="none" w:sz="0" w:space="0" w:color="auto"/>
            <w:right w:val="none" w:sz="0" w:space="0" w:color="auto"/>
          </w:divBdr>
        </w:div>
        <w:div w:id="1980063137">
          <w:marLeft w:val="0"/>
          <w:marRight w:val="0"/>
          <w:marTop w:val="0"/>
          <w:marBottom w:val="0"/>
          <w:divBdr>
            <w:top w:val="none" w:sz="0" w:space="0" w:color="auto"/>
            <w:left w:val="none" w:sz="0" w:space="0" w:color="auto"/>
            <w:bottom w:val="none" w:sz="0" w:space="0" w:color="auto"/>
            <w:right w:val="none" w:sz="0" w:space="0" w:color="auto"/>
          </w:divBdr>
        </w:div>
      </w:divsChild>
    </w:div>
    <w:div w:id="394164706">
      <w:bodyDiv w:val="1"/>
      <w:marLeft w:val="0"/>
      <w:marRight w:val="0"/>
      <w:marTop w:val="0"/>
      <w:marBottom w:val="0"/>
      <w:divBdr>
        <w:top w:val="none" w:sz="0" w:space="0" w:color="auto"/>
        <w:left w:val="none" w:sz="0" w:space="0" w:color="auto"/>
        <w:bottom w:val="none" w:sz="0" w:space="0" w:color="auto"/>
        <w:right w:val="none" w:sz="0" w:space="0" w:color="auto"/>
      </w:divBdr>
      <w:divsChild>
        <w:div w:id="1394917">
          <w:marLeft w:val="0"/>
          <w:marRight w:val="0"/>
          <w:marTop w:val="0"/>
          <w:marBottom w:val="0"/>
          <w:divBdr>
            <w:top w:val="none" w:sz="0" w:space="0" w:color="auto"/>
            <w:left w:val="none" w:sz="0" w:space="0" w:color="auto"/>
            <w:bottom w:val="none" w:sz="0" w:space="0" w:color="auto"/>
            <w:right w:val="none" w:sz="0" w:space="0" w:color="auto"/>
          </w:divBdr>
        </w:div>
        <w:div w:id="93865030">
          <w:marLeft w:val="0"/>
          <w:marRight w:val="0"/>
          <w:marTop w:val="0"/>
          <w:marBottom w:val="0"/>
          <w:divBdr>
            <w:top w:val="none" w:sz="0" w:space="0" w:color="auto"/>
            <w:left w:val="none" w:sz="0" w:space="0" w:color="auto"/>
            <w:bottom w:val="none" w:sz="0" w:space="0" w:color="auto"/>
            <w:right w:val="none" w:sz="0" w:space="0" w:color="auto"/>
          </w:divBdr>
        </w:div>
        <w:div w:id="96870283">
          <w:marLeft w:val="0"/>
          <w:marRight w:val="0"/>
          <w:marTop w:val="0"/>
          <w:marBottom w:val="0"/>
          <w:divBdr>
            <w:top w:val="none" w:sz="0" w:space="0" w:color="auto"/>
            <w:left w:val="none" w:sz="0" w:space="0" w:color="auto"/>
            <w:bottom w:val="none" w:sz="0" w:space="0" w:color="auto"/>
            <w:right w:val="none" w:sz="0" w:space="0" w:color="auto"/>
          </w:divBdr>
        </w:div>
        <w:div w:id="128520608">
          <w:marLeft w:val="0"/>
          <w:marRight w:val="0"/>
          <w:marTop w:val="0"/>
          <w:marBottom w:val="0"/>
          <w:divBdr>
            <w:top w:val="none" w:sz="0" w:space="0" w:color="auto"/>
            <w:left w:val="none" w:sz="0" w:space="0" w:color="auto"/>
            <w:bottom w:val="none" w:sz="0" w:space="0" w:color="auto"/>
            <w:right w:val="none" w:sz="0" w:space="0" w:color="auto"/>
          </w:divBdr>
        </w:div>
        <w:div w:id="285086429">
          <w:marLeft w:val="0"/>
          <w:marRight w:val="0"/>
          <w:marTop w:val="0"/>
          <w:marBottom w:val="0"/>
          <w:divBdr>
            <w:top w:val="none" w:sz="0" w:space="0" w:color="auto"/>
            <w:left w:val="none" w:sz="0" w:space="0" w:color="auto"/>
            <w:bottom w:val="none" w:sz="0" w:space="0" w:color="auto"/>
            <w:right w:val="none" w:sz="0" w:space="0" w:color="auto"/>
          </w:divBdr>
        </w:div>
        <w:div w:id="285694757">
          <w:marLeft w:val="0"/>
          <w:marRight w:val="0"/>
          <w:marTop w:val="0"/>
          <w:marBottom w:val="0"/>
          <w:divBdr>
            <w:top w:val="none" w:sz="0" w:space="0" w:color="auto"/>
            <w:left w:val="none" w:sz="0" w:space="0" w:color="auto"/>
            <w:bottom w:val="none" w:sz="0" w:space="0" w:color="auto"/>
            <w:right w:val="none" w:sz="0" w:space="0" w:color="auto"/>
          </w:divBdr>
        </w:div>
        <w:div w:id="451166849">
          <w:marLeft w:val="0"/>
          <w:marRight w:val="0"/>
          <w:marTop w:val="0"/>
          <w:marBottom w:val="0"/>
          <w:divBdr>
            <w:top w:val="none" w:sz="0" w:space="0" w:color="auto"/>
            <w:left w:val="none" w:sz="0" w:space="0" w:color="auto"/>
            <w:bottom w:val="none" w:sz="0" w:space="0" w:color="auto"/>
            <w:right w:val="none" w:sz="0" w:space="0" w:color="auto"/>
          </w:divBdr>
        </w:div>
        <w:div w:id="508642764">
          <w:marLeft w:val="0"/>
          <w:marRight w:val="0"/>
          <w:marTop w:val="0"/>
          <w:marBottom w:val="0"/>
          <w:divBdr>
            <w:top w:val="none" w:sz="0" w:space="0" w:color="auto"/>
            <w:left w:val="none" w:sz="0" w:space="0" w:color="auto"/>
            <w:bottom w:val="none" w:sz="0" w:space="0" w:color="auto"/>
            <w:right w:val="none" w:sz="0" w:space="0" w:color="auto"/>
          </w:divBdr>
        </w:div>
        <w:div w:id="553352834">
          <w:marLeft w:val="0"/>
          <w:marRight w:val="0"/>
          <w:marTop w:val="0"/>
          <w:marBottom w:val="0"/>
          <w:divBdr>
            <w:top w:val="none" w:sz="0" w:space="0" w:color="auto"/>
            <w:left w:val="none" w:sz="0" w:space="0" w:color="auto"/>
            <w:bottom w:val="none" w:sz="0" w:space="0" w:color="auto"/>
            <w:right w:val="none" w:sz="0" w:space="0" w:color="auto"/>
          </w:divBdr>
        </w:div>
        <w:div w:id="604701749">
          <w:marLeft w:val="0"/>
          <w:marRight w:val="0"/>
          <w:marTop w:val="0"/>
          <w:marBottom w:val="0"/>
          <w:divBdr>
            <w:top w:val="none" w:sz="0" w:space="0" w:color="auto"/>
            <w:left w:val="none" w:sz="0" w:space="0" w:color="auto"/>
            <w:bottom w:val="none" w:sz="0" w:space="0" w:color="auto"/>
            <w:right w:val="none" w:sz="0" w:space="0" w:color="auto"/>
          </w:divBdr>
        </w:div>
        <w:div w:id="618953723">
          <w:marLeft w:val="0"/>
          <w:marRight w:val="0"/>
          <w:marTop w:val="0"/>
          <w:marBottom w:val="0"/>
          <w:divBdr>
            <w:top w:val="none" w:sz="0" w:space="0" w:color="auto"/>
            <w:left w:val="none" w:sz="0" w:space="0" w:color="auto"/>
            <w:bottom w:val="none" w:sz="0" w:space="0" w:color="auto"/>
            <w:right w:val="none" w:sz="0" w:space="0" w:color="auto"/>
          </w:divBdr>
        </w:div>
        <w:div w:id="626157351">
          <w:marLeft w:val="0"/>
          <w:marRight w:val="0"/>
          <w:marTop w:val="0"/>
          <w:marBottom w:val="0"/>
          <w:divBdr>
            <w:top w:val="none" w:sz="0" w:space="0" w:color="auto"/>
            <w:left w:val="none" w:sz="0" w:space="0" w:color="auto"/>
            <w:bottom w:val="none" w:sz="0" w:space="0" w:color="auto"/>
            <w:right w:val="none" w:sz="0" w:space="0" w:color="auto"/>
          </w:divBdr>
        </w:div>
        <w:div w:id="702443250">
          <w:marLeft w:val="0"/>
          <w:marRight w:val="0"/>
          <w:marTop w:val="0"/>
          <w:marBottom w:val="0"/>
          <w:divBdr>
            <w:top w:val="none" w:sz="0" w:space="0" w:color="auto"/>
            <w:left w:val="none" w:sz="0" w:space="0" w:color="auto"/>
            <w:bottom w:val="none" w:sz="0" w:space="0" w:color="auto"/>
            <w:right w:val="none" w:sz="0" w:space="0" w:color="auto"/>
          </w:divBdr>
        </w:div>
        <w:div w:id="727874911">
          <w:marLeft w:val="0"/>
          <w:marRight w:val="0"/>
          <w:marTop w:val="0"/>
          <w:marBottom w:val="0"/>
          <w:divBdr>
            <w:top w:val="none" w:sz="0" w:space="0" w:color="auto"/>
            <w:left w:val="none" w:sz="0" w:space="0" w:color="auto"/>
            <w:bottom w:val="none" w:sz="0" w:space="0" w:color="auto"/>
            <w:right w:val="none" w:sz="0" w:space="0" w:color="auto"/>
          </w:divBdr>
        </w:div>
        <w:div w:id="753282689">
          <w:marLeft w:val="0"/>
          <w:marRight w:val="0"/>
          <w:marTop w:val="0"/>
          <w:marBottom w:val="0"/>
          <w:divBdr>
            <w:top w:val="none" w:sz="0" w:space="0" w:color="auto"/>
            <w:left w:val="none" w:sz="0" w:space="0" w:color="auto"/>
            <w:bottom w:val="none" w:sz="0" w:space="0" w:color="auto"/>
            <w:right w:val="none" w:sz="0" w:space="0" w:color="auto"/>
          </w:divBdr>
        </w:div>
        <w:div w:id="886993414">
          <w:marLeft w:val="0"/>
          <w:marRight w:val="0"/>
          <w:marTop w:val="0"/>
          <w:marBottom w:val="0"/>
          <w:divBdr>
            <w:top w:val="none" w:sz="0" w:space="0" w:color="auto"/>
            <w:left w:val="none" w:sz="0" w:space="0" w:color="auto"/>
            <w:bottom w:val="none" w:sz="0" w:space="0" w:color="auto"/>
            <w:right w:val="none" w:sz="0" w:space="0" w:color="auto"/>
          </w:divBdr>
        </w:div>
        <w:div w:id="899636029">
          <w:marLeft w:val="0"/>
          <w:marRight w:val="0"/>
          <w:marTop w:val="0"/>
          <w:marBottom w:val="0"/>
          <w:divBdr>
            <w:top w:val="none" w:sz="0" w:space="0" w:color="auto"/>
            <w:left w:val="none" w:sz="0" w:space="0" w:color="auto"/>
            <w:bottom w:val="none" w:sz="0" w:space="0" w:color="auto"/>
            <w:right w:val="none" w:sz="0" w:space="0" w:color="auto"/>
          </w:divBdr>
        </w:div>
        <w:div w:id="937368215">
          <w:marLeft w:val="0"/>
          <w:marRight w:val="0"/>
          <w:marTop w:val="0"/>
          <w:marBottom w:val="0"/>
          <w:divBdr>
            <w:top w:val="none" w:sz="0" w:space="0" w:color="auto"/>
            <w:left w:val="none" w:sz="0" w:space="0" w:color="auto"/>
            <w:bottom w:val="none" w:sz="0" w:space="0" w:color="auto"/>
            <w:right w:val="none" w:sz="0" w:space="0" w:color="auto"/>
          </w:divBdr>
        </w:div>
        <w:div w:id="1136068025">
          <w:marLeft w:val="0"/>
          <w:marRight w:val="0"/>
          <w:marTop w:val="0"/>
          <w:marBottom w:val="0"/>
          <w:divBdr>
            <w:top w:val="none" w:sz="0" w:space="0" w:color="auto"/>
            <w:left w:val="none" w:sz="0" w:space="0" w:color="auto"/>
            <w:bottom w:val="none" w:sz="0" w:space="0" w:color="auto"/>
            <w:right w:val="none" w:sz="0" w:space="0" w:color="auto"/>
          </w:divBdr>
        </w:div>
        <w:div w:id="1199732587">
          <w:marLeft w:val="0"/>
          <w:marRight w:val="0"/>
          <w:marTop w:val="0"/>
          <w:marBottom w:val="0"/>
          <w:divBdr>
            <w:top w:val="none" w:sz="0" w:space="0" w:color="auto"/>
            <w:left w:val="none" w:sz="0" w:space="0" w:color="auto"/>
            <w:bottom w:val="none" w:sz="0" w:space="0" w:color="auto"/>
            <w:right w:val="none" w:sz="0" w:space="0" w:color="auto"/>
          </w:divBdr>
        </w:div>
        <w:div w:id="1243029997">
          <w:marLeft w:val="0"/>
          <w:marRight w:val="0"/>
          <w:marTop w:val="0"/>
          <w:marBottom w:val="0"/>
          <w:divBdr>
            <w:top w:val="none" w:sz="0" w:space="0" w:color="auto"/>
            <w:left w:val="none" w:sz="0" w:space="0" w:color="auto"/>
            <w:bottom w:val="none" w:sz="0" w:space="0" w:color="auto"/>
            <w:right w:val="none" w:sz="0" w:space="0" w:color="auto"/>
          </w:divBdr>
        </w:div>
        <w:div w:id="1253007187">
          <w:marLeft w:val="0"/>
          <w:marRight w:val="0"/>
          <w:marTop w:val="0"/>
          <w:marBottom w:val="0"/>
          <w:divBdr>
            <w:top w:val="none" w:sz="0" w:space="0" w:color="auto"/>
            <w:left w:val="none" w:sz="0" w:space="0" w:color="auto"/>
            <w:bottom w:val="none" w:sz="0" w:space="0" w:color="auto"/>
            <w:right w:val="none" w:sz="0" w:space="0" w:color="auto"/>
          </w:divBdr>
        </w:div>
        <w:div w:id="1307124644">
          <w:marLeft w:val="0"/>
          <w:marRight w:val="0"/>
          <w:marTop w:val="0"/>
          <w:marBottom w:val="0"/>
          <w:divBdr>
            <w:top w:val="none" w:sz="0" w:space="0" w:color="auto"/>
            <w:left w:val="none" w:sz="0" w:space="0" w:color="auto"/>
            <w:bottom w:val="none" w:sz="0" w:space="0" w:color="auto"/>
            <w:right w:val="none" w:sz="0" w:space="0" w:color="auto"/>
          </w:divBdr>
        </w:div>
        <w:div w:id="1314485774">
          <w:marLeft w:val="0"/>
          <w:marRight w:val="0"/>
          <w:marTop w:val="0"/>
          <w:marBottom w:val="0"/>
          <w:divBdr>
            <w:top w:val="none" w:sz="0" w:space="0" w:color="auto"/>
            <w:left w:val="none" w:sz="0" w:space="0" w:color="auto"/>
            <w:bottom w:val="none" w:sz="0" w:space="0" w:color="auto"/>
            <w:right w:val="none" w:sz="0" w:space="0" w:color="auto"/>
          </w:divBdr>
        </w:div>
        <w:div w:id="1409418921">
          <w:marLeft w:val="0"/>
          <w:marRight w:val="0"/>
          <w:marTop w:val="0"/>
          <w:marBottom w:val="0"/>
          <w:divBdr>
            <w:top w:val="none" w:sz="0" w:space="0" w:color="auto"/>
            <w:left w:val="none" w:sz="0" w:space="0" w:color="auto"/>
            <w:bottom w:val="none" w:sz="0" w:space="0" w:color="auto"/>
            <w:right w:val="none" w:sz="0" w:space="0" w:color="auto"/>
          </w:divBdr>
        </w:div>
        <w:div w:id="1585189078">
          <w:marLeft w:val="0"/>
          <w:marRight w:val="0"/>
          <w:marTop w:val="0"/>
          <w:marBottom w:val="0"/>
          <w:divBdr>
            <w:top w:val="none" w:sz="0" w:space="0" w:color="auto"/>
            <w:left w:val="none" w:sz="0" w:space="0" w:color="auto"/>
            <w:bottom w:val="none" w:sz="0" w:space="0" w:color="auto"/>
            <w:right w:val="none" w:sz="0" w:space="0" w:color="auto"/>
          </w:divBdr>
        </w:div>
        <w:div w:id="1753089008">
          <w:marLeft w:val="0"/>
          <w:marRight w:val="0"/>
          <w:marTop w:val="0"/>
          <w:marBottom w:val="0"/>
          <w:divBdr>
            <w:top w:val="none" w:sz="0" w:space="0" w:color="auto"/>
            <w:left w:val="none" w:sz="0" w:space="0" w:color="auto"/>
            <w:bottom w:val="none" w:sz="0" w:space="0" w:color="auto"/>
            <w:right w:val="none" w:sz="0" w:space="0" w:color="auto"/>
          </w:divBdr>
        </w:div>
        <w:div w:id="1758747635">
          <w:marLeft w:val="0"/>
          <w:marRight w:val="0"/>
          <w:marTop w:val="0"/>
          <w:marBottom w:val="0"/>
          <w:divBdr>
            <w:top w:val="none" w:sz="0" w:space="0" w:color="auto"/>
            <w:left w:val="none" w:sz="0" w:space="0" w:color="auto"/>
            <w:bottom w:val="none" w:sz="0" w:space="0" w:color="auto"/>
            <w:right w:val="none" w:sz="0" w:space="0" w:color="auto"/>
          </w:divBdr>
        </w:div>
        <w:div w:id="1785809459">
          <w:marLeft w:val="0"/>
          <w:marRight w:val="0"/>
          <w:marTop w:val="0"/>
          <w:marBottom w:val="0"/>
          <w:divBdr>
            <w:top w:val="none" w:sz="0" w:space="0" w:color="auto"/>
            <w:left w:val="none" w:sz="0" w:space="0" w:color="auto"/>
            <w:bottom w:val="none" w:sz="0" w:space="0" w:color="auto"/>
            <w:right w:val="none" w:sz="0" w:space="0" w:color="auto"/>
          </w:divBdr>
        </w:div>
        <w:div w:id="1796682075">
          <w:marLeft w:val="0"/>
          <w:marRight w:val="0"/>
          <w:marTop w:val="0"/>
          <w:marBottom w:val="0"/>
          <w:divBdr>
            <w:top w:val="none" w:sz="0" w:space="0" w:color="auto"/>
            <w:left w:val="none" w:sz="0" w:space="0" w:color="auto"/>
            <w:bottom w:val="none" w:sz="0" w:space="0" w:color="auto"/>
            <w:right w:val="none" w:sz="0" w:space="0" w:color="auto"/>
          </w:divBdr>
        </w:div>
        <w:div w:id="1811828693">
          <w:marLeft w:val="0"/>
          <w:marRight w:val="0"/>
          <w:marTop w:val="0"/>
          <w:marBottom w:val="0"/>
          <w:divBdr>
            <w:top w:val="none" w:sz="0" w:space="0" w:color="auto"/>
            <w:left w:val="none" w:sz="0" w:space="0" w:color="auto"/>
            <w:bottom w:val="none" w:sz="0" w:space="0" w:color="auto"/>
            <w:right w:val="none" w:sz="0" w:space="0" w:color="auto"/>
          </w:divBdr>
        </w:div>
        <w:div w:id="1826819153">
          <w:marLeft w:val="0"/>
          <w:marRight w:val="0"/>
          <w:marTop w:val="0"/>
          <w:marBottom w:val="0"/>
          <w:divBdr>
            <w:top w:val="none" w:sz="0" w:space="0" w:color="auto"/>
            <w:left w:val="none" w:sz="0" w:space="0" w:color="auto"/>
            <w:bottom w:val="none" w:sz="0" w:space="0" w:color="auto"/>
            <w:right w:val="none" w:sz="0" w:space="0" w:color="auto"/>
          </w:divBdr>
        </w:div>
        <w:div w:id="1890071128">
          <w:marLeft w:val="0"/>
          <w:marRight w:val="0"/>
          <w:marTop w:val="0"/>
          <w:marBottom w:val="0"/>
          <w:divBdr>
            <w:top w:val="none" w:sz="0" w:space="0" w:color="auto"/>
            <w:left w:val="none" w:sz="0" w:space="0" w:color="auto"/>
            <w:bottom w:val="none" w:sz="0" w:space="0" w:color="auto"/>
            <w:right w:val="none" w:sz="0" w:space="0" w:color="auto"/>
          </w:divBdr>
        </w:div>
        <w:div w:id="1952783964">
          <w:marLeft w:val="0"/>
          <w:marRight w:val="0"/>
          <w:marTop w:val="0"/>
          <w:marBottom w:val="0"/>
          <w:divBdr>
            <w:top w:val="none" w:sz="0" w:space="0" w:color="auto"/>
            <w:left w:val="none" w:sz="0" w:space="0" w:color="auto"/>
            <w:bottom w:val="none" w:sz="0" w:space="0" w:color="auto"/>
            <w:right w:val="none" w:sz="0" w:space="0" w:color="auto"/>
          </w:divBdr>
        </w:div>
        <w:div w:id="2003392449">
          <w:marLeft w:val="0"/>
          <w:marRight w:val="0"/>
          <w:marTop w:val="0"/>
          <w:marBottom w:val="0"/>
          <w:divBdr>
            <w:top w:val="none" w:sz="0" w:space="0" w:color="auto"/>
            <w:left w:val="none" w:sz="0" w:space="0" w:color="auto"/>
            <w:bottom w:val="none" w:sz="0" w:space="0" w:color="auto"/>
            <w:right w:val="none" w:sz="0" w:space="0" w:color="auto"/>
          </w:divBdr>
        </w:div>
        <w:div w:id="2086341688">
          <w:marLeft w:val="0"/>
          <w:marRight w:val="0"/>
          <w:marTop w:val="0"/>
          <w:marBottom w:val="0"/>
          <w:divBdr>
            <w:top w:val="none" w:sz="0" w:space="0" w:color="auto"/>
            <w:left w:val="none" w:sz="0" w:space="0" w:color="auto"/>
            <w:bottom w:val="none" w:sz="0" w:space="0" w:color="auto"/>
            <w:right w:val="none" w:sz="0" w:space="0" w:color="auto"/>
          </w:divBdr>
        </w:div>
      </w:divsChild>
    </w:div>
    <w:div w:id="437875186">
      <w:bodyDiv w:val="1"/>
      <w:marLeft w:val="0"/>
      <w:marRight w:val="0"/>
      <w:marTop w:val="0"/>
      <w:marBottom w:val="0"/>
      <w:divBdr>
        <w:top w:val="none" w:sz="0" w:space="0" w:color="auto"/>
        <w:left w:val="none" w:sz="0" w:space="0" w:color="auto"/>
        <w:bottom w:val="none" w:sz="0" w:space="0" w:color="auto"/>
        <w:right w:val="none" w:sz="0" w:space="0" w:color="auto"/>
      </w:divBdr>
      <w:divsChild>
        <w:div w:id="56589245">
          <w:marLeft w:val="0"/>
          <w:marRight w:val="0"/>
          <w:marTop w:val="0"/>
          <w:marBottom w:val="0"/>
          <w:divBdr>
            <w:top w:val="none" w:sz="0" w:space="0" w:color="auto"/>
            <w:left w:val="none" w:sz="0" w:space="0" w:color="auto"/>
            <w:bottom w:val="none" w:sz="0" w:space="0" w:color="auto"/>
            <w:right w:val="none" w:sz="0" w:space="0" w:color="auto"/>
          </w:divBdr>
        </w:div>
        <w:div w:id="107242776">
          <w:marLeft w:val="0"/>
          <w:marRight w:val="0"/>
          <w:marTop w:val="0"/>
          <w:marBottom w:val="0"/>
          <w:divBdr>
            <w:top w:val="none" w:sz="0" w:space="0" w:color="auto"/>
            <w:left w:val="none" w:sz="0" w:space="0" w:color="auto"/>
            <w:bottom w:val="none" w:sz="0" w:space="0" w:color="auto"/>
            <w:right w:val="none" w:sz="0" w:space="0" w:color="auto"/>
          </w:divBdr>
        </w:div>
        <w:div w:id="173154130">
          <w:marLeft w:val="0"/>
          <w:marRight w:val="0"/>
          <w:marTop w:val="0"/>
          <w:marBottom w:val="0"/>
          <w:divBdr>
            <w:top w:val="none" w:sz="0" w:space="0" w:color="auto"/>
            <w:left w:val="none" w:sz="0" w:space="0" w:color="auto"/>
            <w:bottom w:val="none" w:sz="0" w:space="0" w:color="auto"/>
            <w:right w:val="none" w:sz="0" w:space="0" w:color="auto"/>
          </w:divBdr>
        </w:div>
        <w:div w:id="175771267">
          <w:marLeft w:val="0"/>
          <w:marRight w:val="0"/>
          <w:marTop w:val="0"/>
          <w:marBottom w:val="0"/>
          <w:divBdr>
            <w:top w:val="none" w:sz="0" w:space="0" w:color="auto"/>
            <w:left w:val="none" w:sz="0" w:space="0" w:color="auto"/>
            <w:bottom w:val="none" w:sz="0" w:space="0" w:color="auto"/>
            <w:right w:val="none" w:sz="0" w:space="0" w:color="auto"/>
          </w:divBdr>
        </w:div>
        <w:div w:id="257367393">
          <w:marLeft w:val="0"/>
          <w:marRight w:val="0"/>
          <w:marTop w:val="0"/>
          <w:marBottom w:val="0"/>
          <w:divBdr>
            <w:top w:val="none" w:sz="0" w:space="0" w:color="auto"/>
            <w:left w:val="none" w:sz="0" w:space="0" w:color="auto"/>
            <w:bottom w:val="none" w:sz="0" w:space="0" w:color="auto"/>
            <w:right w:val="none" w:sz="0" w:space="0" w:color="auto"/>
          </w:divBdr>
        </w:div>
        <w:div w:id="268440973">
          <w:marLeft w:val="0"/>
          <w:marRight w:val="0"/>
          <w:marTop w:val="0"/>
          <w:marBottom w:val="0"/>
          <w:divBdr>
            <w:top w:val="none" w:sz="0" w:space="0" w:color="auto"/>
            <w:left w:val="none" w:sz="0" w:space="0" w:color="auto"/>
            <w:bottom w:val="none" w:sz="0" w:space="0" w:color="auto"/>
            <w:right w:val="none" w:sz="0" w:space="0" w:color="auto"/>
          </w:divBdr>
        </w:div>
        <w:div w:id="506946439">
          <w:marLeft w:val="0"/>
          <w:marRight w:val="0"/>
          <w:marTop w:val="0"/>
          <w:marBottom w:val="0"/>
          <w:divBdr>
            <w:top w:val="none" w:sz="0" w:space="0" w:color="auto"/>
            <w:left w:val="none" w:sz="0" w:space="0" w:color="auto"/>
            <w:bottom w:val="none" w:sz="0" w:space="0" w:color="auto"/>
            <w:right w:val="none" w:sz="0" w:space="0" w:color="auto"/>
          </w:divBdr>
        </w:div>
        <w:div w:id="544374405">
          <w:marLeft w:val="0"/>
          <w:marRight w:val="0"/>
          <w:marTop w:val="0"/>
          <w:marBottom w:val="0"/>
          <w:divBdr>
            <w:top w:val="none" w:sz="0" w:space="0" w:color="auto"/>
            <w:left w:val="none" w:sz="0" w:space="0" w:color="auto"/>
            <w:bottom w:val="none" w:sz="0" w:space="0" w:color="auto"/>
            <w:right w:val="none" w:sz="0" w:space="0" w:color="auto"/>
          </w:divBdr>
        </w:div>
        <w:div w:id="559828312">
          <w:marLeft w:val="0"/>
          <w:marRight w:val="0"/>
          <w:marTop w:val="0"/>
          <w:marBottom w:val="0"/>
          <w:divBdr>
            <w:top w:val="none" w:sz="0" w:space="0" w:color="auto"/>
            <w:left w:val="none" w:sz="0" w:space="0" w:color="auto"/>
            <w:bottom w:val="none" w:sz="0" w:space="0" w:color="auto"/>
            <w:right w:val="none" w:sz="0" w:space="0" w:color="auto"/>
          </w:divBdr>
        </w:div>
        <w:div w:id="587156907">
          <w:marLeft w:val="0"/>
          <w:marRight w:val="0"/>
          <w:marTop w:val="0"/>
          <w:marBottom w:val="0"/>
          <w:divBdr>
            <w:top w:val="none" w:sz="0" w:space="0" w:color="auto"/>
            <w:left w:val="none" w:sz="0" w:space="0" w:color="auto"/>
            <w:bottom w:val="none" w:sz="0" w:space="0" w:color="auto"/>
            <w:right w:val="none" w:sz="0" w:space="0" w:color="auto"/>
          </w:divBdr>
        </w:div>
        <w:div w:id="633952953">
          <w:marLeft w:val="0"/>
          <w:marRight w:val="0"/>
          <w:marTop w:val="0"/>
          <w:marBottom w:val="0"/>
          <w:divBdr>
            <w:top w:val="none" w:sz="0" w:space="0" w:color="auto"/>
            <w:left w:val="none" w:sz="0" w:space="0" w:color="auto"/>
            <w:bottom w:val="none" w:sz="0" w:space="0" w:color="auto"/>
            <w:right w:val="none" w:sz="0" w:space="0" w:color="auto"/>
          </w:divBdr>
        </w:div>
        <w:div w:id="683678560">
          <w:marLeft w:val="0"/>
          <w:marRight w:val="0"/>
          <w:marTop w:val="0"/>
          <w:marBottom w:val="0"/>
          <w:divBdr>
            <w:top w:val="none" w:sz="0" w:space="0" w:color="auto"/>
            <w:left w:val="none" w:sz="0" w:space="0" w:color="auto"/>
            <w:bottom w:val="none" w:sz="0" w:space="0" w:color="auto"/>
            <w:right w:val="none" w:sz="0" w:space="0" w:color="auto"/>
          </w:divBdr>
        </w:div>
        <w:div w:id="685445608">
          <w:marLeft w:val="0"/>
          <w:marRight w:val="0"/>
          <w:marTop w:val="0"/>
          <w:marBottom w:val="0"/>
          <w:divBdr>
            <w:top w:val="none" w:sz="0" w:space="0" w:color="auto"/>
            <w:left w:val="none" w:sz="0" w:space="0" w:color="auto"/>
            <w:bottom w:val="none" w:sz="0" w:space="0" w:color="auto"/>
            <w:right w:val="none" w:sz="0" w:space="0" w:color="auto"/>
          </w:divBdr>
        </w:div>
        <w:div w:id="707879020">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6994935">
          <w:marLeft w:val="0"/>
          <w:marRight w:val="0"/>
          <w:marTop w:val="0"/>
          <w:marBottom w:val="0"/>
          <w:divBdr>
            <w:top w:val="none" w:sz="0" w:space="0" w:color="auto"/>
            <w:left w:val="none" w:sz="0" w:space="0" w:color="auto"/>
            <w:bottom w:val="none" w:sz="0" w:space="0" w:color="auto"/>
            <w:right w:val="none" w:sz="0" w:space="0" w:color="auto"/>
          </w:divBdr>
        </w:div>
        <w:div w:id="779254685">
          <w:marLeft w:val="0"/>
          <w:marRight w:val="0"/>
          <w:marTop w:val="0"/>
          <w:marBottom w:val="0"/>
          <w:divBdr>
            <w:top w:val="none" w:sz="0" w:space="0" w:color="auto"/>
            <w:left w:val="none" w:sz="0" w:space="0" w:color="auto"/>
            <w:bottom w:val="none" w:sz="0" w:space="0" w:color="auto"/>
            <w:right w:val="none" w:sz="0" w:space="0" w:color="auto"/>
          </w:divBdr>
        </w:div>
        <w:div w:id="812218765">
          <w:marLeft w:val="0"/>
          <w:marRight w:val="0"/>
          <w:marTop w:val="0"/>
          <w:marBottom w:val="0"/>
          <w:divBdr>
            <w:top w:val="none" w:sz="0" w:space="0" w:color="auto"/>
            <w:left w:val="none" w:sz="0" w:space="0" w:color="auto"/>
            <w:bottom w:val="none" w:sz="0" w:space="0" w:color="auto"/>
            <w:right w:val="none" w:sz="0" w:space="0" w:color="auto"/>
          </w:divBdr>
        </w:div>
        <w:div w:id="814028664">
          <w:marLeft w:val="0"/>
          <w:marRight w:val="0"/>
          <w:marTop w:val="0"/>
          <w:marBottom w:val="0"/>
          <w:divBdr>
            <w:top w:val="none" w:sz="0" w:space="0" w:color="auto"/>
            <w:left w:val="none" w:sz="0" w:space="0" w:color="auto"/>
            <w:bottom w:val="none" w:sz="0" w:space="0" w:color="auto"/>
            <w:right w:val="none" w:sz="0" w:space="0" w:color="auto"/>
          </w:divBdr>
        </w:div>
        <w:div w:id="840507504">
          <w:marLeft w:val="0"/>
          <w:marRight w:val="0"/>
          <w:marTop w:val="0"/>
          <w:marBottom w:val="0"/>
          <w:divBdr>
            <w:top w:val="none" w:sz="0" w:space="0" w:color="auto"/>
            <w:left w:val="none" w:sz="0" w:space="0" w:color="auto"/>
            <w:bottom w:val="none" w:sz="0" w:space="0" w:color="auto"/>
            <w:right w:val="none" w:sz="0" w:space="0" w:color="auto"/>
          </w:divBdr>
        </w:div>
        <w:div w:id="845637901">
          <w:marLeft w:val="0"/>
          <w:marRight w:val="0"/>
          <w:marTop w:val="0"/>
          <w:marBottom w:val="0"/>
          <w:divBdr>
            <w:top w:val="none" w:sz="0" w:space="0" w:color="auto"/>
            <w:left w:val="none" w:sz="0" w:space="0" w:color="auto"/>
            <w:bottom w:val="none" w:sz="0" w:space="0" w:color="auto"/>
            <w:right w:val="none" w:sz="0" w:space="0" w:color="auto"/>
          </w:divBdr>
        </w:div>
        <w:div w:id="858128917">
          <w:marLeft w:val="0"/>
          <w:marRight w:val="0"/>
          <w:marTop w:val="0"/>
          <w:marBottom w:val="0"/>
          <w:divBdr>
            <w:top w:val="none" w:sz="0" w:space="0" w:color="auto"/>
            <w:left w:val="none" w:sz="0" w:space="0" w:color="auto"/>
            <w:bottom w:val="none" w:sz="0" w:space="0" w:color="auto"/>
            <w:right w:val="none" w:sz="0" w:space="0" w:color="auto"/>
          </w:divBdr>
        </w:div>
        <w:div w:id="862405935">
          <w:marLeft w:val="0"/>
          <w:marRight w:val="0"/>
          <w:marTop w:val="0"/>
          <w:marBottom w:val="0"/>
          <w:divBdr>
            <w:top w:val="none" w:sz="0" w:space="0" w:color="auto"/>
            <w:left w:val="none" w:sz="0" w:space="0" w:color="auto"/>
            <w:bottom w:val="none" w:sz="0" w:space="0" w:color="auto"/>
            <w:right w:val="none" w:sz="0" w:space="0" w:color="auto"/>
          </w:divBdr>
        </w:div>
        <w:div w:id="871695755">
          <w:marLeft w:val="0"/>
          <w:marRight w:val="0"/>
          <w:marTop w:val="0"/>
          <w:marBottom w:val="0"/>
          <w:divBdr>
            <w:top w:val="none" w:sz="0" w:space="0" w:color="auto"/>
            <w:left w:val="none" w:sz="0" w:space="0" w:color="auto"/>
            <w:bottom w:val="none" w:sz="0" w:space="0" w:color="auto"/>
            <w:right w:val="none" w:sz="0" w:space="0" w:color="auto"/>
          </w:divBdr>
        </w:div>
        <w:div w:id="898515016">
          <w:marLeft w:val="0"/>
          <w:marRight w:val="0"/>
          <w:marTop w:val="0"/>
          <w:marBottom w:val="0"/>
          <w:divBdr>
            <w:top w:val="none" w:sz="0" w:space="0" w:color="auto"/>
            <w:left w:val="none" w:sz="0" w:space="0" w:color="auto"/>
            <w:bottom w:val="none" w:sz="0" w:space="0" w:color="auto"/>
            <w:right w:val="none" w:sz="0" w:space="0" w:color="auto"/>
          </w:divBdr>
        </w:div>
        <w:div w:id="935141212">
          <w:marLeft w:val="0"/>
          <w:marRight w:val="0"/>
          <w:marTop w:val="0"/>
          <w:marBottom w:val="0"/>
          <w:divBdr>
            <w:top w:val="none" w:sz="0" w:space="0" w:color="auto"/>
            <w:left w:val="none" w:sz="0" w:space="0" w:color="auto"/>
            <w:bottom w:val="none" w:sz="0" w:space="0" w:color="auto"/>
            <w:right w:val="none" w:sz="0" w:space="0" w:color="auto"/>
          </w:divBdr>
        </w:div>
        <w:div w:id="978148272">
          <w:marLeft w:val="0"/>
          <w:marRight w:val="0"/>
          <w:marTop w:val="0"/>
          <w:marBottom w:val="0"/>
          <w:divBdr>
            <w:top w:val="none" w:sz="0" w:space="0" w:color="auto"/>
            <w:left w:val="none" w:sz="0" w:space="0" w:color="auto"/>
            <w:bottom w:val="none" w:sz="0" w:space="0" w:color="auto"/>
            <w:right w:val="none" w:sz="0" w:space="0" w:color="auto"/>
          </w:divBdr>
        </w:div>
        <w:div w:id="979266243">
          <w:marLeft w:val="0"/>
          <w:marRight w:val="0"/>
          <w:marTop w:val="0"/>
          <w:marBottom w:val="0"/>
          <w:divBdr>
            <w:top w:val="none" w:sz="0" w:space="0" w:color="auto"/>
            <w:left w:val="none" w:sz="0" w:space="0" w:color="auto"/>
            <w:bottom w:val="none" w:sz="0" w:space="0" w:color="auto"/>
            <w:right w:val="none" w:sz="0" w:space="0" w:color="auto"/>
          </w:divBdr>
        </w:div>
        <w:div w:id="1020354025">
          <w:marLeft w:val="0"/>
          <w:marRight w:val="0"/>
          <w:marTop w:val="0"/>
          <w:marBottom w:val="0"/>
          <w:divBdr>
            <w:top w:val="none" w:sz="0" w:space="0" w:color="auto"/>
            <w:left w:val="none" w:sz="0" w:space="0" w:color="auto"/>
            <w:bottom w:val="none" w:sz="0" w:space="0" w:color="auto"/>
            <w:right w:val="none" w:sz="0" w:space="0" w:color="auto"/>
          </w:divBdr>
        </w:div>
        <w:div w:id="1022829289">
          <w:marLeft w:val="0"/>
          <w:marRight w:val="0"/>
          <w:marTop w:val="0"/>
          <w:marBottom w:val="0"/>
          <w:divBdr>
            <w:top w:val="none" w:sz="0" w:space="0" w:color="auto"/>
            <w:left w:val="none" w:sz="0" w:space="0" w:color="auto"/>
            <w:bottom w:val="none" w:sz="0" w:space="0" w:color="auto"/>
            <w:right w:val="none" w:sz="0" w:space="0" w:color="auto"/>
          </w:divBdr>
        </w:div>
        <w:div w:id="1126238147">
          <w:marLeft w:val="0"/>
          <w:marRight w:val="0"/>
          <w:marTop w:val="0"/>
          <w:marBottom w:val="0"/>
          <w:divBdr>
            <w:top w:val="none" w:sz="0" w:space="0" w:color="auto"/>
            <w:left w:val="none" w:sz="0" w:space="0" w:color="auto"/>
            <w:bottom w:val="none" w:sz="0" w:space="0" w:color="auto"/>
            <w:right w:val="none" w:sz="0" w:space="0" w:color="auto"/>
          </w:divBdr>
        </w:div>
        <w:div w:id="1138374811">
          <w:marLeft w:val="0"/>
          <w:marRight w:val="0"/>
          <w:marTop w:val="0"/>
          <w:marBottom w:val="0"/>
          <w:divBdr>
            <w:top w:val="none" w:sz="0" w:space="0" w:color="auto"/>
            <w:left w:val="none" w:sz="0" w:space="0" w:color="auto"/>
            <w:bottom w:val="none" w:sz="0" w:space="0" w:color="auto"/>
            <w:right w:val="none" w:sz="0" w:space="0" w:color="auto"/>
          </w:divBdr>
        </w:div>
        <w:div w:id="1153108153">
          <w:marLeft w:val="0"/>
          <w:marRight w:val="0"/>
          <w:marTop w:val="0"/>
          <w:marBottom w:val="0"/>
          <w:divBdr>
            <w:top w:val="none" w:sz="0" w:space="0" w:color="auto"/>
            <w:left w:val="none" w:sz="0" w:space="0" w:color="auto"/>
            <w:bottom w:val="none" w:sz="0" w:space="0" w:color="auto"/>
            <w:right w:val="none" w:sz="0" w:space="0" w:color="auto"/>
          </w:divBdr>
        </w:div>
        <w:div w:id="1218779335">
          <w:marLeft w:val="0"/>
          <w:marRight w:val="0"/>
          <w:marTop w:val="0"/>
          <w:marBottom w:val="0"/>
          <w:divBdr>
            <w:top w:val="none" w:sz="0" w:space="0" w:color="auto"/>
            <w:left w:val="none" w:sz="0" w:space="0" w:color="auto"/>
            <w:bottom w:val="none" w:sz="0" w:space="0" w:color="auto"/>
            <w:right w:val="none" w:sz="0" w:space="0" w:color="auto"/>
          </w:divBdr>
        </w:div>
        <w:div w:id="1224827233">
          <w:marLeft w:val="0"/>
          <w:marRight w:val="0"/>
          <w:marTop w:val="0"/>
          <w:marBottom w:val="0"/>
          <w:divBdr>
            <w:top w:val="none" w:sz="0" w:space="0" w:color="auto"/>
            <w:left w:val="none" w:sz="0" w:space="0" w:color="auto"/>
            <w:bottom w:val="none" w:sz="0" w:space="0" w:color="auto"/>
            <w:right w:val="none" w:sz="0" w:space="0" w:color="auto"/>
          </w:divBdr>
        </w:div>
        <w:div w:id="1256481423">
          <w:marLeft w:val="0"/>
          <w:marRight w:val="0"/>
          <w:marTop w:val="0"/>
          <w:marBottom w:val="0"/>
          <w:divBdr>
            <w:top w:val="none" w:sz="0" w:space="0" w:color="auto"/>
            <w:left w:val="none" w:sz="0" w:space="0" w:color="auto"/>
            <w:bottom w:val="none" w:sz="0" w:space="0" w:color="auto"/>
            <w:right w:val="none" w:sz="0" w:space="0" w:color="auto"/>
          </w:divBdr>
        </w:div>
        <w:div w:id="1266763380">
          <w:marLeft w:val="0"/>
          <w:marRight w:val="0"/>
          <w:marTop w:val="0"/>
          <w:marBottom w:val="0"/>
          <w:divBdr>
            <w:top w:val="none" w:sz="0" w:space="0" w:color="auto"/>
            <w:left w:val="none" w:sz="0" w:space="0" w:color="auto"/>
            <w:bottom w:val="none" w:sz="0" w:space="0" w:color="auto"/>
            <w:right w:val="none" w:sz="0" w:space="0" w:color="auto"/>
          </w:divBdr>
        </w:div>
        <w:div w:id="1288201264">
          <w:marLeft w:val="0"/>
          <w:marRight w:val="0"/>
          <w:marTop w:val="0"/>
          <w:marBottom w:val="0"/>
          <w:divBdr>
            <w:top w:val="none" w:sz="0" w:space="0" w:color="auto"/>
            <w:left w:val="none" w:sz="0" w:space="0" w:color="auto"/>
            <w:bottom w:val="none" w:sz="0" w:space="0" w:color="auto"/>
            <w:right w:val="none" w:sz="0" w:space="0" w:color="auto"/>
          </w:divBdr>
        </w:div>
        <w:div w:id="1295602198">
          <w:marLeft w:val="0"/>
          <w:marRight w:val="0"/>
          <w:marTop w:val="0"/>
          <w:marBottom w:val="0"/>
          <w:divBdr>
            <w:top w:val="none" w:sz="0" w:space="0" w:color="auto"/>
            <w:left w:val="none" w:sz="0" w:space="0" w:color="auto"/>
            <w:bottom w:val="none" w:sz="0" w:space="0" w:color="auto"/>
            <w:right w:val="none" w:sz="0" w:space="0" w:color="auto"/>
          </w:divBdr>
        </w:div>
        <w:div w:id="1325354383">
          <w:marLeft w:val="0"/>
          <w:marRight w:val="0"/>
          <w:marTop w:val="0"/>
          <w:marBottom w:val="0"/>
          <w:divBdr>
            <w:top w:val="none" w:sz="0" w:space="0" w:color="auto"/>
            <w:left w:val="none" w:sz="0" w:space="0" w:color="auto"/>
            <w:bottom w:val="none" w:sz="0" w:space="0" w:color="auto"/>
            <w:right w:val="none" w:sz="0" w:space="0" w:color="auto"/>
          </w:divBdr>
        </w:div>
        <w:div w:id="1342926194">
          <w:marLeft w:val="0"/>
          <w:marRight w:val="0"/>
          <w:marTop w:val="0"/>
          <w:marBottom w:val="0"/>
          <w:divBdr>
            <w:top w:val="none" w:sz="0" w:space="0" w:color="auto"/>
            <w:left w:val="none" w:sz="0" w:space="0" w:color="auto"/>
            <w:bottom w:val="none" w:sz="0" w:space="0" w:color="auto"/>
            <w:right w:val="none" w:sz="0" w:space="0" w:color="auto"/>
          </w:divBdr>
        </w:div>
        <w:div w:id="1363019542">
          <w:marLeft w:val="0"/>
          <w:marRight w:val="0"/>
          <w:marTop w:val="0"/>
          <w:marBottom w:val="0"/>
          <w:divBdr>
            <w:top w:val="none" w:sz="0" w:space="0" w:color="auto"/>
            <w:left w:val="none" w:sz="0" w:space="0" w:color="auto"/>
            <w:bottom w:val="none" w:sz="0" w:space="0" w:color="auto"/>
            <w:right w:val="none" w:sz="0" w:space="0" w:color="auto"/>
          </w:divBdr>
        </w:div>
        <w:div w:id="1380202529">
          <w:marLeft w:val="0"/>
          <w:marRight w:val="0"/>
          <w:marTop w:val="0"/>
          <w:marBottom w:val="0"/>
          <w:divBdr>
            <w:top w:val="none" w:sz="0" w:space="0" w:color="auto"/>
            <w:left w:val="none" w:sz="0" w:space="0" w:color="auto"/>
            <w:bottom w:val="none" w:sz="0" w:space="0" w:color="auto"/>
            <w:right w:val="none" w:sz="0" w:space="0" w:color="auto"/>
          </w:divBdr>
        </w:div>
        <w:div w:id="1398212928">
          <w:marLeft w:val="0"/>
          <w:marRight w:val="0"/>
          <w:marTop w:val="0"/>
          <w:marBottom w:val="0"/>
          <w:divBdr>
            <w:top w:val="none" w:sz="0" w:space="0" w:color="auto"/>
            <w:left w:val="none" w:sz="0" w:space="0" w:color="auto"/>
            <w:bottom w:val="none" w:sz="0" w:space="0" w:color="auto"/>
            <w:right w:val="none" w:sz="0" w:space="0" w:color="auto"/>
          </w:divBdr>
        </w:div>
        <w:div w:id="1408456867">
          <w:marLeft w:val="0"/>
          <w:marRight w:val="0"/>
          <w:marTop w:val="0"/>
          <w:marBottom w:val="0"/>
          <w:divBdr>
            <w:top w:val="none" w:sz="0" w:space="0" w:color="auto"/>
            <w:left w:val="none" w:sz="0" w:space="0" w:color="auto"/>
            <w:bottom w:val="none" w:sz="0" w:space="0" w:color="auto"/>
            <w:right w:val="none" w:sz="0" w:space="0" w:color="auto"/>
          </w:divBdr>
        </w:div>
        <w:div w:id="1410149736">
          <w:marLeft w:val="0"/>
          <w:marRight w:val="0"/>
          <w:marTop w:val="0"/>
          <w:marBottom w:val="0"/>
          <w:divBdr>
            <w:top w:val="none" w:sz="0" w:space="0" w:color="auto"/>
            <w:left w:val="none" w:sz="0" w:space="0" w:color="auto"/>
            <w:bottom w:val="none" w:sz="0" w:space="0" w:color="auto"/>
            <w:right w:val="none" w:sz="0" w:space="0" w:color="auto"/>
          </w:divBdr>
        </w:div>
        <w:div w:id="1426653485">
          <w:marLeft w:val="0"/>
          <w:marRight w:val="0"/>
          <w:marTop w:val="0"/>
          <w:marBottom w:val="0"/>
          <w:divBdr>
            <w:top w:val="none" w:sz="0" w:space="0" w:color="auto"/>
            <w:left w:val="none" w:sz="0" w:space="0" w:color="auto"/>
            <w:bottom w:val="none" w:sz="0" w:space="0" w:color="auto"/>
            <w:right w:val="none" w:sz="0" w:space="0" w:color="auto"/>
          </w:divBdr>
        </w:div>
        <w:div w:id="1433431407">
          <w:marLeft w:val="0"/>
          <w:marRight w:val="0"/>
          <w:marTop w:val="0"/>
          <w:marBottom w:val="0"/>
          <w:divBdr>
            <w:top w:val="none" w:sz="0" w:space="0" w:color="auto"/>
            <w:left w:val="none" w:sz="0" w:space="0" w:color="auto"/>
            <w:bottom w:val="none" w:sz="0" w:space="0" w:color="auto"/>
            <w:right w:val="none" w:sz="0" w:space="0" w:color="auto"/>
          </w:divBdr>
        </w:div>
        <w:div w:id="1443260111">
          <w:marLeft w:val="0"/>
          <w:marRight w:val="0"/>
          <w:marTop w:val="0"/>
          <w:marBottom w:val="0"/>
          <w:divBdr>
            <w:top w:val="none" w:sz="0" w:space="0" w:color="auto"/>
            <w:left w:val="none" w:sz="0" w:space="0" w:color="auto"/>
            <w:bottom w:val="none" w:sz="0" w:space="0" w:color="auto"/>
            <w:right w:val="none" w:sz="0" w:space="0" w:color="auto"/>
          </w:divBdr>
        </w:div>
        <w:div w:id="1482304288">
          <w:marLeft w:val="0"/>
          <w:marRight w:val="0"/>
          <w:marTop w:val="0"/>
          <w:marBottom w:val="0"/>
          <w:divBdr>
            <w:top w:val="none" w:sz="0" w:space="0" w:color="auto"/>
            <w:left w:val="none" w:sz="0" w:space="0" w:color="auto"/>
            <w:bottom w:val="none" w:sz="0" w:space="0" w:color="auto"/>
            <w:right w:val="none" w:sz="0" w:space="0" w:color="auto"/>
          </w:divBdr>
        </w:div>
        <w:div w:id="1502818943">
          <w:marLeft w:val="0"/>
          <w:marRight w:val="0"/>
          <w:marTop w:val="0"/>
          <w:marBottom w:val="0"/>
          <w:divBdr>
            <w:top w:val="none" w:sz="0" w:space="0" w:color="auto"/>
            <w:left w:val="none" w:sz="0" w:space="0" w:color="auto"/>
            <w:bottom w:val="none" w:sz="0" w:space="0" w:color="auto"/>
            <w:right w:val="none" w:sz="0" w:space="0" w:color="auto"/>
          </w:divBdr>
        </w:div>
        <w:div w:id="1552810947">
          <w:marLeft w:val="0"/>
          <w:marRight w:val="0"/>
          <w:marTop w:val="0"/>
          <w:marBottom w:val="0"/>
          <w:divBdr>
            <w:top w:val="none" w:sz="0" w:space="0" w:color="auto"/>
            <w:left w:val="none" w:sz="0" w:space="0" w:color="auto"/>
            <w:bottom w:val="none" w:sz="0" w:space="0" w:color="auto"/>
            <w:right w:val="none" w:sz="0" w:space="0" w:color="auto"/>
          </w:divBdr>
        </w:div>
        <w:div w:id="1576672000">
          <w:marLeft w:val="0"/>
          <w:marRight w:val="0"/>
          <w:marTop w:val="0"/>
          <w:marBottom w:val="0"/>
          <w:divBdr>
            <w:top w:val="none" w:sz="0" w:space="0" w:color="auto"/>
            <w:left w:val="none" w:sz="0" w:space="0" w:color="auto"/>
            <w:bottom w:val="none" w:sz="0" w:space="0" w:color="auto"/>
            <w:right w:val="none" w:sz="0" w:space="0" w:color="auto"/>
          </w:divBdr>
        </w:div>
        <w:div w:id="1613778632">
          <w:marLeft w:val="0"/>
          <w:marRight w:val="0"/>
          <w:marTop w:val="0"/>
          <w:marBottom w:val="0"/>
          <w:divBdr>
            <w:top w:val="none" w:sz="0" w:space="0" w:color="auto"/>
            <w:left w:val="none" w:sz="0" w:space="0" w:color="auto"/>
            <w:bottom w:val="none" w:sz="0" w:space="0" w:color="auto"/>
            <w:right w:val="none" w:sz="0" w:space="0" w:color="auto"/>
          </w:divBdr>
        </w:div>
        <w:div w:id="1647272747">
          <w:marLeft w:val="0"/>
          <w:marRight w:val="0"/>
          <w:marTop w:val="0"/>
          <w:marBottom w:val="0"/>
          <w:divBdr>
            <w:top w:val="none" w:sz="0" w:space="0" w:color="auto"/>
            <w:left w:val="none" w:sz="0" w:space="0" w:color="auto"/>
            <w:bottom w:val="none" w:sz="0" w:space="0" w:color="auto"/>
            <w:right w:val="none" w:sz="0" w:space="0" w:color="auto"/>
          </w:divBdr>
        </w:div>
        <w:div w:id="1710490619">
          <w:marLeft w:val="0"/>
          <w:marRight w:val="0"/>
          <w:marTop w:val="0"/>
          <w:marBottom w:val="0"/>
          <w:divBdr>
            <w:top w:val="none" w:sz="0" w:space="0" w:color="auto"/>
            <w:left w:val="none" w:sz="0" w:space="0" w:color="auto"/>
            <w:bottom w:val="none" w:sz="0" w:space="0" w:color="auto"/>
            <w:right w:val="none" w:sz="0" w:space="0" w:color="auto"/>
          </w:divBdr>
        </w:div>
        <w:div w:id="1729037928">
          <w:marLeft w:val="0"/>
          <w:marRight w:val="0"/>
          <w:marTop w:val="0"/>
          <w:marBottom w:val="0"/>
          <w:divBdr>
            <w:top w:val="none" w:sz="0" w:space="0" w:color="auto"/>
            <w:left w:val="none" w:sz="0" w:space="0" w:color="auto"/>
            <w:bottom w:val="none" w:sz="0" w:space="0" w:color="auto"/>
            <w:right w:val="none" w:sz="0" w:space="0" w:color="auto"/>
          </w:divBdr>
        </w:div>
        <w:div w:id="1795368386">
          <w:marLeft w:val="0"/>
          <w:marRight w:val="0"/>
          <w:marTop w:val="0"/>
          <w:marBottom w:val="0"/>
          <w:divBdr>
            <w:top w:val="none" w:sz="0" w:space="0" w:color="auto"/>
            <w:left w:val="none" w:sz="0" w:space="0" w:color="auto"/>
            <w:bottom w:val="none" w:sz="0" w:space="0" w:color="auto"/>
            <w:right w:val="none" w:sz="0" w:space="0" w:color="auto"/>
          </w:divBdr>
        </w:div>
        <w:div w:id="1813058032">
          <w:marLeft w:val="0"/>
          <w:marRight w:val="0"/>
          <w:marTop w:val="0"/>
          <w:marBottom w:val="0"/>
          <w:divBdr>
            <w:top w:val="none" w:sz="0" w:space="0" w:color="auto"/>
            <w:left w:val="none" w:sz="0" w:space="0" w:color="auto"/>
            <w:bottom w:val="none" w:sz="0" w:space="0" w:color="auto"/>
            <w:right w:val="none" w:sz="0" w:space="0" w:color="auto"/>
          </w:divBdr>
        </w:div>
        <w:div w:id="1835413328">
          <w:marLeft w:val="0"/>
          <w:marRight w:val="0"/>
          <w:marTop w:val="0"/>
          <w:marBottom w:val="0"/>
          <w:divBdr>
            <w:top w:val="none" w:sz="0" w:space="0" w:color="auto"/>
            <w:left w:val="none" w:sz="0" w:space="0" w:color="auto"/>
            <w:bottom w:val="none" w:sz="0" w:space="0" w:color="auto"/>
            <w:right w:val="none" w:sz="0" w:space="0" w:color="auto"/>
          </w:divBdr>
        </w:div>
        <w:div w:id="1841891885">
          <w:marLeft w:val="0"/>
          <w:marRight w:val="0"/>
          <w:marTop w:val="0"/>
          <w:marBottom w:val="0"/>
          <w:divBdr>
            <w:top w:val="none" w:sz="0" w:space="0" w:color="auto"/>
            <w:left w:val="none" w:sz="0" w:space="0" w:color="auto"/>
            <w:bottom w:val="none" w:sz="0" w:space="0" w:color="auto"/>
            <w:right w:val="none" w:sz="0" w:space="0" w:color="auto"/>
          </w:divBdr>
        </w:div>
        <w:div w:id="1863780781">
          <w:marLeft w:val="0"/>
          <w:marRight w:val="0"/>
          <w:marTop w:val="0"/>
          <w:marBottom w:val="0"/>
          <w:divBdr>
            <w:top w:val="none" w:sz="0" w:space="0" w:color="auto"/>
            <w:left w:val="none" w:sz="0" w:space="0" w:color="auto"/>
            <w:bottom w:val="none" w:sz="0" w:space="0" w:color="auto"/>
            <w:right w:val="none" w:sz="0" w:space="0" w:color="auto"/>
          </w:divBdr>
        </w:div>
        <w:div w:id="1911693112">
          <w:marLeft w:val="0"/>
          <w:marRight w:val="0"/>
          <w:marTop w:val="0"/>
          <w:marBottom w:val="0"/>
          <w:divBdr>
            <w:top w:val="none" w:sz="0" w:space="0" w:color="auto"/>
            <w:left w:val="none" w:sz="0" w:space="0" w:color="auto"/>
            <w:bottom w:val="none" w:sz="0" w:space="0" w:color="auto"/>
            <w:right w:val="none" w:sz="0" w:space="0" w:color="auto"/>
          </w:divBdr>
        </w:div>
        <w:div w:id="1913155695">
          <w:marLeft w:val="0"/>
          <w:marRight w:val="0"/>
          <w:marTop w:val="0"/>
          <w:marBottom w:val="0"/>
          <w:divBdr>
            <w:top w:val="none" w:sz="0" w:space="0" w:color="auto"/>
            <w:left w:val="none" w:sz="0" w:space="0" w:color="auto"/>
            <w:bottom w:val="none" w:sz="0" w:space="0" w:color="auto"/>
            <w:right w:val="none" w:sz="0" w:space="0" w:color="auto"/>
          </w:divBdr>
        </w:div>
        <w:div w:id="1981811974">
          <w:marLeft w:val="0"/>
          <w:marRight w:val="0"/>
          <w:marTop w:val="0"/>
          <w:marBottom w:val="0"/>
          <w:divBdr>
            <w:top w:val="none" w:sz="0" w:space="0" w:color="auto"/>
            <w:left w:val="none" w:sz="0" w:space="0" w:color="auto"/>
            <w:bottom w:val="none" w:sz="0" w:space="0" w:color="auto"/>
            <w:right w:val="none" w:sz="0" w:space="0" w:color="auto"/>
          </w:divBdr>
        </w:div>
        <w:div w:id="2008168037">
          <w:marLeft w:val="0"/>
          <w:marRight w:val="0"/>
          <w:marTop w:val="0"/>
          <w:marBottom w:val="0"/>
          <w:divBdr>
            <w:top w:val="none" w:sz="0" w:space="0" w:color="auto"/>
            <w:left w:val="none" w:sz="0" w:space="0" w:color="auto"/>
            <w:bottom w:val="none" w:sz="0" w:space="0" w:color="auto"/>
            <w:right w:val="none" w:sz="0" w:space="0" w:color="auto"/>
          </w:divBdr>
        </w:div>
        <w:div w:id="2035031562">
          <w:marLeft w:val="0"/>
          <w:marRight w:val="0"/>
          <w:marTop w:val="0"/>
          <w:marBottom w:val="0"/>
          <w:divBdr>
            <w:top w:val="none" w:sz="0" w:space="0" w:color="auto"/>
            <w:left w:val="none" w:sz="0" w:space="0" w:color="auto"/>
            <w:bottom w:val="none" w:sz="0" w:space="0" w:color="auto"/>
            <w:right w:val="none" w:sz="0" w:space="0" w:color="auto"/>
          </w:divBdr>
        </w:div>
        <w:div w:id="2064743289">
          <w:marLeft w:val="0"/>
          <w:marRight w:val="0"/>
          <w:marTop w:val="0"/>
          <w:marBottom w:val="0"/>
          <w:divBdr>
            <w:top w:val="none" w:sz="0" w:space="0" w:color="auto"/>
            <w:left w:val="none" w:sz="0" w:space="0" w:color="auto"/>
            <w:bottom w:val="none" w:sz="0" w:space="0" w:color="auto"/>
            <w:right w:val="none" w:sz="0" w:space="0" w:color="auto"/>
          </w:divBdr>
        </w:div>
        <w:div w:id="2141996578">
          <w:marLeft w:val="0"/>
          <w:marRight w:val="0"/>
          <w:marTop w:val="0"/>
          <w:marBottom w:val="0"/>
          <w:divBdr>
            <w:top w:val="none" w:sz="0" w:space="0" w:color="auto"/>
            <w:left w:val="none" w:sz="0" w:space="0" w:color="auto"/>
            <w:bottom w:val="none" w:sz="0" w:space="0" w:color="auto"/>
            <w:right w:val="none" w:sz="0" w:space="0" w:color="auto"/>
          </w:divBdr>
        </w:div>
      </w:divsChild>
    </w:div>
    <w:div w:id="875386028">
      <w:bodyDiv w:val="1"/>
      <w:marLeft w:val="0"/>
      <w:marRight w:val="0"/>
      <w:marTop w:val="0"/>
      <w:marBottom w:val="0"/>
      <w:divBdr>
        <w:top w:val="none" w:sz="0" w:space="0" w:color="auto"/>
        <w:left w:val="none" w:sz="0" w:space="0" w:color="auto"/>
        <w:bottom w:val="none" w:sz="0" w:space="0" w:color="auto"/>
        <w:right w:val="none" w:sz="0" w:space="0" w:color="auto"/>
      </w:divBdr>
      <w:divsChild>
        <w:div w:id="552935599">
          <w:marLeft w:val="0"/>
          <w:marRight w:val="0"/>
          <w:marTop w:val="0"/>
          <w:marBottom w:val="0"/>
          <w:divBdr>
            <w:top w:val="none" w:sz="0" w:space="0" w:color="auto"/>
            <w:left w:val="none" w:sz="0" w:space="0" w:color="auto"/>
            <w:bottom w:val="none" w:sz="0" w:space="0" w:color="auto"/>
            <w:right w:val="none" w:sz="0" w:space="0" w:color="auto"/>
          </w:divBdr>
        </w:div>
        <w:div w:id="669523946">
          <w:marLeft w:val="0"/>
          <w:marRight w:val="0"/>
          <w:marTop w:val="0"/>
          <w:marBottom w:val="0"/>
          <w:divBdr>
            <w:top w:val="none" w:sz="0" w:space="0" w:color="auto"/>
            <w:left w:val="none" w:sz="0" w:space="0" w:color="auto"/>
            <w:bottom w:val="none" w:sz="0" w:space="0" w:color="auto"/>
            <w:right w:val="none" w:sz="0" w:space="0" w:color="auto"/>
          </w:divBdr>
        </w:div>
        <w:div w:id="780341285">
          <w:marLeft w:val="0"/>
          <w:marRight w:val="0"/>
          <w:marTop w:val="0"/>
          <w:marBottom w:val="0"/>
          <w:divBdr>
            <w:top w:val="none" w:sz="0" w:space="0" w:color="auto"/>
            <w:left w:val="none" w:sz="0" w:space="0" w:color="auto"/>
            <w:bottom w:val="none" w:sz="0" w:space="0" w:color="auto"/>
            <w:right w:val="none" w:sz="0" w:space="0" w:color="auto"/>
          </w:divBdr>
        </w:div>
        <w:div w:id="945844768">
          <w:marLeft w:val="0"/>
          <w:marRight w:val="0"/>
          <w:marTop w:val="0"/>
          <w:marBottom w:val="0"/>
          <w:divBdr>
            <w:top w:val="none" w:sz="0" w:space="0" w:color="auto"/>
            <w:left w:val="none" w:sz="0" w:space="0" w:color="auto"/>
            <w:bottom w:val="none" w:sz="0" w:space="0" w:color="auto"/>
            <w:right w:val="none" w:sz="0" w:space="0" w:color="auto"/>
          </w:divBdr>
        </w:div>
        <w:div w:id="1328172559">
          <w:marLeft w:val="0"/>
          <w:marRight w:val="0"/>
          <w:marTop w:val="0"/>
          <w:marBottom w:val="0"/>
          <w:divBdr>
            <w:top w:val="none" w:sz="0" w:space="0" w:color="auto"/>
            <w:left w:val="none" w:sz="0" w:space="0" w:color="auto"/>
            <w:bottom w:val="none" w:sz="0" w:space="0" w:color="auto"/>
            <w:right w:val="none" w:sz="0" w:space="0" w:color="auto"/>
          </w:divBdr>
        </w:div>
        <w:div w:id="1445151781">
          <w:marLeft w:val="0"/>
          <w:marRight w:val="0"/>
          <w:marTop w:val="0"/>
          <w:marBottom w:val="0"/>
          <w:divBdr>
            <w:top w:val="none" w:sz="0" w:space="0" w:color="auto"/>
            <w:left w:val="none" w:sz="0" w:space="0" w:color="auto"/>
            <w:bottom w:val="none" w:sz="0" w:space="0" w:color="auto"/>
            <w:right w:val="none" w:sz="0" w:space="0" w:color="auto"/>
          </w:divBdr>
        </w:div>
        <w:div w:id="1486505047">
          <w:marLeft w:val="0"/>
          <w:marRight w:val="0"/>
          <w:marTop w:val="0"/>
          <w:marBottom w:val="0"/>
          <w:divBdr>
            <w:top w:val="none" w:sz="0" w:space="0" w:color="auto"/>
            <w:left w:val="none" w:sz="0" w:space="0" w:color="auto"/>
            <w:bottom w:val="none" w:sz="0" w:space="0" w:color="auto"/>
            <w:right w:val="none" w:sz="0" w:space="0" w:color="auto"/>
          </w:divBdr>
        </w:div>
        <w:div w:id="1550218814">
          <w:marLeft w:val="0"/>
          <w:marRight w:val="0"/>
          <w:marTop w:val="0"/>
          <w:marBottom w:val="0"/>
          <w:divBdr>
            <w:top w:val="none" w:sz="0" w:space="0" w:color="auto"/>
            <w:left w:val="none" w:sz="0" w:space="0" w:color="auto"/>
            <w:bottom w:val="none" w:sz="0" w:space="0" w:color="auto"/>
            <w:right w:val="none" w:sz="0" w:space="0" w:color="auto"/>
          </w:divBdr>
        </w:div>
        <w:div w:id="1607469780">
          <w:marLeft w:val="0"/>
          <w:marRight w:val="0"/>
          <w:marTop w:val="0"/>
          <w:marBottom w:val="0"/>
          <w:divBdr>
            <w:top w:val="none" w:sz="0" w:space="0" w:color="auto"/>
            <w:left w:val="none" w:sz="0" w:space="0" w:color="auto"/>
            <w:bottom w:val="none" w:sz="0" w:space="0" w:color="auto"/>
            <w:right w:val="none" w:sz="0" w:space="0" w:color="auto"/>
          </w:divBdr>
        </w:div>
        <w:div w:id="1643385351">
          <w:marLeft w:val="0"/>
          <w:marRight w:val="0"/>
          <w:marTop w:val="0"/>
          <w:marBottom w:val="0"/>
          <w:divBdr>
            <w:top w:val="none" w:sz="0" w:space="0" w:color="auto"/>
            <w:left w:val="none" w:sz="0" w:space="0" w:color="auto"/>
            <w:bottom w:val="none" w:sz="0" w:space="0" w:color="auto"/>
            <w:right w:val="none" w:sz="0" w:space="0" w:color="auto"/>
          </w:divBdr>
        </w:div>
        <w:div w:id="1647934341">
          <w:marLeft w:val="0"/>
          <w:marRight w:val="0"/>
          <w:marTop w:val="0"/>
          <w:marBottom w:val="0"/>
          <w:divBdr>
            <w:top w:val="none" w:sz="0" w:space="0" w:color="auto"/>
            <w:left w:val="none" w:sz="0" w:space="0" w:color="auto"/>
            <w:bottom w:val="none" w:sz="0" w:space="0" w:color="auto"/>
            <w:right w:val="none" w:sz="0" w:space="0" w:color="auto"/>
          </w:divBdr>
        </w:div>
        <w:div w:id="1706756098">
          <w:marLeft w:val="0"/>
          <w:marRight w:val="0"/>
          <w:marTop w:val="0"/>
          <w:marBottom w:val="0"/>
          <w:divBdr>
            <w:top w:val="none" w:sz="0" w:space="0" w:color="auto"/>
            <w:left w:val="none" w:sz="0" w:space="0" w:color="auto"/>
            <w:bottom w:val="none" w:sz="0" w:space="0" w:color="auto"/>
            <w:right w:val="none" w:sz="0" w:space="0" w:color="auto"/>
          </w:divBdr>
        </w:div>
        <w:div w:id="1753311404">
          <w:marLeft w:val="0"/>
          <w:marRight w:val="0"/>
          <w:marTop w:val="0"/>
          <w:marBottom w:val="0"/>
          <w:divBdr>
            <w:top w:val="none" w:sz="0" w:space="0" w:color="auto"/>
            <w:left w:val="none" w:sz="0" w:space="0" w:color="auto"/>
            <w:bottom w:val="none" w:sz="0" w:space="0" w:color="auto"/>
            <w:right w:val="none" w:sz="0" w:space="0" w:color="auto"/>
          </w:divBdr>
        </w:div>
        <w:div w:id="1798716393">
          <w:marLeft w:val="0"/>
          <w:marRight w:val="0"/>
          <w:marTop w:val="0"/>
          <w:marBottom w:val="0"/>
          <w:divBdr>
            <w:top w:val="none" w:sz="0" w:space="0" w:color="auto"/>
            <w:left w:val="none" w:sz="0" w:space="0" w:color="auto"/>
            <w:bottom w:val="none" w:sz="0" w:space="0" w:color="auto"/>
            <w:right w:val="none" w:sz="0" w:space="0" w:color="auto"/>
          </w:divBdr>
        </w:div>
        <w:div w:id="1853954062">
          <w:marLeft w:val="0"/>
          <w:marRight w:val="0"/>
          <w:marTop w:val="0"/>
          <w:marBottom w:val="0"/>
          <w:divBdr>
            <w:top w:val="none" w:sz="0" w:space="0" w:color="auto"/>
            <w:left w:val="none" w:sz="0" w:space="0" w:color="auto"/>
            <w:bottom w:val="none" w:sz="0" w:space="0" w:color="auto"/>
            <w:right w:val="none" w:sz="0" w:space="0" w:color="auto"/>
          </w:divBdr>
        </w:div>
        <w:div w:id="1867407181">
          <w:marLeft w:val="0"/>
          <w:marRight w:val="0"/>
          <w:marTop w:val="0"/>
          <w:marBottom w:val="0"/>
          <w:divBdr>
            <w:top w:val="none" w:sz="0" w:space="0" w:color="auto"/>
            <w:left w:val="none" w:sz="0" w:space="0" w:color="auto"/>
            <w:bottom w:val="none" w:sz="0" w:space="0" w:color="auto"/>
            <w:right w:val="none" w:sz="0" w:space="0" w:color="auto"/>
          </w:divBdr>
        </w:div>
      </w:divsChild>
    </w:div>
    <w:div w:id="940380341">
      <w:bodyDiv w:val="1"/>
      <w:marLeft w:val="0"/>
      <w:marRight w:val="0"/>
      <w:marTop w:val="0"/>
      <w:marBottom w:val="0"/>
      <w:divBdr>
        <w:top w:val="none" w:sz="0" w:space="0" w:color="auto"/>
        <w:left w:val="none" w:sz="0" w:space="0" w:color="auto"/>
        <w:bottom w:val="none" w:sz="0" w:space="0" w:color="auto"/>
        <w:right w:val="none" w:sz="0" w:space="0" w:color="auto"/>
      </w:divBdr>
      <w:divsChild>
        <w:div w:id="83695625">
          <w:marLeft w:val="0"/>
          <w:marRight w:val="0"/>
          <w:marTop w:val="0"/>
          <w:marBottom w:val="0"/>
          <w:divBdr>
            <w:top w:val="none" w:sz="0" w:space="0" w:color="auto"/>
            <w:left w:val="none" w:sz="0" w:space="0" w:color="auto"/>
            <w:bottom w:val="none" w:sz="0" w:space="0" w:color="auto"/>
            <w:right w:val="none" w:sz="0" w:space="0" w:color="auto"/>
          </w:divBdr>
        </w:div>
        <w:div w:id="97142794">
          <w:marLeft w:val="0"/>
          <w:marRight w:val="0"/>
          <w:marTop w:val="0"/>
          <w:marBottom w:val="0"/>
          <w:divBdr>
            <w:top w:val="none" w:sz="0" w:space="0" w:color="auto"/>
            <w:left w:val="none" w:sz="0" w:space="0" w:color="auto"/>
            <w:bottom w:val="none" w:sz="0" w:space="0" w:color="auto"/>
            <w:right w:val="none" w:sz="0" w:space="0" w:color="auto"/>
          </w:divBdr>
        </w:div>
        <w:div w:id="129517606">
          <w:marLeft w:val="0"/>
          <w:marRight w:val="0"/>
          <w:marTop w:val="0"/>
          <w:marBottom w:val="0"/>
          <w:divBdr>
            <w:top w:val="none" w:sz="0" w:space="0" w:color="auto"/>
            <w:left w:val="none" w:sz="0" w:space="0" w:color="auto"/>
            <w:bottom w:val="none" w:sz="0" w:space="0" w:color="auto"/>
            <w:right w:val="none" w:sz="0" w:space="0" w:color="auto"/>
          </w:divBdr>
        </w:div>
        <w:div w:id="155340252">
          <w:marLeft w:val="0"/>
          <w:marRight w:val="0"/>
          <w:marTop w:val="0"/>
          <w:marBottom w:val="0"/>
          <w:divBdr>
            <w:top w:val="none" w:sz="0" w:space="0" w:color="auto"/>
            <w:left w:val="none" w:sz="0" w:space="0" w:color="auto"/>
            <w:bottom w:val="none" w:sz="0" w:space="0" w:color="auto"/>
            <w:right w:val="none" w:sz="0" w:space="0" w:color="auto"/>
          </w:divBdr>
        </w:div>
        <w:div w:id="226501659">
          <w:marLeft w:val="0"/>
          <w:marRight w:val="0"/>
          <w:marTop w:val="0"/>
          <w:marBottom w:val="0"/>
          <w:divBdr>
            <w:top w:val="none" w:sz="0" w:space="0" w:color="auto"/>
            <w:left w:val="none" w:sz="0" w:space="0" w:color="auto"/>
            <w:bottom w:val="none" w:sz="0" w:space="0" w:color="auto"/>
            <w:right w:val="none" w:sz="0" w:space="0" w:color="auto"/>
          </w:divBdr>
        </w:div>
        <w:div w:id="358242754">
          <w:marLeft w:val="0"/>
          <w:marRight w:val="0"/>
          <w:marTop w:val="0"/>
          <w:marBottom w:val="0"/>
          <w:divBdr>
            <w:top w:val="none" w:sz="0" w:space="0" w:color="auto"/>
            <w:left w:val="none" w:sz="0" w:space="0" w:color="auto"/>
            <w:bottom w:val="none" w:sz="0" w:space="0" w:color="auto"/>
            <w:right w:val="none" w:sz="0" w:space="0" w:color="auto"/>
          </w:divBdr>
        </w:div>
        <w:div w:id="452869867">
          <w:marLeft w:val="0"/>
          <w:marRight w:val="0"/>
          <w:marTop w:val="0"/>
          <w:marBottom w:val="0"/>
          <w:divBdr>
            <w:top w:val="none" w:sz="0" w:space="0" w:color="auto"/>
            <w:left w:val="none" w:sz="0" w:space="0" w:color="auto"/>
            <w:bottom w:val="none" w:sz="0" w:space="0" w:color="auto"/>
            <w:right w:val="none" w:sz="0" w:space="0" w:color="auto"/>
          </w:divBdr>
        </w:div>
        <w:div w:id="574701811">
          <w:marLeft w:val="0"/>
          <w:marRight w:val="0"/>
          <w:marTop w:val="0"/>
          <w:marBottom w:val="0"/>
          <w:divBdr>
            <w:top w:val="none" w:sz="0" w:space="0" w:color="auto"/>
            <w:left w:val="none" w:sz="0" w:space="0" w:color="auto"/>
            <w:bottom w:val="none" w:sz="0" w:space="0" w:color="auto"/>
            <w:right w:val="none" w:sz="0" w:space="0" w:color="auto"/>
          </w:divBdr>
        </w:div>
        <w:div w:id="668287687">
          <w:marLeft w:val="0"/>
          <w:marRight w:val="0"/>
          <w:marTop w:val="0"/>
          <w:marBottom w:val="0"/>
          <w:divBdr>
            <w:top w:val="none" w:sz="0" w:space="0" w:color="auto"/>
            <w:left w:val="none" w:sz="0" w:space="0" w:color="auto"/>
            <w:bottom w:val="none" w:sz="0" w:space="0" w:color="auto"/>
            <w:right w:val="none" w:sz="0" w:space="0" w:color="auto"/>
          </w:divBdr>
        </w:div>
        <w:div w:id="679084821">
          <w:marLeft w:val="0"/>
          <w:marRight w:val="0"/>
          <w:marTop w:val="0"/>
          <w:marBottom w:val="0"/>
          <w:divBdr>
            <w:top w:val="none" w:sz="0" w:space="0" w:color="auto"/>
            <w:left w:val="none" w:sz="0" w:space="0" w:color="auto"/>
            <w:bottom w:val="none" w:sz="0" w:space="0" w:color="auto"/>
            <w:right w:val="none" w:sz="0" w:space="0" w:color="auto"/>
          </w:divBdr>
        </w:div>
        <w:div w:id="772281070">
          <w:marLeft w:val="0"/>
          <w:marRight w:val="0"/>
          <w:marTop w:val="0"/>
          <w:marBottom w:val="0"/>
          <w:divBdr>
            <w:top w:val="none" w:sz="0" w:space="0" w:color="auto"/>
            <w:left w:val="none" w:sz="0" w:space="0" w:color="auto"/>
            <w:bottom w:val="none" w:sz="0" w:space="0" w:color="auto"/>
            <w:right w:val="none" w:sz="0" w:space="0" w:color="auto"/>
          </w:divBdr>
        </w:div>
        <w:div w:id="840311342">
          <w:marLeft w:val="0"/>
          <w:marRight w:val="0"/>
          <w:marTop w:val="0"/>
          <w:marBottom w:val="0"/>
          <w:divBdr>
            <w:top w:val="none" w:sz="0" w:space="0" w:color="auto"/>
            <w:left w:val="none" w:sz="0" w:space="0" w:color="auto"/>
            <w:bottom w:val="none" w:sz="0" w:space="0" w:color="auto"/>
            <w:right w:val="none" w:sz="0" w:space="0" w:color="auto"/>
          </w:divBdr>
        </w:div>
        <w:div w:id="899944194">
          <w:marLeft w:val="0"/>
          <w:marRight w:val="0"/>
          <w:marTop w:val="0"/>
          <w:marBottom w:val="0"/>
          <w:divBdr>
            <w:top w:val="none" w:sz="0" w:space="0" w:color="auto"/>
            <w:left w:val="none" w:sz="0" w:space="0" w:color="auto"/>
            <w:bottom w:val="none" w:sz="0" w:space="0" w:color="auto"/>
            <w:right w:val="none" w:sz="0" w:space="0" w:color="auto"/>
          </w:divBdr>
        </w:div>
        <w:div w:id="944001417">
          <w:marLeft w:val="0"/>
          <w:marRight w:val="0"/>
          <w:marTop w:val="0"/>
          <w:marBottom w:val="0"/>
          <w:divBdr>
            <w:top w:val="none" w:sz="0" w:space="0" w:color="auto"/>
            <w:left w:val="none" w:sz="0" w:space="0" w:color="auto"/>
            <w:bottom w:val="none" w:sz="0" w:space="0" w:color="auto"/>
            <w:right w:val="none" w:sz="0" w:space="0" w:color="auto"/>
          </w:divBdr>
        </w:div>
        <w:div w:id="977881576">
          <w:marLeft w:val="0"/>
          <w:marRight w:val="0"/>
          <w:marTop w:val="0"/>
          <w:marBottom w:val="0"/>
          <w:divBdr>
            <w:top w:val="none" w:sz="0" w:space="0" w:color="auto"/>
            <w:left w:val="none" w:sz="0" w:space="0" w:color="auto"/>
            <w:bottom w:val="none" w:sz="0" w:space="0" w:color="auto"/>
            <w:right w:val="none" w:sz="0" w:space="0" w:color="auto"/>
          </w:divBdr>
        </w:div>
        <w:div w:id="1014303062">
          <w:marLeft w:val="0"/>
          <w:marRight w:val="0"/>
          <w:marTop w:val="0"/>
          <w:marBottom w:val="0"/>
          <w:divBdr>
            <w:top w:val="none" w:sz="0" w:space="0" w:color="auto"/>
            <w:left w:val="none" w:sz="0" w:space="0" w:color="auto"/>
            <w:bottom w:val="none" w:sz="0" w:space="0" w:color="auto"/>
            <w:right w:val="none" w:sz="0" w:space="0" w:color="auto"/>
          </w:divBdr>
        </w:div>
        <w:div w:id="1018698179">
          <w:marLeft w:val="0"/>
          <w:marRight w:val="0"/>
          <w:marTop w:val="0"/>
          <w:marBottom w:val="0"/>
          <w:divBdr>
            <w:top w:val="none" w:sz="0" w:space="0" w:color="auto"/>
            <w:left w:val="none" w:sz="0" w:space="0" w:color="auto"/>
            <w:bottom w:val="none" w:sz="0" w:space="0" w:color="auto"/>
            <w:right w:val="none" w:sz="0" w:space="0" w:color="auto"/>
          </w:divBdr>
        </w:div>
        <w:div w:id="1035615255">
          <w:marLeft w:val="0"/>
          <w:marRight w:val="0"/>
          <w:marTop w:val="0"/>
          <w:marBottom w:val="0"/>
          <w:divBdr>
            <w:top w:val="none" w:sz="0" w:space="0" w:color="auto"/>
            <w:left w:val="none" w:sz="0" w:space="0" w:color="auto"/>
            <w:bottom w:val="none" w:sz="0" w:space="0" w:color="auto"/>
            <w:right w:val="none" w:sz="0" w:space="0" w:color="auto"/>
          </w:divBdr>
        </w:div>
        <w:div w:id="1089303372">
          <w:marLeft w:val="0"/>
          <w:marRight w:val="0"/>
          <w:marTop w:val="0"/>
          <w:marBottom w:val="0"/>
          <w:divBdr>
            <w:top w:val="none" w:sz="0" w:space="0" w:color="auto"/>
            <w:left w:val="none" w:sz="0" w:space="0" w:color="auto"/>
            <w:bottom w:val="none" w:sz="0" w:space="0" w:color="auto"/>
            <w:right w:val="none" w:sz="0" w:space="0" w:color="auto"/>
          </w:divBdr>
        </w:div>
        <w:div w:id="1122767082">
          <w:marLeft w:val="0"/>
          <w:marRight w:val="0"/>
          <w:marTop w:val="0"/>
          <w:marBottom w:val="0"/>
          <w:divBdr>
            <w:top w:val="none" w:sz="0" w:space="0" w:color="auto"/>
            <w:left w:val="none" w:sz="0" w:space="0" w:color="auto"/>
            <w:bottom w:val="none" w:sz="0" w:space="0" w:color="auto"/>
            <w:right w:val="none" w:sz="0" w:space="0" w:color="auto"/>
          </w:divBdr>
        </w:div>
        <w:div w:id="1123112468">
          <w:marLeft w:val="0"/>
          <w:marRight w:val="0"/>
          <w:marTop w:val="0"/>
          <w:marBottom w:val="0"/>
          <w:divBdr>
            <w:top w:val="none" w:sz="0" w:space="0" w:color="auto"/>
            <w:left w:val="none" w:sz="0" w:space="0" w:color="auto"/>
            <w:bottom w:val="none" w:sz="0" w:space="0" w:color="auto"/>
            <w:right w:val="none" w:sz="0" w:space="0" w:color="auto"/>
          </w:divBdr>
        </w:div>
        <w:div w:id="1161502722">
          <w:marLeft w:val="0"/>
          <w:marRight w:val="0"/>
          <w:marTop w:val="0"/>
          <w:marBottom w:val="0"/>
          <w:divBdr>
            <w:top w:val="none" w:sz="0" w:space="0" w:color="auto"/>
            <w:left w:val="none" w:sz="0" w:space="0" w:color="auto"/>
            <w:bottom w:val="none" w:sz="0" w:space="0" w:color="auto"/>
            <w:right w:val="none" w:sz="0" w:space="0" w:color="auto"/>
          </w:divBdr>
        </w:div>
        <w:div w:id="1205293053">
          <w:marLeft w:val="0"/>
          <w:marRight w:val="0"/>
          <w:marTop w:val="0"/>
          <w:marBottom w:val="0"/>
          <w:divBdr>
            <w:top w:val="none" w:sz="0" w:space="0" w:color="auto"/>
            <w:left w:val="none" w:sz="0" w:space="0" w:color="auto"/>
            <w:bottom w:val="none" w:sz="0" w:space="0" w:color="auto"/>
            <w:right w:val="none" w:sz="0" w:space="0" w:color="auto"/>
          </w:divBdr>
        </w:div>
        <w:div w:id="1243300974">
          <w:marLeft w:val="0"/>
          <w:marRight w:val="0"/>
          <w:marTop w:val="0"/>
          <w:marBottom w:val="0"/>
          <w:divBdr>
            <w:top w:val="none" w:sz="0" w:space="0" w:color="auto"/>
            <w:left w:val="none" w:sz="0" w:space="0" w:color="auto"/>
            <w:bottom w:val="none" w:sz="0" w:space="0" w:color="auto"/>
            <w:right w:val="none" w:sz="0" w:space="0" w:color="auto"/>
          </w:divBdr>
        </w:div>
        <w:div w:id="1250894221">
          <w:marLeft w:val="0"/>
          <w:marRight w:val="0"/>
          <w:marTop w:val="0"/>
          <w:marBottom w:val="0"/>
          <w:divBdr>
            <w:top w:val="none" w:sz="0" w:space="0" w:color="auto"/>
            <w:left w:val="none" w:sz="0" w:space="0" w:color="auto"/>
            <w:bottom w:val="none" w:sz="0" w:space="0" w:color="auto"/>
            <w:right w:val="none" w:sz="0" w:space="0" w:color="auto"/>
          </w:divBdr>
        </w:div>
        <w:div w:id="1271351864">
          <w:marLeft w:val="0"/>
          <w:marRight w:val="0"/>
          <w:marTop w:val="0"/>
          <w:marBottom w:val="0"/>
          <w:divBdr>
            <w:top w:val="none" w:sz="0" w:space="0" w:color="auto"/>
            <w:left w:val="none" w:sz="0" w:space="0" w:color="auto"/>
            <w:bottom w:val="none" w:sz="0" w:space="0" w:color="auto"/>
            <w:right w:val="none" w:sz="0" w:space="0" w:color="auto"/>
          </w:divBdr>
        </w:div>
        <w:div w:id="1273897249">
          <w:marLeft w:val="0"/>
          <w:marRight w:val="0"/>
          <w:marTop w:val="0"/>
          <w:marBottom w:val="0"/>
          <w:divBdr>
            <w:top w:val="none" w:sz="0" w:space="0" w:color="auto"/>
            <w:left w:val="none" w:sz="0" w:space="0" w:color="auto"/>
            <w:bottom w:val="none" w:sz="0" w:space="0" w:color="auto"/>
            <w:right w:val="none" w:sz="0" w:space="0" w:color="auto"/>
          </w:divBdr>
        </w:div>
        <w:div w:id="1273977982">
          <w:marLeft w:val="0"/>
          <w:marRight w:val="0"/>
          <w:marTop w:val="0"/>
          <w:marBottom w:val="0"/>
          <w:divBdr>
            <w:top w:val="none" w:sz="0" w:space="0" w:color="auto"/>
            <w:left w:val="none" w:sz="0" w:space="0" w:color="auto"/>
            <w:bottom w:val="none" w:sz="0" w:space="0" w:color="auto"/>
            <w:right w:val="none" w:sz="0" w:space="0" w:color="auto"/>
          </w:divBdr>
        </w:div>
        <w:div w:id="1383217339">
          <w:marLeft w:val="0"/>
          <w:marRight w:val="0"/>
          <w:marTop w:val="0"/>
          <w:marBottom w:val="0"/>
          <w:divBdr>
            <w:top w:val="none" w:sz="0" w:space="0" w:color="auto"/>
            <w:left w:val="none" w:sz="0" w:space="0" w:color="auto"/>
            <w:bottom w:val="none" w:sz="0" w:space="0" w:color="auto"/>
            <w:right w:val="none" w:sz="0" w:space="0" w:color="auto"/>
          </w:divBdr>
        </w:div>
        <w:div w:id="1432386538">
          <w:marLeft w:val="0"/>
          <w:marRight w:val="0"/>
          <w:marTop w:val="0"/>
          <w:marBottom w:val="0"/>
          <w:divBdr>
            <w:top w:val="none" w:sz="0" w:space="0" w:color="auto"/>
            <w:left w:val="none" w:sz="0" w:space="0" w:color="auto"/>
            <w:bottom w:val="none" w:sz="0" w:space="0" w:color="auto"/>
            <w:right w:val="none" w:sz="0" w:space="0" w:color="auto"/>
          </w:divBdr>
        </w:div>
        <w:div w:id="1447120450">
          <w:marLeft w:val="0"/>
          <w:marRight w:val="0"/>
          <w:marTop w:val="0"/>
          <w:marBottom w:val="0"/>
          <w:divBdr>
            <w:top w:val="none" w:sz="0" w:space="0" w:color="auto"/>
            <w:left w:val="none" w:sz="0" w:space="0" w:color="auto"/>
            <w:bottom w:val="none" w:sz="0" w:space="0" w:color="auto"/>
            <w:right w:val="none" w:sz="0" w:space="0" w:color="auto"/>
          </w:divBdr>
        </w:div>
        <w:div w:id="1565722723">
          <w:marLeft w:val="0"/>
          <w:marRight w:val="0"/>
          <w:marTop w:val="0"/>
          <w:marBottom w:val="0"/>
          <w:divBdr>
            <w:top w:val="none" w:sz="0" w:space="0" w:color="auto"/>
            <w:left w:val="none" w:sz="0" w:space="0" w:color="auto"/>
            <w:bottom w:val="none" w:sz="0" w:space="0" w:color="auto"/>
            <w:right w:val="none" w:sz="0" w:space="0" w:color="auto"/>
          </w:divBdr>
        </w:div>
        <w:div w:id="1597247949">
          <w:marLeft w:val="0"/>
          <w:marRight w:val="0"/>
          <w:marTop w:val="0"/>
          <w:marBottom w:val="0"/>
          <w:divBdr>
            <w:top w:val="none" w:sz="0" w:space="0" w:color="auto"/>
            <w:left w:val="none" w:sz="0" w:space="0" w:color="auto"/>
            <w:bottom w:val="none" w:sz="0" w:space="0" w:color="auto"/>
            <w:right w:val="none" w:sz="0" w:space="0" w:color="auto"/>
          </w:divBdr>
        </w:div>
        <w:div w:id="1662345134">
          <w:marLeft w:val="0"/>
          <w:marRight w:val="0"/>
          <w:marTop w:val="0"/>
          <w:marBottom w:val="0"/>
          <w:divBdr>
            <w:top w:val="none" w:sz="0" w:space="0" w:color="auto"/>
            <w:left w:val="none" w:sz="0" w:space="0" w:color="auto"/>
            <w:bottom w:val="none" w:sz="0" w:space="0" w:color="auto"/>
            <w:right w:val="none" w:sz="0" w:space="0" w:color="auto"/>
          </w:divBdr>
        </w:div>
        <w:div w:id="1679229581">
          <w:marLeft w:val="0"/>
          <w:marRight w:val="0"/>
          <w:marTop w:val="0"/>
          <w:marBottom w:val="0"/>
          <w:divBdr>
            <w:top w:val="none" w:sz="0" w:space="0" w:color="auto"/>
            <w:left w:val="none" w:sz="0" w:space="0" w:color="auto"/>
            <w:bottom w:val="none" w:sz="0" w:space="0" w:color="auto"/>
            <w:right w:val="none" w:sz="0" w:space="0" w:color="auto"/>
          </w:divBdr>
        </w:div>
        <w:div w:id="1731345170">
          <w:marLeft w:val="0"/>
          <w:marRight w:val="0"/>
          <w:marTop w:val="0"/>
          <w:marBottom w:val="0"/>
          <w:divBdr>
            <w:top w:val="none" w:sz="0" w:space="0" w:color="auto"/>
            <w:left w:val="none" w:sz="0" w:space="0" w:color="auto"/>
            <w:bottom w:val="none" w:sz="0" w:space="0" w:color="auto"/>
            <w:right w:val="none" w:sz="0" w:space="0" w:color="auto"/>
          </w:divBdr>
        </w:div>
        <w:div w:id="1749814116">
          <w:marLeft w:val="0"/>
          <w:marRight w:val="0"/>
          <w:marTop w:val="0"/>
          <w:marBottom w:val="0"/>
          <w:divBdr>
            <w:top w:val="none" w:sz="0" w:space="0" w:color="auto"/>
            <w:left w:val="none" w:sz="0" w:space="0" w:color="auto"/>
            <w:bottom w:val="none" w:sz="0" w:space="0" w:color="auto"/>
            <w:right w:val="none" w:sz="0" w:space="0" w:color="auto"/>
          </w:divBdr>
        </w:div>
        <w:div w:id="1753356131">
          <w:marLeft w:val="0"/>
          <w:marRight w:val="0"/>
          <w:marTop w:val="0"/>
          <w:marBottom w:val="0"/>
          <w:divBdr>
            <w:top w:val="none" w:sz="0" w:space="0" w:color="auto"/>
            <w:left w:val="none" w:sz="0" w:space="0" w:color="auto"/>
            <w:bottom w:val="none" w:sz="0" w:space="0" w:color="auto"/>
            <w:right w:val="none" w:sz="0" w:space="0" w:color="auto"/>
          </w:divBdr>
        </w:div>
        <w:div w:id="1777216643">
          <w:marLeft w:val="0"/>
          <w:marRight w:val="0"/>
          <w:marTop w:val="0"/>
          <w:marBottom w:val="0"/>
          <w:divBdr>
            <w:top w:val="none" w:sz="0" w:space="0" w:color="auto"/>
            <w:left w:val="none" w:sz="0" w:space="0" w:color="auto"/>
            <w:bottom w:val="none" w:sz="0" w:space="0" w:color="auto"/>
            <w:right w:val="none" w:sz="0" w:space="0" w:color="auto"/>
          </w:divBdr>
        </w:div>
        <w:div w:id="1823883900">
          <w:marLeft w:val="0"/>
          <w:marRight w:val="0"/>
          <w:marTop w:val="0"/>
          <w:marBottom w:val="0"/>
          <w:divBdr>
            <w:top w:val="none" w:sz="0" w:space="0" w:color="auto"/>
            <w:left w:val="none" w:sz="0" w:space="0" w:color="auto"/>
            <w:bottom w:val="none" w:sz="0" w:space="0" w:color="auto"/>
            <w:right w:val="none" w:sz="0" w:space="0" w:color="auto"/>
          </w:divBdr>
        </w:div>
        <w:div w:id="1992370247">
          <w:marLeft w:val="0"/>
          <w:marRight w:val="0"/>
          <w:marTop w:val="0"/>
          <w:marBottom w:val="0"/>
          <w:divBdr>
            <w:top w:val="none" w:sz="0" w:space="0" w:color="auto"/>
            <w:left w:val="none" w:sz="0" w:space="0" w:color="auto"/>
            <w:bottom w:val="none" w:sz="0" w:space="0" w:color="auto"/>
            <w:right w:val="none" w:sz="0" w:space="0" w:color="auto"/>
          </w:divBdr>
        </w:div>
      </w:divsChild>
    </w:div>
    <w:div w:id="998922030">
      <w:bodyDiv w:val="1"/>
      <w:marLeft w:val="0"/>
      <w:marRight w:val="0"/>
      <w:marTop w:val="0"/>
      <w:marBottom w:val="0"/>
      <w:divBdr>
        <w:top w:val="none" w:sz="0" w:space="0" w:color="auto"/>
        <w:left w:val="none" w:sz="0" w:space="0" w:color="auto"/>
        <w:bottom w:val="none" w:sz="0" w:space="0" w:color="auto"/>
        <w:right w:val="none" w:sz="0" w:space="0" w:color="auto"/>
      </w:divBdr>
    </w:div>
    <w:div w:id="1108158463">
      <w:bodyDiv w:val="1"/>
      <w:marLeft w:val="0"/>
      <w:marRight w:val="0"/>
      <w:marTop w:val="0"/>
      <w:marBottom w:val="0"/>
      <w:divBdr>
        <w:top w:val="none" w:sz="0" w:space="0" w:color="auto"/>
        <w:left w:val="none" w:sz="0" w:space="0" w:color="auto"/>
        <w:bottom w:val="none" w:sz="0" w:space="0" w:color="auto"/>
        <w:right w:val="none" w:sz="0" w:space="0" w:color="auto"/>
      </w:divBdr>
      <w:divsChild>
        <w:div w:id="27029882">
          <w:marLeft w:val="0"/>
          <w:marRight w:val="0"/>
          <w:marTop w:val="0"/>
          <w:marBottom w:val="0"/>
          <w:divBdr>
            <w:top w:val="none" w:sz="0" w:space="0" w:color="auto"/>
            <w:left w:val="none" w:sz="0" w:space="0" w:color="auto"/>
            <w:bottom w:val="none" w:sz="0" w:space="0" w:color="auto"/>
            <w:right w:val="none" w:sz="0" w:space="0" w:color="auto"/>
          </w:divBdr>
        </w:div>
        <w:div w:id="88937870">
          <w:marLeft w:val="0"/>
          <w:marRight w:val="0"/>
          <w:marTop w:val="0"/>
          <w:marBottom w:val="0"/>
          <w:divBdr>
            <w:top w:val="none" w:sz="0" w:space="0" w:color="auto"/>
            <w:left w:val="none" w:sz="0" w:space="0" w:color="auto"/>
            <w:bottom w:val="none" w:sz="0" w:space="0" w:color="auto"/>
            <w:right w:val="none" w:sz="0" w:space="0" w:color="auto"/>
          </w:divBdr>
        </w:div>
        <w:div w:id="148329326">
          <w:marLeft w:val="0"/>
          <w:marRight w:val="0"/>
          <w:marTop w:val="0"/>
          <w:marBottom w:val="0"/>
          <w:divBdr>
            <w:top w:val="none" w:sz="0" w:space="0" w:color="auto"/>
            <w:left w:val="none" w:sz="0" w:space="0" w:color="auto"/>
            <w:bottom w:val="none" w:sz="0" w:space="0" w:color="auto"/>
            <w:right w:val="none" w:sz="0" w:space="0" w:color="auto"/>
          </w:divBdr>
        </w:div>
        <w:div w:id="279605379">
          <w:marLeft w:val="0"/>
          <w:marRight w:val="0"/>
          <w:marTop w:val="0"/>
          <w:marBottom w:val="0"/>
          <w:divBdr>
            <w:top w:val="none" w:sz="0" w:space="0" w:color="auto"/>
            <w:left w:val="none" w:sz="0" w:space="0" w:color="auto"/>
            <w:bottom w:val="none" w:sz="0" w:space="0" w:color="auto"/>
            <w:right w:val="none" w:sz="0" w:space="0" w:color="auto"/>
          </w:divBdr>
        </w:div>
        <w:div w:id="291061052">
          <w:marLeft w:val="0"/>
          <w:marRight w:val="0"/>
          <w:marTop w:val="0"/>
          <w:marBottom w:val="0"/>
          <w:divBdr>
            <w:top w:val="none" w:sz="0" w:space="0" w:color="auto"/>
            <w:left w:val="none" w:sz="0" w:space="0" w:color="auto"/>
            <w:bottom w:val="none" w:sz="0" w:space="0" w:color="auto"/>
            <w:right w:val="none" w:sz="0" w:space="0" w:color="auto"/>
          </w:divBdr>
        </w:div>
        <w:div w:id="291256241">
          <w:marLeft w:val="0"/>
          <w:marRight w:val="0"/>
          <w:marTop w:val="0"/>
          <w:marBottom w:val="0"/>
          <w:divBdr>
            <w:top w:val="none" w:sz="0" w:space="0" w:color="auto"/>
            <w:left w:val="none" w:sz="0" w:space="0" w:color="auto"/>
            <w:bottom w:val="none" w:sz="0" w:space="0" w:color="auto"/>
            <w:right w:val="none" w:sz="0" w:space="0" w:color="auto"/>
          </w:divBdr>
        </w:div>
        <w:div w:id="305160433">
          <w:marLeft w:val="0"/>
          <w:marRight w:val="0"/>
          <w:marTop w:val="0"/>
          <w:marBottom w:val="0"/>
          <w:divBdr>
            <w:top w:val="none" w:sz="0" w:space="0" w:color="auto"/>
            <w:left w:val="none" w:sz="0" w:space="0" w:color="auto"/>
            <w:bottom w:val="none" w:sz="0" w:space="0" w:color="auto"/>
            <w:right w:val="none" w:sz="0" w:space="0" w:color="auto"/>
          </w:divBdr>
        </w:div>
        <w:div w:id="398476462">
          <w:marLeft w:val="0"/>
          <w:marRight w:val="0"/>
          <w:marTop w:val="0"/>
          <w:marBottom w:val="0"/>
          <w:divBdr>
            <w:top w:val="none" w:sz="0" w:space="0" w:color="auto"/>
            <w:left w:val="none" w:sz="0" w:space="0" w:color="auto"/>
            <w:bottom w:val="none" w:sz="0" w:space="0" w:color="auto"/>
            <w:right w:val="none" w:sz="0" w:space="0" w:color="auto"/>
          </w:divBdr>
        </w:div>
        <w:div w:id="405298027">
          <w:marLeft w:val="0"/>
          <w:marRight w:val="0"/>
          <w:marTop w:val="0"/>
          <w:marBottom w:val="0"/>
          <w:divBdr>
            <w:top w:val="none" w:sz="0" w:space="0" w:color="auto"/>
            <w:left w:val="none" w:sz="0" w:space="0" w:color="auto"/>
            <w:bottom w:val="none" w:sz="0" w:space="0" w:color="auto"/>
            <w:right w:val="none" w:sz="0" w:space="0" w:color="auto"/>
          </w:divBdr>
        </w:div>
        <w:div w:id="436557106">
          <w:marLeft w:val="0"/>
          <w:marRight w:val="0"/>
          <w:marTop w:val="0"/>
          <w:marBottom w:val="0"/>
          <w:divBdr>
            <w:top w:val="none" w:sz="0" w:space="0" w:color="auto"/>
            <w:left w:val="none" w:sz="0" w:space="0" w:color="auto"/>
            <w:bottom w:val="none" w:sz="0" w:space="0" w:color="auto"/>
            <w:right w:val="none" w:sz="0" w:space="0" w:color="auto"/>
          </w:divBdr>
        </w:div>
        <w:div w:id="496918905">
          <w:marLeft w:val="0"/>
          <w:marRight w:val="0"/>
          <w:marTop w:val="0"/>
          <w:marBottom w:val="0"/>
          <w:divBdr>
            <w:top w:val="none" w:sz="0" w:space="0" w:color="auto"/>
            <w:left w:val="none" w:sz="0" w:space="0" w:color="auto"/>
            <w:bottom w:val="none" w:sz="0" w:space="0" w:color="auto"/>
            <w:right w:val="none" w:sz="0" w:space="0" w:color="auto"/>
          </w:divBdr>
        </w:div>
        <w:div w:id="573201398">
          <w:marLeft w:val="0"/>
          <w:marRight w:val="0"/>
          <w:marTop w:val="0"/>
          <w:marBottom w:val="0"/>
          <w:divBdr>
            <w:top w:val="none" w:sz="0" w:space="0" w:color="auto"/>
            <w:left w:val="none" w:sz="0" w:space="0" w:color="auto"/>
            <w:bottom w:val="none" w:sz="0" w:space="0" w:color="auto"/>
            <w:right w:val="none" w:sz="0" w:space="0" w:color="auto"/>
          </w:divBdr>
        </w:div>
        <w:div w:id="574168607">
          <w:marLeft w:val="0"/>
          <w:marRight w:val="0"/>
          <w:marTop w:val="0"/>
          <w:marBottom w:val="0"/>
          <w:divBdr>
            <w:top w:val="none" w:sz="0" w:space="0" w:color="auto"/>
            <w:left w:val="none" w:sz="0" w:space="0" w:color="auto"/>
            <w:bottom w:val="none" w:sz="0" w:space="0" w:color="auto"/>
            <w:right w:val="none" w:sz="0" w:space="0" w:color="auto"/>
          </w:divBdr>
        </w:div>
        <w:div w:id="585698559">
          <w:marLeft w:val="0"/>
          <w:marRight w:val="0"/>
          <w:marTop w:val="0"/>
          <w:marBottom w:val="0"/>
          <w:divBdr>
            <w:top w:val="none" w:sz="0" w:space="0" w:color="auto"/>
            <w:left w:val="none" w:sz="0" w:space="0" w:color="auto"/>
            <w:bottom w:val="none" w:sz="0" w:space="0" w:color="auto"/>
            <w:right w:val="none" w:sz="0" w:space="0" w:color="auto"/>
          </w:divBdr>
        </w:div>
        <w:div w:id="588126093">
          <w:marLeft w:val="0"/>
          <w:marRight w:val="0"/>
          <w:marTop w:val="0"/>
          <w:marBottom w:val="0"/>
          <w:divBdr>
            <w:top w:val="none" w:sz="0" w:space="0" w:color="auto"/>
            <w:left w:val="none" w:sz="0" w:space="0" w:color="auto"/>
            <w:bottom w:val="none" w:sz="0" w:space="0" w:color="auto"/>
            <w:right w:val="none" w:sz="0" w:space="0" w:color="auto"/>
          </w:divBdr>
        </w:div>
        <w:div w:id="652376337">
          <w:marLeft w:val="0"/>
          <w:marRight w:val="0"/>
          <w:marTop w:val="0"/>
          <w:marBottom w:val="0"/>
          <w:divBdr>
            <w:top w:val="none" w:sz="0" w:space="0" w:color="auto"/>
            <w:left w:val="none" w:sz="0" w:space="0" w:color="auto"/>
            <w:bottom w:val="none" w:sz="0" w:space="0" w:color="auto"/>
            <w:right w:val="none" w:sz="0" w:space="0" w:color="auto"/>
          </w:divBdr>
        </w:div>
        <w:div w:id="699353596">
          <w:marLeft w:val="0"/>
          <w:marRight w:val="0"/>
          <w:marTop w:val="0"/>
          <w:marBottom w:val="0"/>
          <w:divBdr>
            <w:top w:val="none" w:sz="0" w:space="0" w:color="auto"/>
            <w:left w:val="none" w:sz="0" w:space="0" w:color="auto"/>
            <w:bottom w:val="none" w:sz="0" w:space="0" w:color="auto"/>
            <w:right w:val="none" w:sz="0" w:space="0" w:color="auto"/>
          </w:divBdr>
        </w:div>
        <w:div w:id="734428037">
          <w:marLeft w:val="0"/>
          <w:marRight w:val="0"/>
          <w:marTop w:val="0"/>
          <w:marBottom w:val="0"/>
          <w:divBdr>
            <w:top w:val="none" w:sz="0" w:space="0" w:color="auto"/>
            <w:left w:val="none" w:sz="0" w:space="0" w:color="auto"/>
            <w:bottom w:val="none" w:sz="0" w:space="0" w:color="auto"/>
            <w:right w:val="none" w:sz="0" w:space="0" w:color="auto"/>
          </w:divBdr>
        </w:div>
        <w:div w:id="747727132">
          <w:marLeft w:val="0"/>
          <w:marRight w:val="0"/>
          <w:marTop w:val="0"/>
          <w:marBottom w:val="0"/>
          <w:divBdr>
            <w:top w:val="none" w:sz="0" w:space="0" w:color="auto"/>
            <w:left w:val="none" w:sz="0" w:space="0" w:color="auto"/>
            <w:bottom w:val="none" w:sz="0" w:space="0" w:color="auto"/>
            <w:right w:val="none" w:sz="0" w:space="0" w:color="auto"/>
          </w:divBdr>
        </w:div>
        <w:div w:id="805047735">
          <w:marLeft w:val="0"/>
          <w:marRight w:val="0"/>
          <w:marTop w:val="0"/>
          <w:marBottom w:val="0"/>
          <w:divBdr>
            <w:top w:val="none" w:sz="0" w:space="0" w:color="auto"/>
            <w:left w:val="none" w:sz="0" w:space="0" w:color="auto"/>
            <w:bottom w:val="none" w:sz="0" w:space="0" w:color="auto"/>
            <w:right w:val="none" w:sz="0" w:space="0" w:color="auto"/>
          </w:divBdr>
        </w:div>
        <w:div w:id="829366562">
          <w:marLeft w:val="0"/>
          <w:marRight w:val="0"/>
          <w:marTop w:val="0"/>
          <w:marBottom w:val="0"/>
          <w:divBdr>
            <w:top w:val="none" w:sz="0" w:space="0" w:color="auto"/>
            <w:left w:val="none" w:sz="0" w:space="0" w:color="auto"/>
            <w:bottom w:val="none" w:sz="0" w:space="0" w:color="auto"/>
            <w:right w:val="none" w:sz="0" w:space="0" w:color="auto"/>
          </w:divBdr>
        </w:div>
        <w:div w:id="835264099">
          <w:marLeft w:val="0"/>
          <w:marRight w:val="0"/>
          <w:marTop w:val="0"/>
          <w:marBottom w:val="0"/>
          <w:divBdr>
            <w:top w:val="none" w:sz="0" w:space="0" w:color="auto"/>
            <w:left w:val="none" w:sz="0" w:space="0" w:color="auto"/>
            <w:bottom w:val="none" w:sz="0" w:space="0" w:color="auto"/>
            <w:right w:val="none" w:sz="0" w:space="0" w:color="auto"/>
          </w:divBdr>
        </w:div>
        <w:div w:id="840512397">
          <w:marLeft w:val="0"/>
          <w:marRight w:val="0"/>
          <w:marTop w:val="0"/>
          <w:marBottom w:val="0"/>
          <w:divBdr>
            <w:top w:val="none" w:sz="0" w:space="0" w:color="auto"/>
            <w:left w:val="none" w:sz="0" w:space="0" w:color="auto"/>
            <w:bottom w:val="none" w:sz="0" w:space="0" w:color="auto"/>
            <w:right w:val="none" w:sz="0" w:space="0" w:color="auto"/>
          </w:divBdr>
        </w:div>
        <w:div w:id="861817205">
          <w:marLeft w:val="0"/>
          <w:marRight w:val="0"/>
          <w:marTop w:val="0"/>
          <w:marBottom w:val="0"/>
          <w:divBdr>
            <w:top w:val="none" w:sz="0" w:space="0" w:color="auto"/>
            <w:left w:val="none" w:sz="0" w:space="0" w:color="auto"/>
            <w:bottom w:val="none" w:sz="0" w:space="0" w:color="auto"/>
            <w:right w:val="none" w:sz="0" w:space="0" w:color="auto"/>
          </w:divBdr>
        </w:div>
        <w:div w:id="888609536">
          <w:marLeft w:val="0"/>
          <w:marRight w:val="0"/>
          <w:marTop w:val="0"/>
          <w:marBottom w:val="0"/>
          <w:divBdr>
            <w:top w:val="none" w:sz="0" w:space="0" w:color="auto"/>
            <w:left w:val="none" w:sz="0" w:space="0" w:color="auto"/>
            <w:bottom w:val="none" w:sz="0" w:space="0" w:color="auto"/>
            <w:right w:val="none" w:sz="0" w:space="0" w:color="auto"/>
          </w:divBdr>
        </w:div>
        <w:div w:id="944970295">
          <w:marLeft w:val="0"/>
          <w:marRight w:val="0"/>
          <w:marTop w:val="0"/>
          <w:marBottom w:val="0"/>
          <w:divBdr>
            <w:top w:val="none" w:sz="0" w:space="0" w:color="auto"/>
            <w:left w:val="none" w:sz="0" w:space="0" w:color="auto"/>
            <w:bottom w:val="none" w:sz="0" w:space="0" w:color="auto"/>
            <w:right w:val="none" w:sz="0" w:space="0" w:color="auto"/>
          </w:divBdr>
        </w:div>
        <w:div w:id="993948928">
          <w:marLeft w:val="0"/>
          <w:marRight w:val="0"/>
          <w:marTop w:val="0"/>
          <w:marBottom w:val="0"/>
          <w:divBdr>
            <w:top w:val="none" w:sz="0" w:space="0" w:color="auto"/>
            <w:left w:val="none" w:sz="0" w:space="0" w:color="auto"/>
            <w:bottom w:val="none" w:sz="0" w:space="0" w:color="auto"/>
            <w:right w:val="none" w:sz="0" w:space="0" w:color="auto"/>
          </w:divBdr>
        </w:div>
        <w:div w:id="1033115879">
          <w:marLeft w:val="0"/>
          <w:marRight w:val="0"/>
          <w:marTop w:val="0"/>
          <w:marBottom w:val="0"/>
          <w:divBdr>
            <w:top w:val="none" w:sz="0" w:space="0" w:color="auto"/>
            <w:left w:val="none" w:sz="0" w:space="0" w:color="auto"/>
            <w:bottom w:val="none" w:sz="0" w:space="0" w:color="auto"/>
            <w:right w:val="none" w:sz="0" w:space="0" w:color="auto"/>
          </w:divBdr>
        </w:div>
        <w:div w:id="1046103238">
          <w:marLeft w:val="0"/>
          <w:marRight w:val="0"/>
          <w:marTop w:val="0"/>
          <w:marBottom w:val="0"/>
          <w:divBdr>
            <w:top w:val="none" w:sz="0" w:space="0" w:color="auto"/>
            <w:left w:val="none" w:sz="0" w:space="0" w:color="auto"/>
            <w:bottom w:val="none" w:sz="0" w:space="0" w:color="auto"/>
            <w:right w:val="none" w:sz="0" w:space="0" w:color="auto"/>
          </w:divBdr>
        </w:div>
        <w:div w:id="1123160490">
          <w:marLeft w:val="0"/>
          <w:marRight w:val="0"/>
          <w:marTop w:val="0"/>
          <w:marBottom w:val="0"/>
          <w:divBdr>
            <w:top w:val="none" w:sz="0" w:space="0" w:color="auto"/>
            <w:left w:val="none" w:sz="0" w:space="0" w:color="auto"/>
            <w:bottom w:val="none" w:sz="0" w:space="0" w:color="auto"/>
            <w:right w:val="none" w:sz="0" w:space="0" w:color="auto"/>
          </w:divBdr>
        </w:div>
        <w:div w:id="1127313554">
          <w:marLeft w:val="0"/>
          <w:marRight w:val="0"/>
          <w:marTop w:val="0"/>
          <w:marBottom w:val="0"/>
          <w:divBdr>
            <w:top w:val="none" w:sz="0" w:space="0" w:color="auto"/>
            <w:left w:val="none" w:sz="0" w:space="0" w:color="auto"/>
            <w:bottom w:val="none" w:sz="0" w:space="0" w:color="auto"/>
            <w:right w:val="none" w:sz="0" w:space="0" w:color="auto"/>
          </w:divBdr>
        </w:div>
        <w:div w:id="1326587121">
          <w:marLeft w:val="0"/>
          <w:marRight w:val="0"/>
          <w:marTop w:val="0"/>
          <w:marBottom w:val="0"/>
          <w:divBdr>
            <w:top w:val="none" w:sz="0" w:space="0" w:color="auto"/>
            <w:left w:val="none" w:sz="0" w:space="0" w:color="auto"/>
            <w:bottom w:val="none" w:sz="0" w:space="0" w:color="auto"/>
            <w:right w:val="none" w:sz="0" w:space="0" w:color="auto"/>
          </w:divBdr>
        </w:div>
        <w:div w:id="1374505663">
          <w:marLeft w:val="0"/>
          <w:marRight w:val="0"/>
          <w:marTop w:val="0"/>
          <w:marBottom w:val="0"/>
          <w:divBdr>
            <w:top w:val="none" w:sz="0" w:space="0" w:color="auto"/>
            <w:left w:val="none" w:sz="0" w:space="0" w:color="auto"/>
            <w:bottom w:val="none" w:sz="0" w:space="0" w:color="auto"/>
            <w:right w:val="none" w:sz="0" w:space="0" w:color="auto"/>
          </w:divBdr>
        </w:div>
        <w:div w:id="1447044633">
          <w:marLeft w:val="0"/>
          <w:marRight w:val="0"/>
          <w:marTop w:val="0"/>
          <w:marBottom w:val="0"/>
          <w:divBdr>
            <w:top w:val="none" w:sz="0" w:space="0" w:color="auto"/>
            <w:left w:val="none" w:sz="0" w:space="0" w:color="auto"/>
            <w:bottom w:val="none" w:sz="0" w:space="0" w:color="auto"/>
            <w:right w:val="none" w:sz="0" w:space="0" w:color="auto"/>
          </w:divBdr>
        </w:div>
        <w:div w:id="1467162221">
          <w:marLeft w:val="0"/>
          <w:marRight w:val="0"/>
          <w:marTop w:val="0"/>
          <w:marBottom w:val="0"/>
          <w:divBdr>
            <w:top w:val="none" w:sz="0" w:space="0" w:color="auto"/>
            <w:left w:val="none" w:sz="0" w:space="0" w:color="auto"/>
            <w:bottom w:val="none" w:sz="0" w:space="0" w:color="auto"/>
            <w:right w:val="none" w:sz="0" w:space="0" w:color="auto"/>
          </w:divBdr>
        </w:div>
        <w:div w:id="1471707936">
          <w:marLeft w:val="0"/>
          <w:marRight w:val="0"/>
          <w:marTop w:val="0"/>
          <w:marBottom w:val="0"/>
          <w:divBdr>
            <w:top w:val="none" w:sz="0" w:space="0" w:color="auto"/>
            <w:left w:val="none" w:sz="0" w:space="0" w:color="auto"/>
            <w:bottom w:val="none" w:sz="0" w:space="0" w:color="auto"/>
            <w:right w:val="none" w:sz="0" w:space="0" w:color="auto"/>
          </w:divBdr>
        </w:div>
        <w:div w:id="1488546659">
          <w:marLeft w:val="0"/>
          <w:marRight w:val="0"/>
          <w:marTop w:val="0"/>
          <w:marBottom w:val="0"/>
          <w:divBdr>
            <w:top w:val="none" w:sz="0" w:space="0" w:color="auto"/>
            <w:left w:val="none" w:sz="0" w:space="0" w:color="auto"/>
            <w:bottom w:val="none" w:sz="0" w:space="0" w:color="auto"/>
            <w:right w:val="none" w:sz="0" w:space="0" w:color="auto"/>
          </w:divBdr>
        </w:div>
        <w:div w:id="1548252711">
          <w:marLeft w:val="0"/>
          <w:marRight w:val="0"/>
          <w:marTop w:val="0"/>
          <w:marBottom w:val="0"/>
          <w:divBdr>
            <w:top w:val="none" w:sz="0" w:space="0" w:color="auto"/>
            <w:left w:val="none" w:sz="0" w:space="0" w:color="auto"/>
            <w:bottom w:val="none" w:sz="0" w:space="0" w:color="auto"/>
            <w:right w:val="none" w:sz="0" w:space="0" w:color="auto"/>
          </w:divBdr>
        </w:div>
        <w:div w:id="1631743908">
          <w:marLeft w:val="0"/>
          <w:marRight w:val="0"/>
          <w:marTop w:val="0"/>
          <w:marBottom w:val="0"/>
          <w:divBdr>
            <w:top w:val="none" w:sz="0" w:space="0" w:color="auto"/>
            <w:left w:val="none" w:sz="0" w:space="0" w:color="auto"/>
            <w:bottom w:val="none" w:sz="0" w:space="0" w:color="auto"/>
            <w:right w:val="none" w:sz="0" w:space="0" w:color="auto"/>
          </w:divBdr>
        </w:div>
        <w:div w:id="1648969156">
          <w:marLeft w:val="0"/>
          <w:marRight w:val="0"/>
          <w:marTop w:val="0"/>
          <w:marBottom w:val="0"/>
          <w:divBdr>
            <w:top w:val="none" w:sz="0" w:space="0" w:color="auto"/>
            <w:left w:val="none" w:sz="0" w:space="0" w:color="auto"/>
            <w:bottom w:val="none" w:sz="0" w:space="0" w:color="auto"/>
            <w:right w:val="none" w:sz="0" w:space="0" w:color="auto"/>
          </w:divBdr>
        </w:div>
        <w:div w:id="1731803589">
          <w:marLeft w:val="0"/>
          <w:marRight w:val="0"/>
          <w:marTop w:val="0"/>
          <w:marBottom w:val="0"/>
          <w:divBdr>
            <w:top w:val="none" w:sz="0" w:space="0" w:color="auto"/>
            <w:left w:val="none" w:sz="0" w:space="0" w:color="auto"/>
            <w:bottom w:val="none" w:sz="0" w:space="0" w:color="auto"/>
            <w:right w:val="none" w:sz="0" w:space="0" w:color="auto"/>
          </w:divBdr>
        </w:div>
        <w:div w:id="1818524753">
          <w:marLeft w:val="0"/>
          <w:marRight w:val="0"/>
          <w:marTop w:val="0"/>
          <w:marBottom w:val="0"/>
          <w:divBdr>
            <w:top w:val="none" w:sz="0" w:space="0" w:color="auto"/>
            <w:left w:val="none" w:sz="0" w:space="0" w:color="auto"/>
            <w:bottom w:val="none" w:sz="0" w:space="0" w:color="auto"/>
            <w:right w:val="none" w:sz="0" w:space="0" w:color="auto"/>
          </w:divBdr>
        </w:div>
        <w:div w:id="1895122648">
          <w:marLeft w:val="0"/>
          <w:marRight w:val="0"/>
          <w:marTop w:val="0"/>
          <w:marBottom w:val="0"/>
          <w:divBdr>
            <w:top w:val="none" w:sz="0" w:space="0" w:color="auto"/>
            <w:left w:val="none" w:sz="0" w:space="0" w:color="auto"/>
            <w:bottom w:val="none" w:sz="0" w:space="0" w:color="auto"/>
            <w:right w:val="none" w:sz="0" w:space="0" w:color="auto"/>
          </w:divBdr>
        </w:div>
        <w:div w:id="1913392228">
          <w:marLeft w:val="0"/>
          <w:marRight w:val="0"/>
          <w:marTop w:val="0"/>
          <w:marBottom w:val="0"/>
          <w:divBdr>
            <w:top w:val="none" w:sz="0" w:space="0" w:color="auto"/>
            <w:left w:val="none" w:sz="0" w:space="0" w:color="auto"/>
            <w:bottom w:val="none" w:sz="0" w:space="0" w:color="auto"/>
            <w:right w:val="none" w:sz="0" w:space="0" w:color="auto"/>
          </w:divBdr>
        </w:div>
        <w:div w:id="1972207346">
          <w:marLeft w:val="0"/>
          <w:marRight w:val="0"/>
          <w:marTop w:val="0"/>
          <w:marBottom w:val="0"/>
          <w:divBdr>
            <w:top w:val="none" w:sz="0" w:space="0" w:color="auto"/>
            <w:left w:val="none" w:sz="0" w:space="0" w:color="auto"/>
            <w:bottom w:val="none" w:sz="0" w:space="0" w:color="auto"/>
            <w:right w:val="none" w:sz="0" w:space="0" w:color="auto"/>
          </w:divBdr>
        </w:div>
        <w:div w:id="2026204435">
          <w:marLeft w:val="0"/>
          <w:marRight w:val="0"/>
          <w:marTop w:val="0"/>
          <w:marBottom w:val="0"/>
          <w:divBdr>
            <w:top w:val="none" w:sz="0" w:space="0" w:color="auto"/>
            <w:left w:val="none" w:sz="0" w:space="0" w:color="auto"/>
            <w:bottom w:val="none" w:sz="0" w:space="0" w:color="auto"/>
            <w:right w:val="none" w:sz="0" w:space="0" w:color="auto"/>
          </w:divBdr>
        </w:div>
        <w:div w:id="2051412103">
          <w:marLeft w:val="0"/>
          <w:marRight w:val="0"/>
          <w:marTop w:val="0"/>
          <w:marBottom w:val="0"/>
          <w:divBdr>
            <w:top w:val="none" w:sz="0" w:space="0" w:color="auto"/>
            <w:left w:val="none" w:sz="0" w:space="0" w:color="auto"/>
            <w:bottom w:val="none" w:sz="0" w:space="0" w:color="auto"/>
            <w:right w:val="none" w:sz="0" w:space="0" w:color="auto"/>
          </w:divBdr>
        </w:div>
        <w:div w:id="2091731356">
          <w:marLeft w:val="0"/>
          <w:marRight w:val="0"/>
          <w:marTop w:val="0"/>
          <w:marBottom w:val="0"/>
          <w:divBdr>
            <w:top w:val="none" w:sz="0" w:space="0" w:color="auto"/>
            <w:left w:val="none" w:sz="0" w:space="0" w:color="auto"/>
            <w:bottom w:val="none" w:sz="0" w:space="0" w:color="auto"/>
            <w:right w:val="none" w:sz="0" w:space="0" w:color="auto"/>
          </w:divBdr>
        </w:div>
      </w:divsChild>
    </w:div>
    <w:div w:id="1145048493">
      <w:bodyDiv w:val="1"/>
      <w:marLeft w:val="0"/>
      <w:marRight w:val="0"/>
      <w:marTop w:val="0"/>
      <w:marBottom w:val="0"/>
      <w:divBdr>
        <w:top w:val="none" w:sz="0" w:space="0" w:color="auto"/>
        <w:left w:val="none" w:sz="0" w:space="0" w:color="auto"/>
        <w:bottom w:val="none" w:sz="0" w:space="0" w:color="auto"/>
        <w:right w:val="none" w:sz="0" w:space="0" w:color="auto"/>
      </w:divBdr>
      <w:divsChild>
        <w:div w:id="1129372">
          <w:marLeft w:val="0"/>
          <w:marRight w:val="0"/>
          <w:marTop w:val="0"/>
          <w:marBottom w:val="0"/>
          <w:divBdr>
            <w:top w:val="none" w:sz="0" w:space="0" w:color="auto"/>
            <w:left w:val="none" w:sz="0" w:space="0" w:color="auto"/>
            <w:bottom w:val="none" w:sz="0" w:space="0" w:color="auto"/>
            <w:right w:val="none" w:sz="0" w:space="0" w:color="auto"/>
          </w:divBdr>
        </w:div>
        <w:div w:id="295186166">
          <w:marLeft w:val="0"/>
          <w:marRight w:val="0"/>
          <w:marTop w:val="0"/>
          <w:marBottom w:val="0"/>
          <w:divBdr>
            <w:top w:val="none" w:sz="0" w:space="0" w:color="auto"/>
            <w:left w:val="none" w:sz="0" w:space="0" w:color="auto"/>
            <w:bottom w:val="none" w:sz="0" w:space="0" w:color="auto"/>
            <w:right w:val="none" w:sz="0" w:space="0" w:color="auto"/>
          </w:divBdr>
        </w:div>
        <w:div w:id="526329704">
          <w:marLeft w:val="0"/>
          <w:marRight w:val="0"/>
          <w:marTop w:val="0"/>
          <w:marBottom w:val="0"/>
          <w:divBdr>
            <w:top w:val="none" w:sz="0" w:space="0" w:color="auto"/>
            <w:left w:val="none" w:sz="0" w:space="0" w:color="auto"/>
            <w:bottom w:val="none" w:sz="0" w:space="0" w:color="auto"/>
            <w:right w:val="none" w:sz="0" w:space="0" w:color="auto"/>
          </w:divBdr>
        </w:div>
        <w:div w:id="554705622">
          <w:marLeft w:val="0"/>
          <w:marRight w:val="0"/>
          <w:marTop w:val="0"/>
          <w:marBottom w:val="0"/>
          <w:divBdr>
            <w:top w:val="none" w:sz="0" w:space="0" w:color="auto"/>
            <w:left w:val="none" w:sz="0" w:space="0" w:color="auto"/>
            <w:bottom w:val="none" w:sz="0" w:space="0" w:color="auto"/>
            <w:right w:val="none" w:sz="0" w:space="0" w:color="auto"/>
          </w:divBdr>
        </w:div>
        <w:div w:id="656301401">
          <w:marLeft w:val="0"/>
          <w:marRight w:val="0"/>
          <w:marTop w:val="0"/>
          <w:marBottom w:val="0"/>
          <w:divBdr>
            <w:top w:val="none" w:sz="0" w:space="0" w:color="auto"/>
            <w:left w:val="none" w:sz="0" w:space="0" w:color="auto"/>
            <w:bottom w:val="none" w:sz="0" w:space="0" w:color="auto"/>
            <w:right w:val="none" w:sz="0" w:space="0" w:color="auto"/>
          </w:divBdr>
        </w:div>
        <w:div w:id="1037200034">
          <w:marLeft w:val="0"/>
          <w:marRight w:val="0"/>
          <w:marTop w:val="0"/>
          <w:marBottom w:val="0"/>
          <w:divBdr>
            <w:top w:val="none" w:sz="0" w:space="0" w:color="auto"/>
            <w:left w:val="none" w:sz="0" w:space="0" w:color="auto"/>
            <w:bottom w:val="none" w:sz="0" w:space="0" w:color="auto"/>
            <w:right w:val="none" w:sz="0" w:space="0" w:color="auto"/>
          </w:divBdr>
        </w:div>
        <w:div w:id="1175195459">
          <w:marLeft w:val="0"/>
          <w:marRight w:val="0"/>
          <w:marTop w:val="0"/>
          <w:marBottom w:val="0"/>
          <w:divBdr>
            <w:top w:val="none" w:sz="0" w:space="0" w:color="auto"/>
            <w:left w:val="none" w:sz="0" w:space="0" w:color="auto"/>
            <w:bottom w:val="none" w:sz="0" w:space="0" w:color="auto"/>
            <w:right w:val="none" w:sz="0" w:space="0" w:color="auto"/>
          </w:divBdr>
        </w:div>
        <w:div w:id="1210413431">
          <w:marLeft w:val="0"/>
          <w:marRight w:val="0"/>
          <w:marTop w:val="0"/>
          <w:marBottom w:val="0"/>
          <w:divBdr>
            <w:top w:val="none" w:sz="0" w:space="0" w:color="auto"/>
            <w:left w:val="none" w:sz="0" w:space="0" w:color="auto"/>
            <w:bottom w:val="none" w:sz="0" w:space="0" w:color="auto"/>
            <w:right w:val="none" w:sz="0" w:space="0" w:color="auto"/>
          </w:divBdr>
        </w:div>
        <w:div w:id="1223059663">
          <w:marLeft w:val="0"/>
          <w:marRight w:val="0"/>
          <w:marTop w:val="0"/>
          <w:marBottom w:val="0"/>
          <w:divBdr>
            <w:top w:val="none" w:sz="0" w:space="0" w:color="auto"/>
            <w:left w:val="none" w:sz="0" w:space="0" w:color="auto"/>
            <w:bottom w:val="none" w:sz="0" w:space="0" w:color="auto"/>
            <w:right w:val="none" w:sz="0" w:space="0" w:color="auto"/>
          </w:divBdr>
        </w:div>
        <w:div w:id="1317220146">
          <w:marLeft w:val="0"/>
          <w:marRight w:val="0"/>
          <w:marTop w:val="0"/>
          <w:marBottom w:val="0"/>
          <w:divBdr>
            <w:top w:val="none" w:sz="0" w:space="0" w:color="auto"/>
            <w:left w:val="none" w:sz="0" w:space="0" w:color="auto"/>
            <w:bottom w:val="none" w:sz="0" w:space="0" w:color="auto"/>
            <w:right w:val="none" w:sz="0" w:space="0" w:color="auto"/>
          </w:divBdr>
        </w:div>
        <w:div w:id="1442872491">
          <w:marLeft w:val="0"/>
          <w:marRight w:val="0"/>
          <w:marTop w:val="0"/>
          <w:marBottom w:val="0"/>
          <w:divBdr>
            <w:top w:val="none" w:sz="0" w:space="0" w:color="auto"/>
            <w:left w:val="none" w:sz="0" w:space="0" w:color="auto"/>
            <w:bottom w:val="none" w:sz="0" w:space="0" w:color="auto"/>
            <w:right w:val="none" w:sz="0" w:space="0" w:color="auto"/>
          </w:divBdr>
        </w:div>
        <w:div w:id="1498764552">
          <w:marLeft w:val="0"/>
          <w:marRight w:val="0"/>
          <w:marTop w:val="0"/>
          <w:marBottom w:val="0"/>
          <w:divBdr>
            <w:top w:val="none" w:sz="0" w:space="0" w:color="auto"/>
            <w:left w:val="none" w:sz="0" w:space="0" w:color="auto"/>
            <w:bottom w:val="none" w:sz="0" w:space="0" w:color="auto"/>
            <w:right w:val="none" w:sz="0" w:space="0" w:color="auto"/>
          </w:divBdr>
        </w:div>
        <w:div w:id="1742213393">
          <w:marLeft w:val="0"/>
          <w:marRight w:val="0"/>
          <w:marTop w:val="0"/>
          <w:marBottom w:val="0"/>
          <w:divBdr>
            <w:top w:val="none" w:sz="0" w:space="0" w:color="auto"/>
            <w:left w:val="none" w:sz="0" w:space="0" w:color="auto"/>
            <w:bottom w:val="none" w:sz="0" w:space="0" w:color="auto"/>
            <w:right w:val="none" w:sz="0" w:space="0" w:color="auto"/>
          </w:divBdr>
        </w:div>
        <w:div w:id="1783955706">
          <w:marLeft w:val="0"/>
          <w:marRight w:val="0"/>
          <w:marTop w:val="0"/>
          <w:marBottom w:val="0"/>
          <w:divBdr>
            <w:top w:val="none" w:sz="0" w:space="0" w:color="auto"/>
            <w:left w:val="none" w:sz="0" w:space="0" w:color="auto"/>
            <w:bottom w:val="none" w:sz="0" w:space="0" w:color="auto"/>
            <w:right w:val="none" w:sz="0" w:space="0" w:color="auto"/>
          </w:divBdr>
        </w:div>
        <w:div w:id="1904633220">
          <w:marLeft w:val="0"/>
          <w:marRight w:val="0"/>
          <w:marTop w:val="0"/>
          <w:marBottom w:val="0"/>
          <w:divBdr>
            <w:top w:val="none" w:sz="0" w:space="0" w:color="auto"/>
            <w:left w:val="none" w:sz="0" w:space="0" w:color="auto"/>
            <w:bottom w:val="none" w:sz="0" w:space="0" w:color="auto"/>
            <w:right w:val="none" w:sz="0" w:space="0" w:color="auto"/>
          </w:divBdr>
        </w:div>
        <w:div w:id="2018771549">
          <w:marLeft w:val="0"/>
          <w:marRight w:val="0"/>
          <w:marTop w:val="0"/>
          <w:marBottom w:val="0"/>
          <w:divBdr>
            <w:top w:val="none" w:sz="0" w:space="0" w:color="auto"/>
            <w:left w:val="none" w:sz="0" w:space="0" w:color="auto"/>
            <w:bottom w:val="none" w:sz="0" w:space="0" w:color="auto"/>
            <w:right w:val="none" w:sz="0" w:space="0" w:color="auto"/>
          </w:divBdr>
        </w:div>
        <w:div w:id="2046516709">
          <w:marLeft w:val="0"/>
          <w:marRight w:val="0"/>
          <w:marTop w:val="0"/>
          <w:marBottom w:val="0"/>
          <w:divBdr>
            <w:top w:val="none" w:sz="0" w:space="0" w:color="auto"/>
            <w:left w:val="none" w:sz="0" w:space="0" w:color="auto"/>
            <w:bottom w:val="none" w:sz="0" w:space="0" w:color="auto"/>
            <w:right w:val="none" w:sz="0" w:space="0" w:color="auto"/>
          </w:divBdr>
        </w:div>
        <w:div w:id="2067483753">
          <w:marLeft w:val="0"/>
          <w:marRight w:val="0"/>
          <w:marTop w:val="0"/>
          <w:marBottom w:val="0"/>
          <w:divBdr>
            <w:top w:val="none" w:sz="0" w:space="0" w:color="auto"/>
            <w:left w:val="none" w:sz="0" w:space="0" w:color="auto"/>
            <w:bottom w:val="none" w:sz="0" w:space="0" w:color="auto"/>
            <w:right w:val="none" w:sz="0" w:space="0" w:color="auto"/>
          </w:divBdr>
        </w:div>
        <w:div w:id="2092189319">
          <w:marLeft w:val="0"/>
          <w:marRight w:val="0"/>
          <w:marTop w:val="0"/>
          <w:marBottom w:val="0"/>
          <w:divBdr>
            <w:top w:val="none" w:sz="0" w:space="0" w:color="auto"/>
            <w:left w:val="none" w:sz="0" w:space="0" w:color="auto"/>
            <w:bottom w:val="none" w:sz="0" w:space="0" w:color="auto"/>
            <w:right w:val="none" w:sz="0" w:space="0" w:color="auto"/>
          </w:divBdr>
        </w:div>
      </w:divsChild>
    </w:div>
    <w:div w:id="1245145577">
      <w:bodyDiv w:val="1"/>
      <w:marLeft w:val="0"/>
      <w:marRight w:val="0"/>
      <w:marTop w:val="0"/>
      <w:marBottom w:val="0"/>
      <w:divBdr>
        <w:top w:val="none" w:sz="0" w:space="0" w:color="auto"/>
        <w:left w:val="none" w:sz="0" w:space="0" w:color="auto"/>
        <w:bottom w:val="none" w:sz="0" w:space="0" w:color="auto"/>
        <w:right w:val="none" w:sz="0" w:space="0" w:color="auto"/>
      </w:divBdr>
      <w:divsChild>
        <w:div w:id="18900527">
          <w:marLeft w:val="0"/>
          <w:marRight w:val="0"/>
          <w:marTop w:val="0"/>
          <w:marBottom w:val="0"/>
          <w:divBdr>
            <w:top w:val="none" w:sz="0" w:space="0" w:color="auto"/>
            <w:left w:val="none" w:sz="0" w:space="0" w:color="auto"/>
            <w:bottom w:val="none" w:sz="0" w:space="0" w:color="auto"/>
            <w:right w:val="none" w:sz="0" w:space="0" w:color="auto"/>
          </w:divBdr>
        </w:div>
        <w:div w:id="88166349">
          <w:marLeft w:val="0"/>
          <w:marRight w:val="0"/>
          <w:marTop w:val="0"/>
          <w:marBottom w:val="0"/>
          <w:divBdr>
            <w:top w:val="none" w:sz="0" w:space="0" w:color="auto"/>
            <w:left w:val="none" w:sz="0" w:space="0" w:color="auto"/>
            <w:bottom w:val="none" w:sz="0" w:space="0" w:color="auto"/>
            <w:right w:val="none" w:sz="0" w:space="0" w:color="auto"/>
          </w:divBdr>
        </w:div>
        <w:div w:id="138696186">
          <w:marLeft w:val="0"/>
          <w:marRight w:val="0"/>
          <w:marTop w:val="0"/>
          <w:marBottom w:val="0"/>
          <w:divBdr>
            <w:top w:val="none" w:sz="0" w:space="0" w:color="auto"/>
            <w:left w:val="none" w:sz="0" w:space="0" w:color="auto"/>
            <w:bottom w:val="none" w:sz="0" w:space="0" w:color="auto"/>
            <w:right w:val="none" w:sz="0" w:space="0" w:color="auto"/>
          </w:divBdr>
        </w:div>
        <w:div w:id="165636848">
          <w:marLeft w:val="0"/>
          <w:marRight w:val="0"/>
          <w:marTop w:val="0"/>
          <w:marBottom w:val="0"/>
          <w:divBdr>
            <w:top w:val="none" w:sz="0" w:space="0" w:color="auto"/>
            <w:left w:val="none" w:sz="0" w:space="0" w:color="auto"/>
            <w:bottom w:val="none" w:sz="0" w:space="0" w:color="auto"/>
            <w:right w:val="none" w:sz="0" w:space="0" w:color="auto"/>
          </w:divBdr>
        </w:div>
        <w:div w:id="244845660">
          <w:marLeft w:val="0"/>
          <w:marRight w:val="0"/>
          <w:marTop w:val="0"/>
          <w:marBottom w:val="0"/>
          <w:divBdr>
            <w:top w:val="none" w:sz="0" w:space="0" w:color="auto"/>
            <w:left w:val="none" w:sz="0" w:space="0" w:color="auto"/>
            <w:bottom w:val="none" w:sz="0" w:space="0" w:color="auto"/>
            <w:right w:val="none" w:sz="0" w:space="0" w:color="auto"/>
          </w:divBdr>
        </w:div>
        <w:div w:id="270163386">
          <w:marLeft w:val="0"/>
          <w:marRight w:val="0"/>
          <w:marTop w:val="0"/>
          <w:marBottom w:val="0"/>
          <w:divBdr>
            <w:top w:val="none" w:sz="0" w:space="0" w:color="auto"/>
            <w:left w:val="none" w:sz="0" w:space="0" w:color="auto"/>
            <w:bottom w:val="none" w:sz="0" w:space="0" w:color="auto"/>
            <w:right w:val="none" w:sz="0" w:space="0" w:color="auto"/>
          </w:divBdr>
        </w:div>
        <w:div w:id="295264091">
          <w:marLeft w:val="0"/>
          <w:marRight w:val="0"/>
          <w:marTop w:val="0"/>
          <w:marBottom w:val="0"/>
          <w:divBdr>
            <w:top w:val="none" w:sz="0" w:space="0" w:color="auto"/>
            <w:left w:val="none" w:sz="0" w:space="0" w:color="auto"/>
            <w:bottom w:val="none" w:sz="0" w:space="0" w:color="auto"/>
            <w:right w:val="none" w:sz="0" w:space="0" w:color="auto"/>
          </w:divBdr>
        </w:div>
        <w:div w:id="385838587">
          <w:marLeft w:val="0"/>
          <w:marRight w:val="0"/>
          <w:marTop w:val="0"/>
          <w:marBottom w:val="0"/>
          <w:divBdr>
            <w:top w:val="none" w:sz="0" w:space="0" w:color="auto"/>
            <w:left w:val="none" w:sz="0" w:space="0" w:color="auto"/>
            <w:bottom w:val="none" w:sz="0" w:space="0" w:color="auto"/>
            <w:right w:val="none" w:sz="0" w:space="0" w:color="auto"/>
          </w:divBdr>
        </w:div>
        <w:div w:id="403188955">
          <w:marLeft w:val="0"/>
          <w:marRight w:val="0"/>
          <w:marTop w:val="0"/>
          <w:marBottom w:val="0"/>
          <w:divBdr>
            <w:top w:val="none" w:sz="0" w:space="0" w:color="auto"/>
            <w:left w:val="none" w:sz="0" w:space="0" w:color="auto"/>
            <w:bottom w:val="none" w:sz="0" w:space="0" w:color="auto"/>
            <w:right w:val="none" w:sz="0" w:space="0" w:color="auto"/>
          </w:divBdr>
        </w:div>
        <w:div w:id="488132597">
          <w:marLeft w:val="0"/>
          <w:marRight w:val="0"/>
          <w:marTop w:val="0"/>
          <w:marBottom w:val="0"/>
          <w:divBdr>
            <w:top w:val="none" w:sz="0" w:space="0" w:color="auto"/>
            <w:left w:val="none" w:sz="0" w:space="0" w:color="auto"/>
            <w:bottom w:val="none" w:sz="0" w:space="0" w:color="auto"/>
            <w:right w:val="none" w:sz="0" w:space="0" w:color="auto"/>
          </w:divBdr>
        </w:div>
        <w:div w:id="551233884">
          <w:marLeft w:val="0"/>
          <w:marRight w:val="0"/>
          <w:marTop w:val="0"/>
          <w:marBottom w:val="0"/>
          <w:divBdr>
            <w:top w:val="none" w:sz="0" w:space="0" w:color="auto"/>
            <w:left w:val="none" w:sz="0" w:space="0" w:color="auto"/>
            <w:bottom w:val="none" w:sz="0" w:space="0" w:color="auto"/>
            <w:right w:val="none" w:sz="0" w:space="0" w:color="auto"/>
          </w:divBdr>
        </w:div>
        <w:div w:id="611791479">
          <w:marLeft w:val="0"/>
          <w:marRight w:val="0"/>
          <w:marTop w:val="0"/>
          <w:marBottom w:val="0"/>
          <w:divBdr>
            <w:top w:val="none" w:sz="0" w:space="0" w:color="auto"/>
            <w:left w:val="none" w:sz="0" w:space="0" w:color="auto"/>
            <w:bottom w:val="none" w:sz="0" w:space="0" w:color="auto"/>
            <w:right w:val="none" w:sz="0" w:space="0" w:color="auto"/>
          </w:divBdr>
        </w:div>
        <w:div w:id="647128984">
          <w:marLeft w:val="0"/>
          <w:marRight w:val="0"/>
          <w:marTop w:val="0"/>
          <w:marBottom w:val="0"/>
          <w:divBdr>
            <w:top w:val="none" w:sz="0" w:space="0" w:color="auto"/>
            <w:left w:val="none" w:sz="0" w:space="0" w:color="auto"/>
            <w:bottom w:val="none" w:sz="0" w:space="0" w:color="auto"/>
            <w:right w:val="none" w:sz="0" w:space="0" w:color="auto"/>
          </w:divBdr>
        </w:div>
        <w:div w:id="650911961">
          <w:marLeft w:val="0"/>
          <w:marRight w:val="0"/>
          <w:marTop w:val="0"/>
          <w:marBottom w:val="0"/>
          <w:divBdr>
            <w:top w:val="none" w:sz="0" w:space="0" w:color="auto"/>
            <w:left w:val="none" w:sz="0" w:space="0" w:color="auto"/>
            <w:bottom w:val="none" w:sz="0" w:space="0" w:color="auto"/>
            <w:right w:val="none" w:sz="0" w:space="0" w:color="auto"/>
          </w:divBdr>
        </w:div>
        <w:div w:id="728303463">
          <w:marLeft w:val="0"/>
          <w:marRight w:val="0"/>
          <w:marTop w:val="0"/>
          <w:marBottom w:val="0"/>
          <w:divBdr>
            <w:top w:val="none" w:sz="0" w:space="0" w:color="auto"/>
            <w:left w:val="none" w:sz="0" w:space="0" w:color="auto"/>
            <w:bottom w:val="none" w:sz="0" w:space="0" w:color="auto"/>
            <w:right w:val="none" w:sz="0" w:space="0" w:color="auto"/>
          </w:divBdr>
        </w:div>
        <w:div w:id="841236390">
          <w:marLeft w:val="0"/>
          <w:marRight w:val="0"/>
          <w:marTop w:val="0"/>
          <w:marBottom w:val="0"/>
          <w:divBdr>
            <w:top w:val="none" w:sz="0" w:space="0" w:color="auto"/>
            <w:left w:val="none" w:sz="0" w:space="0" w:color="auto"/>
            <w:bottom w:val="none" w:sz="0" w:space="0" w:color="auto"/>
            <w:right w:val="none" w:sz="0" w:space="0" w:color="auto"/>
          </w:divBdr>
        </w:div>
        <w:div w:id="870728215">
          <w:marLeft w:val="0"/>
          <w:marRight w:val="0"/>
          <w:marTop w:val="0"/>
          <w:marBottom w:val="0"/>
          <w:divBdr>
            <w:top w:val="none" w:sz="0" w:space="0" w:color="auto"/>
            <w:left w:val="none" w:sz="0" w:space="0" w:color="auto"/>
            <w:bottom w:val="none" w:sz="0" w:space="0" w:color="auto"/>
            <w:right w:val="none" w:sz="0" w:space="0" w:color="auto"/>
          </w:divBdr>
        </w:div>
        <w:div w:id="891114588">
          <w:marLeft w:val="0"/>
          <w:marRight w:val="0"/>
          <w:marTop w:val="0"/>
          <w:marBottom w:val="0"/>
          <w:divBdr>
            <w:top w:val="none" w:sz="0" w:space="0" w:color="auto"/>
            <w:left w:val="none" w:sz="0" w:space="0" w:color="auto"/>
            <w:bottom w:val="none" w:sz="0" w:space="0" w:color="auto"/>
            <w:right w:val="none" w:sz="0" w:space="0" w:color="auto"/>
          </w:divBdr>
        </w:div>
        <w:div w:id="919602666">
          <w:marLeft w:val="0"/>
          <w:marRight w:val="0"/>
          <w:marTop w:val="0"/>
          <w:marBottom w:val="0"/>
          <w:divBdr>
            <w:top w:val="none" w:sz="0" w:space="0" w:color="auto"/>
            <w:left w:val="none" w:sz="0" w:space="0" w:color="auto"/>
            <w:bottom w:val="none" w:sz="0" w:space="0" w:color="auto"/>
            <w:right w:val="none" w:sz="0" w:space="0" w:color="auto"/>
          </w:divBdr>
        </w:div>
        <w:div w:id="981231040">
          <w:marLeft w:val="0"/>
          <w:marRight w:val="0"/>
          <w:marTop w:val="0"/>
          <w:marBottom w:val="0"/>
          <w:divBdr>
            <w:top w:val="none" w:sz="0" w:space="0" w:color="auto"/>
            <w:left w:val="none" w:sz="0" w:space="0" w:color="auto"/>
            <w:bottom w:val="none" w:sz="0" w:space="0" w:color="auto"/>
            <w:right w:val="none" w:sz="0" w:space="0" w:color="auto"/>
          </w:divBdr>
        </w:div>
        <w:div w:id="1168713446">
          <w:marLeft w:val="0"/>
          <w:marRight w:val="0"/>
          <w:marTop w:val="0"/>
          <w:marBottom w:val="0"/>
          <w:divBdr>
            <w:top w:val="none" w:sz="0" w:space="0" w:color="auto"/>
            <w:left w:val="none" w:sz="0" w:space="0" w:color="auto"/>
            <w:bottom w:val="none" w:sz="0" w:space="0" w:color="auto"/>
            <w:right w:val="none" w:sz="0" w:space="0" w:color="auto"/>
          </w:divBdr>
        </w:div>
        <w:div w:id="1311254776">
          <w:marLeft w:val="0"/>
          <w:marRight w:val="0"/>
          <w:marTop w:val="0"/>
          <w:marBottom w:val="0"/>
          <w:divBdr>
            <w:top w:val="none" w:sz="0" w:space="0" w:color="auto"/>
            <w:left w:val="none" w:sz="0" w:space="0" w:color="auto"/>
            <w:bottom w:val="none" w:sz="0" w:space="0" w:color="auto"/>
            <w:right w:val="none" w:sz="0" w:space="0" w:color="auto"/>
          </w:divBdr>
        </w:div>
        <w:div w:id="1341195744">
          <w:marLeft w:val="0"/>
          <w:marRight w:val="0"/>
          <w:marTop w:val="0"/>
          <w:marBottom w:val="0"/>
          <w:divBdr>
            <w:top w:val="none" w:sz="0" w:space="0" w:color="auto"/>
            <w:left w:val="none" w:sz="0" w:space="0" w:color="auto"/>
            <w:bottom w:val="none" w:sz="0" w:space="0" w:color="auto"/>
            <w:right w:val="none" w:sz="0" w:space="0" w:color="auto"/>
          </w:divBdr>
        </w:div>
        <w:div w:id="1359357560">
          <w:marLeft w:val="0"/>
          <w:marRight w:val="0"/>
          <w:marTop w:val="0"/>
          <w:marBottom w:val="0"/>
          <w:divBdr>
            <w:top w:val="none" w:sz="0" w:space="0" w:color="auto"/>
            <w:left w:val="none" w:sz="0" w:space="0" w:color="auto"/>
            <w:bottom w:val="none" w:sz="0" w:space="0" w:color="auto"/>
            <w:right w:val="none" w:sz="0" w:space="0" w:color="auto"/>
          </w:divBdr>
        </w:div>
        <w:div w:id="1368066522">
          <w:marLeft w:val="0"/>
          <w:marRight w:val="0"/>
          <w:marTop w:val="0"/>
          <w:marBottom w:val="0"/>
          <w:divBdr>
            <w:top w:val="none" w:sz="0" w:space="0" w:color="auto"/>
            <w:left w:val="none" w:sz="0" w:space="0" w:color="auto"/>
            <w:bottom w:val="none" w:sz="0" w:space="0" w:color="auto"/>
            <w:right w:val="none" w:sz="0" w:space="0" w:color="auto"/>
          </w:divBdr>
        </w:div>
        <w:div w:id="1430084637">
          <w:marLeft w:val="0"/>
          <w:marRight w:val="0"/>
          <w:marTop w:val="0"/>
          <w:marBottom w:val="0"/>
          <w:divBdr>
            <w:top w:val="none" w:sz="0" w:space="0" w:color="auto"/>
            <w:left w:val="none" w:sz="0" w:space="0" w:color="auto"/>
            <w:bottom w:val="none" w:sz="0" w:space="0" w:color="auto"/>
            <w:right w:val="none" w:sz="0" w:space="0" w:color="auto"/>
          </w:divBdr>
        </w:div>
        <w:div w:id="1559315053">
          <w:marLeft w:val="0"/>
          <w:marRight w:val="0"/>
          <w:marTop w:val="0"/>
          <w:marBottom w:val="0"/>
          <w:divBdr>
            <w:top w:val="none" w:sz="0" w:space="0" w:color="auto"/>
            <w:left w:val="none" w:sz="0" w:space="0" w:color="auto"/>
            <w:bottom w:val="none" w:sz="0" w:space="0" w:color="auto"/>
            <w:right w:val="none" w:sz="0" w:space="0" w:color="auto"/>
          </w:divBdr>
        </w:div>
        <w:div w:id="1636595768">
          <w:marLeft w:val="0"/>
          <w:marRight w:val="0"/>
          <w:marTop w:val="0"/>
          <w:marBottom w:val="0"/>
          <w:divBdr>
            <w:top w:val="none" w:sz="0" w:space="0" w:color="auto"/>
            <w:left w:val="none" w:sz="0" w:space="0" w:color="auto"/>
            <w:bottom w:val="none" w:sz="0" w:space="0" w:color="auto"/>
            <w:right w:val="none" w:sz="0" w:space="0" w:color="auto"/>
          </w:divBdr>
        </w:div>
        <w:div w:id="1637487697">
          <w:marLeft w:val="0"/>
          <w:marRight w:val="0"/>
          <w:marTop w:val="0"/>
          <w:marBottom w:val="0"/>
          <w:divBdr>
            <w:top w:val="none" w:sz="0" w:space="0" w:color="auto"/>
            <w:left w:val="none" w:sz="0" w:space="0" w:color="auto"/>
            <w:bottom w:val="none" w:sz="0" w:space="0" w:color="auto"/>
            <w:right w:val="none" w:sz="0" w:space="0" w:color="auto"/>
          </w:divBdr>
        </w:div>
        <w:div w:id="1656297995">
          <w:marLeft w:val="0"/>
          <w:marRight w:val="0"/>
          <w:marTop w:val="0"/>
          <w:marBottom w:val="0"/>
          <w:divBdr>
            <w:top w:val="none" w:sz="0" w:space="0" w:color="auto"/>
            <w:left w:val="none" w:sz="0" w:space="0" w:color="auto"/>
            <w:bottom w:val="none" w:sz="0" w:space="0" w:color="auto"/>
            <w:right w:val="none" w:sz="0" w:space="0" w:color="auto"/>
          </w:divBdr>
        </w:div>
        <w:div w:id="1744452364">
          <w:marLeft w:val="0"/>
          <w:marRight w:val="0"/>
          <w:marTop w:val="0"/>
          <w:marBottom w:val="0"/>
          <w:divBdr>
            <w:top w:val="none" w:sz="0" w:space="0" w:color="auto"/>
            <w:left w:val="none" w:sz="0" w:space="0" w:color="auto"/>
            <w:bottom w:val="none" w:sz="0" w:space="0" w:color="auto"/>
            <w:right w:val="none" w:sz="0" w:space="0" w:color="auto"/>
          </w:divBdr>
        </w:div>
        <w:div w:id="1754352380">
          <w:marLeft w:val="0"/>
          <w:marRight w:val="0"/>
          <w:marTop w:val="0"/>
          <w:marBottom w:val="0"/>
          <w:divBdr>
            <w:top w:val="none" w:sz="0" w:space="0" w:color="auto"/>
            <w:left w:val="none" w:sz="0" w:space="0" w:color="auto"/>
            <w:bottom w:val="none" w:sz="0" w:space="0" w:color="auto"/>
            <w:right w:val="none" w:sz="0" w:space="0" w:color="auto"/>
          </w:divBdr>
        </w:div>
        <w:div w:id="1772434529">
          <w:marLeft w:val="0"/>
          <w:marRight w:val="0"/>
          <w:marTop w:val="0"/>
          <w:marBottom w:val="0"/>
          <w:divBdr>
            <w:top w:val="none" w:sz="0" w:space="0" w:color="auto"/>
            <w:left w:val="none" w:sz="0" w:space="0" w:color="auto"/>
            <w:bottom w:val="none" w:sz="0" w:space="0" w:color="auto"/>
            <w:right w:val="none" w:sz="0" w:space="0" w:color="auto"/>
          </w:divBdr>
        </w:div>
        <w:div w:id="1799757370">
          <w:marLeft w:val="0"/>
          <w:marRight w:val="0"/>
          <w:marTop w:val="0"/>
          <w:marBottom w:val="0"/>
          <w:divBdr>
            <w:top w:val="none" w:sz="0" w:space="0" w:color="auto"/>
            <w:left w:val="none" w:sz="0" w:space="0" w:color="auto"/>
            <w:bottom w:val="none" w:sz="0" w:space="0" w:color="auto"/>
            <w:right w:val="none" w:sz="0" w:space="0" w:color="auto"/>
          </w:divBdr>
        </w:div>
        <w:div w:id="1819415887">
          <w:marLeft w:val="0"/>
          <w:marRight w:val="0"/>
          <w:marTop w:val="0"/>
          <w:marBottom w:val="0"/>
          <w:divBdr>
            <w:top w:val="none" w:sz="0" w:space="0" w:color="auto"/>
            <w:left w:val="none" w:sz="0" w:space="0" w:color="auto"/>
            <w:bottom w:val="none" w:sz="0" w:space="0" w:color="auto"/>
            <w:right w:val="none" w:sz="0" w:space="0" w:color="auto"/>
          </w:divBdr>
        </w:div>
        <w:div w:id="1937706490">
          <w:marLeft w:val="0"/>
          <w:marRight w:val="0"/>
          <w:marTop w:val="0"/>
          <w:marBottom w:val="0"/>
          <w:divBdr>
            <w:top w:val="none" w:sz="0" w:space="0" w:color="auto"/>
            <w:left w:val="none" w:sz="0" w:space="0" w:color="auto"/>
            <w:bottom w:val="none" w:sz="0" w:space="0" w:color="auto"/>
            <w:right w:val="none" w:sz="0" w:space="0" w:color="auto"/>
          </w:divBdr>
        </w:div>
        <w:div w:id="1938714129">
          <w:marLeft w:val="0"/>
          <w:marRight w:val="0"/>
          <w:marTop w:val="0"/>
          <w:marBottom w:val="0"/>
          <w:divBdr>
            <w:top w:val="none" w:sz="0" w:space="0" w:color="auto"/>
            <w:left w:val="none" w:sz="0" w:space="0" w:color="auto"/>
            <w:bottom w:val="none" w:sz="0" w:space="0" w:color="auto"/>
            <w:right w:val="none" w:sz="0" w:space="0" w:color="auto"/>
          </w:divBdr>
        </w:div>
        <w:div w:id="1946496397">
          <w:marLeft w:val="0"/>
          <w:marRight w:val="0"/>
          <w:marTop w:val="0"/>
          <w:marBottom w:val="0"/>
          <w:divBdr>
            <w:top w:val="none" w:sz="0" w:space="0" w:color="auto"/>
            <w:left w:val="none" w:sz="0" w:space="0" w:color="auto"/>
            <w:bottom w:val="none" w:sz="0" w:space="0" w:color="auto"/>
            <w:right w:val="none" w:sz="0" w:space="0" w:color="auto"/>
          </w:divBdr>
        </w:div>
        <w:div w:id="2026402985">
          <w:marLeft w:val="0"/>
          <w:marRight w:val="0"/>
          <w:marTop w:val="0"/>
          <w:marBottom w:val="0"/>
          <w:divBdr>
            <w:top w:val="none" w:sz="0" w:space="0" w:color="auto"/>
            <w:left w:val="none" w:sz="0" w:space="0" w:color="auto"/>
            <w:bottom w:val="none" w:sz="0" w:space="0" w:color="auto"/>
            <w:right w:val="none" w:sz="0" w:space="0" w:color="auto"/>
          </w:divBdr>
        </w:div>
        <w:div w:id="2076118744">
          <w:marLeft w:val="0"/>
          <w:marRight w:val="0"/>
          <w:marTop w:val="0"/>
          <w:marBottom w:val="0"/>
          <w:divBdr>
            <w:top w:val="none" w:sz="0" w:space="0" w:color="auto"/>
            <w:left w:val="none" w:sz="0" w:space="0" w:color="auto"/>
            <w:bottom w:val="none" w:sz="0" w:space="0" w:color="auto"/>
            <w:right w:val="none" w:sz="0" w:space="0" w:color="auto"/>
          </w:divBdr>
        </w:div>
        <w:div w:id="2085954520">
          <w:marLeft w:val="0"/>
          <w:marRight w:val="0"/>
          <w:marTop w:val="0"/>
          <w:marBottom w:val="0"/>
          <w:divBdr>
            <w:top w:val="none" w:sz="0" w:space="0" w:color="auto"/>
            <w:left w:val="none" w:sz="0" w:space="0" w:color="auto"/>
            <w:bottom w:val="none" w:sz="0" w:space="0" w:color="auto"/>
            <w:right w:val="none" w:sz="0" w:space="0" w:color="auto"/>
          </w:divBdr>
        </w:div>
      </w:divsChild>
    </w:div>
    <w:div w:id="1453551574">
      <w:bodyDiv w:val="1"/>
      <w:marLeft w:val="0"/>
      <w:marRight w:val="0"/>
      <w:marTop w:val="0"/>
      <w:marBottom w:val="0"/>
      <w:divBdr>
        <w:top w:val="none" w:sz="0" w:space="0" w:color="auto"/>
        <w:left w:val="none" w:sz="0" w:space="0" w:color="auto"/>
        <w:bottom w:val="none" w:sz="0" w:space="0" w:color="auto"/>
        <w:right w:val="none" w:sz="0" w:space="0" w:color="auto"/>
      </w:divBdr>
      <w:divsChild>
        <w:div w:id="29304126">
          <w:marLeft w:val="0"/>
          <w:marRight w:val="0"/>
          <w:marTop w:val="0"/>
          <w:marBottom w:val="0"/>
          <w:divBdr>
            <w:top w:val="none" w:sz="0" w:space="0" w:color="auto"/>
            <w:left w:val="none" w:sz="0" w:space="0" w:color="auto"/>
            <w:bottom w:val="none" w:sz="0" w:space="0" w:color="auto"/>
            <w:right w:val="none" w:sz="0" w:space="0" w:color="auto"/>
          </w:divBdr>
        </w:div>
        <w:div w:id="31999377">
          <w:marLeft w:val="0"/>
          <w:marRight w:val="0"/>
          <w:marTop w:val="0"/>
          <w:marBottom w:val="0"/>
          <w:divBdr>
            <w:top w:val="none" w:sz="0" w:space="0" w:color="auto"/>
            <w:left w:val="none" w:sz="0" w:space="0" w:color="auto"/>
            <w:bottom w:val="none" w:sz="0" w:space="0" w:color="auto"/>
            <w:right w:val="none" w:sz="0" w:space="0" w:color="auto"/>
          </w:divBdr>
        </w:div>
        <w:div w:id="54398567">
          <w:marLeft w:val="0"/>
          <w:marRight w:val="0"/>
          <w:marTop w:val="0"/>
          <w:marBottom w:val="0"/>
          <w:divBdr>
            <w:top w:val="none" w:sz="0" w:space="0" w:color="auto"/>
            <w:left w:val="none" w:sz="0" w:space="0" w:color="auto"/>
            <w:bottom w:val="none" w:sz="0" w:space="0" w:color="auto"/>
            <w:right w:val="none" w:sz="0" w:space="0" w:color="auto"/>
          </w:divBdr>
        </w:div>
        <w:div w:id="55974789">
          <w:marLeft w:val="0"/>
          <w:marRight w:val="0"/>
          <w:marTop w:val="0"/>
          <w:marBottom w:val="0"/>
          <w:divBdr>
            <w:top w:val="none" w:sz="0" w:space="0" w:color="auto"/>
            <w:left w:val="none" w:sz="0" w:space="0" w:color="auto"/>
            <w:bottom w:val="none" w:sz="0" w:space="0" w:color="auto"/>
            <w:right w:val="none" w:sz="0" w:space="0" w:color="auto"/>
          </w:divBdr>
        </w:div>
        <w:div w:id="66617061">
          <w:marLeft w:val="0"/>
          <w:marRight w:val="0"/>
          <w:marTop w:val="0"/>
          <w:marBottom w:val="0"/>
          <w:divBdr>
            <w:top w:val="none" w:sz="0" w:space="0" w:color="auto"/>
            <w:left w:val="none" w:sz="0" w:space="0" w:color="auto"/>
            <w:bottom w:val="none" w:sz="0" w:space="0" w:color="auto"/>
            <w:right w:val="none" w:sz="0" w:space="0" w:color="auto"/>
          </w:divBdr>
        </w:div>
        <w:div w:id="88157960">
          <w:marLeft w:val="0"/>
          <w:marRight w:val="0"/>
          <w:marTop w:val="0"/>
          <w:marBottom w:val="0"/>
          <w:divBdr>
            <w:top w:val="none" w:sz="0" w:space="0" w:color="auto"/>
            <w:left w:val="none" w:sz="0" w:space="0" w:color="auto"/>
            <w:bottom w:val="none" w:sz="0" w:space="0" w:color="auto"/>
            <w:right w:val="none" w:sz="0" w:space="0" w:color="auto"/>
          </w:divBdr>
        </w:div>
        <w:div w:id="97256134">
          <w:marLeft w:val="0"/>
          <w:marRight w:val="0"/>
          <w:marTop w:val="0"/>
          <w:marBottom w:val="0"/>
          <w:divBdr>
            <w:top w:val="none" w:sz="0" w:space="0" w:color="auto"/>
            <w:left w:val="none" w:sz="0" w:space="0" w:color="auto"/>
            <w:bottom w:val="none" w:sz="0" w:space="0" w:color="auto"/>
            <w:right w:val="none" w:sz="0" w:space="0" w:color="auto"/>
          </w:divBdr>
        </w:div>
        <w:div w:id="102771529">
          <w:marLeft w:val="0"/>
          <w:marRight w:val="0"/>
          <w:marTop w:val="0"/>
          <w:marBottom w:val="0"/>
          <w:divBdr>
            <w:top w:val="none" w:sz="0" w:space="0" w:color="auto"/>
            <w:left w:val="none" w:sz="0" w:space="0" w:color="auto"/>
            <w:bottom w:val="none" w:sz="0" w:space="0" w:color="auto"/>
            <w:right w:val="none" w:sz="0" w:space="0" w:color="auto"/>
          </w:divBdr>
        </w:div>
        <w:div w:id="109790525">
          <w:marLeft w:val="0"/>
          <w:marRight w:val="0"/>
          <w:marTop w:val="0"/>
          <w:marBottom w:val="0"/>
          <w:divBdr>
            <w:top w:val="none" w:sz="0" w:space="0" w:color="auto"/>
            <w:left w:val="none" w:sz="0" w:space="0" w:color="auto"/>
            <w:bottom w:val="none" w:sz="0" w:space="0" w:color="auto"/>
            <w:right w:val="none" w:sz="0" w:space="0" w:color="auto"/>
          </w:divBdr>
        </w:div>
        <w:div w:id="119110204">
          <w:marLeft w:val="0"/>
          <w:marRight w:val="0"/>
          <w:marTop w:val="0"/>
          <w:marBottom w:val="0"/>
          <w:divBdr>
            <w:top w:val="none" w:sz="0" w:space="0" w:color="auto"/>
            <w:left w:val="none" w:sz="0" w:space="0" w:color="auto"/>
            <w:bottom w:val="none" w:sz="0" w:space="0" w:color="auto"/>
            <w:right w:val="none" w:sz="0" w:space="0" w:color="auto"/>
          </w:divBdr>
        </w:div>
        <w:div w:id="121535354">
          <w:marLeft w:val="0"/>
          <w:marRight w:val="0"/>
          <w:marTop w:val="0"/>
          <w:marBottom w:val="0"/>
          <w:divBdr>
            <w:top w:val="none" w:sz="0" w:space="0" w:color="auto"/>
            <w:left w:val="none" w:sz="0" w:space="0" w:color="auto"/>
            <w:bottom w:val="none" w:sz="0" w:space="0" w:color="auto"/>
            <w:right w:val="none" w:sz="0" w:space="0" w:color="auto"/>
          </w:divBdr>
        </w:div>
        <w:div w:id="149638412">
          <w:marLeft w:val="0"/>
          <w:marRight w:val="0"/>
          <w:marTop w:val="0"/>
          <w:marBottom w:val="0"/>
          <w:divBdr>
            <w:top w:val="none" w:sz="0" w:space="0" w:color="auto"/>
            <w:left w:val="none" w:sz="0" w:space="0" w:color="auto"/>
            <w:bottom w:val="none" w:sz="0" w:space="0" w:color="auto"/>
            <w:right w:val="none" w:sz="0" w:space="0" w:color="auto"/>
          </w:divBdr>
        </w:div>
        <w:div w:id="174880045">
          <w:marLeft w:val="0"/>
          <w:marRight w:val="0"/>
          <w:marTop w:val="0"/>
          <w:marBottom w:val="0"/>
          <w:divBdr>
            <w:top w:val="none" w:sz="0" w:space="0" w:color="auto"/>
            <w:left w:val="none" w:sz="0" w:space="0" w:color="auto"/>
            <w:bottom w:val="none" w:sz="0" w:space="0" w:color="auto"/>
            <w:right w:val="none" w:sz="0" w:space="0" w:color="auto"/>
          </w:divBdr>
        </w:div>
        <w:div w:id="191461046">
          <w:marLeft w:val="0"/>
          <w:marRight w:val="0"/>
          <w:marTop w:val="0"/>
          <w:marBottom w:val="0"/>
          <w:divBdr>
            <w:top w:val="none" w:sz="0" w:space="0" w:color="auto"/>
            <w:left w:val="none" w:sz="0" w:space="0" w:color="auto"/>
            <w:bottom w:val="none" w:sz="0" w:space="0" w:color="auto"/>
            <w:right w:val="none" w:sz="0" w:space="0" w:color="auto"/>
          </w:divBdr>
        </w:div>
        <w:div w:id="210196449">
          <w:marLeft w:val="0"/>
          <w:marRight w:val="0"/>
          <w:marTop w:val="0"/>
          <w:marBottom w:val="0"/>
          <w:divBdr>
            <w:top w:val="none" w:sz="0" w:space="0" w:color="auto"/>
            <w:left w:val="none" w:sz="0" w:space="0" w:color="auto"/>
            <w:bottom w:val="none" w:sz="0" w:space="0" w:color="auto"/>
            <w:right w:val="none" w:sz="0" w:space="0" w:color="auto"/>
          </w:divBdr>
        </w:div>
        <w:div w:id="219444461">
          <w:marLeft w:val="0"/>
          <w:marRight w:val="0"/>
          <w:marTop w:val="0"/>
          <w:marBottom w:val="0"/>
          <w:divBdr>
            <w:top w:val="none" w:sz="0" w:space="0" w:color="auto"/>
            <w:left w:val="none" w:sz="0" w:space="0" w:color="auto"/>
            <w:bottom w:val="none" w:sz="0" w:space="0" w:color="auto"/>
            <w:right w:val="none" w:sz="0" w:space="0" w:color="auto"/>
          </w:divBdr>
        </w:div>
        <w:div w:id="259336748">
          <w:marLeft w:val="0"/>
          <w:marRight w:val="0"/>
          <w:marTop w:val="0"/>
          <w:marBottom w:val="0"/>
          <w:divBdr>
            <w:top w:val="none" w:sz="0" w:space="0" w:color="auto"/>
            <w:left w:val="none" w:sz="0" w:space="0" w:color="auto"/>
            <w:bottom w:val="none" w:sz="0" w:space="0" w:color="auto"/>
            <w:right w:val="none" w:sz="0" w:space="0" w:color="auto"/>
          </w:divBdr>
        </w:div>
        <w:div w:id="275911564">
          <w:marLeft w:val="0"/>
          <w:marRight w:val="0"/>
          <w:marTop w:val="0"/>
          <w:marBottom w:val="0"/>
          <w:divBdr>
            <w:top w:val="none" w:sz="0" w:space="0" w:color="auto"/>
            <w:left w:val="none" w:sz="0" w:space="0" w:color="auto"/>
            <w:bottom w:val="none" w:sz="0" w:space="0" w:color="auto"/>
            <w:right w:val="none" w:sz="0" w:space="0" w:color="auto"/>
          </w:divBdr>
        </w:div>
        <w:div w:id="276645494">
          <w:marLeft w:val="0"/>
          <w:marRight w:val="0"/>
          <w:marTop w:val="0"/>
          <w:marBottom w:val="0"/>
          <w:divBdr>
            <w:top w:val="none" w:sz="0" w:space="0" w:color="auto"/>
            <w:left w:val="none" w:sz="0" w:space="0" w:color="auto"/>
            <w:bottom w:val="none" w:sz="0" w:space="0" w:color="auto"/>
            <w:right w:val="none" w:sz="0" w:space="0" w:color="auto"/>
          </w:divBdr>
        </w:div>
        <w:div w:id="278952382">
          <w:marLeft w:val="0"/>
          <w:marRight w:val="0"/>
          <w:marTop w:val="0"/>
          <w:marBottom w:val="0"/>
          <w:divBdr>
            <w:top w:val="none" w:sz="0" w:space="0" w:color="auto"/>
            <w:left w:val="none" w:sz="0" w:space="0" w:color="auto"/>
            <w:bottom w:val="none" w:sz="0" w:space="0" w:color="auto"/>
            <w:right w:val="none" w:sz="0" w:space="0" w:color="auto"/>
          </w:divBdr>
        </w:div>
        <w:div w:id="322897081">
          <w:marLeft w:val="0"/>
          <w:marRight w:val="0"/>
          <w:marTop w:val="0"/>
          <w:marBottom w:val="0"/>
          <w:divBdr>
            <w:top w:val="none" w:sz="0" w:space="0" w:color="auto"/>
            <w:left w:val="none" w:sz="0" w:space="0" w:color="auto"/>
            <w:bottom w:val="none" w:sz="0" w:space="0" w:color="auto"/>
            <w:right w:val="none" w:sz="0" w:space="0" w:color="auto"/>
          </w:divBdr>
        </w:div>
        <w:div w:id="338313277">
          <w:marLeft w:val="0"/>
          <w:marRight w:val="0"/>
          <w:marTop w:val="0"/>
          <w:marBottom w:val="0"/>
          <w:divBdr>
            <w:top w:val="none" w:sz="0" w:space="0" w:color="auto"/>
            <w:left w:val="none" w:sz="0" w:space="0" w:color="auto"/>
            <w:bottom w:val="none" w:sz="0" w:space="0" w:color="auto"/>
            <w:right w:val="none" w:sz="0" w:space="0" w:color="auto"/>
          </w:divBdr>
        </w:div>
        <w:div w:id="364254104">
          <w:marLeft w:val="0"/>
          <w:marRight w:val="0"/>
          <w:marTop w:val="0"/>
          <w:marBottom w:val="0"/>
          <w:divBdr>
            <w:top w:val="none" w:sz="0" w:space="0" w:color="auto"/>
            <w:left w:val="none" w:sz="0" w:space="0" w:color="auto"/>
            <w:bottom w:val="none" w:sz="0" w:space="0" w:color="auto"/>
            <w:right w:val="none" w:sz="0" w:space="0" w:color="auto"/>
          </w:divBdr>
        </w:div>
        <w:div w:id="365101477">
          <w:marLeft w:val="0"/>
          <w:marRight w:val="0"/>
          <w:marTop w:val="0"/>
          <w:marBottom w:val="0"/>
          <w:divBdr>
            <w:top w:val="none" w:sz="0" w:space="0" w:color="auto"/>
            <w:left w:val="none" w:sz="0" w:space="0" w:color="auto"/>
            <w:bottom w:val="none" w:sz="0" w:space="0" w:color="auto"/>
            <w:right w:val="none" w:sz="0" w:space="0" w:color="auto"/>
          </w:divBdr>
        </w:div>
        <w:div w:id="369262122">
          <w:marLeft w:val="0"/>
          <w:marRight w:val="0"/>
          <w:marTop w:val="0"/>
          <w:marBottom w:val="0"/>
          <w:divBdr>
            <w:top w:val="none" w:sz="0" w:space="0" w:color="auto"/>
            <w:left w:val="none" w:sz="0" w:space="0" w:color="auto"/>
            <w:bottom w:val="none" w:sz="0" w:space="0" w:color="auto"/>
            <w:right w:val="none" w:sz="0" w:space="0" w:color="auto"/>
          </w:divBdr>
        </w:div>
        <w:div w:id="369376059">
          <w:marLeft w:val="0"/>
          <w:marRight w:val="0"/>
          <w:marTop w:val="0"/>
          <w:marBottom w:val="0"/>
          <w:divBdr>
            <w:top w:val="none" w:sz="0" w:space="0" w:color="auto"/>
            <w:left w:val="none" w:sz="0" w:space="0" w:color="auto"/>
            <w:bottom w:val="none" w:sz="0" w:space="0" w:color="auto"/>
            <w:right w:val="none" w:sz="0" w:space="0" w:color="auto"/>
          </w:divBdr>
        </w:div>
        <w:div w:id="387609189">
          <w:marLeft w:val="0"/>
          <w:marRight w:val="0"/>
          <w:marTop w:val="0"/>
          <w:marBottom w:val="0"/>
          <w:divBdr>
            <w:top w:val="none" w:sz="0" w:space="0" w:color="auto"/>
            <w:left w:val="none" w:sz="0" w:space="0" w:color="auto"/>
            <w:bottom w:val="none" w:sz="0" w:space="0" w:color="auto"/>
            <w:right w:val="none" w:sz="0" w:space="0" w:color="auto"/>
          </w:divBdr>
        </w:div>
        <w:div w:id="413163073">
          <w:marLeft w:val="0"/>
          <w:marRight w:val="0"/>
          <w:marTop w:val="0"/>
          <w:marBottom w:val="0"/>
          <w:divBdr>
            <w:top w:val="none" w:sz="0" w:space="0" w:color="auto"/>
            <w:left w:val="none" w:sz="0" w:space="0" w:color="auto"/>
            <w:bottom w:val="none" w:sz="0" w:space="0" w:color="auto"/>
            <w:right w:val="none" w:sz="0" w:space="0" w:color="auto"/>
          </w:divBdr>
        </w:div>
        <w:div w:id="413626856">
          <w:marLeft w:val="0"/>
          <w:marRight w:val="0"/>
          <w:marTop w:val="0"/>
          <w:marBottom w:val="0"/>
          <w:divBdr>
            <w:top w:val="none" w:sz="0" w:space="0" w:color="auto"/>
            <w:left w:val="none" w:sz="0" w:space="0" w:color="auto"/>
            <w:bottom w:val="none" w:sz="0" w:space="0" w:color="auto"/>
            <w:right w:val="none" w:sz="0" w:space="0" w:color="auto"/>
          </w:divBdr>
        </w:div>
        <w:div w:id="444929141">
          <w:marLeft w:val="0"/>
          <w:marRight w:val="0"/>
          <w:marTop w:val="0"/>
          <w:marBottom w:val="0"/>
          <w:divBdr>
            <w:top w:val="none" w:sz="0" w:space="0" w:color="auto"/>
            <w:left w:val="none" w:sz="0" w:space="0" w:color="auto"/>
            <w:bottom w:val="none" w:sz="0" w:space="0" w:color="auto"/>
            <w:right w:val="none" w:sz="0" w:space="0" w:color="auto"/>
          </w:divBdr>
        </w:div>
        <w:div w:id="456681447">
          <w:marLeft w:val="0"/>
          <w:marRight w:val="0"/>
          <w:marTop w:val="0"/>
          <w:marBottom w:val="0"/>
          <w:divBdr>
            <w:top w:val="none" w:sz="0" w:space="0" w:color="auto"/>
            <w:left w:val="none" w:sz="0" w:space="0" w:color="auto"/>
            <w:bottom w:val="none" w:sz="0" w:space="0" w:color="auto"/>
            <w:right w:val="none" w:sz="0" w:space="0" w:color="auto"/>
          </w:divBdr>
        </w:div>
        <w:div w:id="471868723">
          <w:marLeft w:val="0"/>
          <w:marRight w:val="0"/>
          <w:marTop w:val="0"/>
          <w:marBottom w:val="0"/>
          <w:divBdr>
            <w:top w:val="none" w:sz="0" w:space="0" w:color="auto"/>
            <w:left w:val="none" w:sz="0" w:space="0" w:color="auto"/>
            <w:bottom w:val="none" w:sz="0" w:space="0" w:color="auto"/>
            <w:right w:val="none" w:sz="0" w:space="0" w:color="auto"/>
          </w:divBdr>
        </w:div>
        <w:div w:id="536042130">
          <w:marLeft w:val="0"/>
          <w:marRight w:val="0"/>
          <w:marTop w:val="0"/>
          <w:marBottom w:val="0"/>
          <w:divBdr>
            <w:top w:val="none" w:sz="0" w:space="0" w:color="auto"/>
            <w:left w:val="none" w:sz="0" w:space="0" w:color="auto"/>
            <w:bottom w:val="none" w:sz="0" w:space="0" w:color="auto"/>
            <w:right w:val="none" w:sz="0" w:space="0" w:color="auto"/>
          </w:divBdr>
        </w:div>
        <w:div w:id="549727263">
          <w:marLeft w:val="0"/>
          <w:marRight w:val="0"/>
          <w:marTop w:val="0"/>
          <w:marBottom w:val="0"/>
          <w:divBdr>
            <w:top w:val="none" w:sz="0" w:space="0" w:color="auto"/>
            <w:left w:val="none" w:sz="0" w:space="0" w:color="auto"/>
            <w:bottom w:val="none" w:sz="0" w:space="0" w:color="auto"/>
            <w:right w:val="none" w:sz="0" w:space="0" w:color="auto"/>
          </w:divBdr>
        </w:div>
        <w:div w:id="586774038">
          <w:marLeft w:val="0"/>
          <w:marRight w:val="0"/>
          <w:marTop w:val="0"/>
          <w:marBottom w:val="0"/>
          <w:divBdr>
            <w:top w:val="none" w:sz="0" w:space="0" w:color="auto"/>
            <w:left w:val="none" w:sz="0" w:space="0" w:color="auto"/>
            <w:bottom w:val="none" w:sz="0" w:space="0" w:color="auto"/>
            <w:right w:val="none" w:sz="0" w:space="0" w:color="auto"/>
          </w:divBdr>
        </w:div>
        <w:div w:id="593824684">
          <w:marLeft w:val="0"/>
          <w:marRight w:val="0"/>
          <w:marTop w:val="0"/>
          <w:marBottom w:val="0"/>
          <w:divBdr>
            <w:top w:val="none" w:sz="0" w:space="0" w:color="auto"/>
            <w:left w:val="none" w:sz="0" w:space="0" w:color="auto"/>
            <w:bottom w:val="none" w:sz="0" w:space="0" w:color="auto"/>
            <w:right w:val="none" w:sz="0" w:space="0" w:color="auto"/>
          </w:divBdr>
        </w:div>
        <w:div w:id="638919313">
          <w:marLeft w:val="0"/>
          <w:marRight w:val="0"/>
          <w:marTop w:val="0"/>
          <w:marBottom w:val="0"/>
          <w:divBdr>
            <w:top w:val="none" w:sz="0" w:space="0" w:color="auto"/>
            <w:left w:val="none" w:sz="0" w:space="0" w:color="auto"/>
            <w:bottom w:val="none" w:sz="0" w:space="0" w:color="auto"/>
            <w:right w:val="none" w:sz="0" w:space="0" w:color="auto"/>
          </w:divBdr>
        </w:div>
        <w:div w:id="653026788">
          <w:marLeft w:val="0"/>
          <w:marRight w:val="0"/>
          <w:marTop w:val="0"/>
          <w:marBottom w:val="0"/>
          <w:divBdr>
            <w:top w:val="none" w:sz="0" w:space="0" w:color="auto"/>
            <w:left w:val="none" w:sz="0" w:space="0" w:color="auto"/>
            <w:bottom w:val="none" w:sz="0" w:space="0" w:color="auto"/>
            <w:right w:val="none" w:sz="0" w:space="0" w:color="auto"/>
          </w:divBdr>
        </w:div>
        <w:div w:id="654605631">
          <w:marLeft w:val="0"/>
          <w:marRight w:val="0"/>
          <w:marTop w:val="0"/>
          <w:marBottom w:val="0"/>
          <w:divBdr>
            <w:top w:val="none" w:sz="0" w:space="0" w:color="auto"/>
            <w:left w:val="none" w:sz="0" w:space="0" w:color="auto"/>
            <w:bottom w:val="none" w:sz="0" w:space="0" w:color="auto"/>
            <w:right w:val="none" w:sz="0" w:space="0" w:color="auto"/>
          </w:divBdr>
        </w:div>
        <w:div w:id="688071398">
          <w:marLeft w:val="0"/>
          <w:marRight w:val="0"/>
          <w:marTop w:val="0"/>
          <w:marBottom w:val="0"/>
          <w:divBdr>
            <w:top w:val="none" w:sz="0" w:space="0" w:color="auto"/>
            <w:left w:val="none" w:sz="0" w:space="0" w:color="auto"/>
            <w:bottom w:val="none" w:sz="0" w:space="0" w:color="auto"/>
            <w:right w:val="none" w:sz="0" w:space="0" w:color="auto"/>
          </w:divBdr>
        </w:div>
        <w:div w:id="695623056">
          <w:marLeft w:val="0"/>
          <w:marRight w:val="0"/>
          <w:marTop w:val="0"/>
          <w:marBottom w:val="0"/>
          <w:divBdr>
            <w:top w:val="none" w:sz="0" w:space="0" w:color="auto"/>
            <w:left w:val="none" w:sz="0" w:space="0" w:color="auto"/>
            <w:bottom w:val="none" w:sz="0" w:space="0" w:color="auto"/>
            <w:right w:val="none" w:sz="0" w:space="0" w:color="auto"/>
          </w:divBdr>
        </w:div>
        <w:div w:id="697198630">
          <w:marLeft w:val="0"/>
          <w:marRight w:val="0"/>
          <w:marTop w:val="0"/>
          <w:marBottom w:val="0"/>
          <w:divBdr>
            <w:top w:val="none" w:sz="0" w:space="0" w:color="auto"/>
            <w:left w:val="none" w:sz="0" w:space="0" w:color="auto"/>
            <w:bottom w:val="none" w:sz="0" w:space="0" w:color="auto"/>
            <w:right w:val="none" w:sz="0" w:space="0" w:color="auto"/>
          </w:divBdr>
        </w:div>
        <w:div w:id="714433516">
          <w:marLeft w:val="0"/>
          <w:marRight w:val="0"/>
          <w:marTop w:val="0"/>
          <w:marBottom w:val="0"/>
          <w:divBdr>
            <w:top w:val="none" w:sz="0" w:space="0" w:color="auto"/>
            <w:left w:val="none" w:sz="0" w:space="0" w:color="auto"/>
            <w:bottom w:val="none" w:sz="0" w:space="0" w:color="auto"/>
            <w:right w:val="none" w:sz="0" w:space="0" w:color="auto"/>
          </w:divBdr>
        </w:div>
        <w:div w:id="743184845">
          <w:marLeft w:val="0"/>
          <w:marRight w:val="0"/>
          <w:marTop w:val="0"/>
          <w:marBottom w:val="0"/>
          <w:divBdr>
            <w:top w:val="none" w:sz="0" w:space="0" w:color="auto"/>
            <w:left w:val="none" w:sz="0" w:space="0" w:color="auto"/>
            <w:bottom w:val="none" w:sz="0" w:space="0" w:color="auto"/>
            <w:right w:val="none" w:sz="0" w:space="0" w:color="auto"/>
          </w:divBdr>
        </w:div>
        <w:div w:id="751464630">
          <w:marLeft w:val="0"/>
          <w:marRight w:val="0"/>
          <w:marTop w:val="0"/>
          <w:marBottom w:val="0"/>
          <w:divBdr>
            <w:top w:val="none" w:sz="0" w:space="0" w:color="auto"/>
            <w:left w:val="none" w:sz="0" w:space="0" w:color="auto"/>
            <w:bottom w:val="none" w:sz="0" w:space="0" w:color="auto"/>
            <w:right w:val="none" w:sz="0" w:space="0" w:color="auto"/>
          </w:divBdr>
        </w:div>
        <w:div w:id="754282211">
          <w:marLeft w:val="0"/>
          <w:marRight w:val="0"/>
          <w:marTop w:val="0"/>
          <w:marBottom w:val="0"/>
          <w:divBdr>
            <w:top w:val="none" w:sz="0" w:space="0" w:color="auto"/>
            <w:left w:val="none" w:sz="0" w:space="0" w:color="auto"/>
            <w:bottom w:val="none" w:sz="0" w:space="0" w:color="auto"/>
            <w:right w:val="none" w:sz="0" w:space="0" w:color="auto"/>
          </w:divBdr>
        </w:div>
        <w:div w:id="804545772">
          <w:marLeft w:val="0"/>
          <w:marRight w:val="0"/>
          <w:marTop w:val="0"/>
          <w:marBottom w:val="0"/>
          <w:divBdr>
            <w:top w:val="none" w:sz="0" w:space="0" w:color="auto"/>
            <w:left w:val="none" w:sz="0" w:space="0" w:color="auto"/>
            <w:bottom w:val="none" w:sz="0" w:space="0" w:color="auto"/>
            <w:right w:val="none" w:sz="0" w:space="0" w:color="auto"/>
          </w:divBdr>
        </w:div>
        <w:div w:id="818963659">
          <w:marLeft w:val="0"/>
          <w:marRight w:val="0"/>
          <w:marTop w:val="0"/>
          <w:marBottom w:val="0"/>
          <w:divBdr>
            <w:top w:val="none" w:sz="0" w:space="0" w:color="auto"/>
            <w:left w:val="none" w:sz="0" w:space="0" w:color="auto"/>
            <w:bottom w:val="none" w:sz="0" w:space="0" w:color="auto"/>
            <w:right w:val="none" w:sz="0" w:space="0" w:color="auto"/>
          </w:divBdr>
        </w:div>
        <w:div w:id="833490526">
          <w:marLeft w:val="0"/>
          <w:marRight w:val="0"/>
          <w:marTop w:val="0"/>
          <w:marBottom w:val="0"/>
          <w:divBdr>
            <w:top w:val="none" w:sz="0" w:space="0" w:color="auto"/>
            <w:left w:val="none" w:sz="0" w:space="0" w:color="auto"/>
            <w:bottom w:val="none" w:sz="0" w:space="0" w:color="auto"/>
            <w:right w:val="none" w:sz="0" w:space="0" w:color="auto"/>
          </w:divBdr>
        </w:div>
        <w:div w:id="854344068">
          <w:marLeft w:val="0"/>
          <w:marRight w:val="0"/>
          <w:marTop w:val="0"/>
          <w:marBottom w:val="0"/>
          <w:divBdr>
            <w:top w:val="none" w:sz="0" w:space="0" w:color="auto"/>
            <w:left w:val="none" w:sz="0" w:space="0" w:color="auto"/>
            <w:bottom w:val="none" w:sz="0" w:space="0" w:color="auto"/>
            <w:right w:val="none" w:sz="0" w:space="0" w:color="auto"/>
          </w:divBdr>
        </w:div>
        <w:div w:id="874122682">
          <w:marLeft w:val="0"/>
          <w:marRight w:val="0"/>
          <w:marTop w:val="0"/>
          <w:marBottom w:val="0"/>
          <w:divBdr>
            <w:top w:val="none" w:sz="0" w:space="0" w:color="auto"/>
            <w:left w:val="none" w:sz="0" w:space="0" w:color="auto"/>
            <w:bottom w:val="none" w:sz="0" w:space="0" w:color="auto"/>
            <w:right w:val="none" w:sz="0" w:space="0" w:color="auto"/>
          </w:divBdr>
        </w:div>
        <w:div w:id="922951299">
          <w:marLeft w:val="0"/>
          <w:marRight w:val="0"/>
          <w:marTop w:val="0"/>
          <w:marBottom w:val="0"/>
          <w:divBdr>
            <w:top w:val="none" w:sz="0" w:space="0" w:color="auto"/>
            <w:left w:val="none" w:sz="0" w:space="0" w:color="auto"/>
            <w:bottom w:val="none" w:sz="0" w:space="0" w:color="auto"/>
            <w:right w:val="none" w:sz="0" w:space="0" w:color="auto"/>
          </w:divBdr>
        </w:div>
        <w:div w:id="951089417">
          <w:marLeft w:val="0"/>
          <w:marRight w:val="0"/>
          <w:marTop w:val="0"/>
          <w:marBottom w:val="0"/>
          <w:divBdr>
            <w:top w:val="none" w:sz="0" w:space="0" w:color="auto"/>
            <w:left w:val="none" w:sz="0" w:space="0" w:color="auto"/>
            <w:bottom w:val="none" w:sz="0" w:space="0" w:color="auto"/>
            <w:right w:val="none" w:sz="0" w:space="0" w:color="auto"/>
          </w:divBdr>
        </w:div>
        <w:div w:id="968702352">
          <w:marLeft w:val="0"/>
          <w:marRight w:val="0"/>
          <w:marTop w:val="0"/>
          <w:marBottom w:val="0"/>
          <w:divBdr>
            <w:top w:val="none" w:sz="0" w:space="0" w:color="auto"/>
            <w:left w:val="none" w:sz="0" w:space="0" w:color="auto"/>
            <w:bottom w:val="none" w:sz="0" w:space="0" w:color="auto"/>
            <w:right w:val="none" w:sz="0" w:space="0" w:color="auto"/>
          </w:divBdr>
        </w:div>
        <w:div w:id="1006399429">
          <w:marLeft w:val="0"/>
          <w:marRight w:val="0"/>
          <w:marTop w:val="0"/>
          <w:marBottom w:val="0"/>
          <w:divBdr>
            <w:top w:val="none" w:sz="0" w:space="0" w:color="auto"/>
            <w:left w:val="none" w:sz="0" w:space="0" w:color="auto"/>
            <w:bottom w:val="none" w:sz="0" w:space="0" w:color="auto"/>
            <w:right w:val="none" w:sz="0" w:space="0" w:color="auto"/>
          </w:divBdr>
        </w:div>
        <w:div w:id="1010988987">
          <w:marLeft w:val="0"/>
          <w:marRight w:val="0"/>
          <w:marTop w:val="0"/>
          <w:marBottom w:val="0"/>
          <w:divBdr>
            <w:top w:val="none" w:sz="0" w:space="0" w:color="auto"/>
            <w:left w:val="none" w:sz="0" w:space="0" w:color="auto"/>
            <w:bottom w:val="none" w:sz="0" w:space="0" w:color="auto"/>
            <w:right w:val="none" w:sz="0" w:space="0" w:color="auto"/>
          </w:divBdr>
        </w:div>
        <w:div w:id="1034115184">
          <w:marLeft w:val="0"/>
          <w:marRight w:val="0"/>
          <w:marTop w:val="0"/>
          <w:marBottom w:val="0"/>
          <w:divBdr>
            <w:top w:val="none" w:sz="0" w:space="0" w:color="auto"/>
            <w:left w:val="none" w:sz="0" w:space="0" w:color="auto"/>
            <w:bottom w:val="none" w:sz="0" w:space="0" w:color="auto"/>
            <w:right w:val="none" w:sz="0" w:space="0" w:color="auto"/>
          </w:divBdr>
        </w:div>
        <w:div w:id="1039084694">
          <w:marLeft w:val="0"/>
          <w:marRight w:val="0"/>
          <w:marTop w:val="0"/>
          <w:marBottom w:val="0"/>
          <w:divBdr>
            <w:top w:val="none" w:sz="0" w:space="0" w:color="auto"/>
            <w:left w:val="none" w:sz="0" w:space="0" w:color="auto"/>
            <w:bottom w:val="none" w:sz="0" w:space="0" w:color="auto"/>
            <w:right w:val="none" w:sz="0" w:space="0" w:color="auto"/>
          </w:divBdr>
        </w:div>
        <w:div w:id="1040325486">
          <w:marLeft w:val="0"/>
          <w:marRight w:val="0"/>
          <w:marTop w:val="0"/>
          <w:marBottom w:val="0"/>
          <w:divBdr>
            <w:top w:val="none" w:sz="0" w:space="0" w:color="auto"/>
            <w:left w:val="none" w:sz="0" w:space="0" w:color="auto"/>
            <w:bottom w:val="none" w:sz="0" w:space="0" w:color="auto"/>
            <w:right w:val="none" w:sz="0" w:space="0" w:color="auto"/>
          </w:divBdr>
        </w:div>
        <w:div w:id="1045446686">
          <w:marLeft w:val="0"/>
          <w:marRight w:val="0"/>
          <w:marTop w:val="0"/>
          <w:marBottom w:val="0"/>
          <w:divBdr>
            <w:top w:val="none" w:sz="0" w:space="0" w:color="auto"/>
            <w:left w:val="none" w:sz="0" w:space="0" w:color="auto"/>
            <w:bottom w:val="none" w:sz="0" w:space="0" w:color="auto"/>
            <w:right w:val="none" w:sz="0" w:space="0" w:color="auto"/>
          </w:divBdr>
        </w:div>
        <w:div w:id="1080835532">
          <w:marLeft w:val="0"/>
          <w:marRight w:val="0"/>
          <w:marTop w:val="0"/>
          <w:marBottom w:val="0"/>
          <w:divBdr>
            <w:top w:val="none" w:sz="0" w:space="0" w:color="auto"/>
            <w:left w:val="none" w:sz="0" w:space="0" w:color="auto"/>
            <w:bottom w:val="none" w:sz="0" w:space="0" w:color="auto"/>
            <w:right w:val="none" w:sz="0" w:space="0" w:color="auto"/>
          </w:divBdr>
        </w:div>
        <w:div w:id="1086344311">
          <w:marLeft w:val="0"/>
          <w:marRight w:val="0"/>
          <w:marTop w:val="0"/>
          <w:marBottom w:val="0"/>
          <w:divBdr>
            <w:top w:val="none" w:sz="0" w:space="0" w:color="auto"/>
            <w:left w:val="none" w:sz="0" w:space="0" w:color="auto"/>
            <w:bottom w:val="none" w:sz="0" w:space="0" w:color="auto"/>
            <w:right w:val="none" w:sz="0" w:space="0" w:color="auto"/>
          </w:divBdr>
        </w:div>
        <w:div w:id="1092242007">
          <w:marLeft w:val="0"/>
          <w:marRight w:val="0"/>
          <w:marTop w:val="0"/>
          <w:marBottom w:val="0"/>
          <w:divBdr>
            <w:top w:val="none" w:sz="0" w:space="0" w:color="auto"/>
            <w:left w:val="none" w:sz="0" w:space="0" w:color="auto"/>
            <w:bottom w:val="none" w:sz="0" w:space="0" w:color="auto"/>
            <w:right w:val="none" w:sz="0" w:space="0" w:color="auto"/>
          </w:divBdr>
        </w:div>
        <w:div w:id="1105420759">
          <w:marLeft w:val="0"/>
          <w:marRight w:val="0"/>
          <w:marTop w:val="0"/>
          <w:marBottom w:val="0"/>
          <w:divBdr>
            <w:top w:val="none" w:sz="0" w:space="0" w:color="auto"/>
            <w:left w:val="none" w:sz="0" w:space="0" w:color="auto"/>
            <w:bottom w:val="none" w:sz="0" w:space="0" w:color="auto"/>
            <w:right w:val="none" w:sz="0" w:space="0" w:color="auto"/>
          </w:divBdr>
        </w:div>
        <w:div w:id="1141849021">
          <w:marLeft w:val="0"/>
          <w:marRight w:val="0"/>
          <w:marTop w:val="0"/>
          <w:marBottom w:val="0"/>
          <w:divBdr>
            <w:top w:val="none" w:sz="0" w:space="0" w:color="auto"/>
            <w:left w:val="none" w:sz="0" w:space="0" w:color="auto"/>
            <w:bottom w:val="none" w:sz="0" w:space="0" w:color="auto"/>
            <w:right w:val="none" w:sz="0" w:space="0" w:color="auto"/>
          </w:divBdr>
        </w:div>
        <w:div w:id="1149323928">
          <w:marLeft w:val="0"/>
          <w:marRight w:val="0"/>
          <w:marTop w:val="0"/>
          <w:marBottom w:val="0"/>
          <w:divBdr>
            <w:top w:val="none" w:sz="0" w:space="0" w:color="auto"/>
            <w:left w:val="none" w:sz="0" w:space="0" w:color="auto"/>
            <w:bottom w:val="none" w:sz="0" w:space="0" w:color="auto"/>
            <w:right w:val="none" w:sz="0" w:space="0" w:color="auto"/>
          </w:divBdr>
        </w:div>
        <w:div w:id="1189950080">
          <w:marLeft w:val="0"/>
          <w:marRight w:val="0"/>
          <w:marTop w:val="0"/>
          <w:marBottom w:val="0"/>
          <w:divBdr>
            <w:top w:val="none" w:sz="0" w:space="0" w:color="auto"/>
            <w:left w:val="none" w:sz="0" w:space="0" w:color="auto"/>
            <w:bottom w:val="none" w:sz="0" w:space="0" w:color="auto"/>
            <w:right w:val="none" w:sz="0" w:space="0" w:color="auto"/>
          </w:divBdr>
        </w:div>
        <w:div w:id="1193377113">
          <w:marLeft w:val="0"/>
          <w:marRight w:val="0"/>
          <w:marTop w:val="0"/>
          <w:marBottom w:val="0"/>
          <w:divBdr>
            <w:top w:val="none" w:sz="0" w:space="0" w:color="auto"/>
            <w:left w:val="none" w:sz="0" w:space="0" w:color="auto"/>
            <w:bottom w:val="none" w:sz="0" w:space="0" w:color="auto"/>
            <w:right w:val="none" w:sz="0" w:space="0" w:color="auto"/>
          </w:divBdr>
        </w:div>
        <w:div w:id="1195122356">
          <w:marLeft w:val="0"/>
          <w:marRight w:val="0"/>
          <w:marTop w:val="0"/>
          <w:marBottom w:val="0"/>
          <w:divBdr>
            <w:top w:val="none" w:sz="0" w:space="0" w:color="auto"/>
            <w:left w:val="none" w:sz="0" w:space="0" w:color="auto"/>
            <w:bottom w:val="none" w:sz="0" w:space="0" w:color="auto"/>
            <w:right w:val="none" w:sz="0" w:space="0" w:color="auto"/>
          </w:divBdr>
        </w:div>
        <w:div w:id="1204758271">
          <w:marLeft w:val="0"/>
          <w:marRight w:val="0"/>
          <w:marTop w:val="0"/>
          <w:marBottom w:val="0"/>
          <w:divBdr>
            <w:top w:val="none" w:sz="0" w:space="0" w:color="auto"/>
            <w:left w:val="none" w:sz="0" w:space="0" w:color="auto"/>
            <w:bottom w:val="none" w:sz="0" w:space="0" w:color="auto"/>
            <w:right w:val="none" w:sz="0" w:space="0" w:color="auto"/>
          </w:divBdr>
        </w:div>
        <w:div w:id="1221163734">
          <w:marLeft w:val="0"/>
          <w:marRight w:val="0"/>
          <w:marTop w:val="0"/>
          <w:marBottom w:val="0"/>
          <w:divBdr>
            <w:top w:val="none" w:sz="0" w:space="0" w:color="auto"/>
            <w:left w:val="none" w:sz="0" w:space="0" w:color="auto"/>
            <w:bottom w:val="none" w:sz="0" w:space="0" w:color="auto"/>
            <w:right w:val="none" w:sz="0" w:space="0" w:color="auto"/>
          </w:divBdr>
        </w:div>
        <w:div w:id="1250383059">
          <w:marLeft w:val="0"/>
          <w:marRight w:val="0"/>
          <w:marTop w:val="0"/>
          <w:marBottom w:val="0"/>
          <w:divBdr>
            <w:top w:val="none" w:sz="0" w:space="0" w:color="auto"/>
            <w:left w:val="none" w:sz="0" w:space="0" w:color="auto"/>
            <w:bottom w:val="none" w:sz="0" w:space="0" w:color="auto"/>
            <w:right w:val="none" w:sz="0" w:space="0" w:color="auto"/>
          </w:divBdr>
        </w:div>
        <w:div w:id="1266963881">
          <w:marLeft w:val="0"/>
          <w:marRight w:val="0"/>
          <w:marTop w:val="0"/>
          <w:marBottom w:val="0"/>
          <w:divBdr>
            <w:top w:val="none" w:sz="0" w:space="0" w:color="auto"/>
            <w:left w:val="none" w:sz="0" w:space="0" w:color="auto"/>
            <w:bottom w:val="none" w:sz="0" w:space="0" w:color="auto"/>
            <w:right w:val="none" w:sz="0" w:space="0" w:color="auto"/>
          </w:divBdr>
        </w:div>
        <w:div w:id="1268004502">
          <w:marLeft w:val="0"/>
          <w:marRight w:val="0"/>
          <w:marTop w:val="0"/>
          <w:marBottom w:val="0"/>
          <w:divBdr>
            <w:top w:val="none" w:sz="0" w:space="0" w:color="auto"/>
            <w:left w:val="none" w:sz="0" w:space="0" w:color="auto"/>
            <w:bottom w:val="none" w:sz="0" w:space="0" w:color="auto"/>
            <w:right w:val="none" w:sz="0" w:space="0" w:color="auto"/>
          </w:divBdr>
        </w:div>
        <w:div w:id="1270237275">
          <w:marLeft w:val="0"/>
          <w:marRight w:val="0"/>
          <w:marTop w:val="0"/>
          <w:marBottom w:val="0"/>
          <w:divBdr>
            <w:top w:val="none" w:sz="0" w:space="0" w:color="auto"/>
            <w:left w:val="none" w:sz="0" w:space="0" w:color="auto"/>
            <w:bottom w:val="none" w:sz="0" w:space="0" w:color="auto"/>
            <w:right w:val="none" w:sz="0" w:space="0" w:color="auto"/>
          </w:divBdr>
        </w:div>
        <w:div w:id="1289238600">
          <w:marLeft w:val="0"/>
          <w:marRight w:val="0"/>
          <w:marTop w:val="0"/>
          <w:marBottom w:val="0"/>
          <w:divBdr>
            <w:top w:val="none" w:sz="0" w:space="0" w:color="auto"/>
            <w:left w:val="none" w:sz="0" w:space="0" w:color="auto"/>
            <w:bottom w:val="none" w:sz="0" w:space="0" w:color="auto"/>
            <w:right w:val="none" w:sz="0" w:space="0" w:color="auto"/>
          </w:divBdr>
        </w:div>
        <w:div w:id="1294750429">
          <w:marLeft w:val="0"/>
          <w:marRight w:val="0"/>
          <w:marTop w:val="0"/>
          <w:marBottom w:val="0"/>
          <w:divBdr>
            <w:top w:val="none" w:sz="0" w:space="0" w:color="auto"/>
            <w:left w:val="none" w:sz="0" w:space="0" w:color="auto"/>
            <w:bottom w:val="none" w:sz="0" w:space="0" w:color="auto"/>
            <w:right w:val="none" w:sz="0" w:space="0" w:color="auto"/>
          </w:divBdr>
        </w:div>
        <w:div w:id="1300301197">
          <w:marLeft w:val="0"/>
          <w:marRight w:val="0"/>
          <w:marTop w:val="0"/>
          <w:marBottom w:val="0"/>
          <w:divBdr>
            <w:top w:val="none" w:sz="0" w:space="0" w:color="auto"/>
            <w:left w:val="none" w:sz="0" w:space="0" w:color="auto"/>
            <w:bottom w:val="none" w:sz="0" w:space="0" w:color="auto"/>
            <w:right w:val="none" w:sz="0" w:space="0" w:color="auto"/>
          </w:divBdr>
        </w:div>
        <w:div w:id="1311253428">
          <w:marLeft w:val="0"/>
          <w:marRight w:val="0"/>
          <w:marTop w:val="0"/>
          <w:marBottom w:val="0"/>
          <w:divBdr>
            <w:top w:val="none" w:sz="0" w:space="0" w:color="auto"/>
            <w:left w:val="none" w:sz="0" w:space="0" w:color="auto"/>
            <w:bottom w:val="none" w:sz="0" w:space="0" w:color="auto"/>
            <w:right w:val="none" w:sz="0" w:space="0" w:color="auto"/>
          </w:divBdr>
        </w:div>
        <w:div w:id="1312558697">
          <w:marLeft w:val="0"/>
          <w:marRight w:val="0"/>
          <w:marTop w:val="0"/>
          <w:marBottom w:val="0"/>
          <w:divBdr>
            <w:top w:val="none" w:sz="0" w:space="0" w:color="auto"/>
            <w:left w:val="none" w:sz="0" w:space="0" w:color="auto"/>
            <w:bottom w:val="none" w:sz="0" w:space="0" w:color="auto"/>
            <w:right w:val="none" w:sz="0" w:space="0" w:color="auto"/>
          </w:divBdr>
        </w:div>
        <w:div w:id="1333141643">
          <w:marLeft w:val="0"/>
          <w:marRight w:val="0"/>
          <w:marTop w:val="0"/>
          <w:marBottom w:val="0"/>
          <w:divBdr>
            <w:top w:val="none" w:sz="0" w:space="0" w:color="auto"/>
            <w:left w:val="none" w:sz="0" w:space="0" w:color="auto"/>
            <w:bottom w:val="none" w:sz="0" w:space="0" w:color="auto"/>
            <w:right w:val="none" w:sz="0" w:space="0" w:color="auto"/>
          </w:divBdr>
        </w:div>
        <w:div w:id="1334992219">
          <w:marLeft w:val="0"/>
          <w:marRight w:val="0"/>
          <w:marTop w:val="0"/>
          <w:marBottom w:val="0"/>
          <w:divBdr>
            <w:top w:val="none" w:sz="0" w:space="0" w:color="auto"/>
            <w:left w:val="none" w:sz="0" w:space="0" w:color="auto"/>
            <w:bottom w:val="none" w:sz="0" w:space="0" w:color="auto"/>
            <w:right w:val="none" w:sz="0" w:space="0" w:color="auto"/>
          </w:divBdr>
        </w:div>
        <w:div w:id="1341202954">
          <w:marLeft w:val="0"/>
          <w:marRight w:val="0"/>
          <w:marTop w:val="0"/>
          <w:marBottom w:val="0"/>
          <w:divBdr>
            <w:top w:val="none" w:sz="0" w:space="0" w:color="auto"/>
            <w:left w:val="none" w:sz="0" w:space="0" w:color="auto"/>
            <w:bottom w:val="none" w:sz="0" w:space="0" w:color="auto"/>
            <w:right w:val="none" w:sz="0" w:space="0" w:color="auto"/>
          </w:divBdr>
        </w:div>
        <w:div w:id="1342850864">
          <w:marLeft w:val="0"/>
          <w:marRight w:val="0"/>
          <w:marTop w:val="0"/>
          <w:marBottom w:val="0"/>
          <w:divBdr>
            <w:top w:val="none" w:sz="0" w:space="0" w:color="auto"/>
            <w:left w:val="none" w:sz="0" w:space="0" w:color="auto"/>
            <w:bottom w:val="none" w:sz="0" w:space="0" w:color="auto"/>
            <w:right w:val="none" w:sz="0" w:space="0" w:color="auto"/>
          </w:divBdr>
        </w:div>
        <w:div w:id="1356079952">
          <w:marLeft w:val="0"/>
          <w:marRight w:val="0"/>
          <w:marTop w:val="0"/>
          <w:marBottom w:val="0"/>
          <w:divBdr>
            <w:top w:val="none" w:sz="0" w:space="0" w:color="auto"/>
            <w:left w:val="none" w:sz="0" w:space="0" w:color="auto"/>
            <w:bottom w:val="none" w:sz="0" w:space="0" w:color="auto"/>
            <w:right w:val="none" w:sz="0" w:space="0" w:color="auto"/>
          </w:divBdr>
        </w:div>
        <w:div w:id="1373069751">
          <w:marLeft w:val="0"/>
          <w:marRight w:val="0"/>
          <w:marTop w:val="0"/>
          <w:marBottom w:val="0"/>
          <w:divBdr>
            <w:top w:val="none" w:sz="0" w:space="0" w:color="auto"/>
            <w:left w:val="none" w:sz="0" w:space="0" w:color="auto"/>
            <w:bottom w:val="none" w:sz="0" w:space="0" w:color="auto"/>
            <w:right w:val="none" w:sz="0" w:space="0" w:color="auto"/>
          </w:divBdr>
        </w:div>
        <w:div w:id="1376196201">
          <w:marLeft w:val="0"/>
          <w:marRight w:val="0"/>
          <w:marTop w:val="0"/>
          <w:marBottom w:val="0"/>
          <w:divBdr>
            <w:top w:val="none" w:sz="0" w:space="0" w:color="auto"/>
            <w:left w:val="none" w:sz="0" w:space="0" w:color="auto"/>
            <w:bottom w:val="none" w:sz="0" w:space="0" w:color="auto"/>
            <w:right w:val="none" w:sz="0" w:space="0" w:color="auto"/>
          </w:divBdr>
        </w:div>
        <w:div w:id="1380325235">
          <w:marLeft w:val="0"/>
          <w:marRight w:val="0"/>
          <w:marTop w:val="0"/>
          <w:marBottom w:val="0"/>
          <w:divBdr>
            <w:top w:val="none" w:sz="0" w:space="0" w:color="auto"/>
            <w:left w:val="none" w:sz="0" w:space="0" w:color="auto"/>
            <w:bottom w:val="none" w:sz="0" w:space="0" w:color="auto"/>
            <w:right w:val="none" w:sz="0" w:space="0" w:color="auto"/>
          </w:divBdr>
        </w:div>
        <w:div w:id="1383679306">
          <w:marLeft w:val="0"/>
          <w:marRight w:val="0"/>
          <w:marTop w:val="0"/>
          <w:marBottom w:val="0"/>
          <w:divBdr>
            <w:top w:val="none" w:sz="0" w:space="0" w:color="auto"/>
            <w:left w:val="none" w:sz="0" w:space="0" w:color="auto"/>
            <w:bottom w:val="none" w:sz="0" w:space="0" w:color="auto"/>
            <w:right w:val="none" w:sz="0" w:space="0" w:color="auto"/>
          </w:divBdr>
        </w:div>
        <w:div w:id="1423144660">
          <w:marLeft w:val="0"/>
          <w:marRight w:val="0"/>
          <w:marTop w:val="0"/>
          <w:marBottom w:val="0"/>
          <w:divBdr>
            <w:top w:val="none" w:sz="0" w:space="0" w:color="auto"/>
            <w:left w:val="none" w:sz="0" w:space="0" w:color="auto"/>
            <w:bottom w:val="none" w:sz="0" w:space="0" w:color="auto"/>
            <w:right w:val="none" w:sz="0" w:space="0" w:color="auto"/>
          </w:divBdr>
        </w:div>
        <w:div w:id="1439180510">
          <w:marLeft w:val="0"/>
          <w:marRight w:val="0"/>
          <w:marTop w:val="0"/>
          <w:marBottom w:val="0"/>
          <w:divBdr>
            <w:top w:val="none" w:sz="0" w:space="0" w:color="auto"/>
            <w:left w:val="none" w:sz="0" w:space="0" w:color="auto"/>
            <w:bottom w:val="none" w:sz="0" w:space="0" w:color="auto"/>
            <w:right w:val="none" w:sz="0" w:space="0" w:color="auto"/>
          </w:divBdr>
        </w:div>
        <w:div w:id="1440030915">
          <w:marLeft w:val="0"/>
          <w:marRight w:val="0"/>
          <w:marTop w:val="0"/>
          <w:marBottom w:val="0"/>
          <w:divBdr>
            <w:top w:val="none" w:sz="0" w:space="0" w:color="auto"/>
            <w:left w:val="none" w:sz="0" w:space="0" w:color="auto"/>
            <w:bottom w:val="none" w:sz="0" w:space="0" w:color="auto"/>
            <w:right w:val="none" w:sz="0" w:space="0" w:color="auto"/>
          </w:divBdr>
        </w:div>
        <w:div w:id="1446651955">
          <w:marLeft w:val="0"/>
          <w:marRight w:val="0"/>
          <w:marTop w:val="0"/>
          <w:marBottom w:val="0"/>
          <w:divBdr>
            <w:top w:val="none" w:sz="0" w:space="0" w:color="auto"/>
            <w:left w:val="none" w:sz="0" w:space="0" w:color="auto"/>
            <w:bottom w:val="none" w:sz="0" w:space="0" w:color="auto"/>
            <w:right w:val="none" w:sz="0" w:space="0" w:color="auto"/>
          </w:divBdr>
        </w:div>
        <w:div w:id="1454667921">
          <w:marLeft w:val="0"/>
          <w:marRight w:val="0"/>
          <w:marTop w:val="0"/>
          <w:marBottom w:val="0"/>
          <w:divBdr>
            <w:top w:val="none" w:sz="0" w:space="0" w:color="auto"/>
            <w:left w:val="none" w:sz="0" w:space="0" w:color="auto"/>
            <w:bottom w:val="none" w:sz="0" w:space="0" w:color="auto"/>
            <w:right w:val="none" w:sz="0" w:space="0" w:color="auto"/>
          </w:divBdr>
        </w:div>
        <w:div w:id="1476726439">
          <w:marLeft w:val="0"/>
          <w:marRight w:val="0"/>
          <w:marTop w:val="0"/>
          <w:marBottom w:val="0"/>
          <w:divBdr>
            <w:top w:val="none" w:sz="0" w:space="0" w:color="auto"/>
            <w:left w:val="none" w:sz="0" w:space="0" w:color="auto"/>
            <w:bottom w:val="none" w:sz="0" w:space="0" w:color="auto"/>
            <w:right w:val="none" w:sz="0" w:space="0" w:color="auto"/>
          </w:divBdr>
        </w:div>
        <w:div w:id="1491604123">
          <w:marLeft w:val="0"/>
          <w:marRight w:val="0"/>
          <w:marTop w:val="0"/>
          <w:marBottom w:val="0"/>
          <w:divBdr>
            <w:top w:val="none" w:sz="0" w:space="0" w:color="auto"/>
            <w:left w:val="none" w:sz="0" w:space="0" w:color="auto"/>
            <w:bottom w:val="none" w:sz="0" w:space="0" w:color="auto"/>
            <w:right w:val="none" w:sz="0" w:space="0" w:color="auto"/>
          </w:divBdr>
        </w:div>
        <w:div w:id="1504859304">
          <w:marLeft w:val="0"/>
          <w:marRight w:val="0"/>
          <w:marTop w:val="0"/>
          <w:marBottom w:val="0"/>
          <w:divBdr>
            <w:top w:val="none" w:sz="0" w:space="0" w:color="auto"/>
            <w:left w:val="none" w:sz="0" w:space="0" w:color="auto"/>
            <w:bottom w:val="none" w:sz="0" w:space="0" w:color="auto"/>
            <w:right w:val="none" w:sz="0" w:space="0" w:color="auto"/>
          </w:divBdr>
        </w:div>
        <w:div w:id="1525703693">
          <w:marLeft w:val="0"/>
          <w:marRight w:val="0"/>
          <w:marTop w:val="0"/>
          <w:marBottom w:val="0"/>
          <w:divBdr>
            <w:top w:val="none" w:sz="0" w:space="0" w:color="auto"/>
            <w:left w:val="none" w:sz="0" w:space="0" w:color="auto"/>
            <w:bottom w:val="none" w:sz="0" w:space="0" w:color="auto"/>
            <w:right w:val="none" w:sz="0" w:space="0" w:color="auto"/>
          </w:divBdr>
        </w:div>
        <w:div w:id="1536654086">
          <w:marLeft w:val="0"/>
          <w:marRight w:val="0"/>
          <w:marTop w:val="0"/>
          <w:marBottom w:val="0"/>
          <w:divBdr>
            <w:top w:val="none" w:sz="0" w:space="0" w:color="auto"/>
            <w:left w:val="none" w:sz="0" w:space="0" w:color="auto"/>
            <w:bottom w:val="none" w:sz="0" w:space="0" w:color="auto"/>
            <w:right w:val="none" w:sz="0" w:space="0" w:color="auto"/>
          </w:divBdr>
        </w:div>
        <w:div w:id="1537280413">
          <w:marLeft w:val="0"/>
          <w:marRight w:val="0"/>
          <w:marTop w:val="0"/>
          <w:marBottom w:val="0"/>
          <w:divBdr>
            <w:top w:val="none" w:sz="0" w:space="0" w:color="auto"/>
            <w:left w:val="none" w:sz="0" w:space="0" w:color="auto"/>
            <w:bottom w:val="none" w:sz="0" w:space="0" w:color="auto"/>
            <w:right w:val="none" w:sz="0" w:space="0" w:color="auto"/>
          </w:divBdr>
        </w:div>
        <w:div w:id="1548448512">
          <w:marLeft w:val="0"/>
          <w:marRight w:val="0"/>
          <w:marTop w:val="0"/>
          <w:marBottom w:val="0"/>
          <w:divBdr>
            <w:top w:val="none" w:sz="0" w:space="0" w:color="auto"/>
            <w:left w:val="none" w:sz="0" w:space="0" w:color="auto"/>
            <w:bottom w:val="none" w:sz="0" w:space="0" w:color="auto"/>
            <w:right w:val="none" w:sz="0" w:space="0" w:color="auto"/>
          </w:divBdr>
        </w:div>
        <w:div w:id="1553228217">
          <w:marLeft w:val="0"/>
          <w:marRight w:val="0"/>
          <w:marTop w:val="0"/>
          <w:marBottom w:val="0"/>
          <w:divBdr>
            <w:top w:val="none" w:sz="0" w:space="0" w:color="auto"/>
            <w:left w:val="none" w:sz="0" w:space="0" w:color="auto"/>
            <w:bottom w:val="none" w:sz="0" w:space="0" w:color="auto"/>
            <w:right w:val="none" w:sz="0" w:space="0" w:color="auto"/>
          </w:divBdr>
        </w:div>
        <w:div w:id="1569416197">
          <w:marLeft w:val="0"/>
          <w:marRight w:val="0"/>
          <w:marTop w:val="0"/>
          <w:marBottom w:val="0"/>
          <w:divBdr>
            <w:top w:val="none" w:sz="0" w:space="0" w:color="auto"/>
            <w:left w:val="none" w:sz="0" w:space="0" w:color="auto"/>
            <w:bottom w:val="none" w:sz="0" w:space="0" w:color="auto"/>
            <w:right w:val="none" w:sz="0" w:space="0" w:color="auto"/>
          </w:divBdr>
        </w:div>
        <w:div w:id="1575629863">
          <w:marLeft w:val="0"/>
          <w:marRight w:val="0"/>
          <w:marTop w:val="0"/>
          <w:marBottom w:val="0"/>
          <w:divBdr>
            <w:top w:val="none" w:sz="0" w:space="0" w:color="auto"/>
            <w:left w:val="none" w:sz="0" w:space="0" w:color="auto"/>
            <w:bottom w:val="none" w:sz="0" w:space="0" w:color="auto"/>
            <w:right w:val="none" w:sz="0" w:space="0" w:color="auto"/>
          </w:divBdr>
        </w:div>
        <w:div w:id="1576740463">
          <w:marLeft w:val="0"/>
          <w:marRight w:val="0"/>
          <w:marTop w:val="0"/>
          <w:marBottom w:val="0"/>
          <w:divBdr>
            <w:top w:val="none" w:sz="0" w:space="0" w:color="auto"/>
            <w:left w:val="none" w:sz="0" w:space="0" w:color="auto"/>
            <w:bottom w:val="none" w:sz="0" w:space="0" w:color="auto"/>
            <w:right w:val="none" w:sz="0" w:space="0" w:color="auto"/>
          </w:divBdr>
        </w:div>
        <w:div w:id="1578855358">
          <w:marLeft w:val="0"/>
          <w:marRight w:val="0"/>
          <w:marTop w:val="0"/>
          <w:marBottom w:val="0"/>
          <w:divBdr>
            <w:top w:val="none" w:sz="0" w:space="0" w:color="auto"/>
            <w:left w:val="none" w:sz="0" w:space="0" w:color="auto"/>
            <w:bottom w:val="none" w:sz="0" w:space="0" w:color="auto"/>
            <w:right w:val="none" w:sz="0" w:space="0" w:color="auto"/>
          </w:divBdr>
        </w:div>
        <w:div w:id="1585870653">
          <w:marLeft w:val="0"/>
          <w:marRight w:val="0"/>
          <w:marTop w:val="0"/>
          <w:marBottom w:val="0"/>
          <w:divBdr>
            <w:top w:val="none" w:sz="0" w:space="0" w:color="auto"/>
            <w:left w:val="none" w:sz="0" w:space="0" w:color="auto"/>
            <w:bottom w:val="none" w:sz="0" w:space="0" w:color="auto"/>
            <w:right w:val="none" w:sz="0" w:space="0" w:color="auto"/>
          </w:divBdr>
        </w:div>
        <w:div w:id="1606111086">
          <w:marLeft w:val="0"/>
          <w:marRight w:val="0"/>
          <w:marTop w:val="0"/>
          <w:marBottom w:val="0"/>
          <w:divBdr>
            <w:top w:val="none" w:sz="0" w:space="0" w:color="auto"/>
            <w:left w:val="none" w:sz="0" w:space="0" w:color="auto"/>
            <w:bottom w:val="none" w:sz="0" w:space="0" w:color="auto"/>
            <w:right w:val="none" w:sz="0" w:space="0" w:color="auto"/>
          </w:divBdr>
        </w:div>
        <w:div w:id="1606575882">
          <w:marLeft w:val="0"/>
          <w:marRight w:val="0"/>
          <w:marTop w:val="0"/>
          <w:marBottom w:val="0"/>
          <w:divBdr>
            <w:top w:val="none" w:sz="0" w:space="0" w:color="auto"/>
            <w:left w:val="none" w:sz="0" w:space="0" w:color="auto"/>
            <w:bottom w:val="none" w:sz="0" w:space="0" w:color="auto"/>
            <w:right w:val="none" w:sz="0" w:space="0" w:color="auto"/>
          </w:divBdr>
        </w:div>
        <w:div w:id="1621373324">
          <w:marLeft w:val="0"/>
          <w:marRight w:val="0"/>
          <w:marTop w:val="0"/>
          <w:marBottom w:val="0"/>
          <w:divBdr>
            <w:top w:val="none" w:sz="0" w:space="0" w:color="auto"/>
            <w:left w:val="none" w:sz="0" w:space="0" w:color="auto"/>
            <w:bottom w:val="none" w:sz="0" w:space="0" w:color="auto"/>
            <w:right w:val="none" w:sz="0" w:space="0" w:color="auto"/>
          </w:divBdr>
        </w:div>
        <w:div w:id="1632202562">
          <w:marLeft w:val="0"/>
          <w:marRight w:val="0"/>
          <w:marTop w:val="0"/>
          <w:marBottom w:val="0"/>
          <w:divBdr>
            <w:top w:val="none" w:sz="0" w:space="0" w:color="auto"/>
            <w:left w:val="none" w:sz="0" w:space="0" w:color="auto"/>
            <w:bottom w:val="none" w:sz="0" w:space="0" w:color="auto"/>
            <w:right w:val="none" w:sz="0" w:space="0" w:color="auto"/>
          </w:divBdr>
        </w:div>
        <w:div w:id="1637907133">
          <w:marLeft w:val="0"/>
          <w:marRight w:val="0"/>
          <w:marTop w:val="0"/>
          <w:marBottom w:val="0"/>
          <w:divBdr>
            <w:top w:val="none" w:sz="0" w:space="0" w:color="auto"/>
            <w:left w:val="none" w:sz="0" w:space="0" w:color="auto"/>
            <w:bottom w:val="none" w:sz="0" w:space="0" w:color="auto"/>
            <w:right w:val="none" w:sz="0" w:space="0" w:color="auto"/>
          </w:divBdr>
        </w:div>
        <w:div w:id="1642953184">
          <w:marLeft w:val="0"/>
          <w:marRight w:val="0"/>
          <w:marTop w:val="0"/>
          <w:marBottom w:val="0"/>
          <w:divBdr>
            <w:top w:val="none" w:sz="0" w:space="0" w:color="auto"/>
            <w:left w:val="none" w:sz="0" w:space="0" w:color="auto"/>
            <w:bottom w:val="none" w:sz="0" w:space="0" w:color="auto"/>
            <w:right w:val="none" w:sz="0" w:space="0" w:color="auto"/>
          </w:divBdr>
        </w:div>
        <w:div w:id="1654065551">
          <w:marLeft w:val="0"/>
          <w:marRight w:val="0"/>
          <w:marTop w:val="0"/>
          <w:marBottom w:val="0"/>
          <w:divBdr>
            <w:top w:val="none" w:sz="0" w:space="0" w:color="auto"/>
            <w:left w:val="none" w:sz="0" w:space="0" w:color="auto"/>
            <w:bottom w:val="none" w:sz="0" w:space="0" w:color="auto"/>
            <w:right w:val="none" w:sz="0" w:space="0" w:color="auto"/>
          </w:divBdr>
        </w:div>
        <w:div w:id="1691298214">
          <w:marLeft w:val="0"/>
          <w:marRight w:val="0"/>
          <w:marTop w:val="0"/>
          <w:marBottom w:val="0"/>
          <w:divBdr>
            <w:top w:val="none" w:sz="0" w:space="0" w:color="auto"/>
            <w:left w:val="none" w:sz="0" w:space="0" w:color="auto"/>
            <w:bottom w:val="none" w:sz="0" w:space="0" w:color="auto"/>
            <w:right w:val="none" w:sz="0" w:space="0" w:color="auto"/>
          </w:divBdr>
        </w:div>
        <w:div w:id="1716730792">
          <w:marLeft w:val="0"/>
          <w:marRight w:val="0"/>
          <w:marTop w:val="0"/>
          <w:marBottom w:val="0"/>
          <w:divBdr>
            <w:top w:val="none" w:sz="0" w:space="0" w:color="auto"/>
            <w:left w:val="none" w:sz="0" w:space="0" w:color="auto"/>
            <w:bottom w:val="none" w:sz="0" w:space="0" w:color="auto"/>
            <w:right w:val="none" w:sz="0" w:space="0" w:color="auto"/>
          </w:divBdr>
        </w:div>
        <w:div w:id="1723210900">
          <w:marLeft w:val="0"/>
          <w:marRight w:val="0"/>
          <w:marTop w:val="0"/>
          <w:marBottom w:val="0"/>
          <w:divBdr>
            <w:top w:val="none" w:sz="0" w:space="0" w:color="auto"/>
            <w:left w:val="none" w:sz="0" w:space="0" w:color="auto"/>
            <w:bottom w:val="none" w:sz="0" w:space="0" w:color="auto"/>
            <w:right w:val="none" w:sz="0" w:space="0" w:color="auto"/>
          </w:divBdr>
        </w:div>
        <w:div w:id="1726879294">
          <w:marLeft w:val="0"/>
          <w:marRight w:val="0"/>
          <w:marTop w:val="0"/>
          <w:marBottom w:val="0"/>
          <w:divBdr>
            <w:top w:val="none" w:sz="0" w:space="0" w:color="auto"/>
            <w:left w:val="none" w:sz="0" w:space="0" w:color="auto"/>
            <w:bottom w:val="none" w:sz="0" w:space="0" w:color="auto"/>
            <w:right w:val="none" w:sz="0" w:space="0" w:color="auto"/>
          </w:divBdr>
        </w:div>
        <w:div w:id="1760368755">
          <w:marLeft w:val="0"/>
          <w:marRight w:val="0"/>
          <w:marTop w:val="0"/>
          <w:marBottom w:val="0"/>
          <w:divBdr>
            <w:top w:val="none" w:sz="0" w:space="0" w:color="auto"/>
            <w:left w:val="none" w:sz="0" w:space="0" w:color="auto"/>
            <w:bottom w:val="none" w:sz="0" w:space="0" w:color="auto"/>
            <w:right w:val="none" w:sz="0" w:space="0" w:color="auto"/>
          </w:divBdr>
        </w:div>
        <w:div w:id="1827696803">
          <w:marLeft w:val="0"/>
          <w:marRight w:val="0"/>
          <w:marTop w:val="0"/>
          <w:marBottom w:val="0"/>
          <w:divBdr>
            <w:top w:val="none" w:sz="0" w:space="0" w:color="auto"/>
            <w:left w:val="none" w:sz="0" w:space="0" w:color="auto"/>
            <w:bottom w:val="none" w:sz="0" w:space="0" w:color="auto"/>
            <w:right w:val="none" w:sz="0" w:space="0" w:color="auto"/>
          </w:divBdr>
        </w:div>
        <w:div w:id="1895774230">
          <w:marLeft w:val="0"/>
          <w:marRight w:val="0"/>
          <w:marTop w:val="0"/>
          <w:marBottom w:val="0"/>
          <w:divBdr>
            <w:top w:val="none" w:sz="0" w:space="0" w:color="auto"/>
            <w:left w:val="none" w:sz="0" w:space="0" w:color="auto"/>
            <w:bottom w:val="none" w:sz="0" w:space="0" w:color="auto"/>
            <w:right w:val="none" w:sz="0" w:space="0" w:color="auto"/>
          </w:divBdr>
        </w:div>
        <w:div w:id="1896624277">
          <w:marLeft w:val="0"/>
          <w:marRight w:val="0"/>
          <w:marTop w:val="0"/>
          <w:marBottom w:val="0"/>
          <w:divBdr>
            <w:top w:val="none" w:sz="0" w:space="0" w:color="auto"/>
            <w:left w:val="none" w:sz="0" w:space="0" w:color="auto"/>
            <w:bottom w:val="none" w:sz="0" w:space="0" w:color="auto"/>
            <w:right w:val="none" w:sz="0" w:space="0" w:color="auto"/>
          </w:divBdr>
        </w:div>
        <w:div w:id="1916357837">
          <w:marLeft w:val="0"/>
          <w:marRight w:val="0"/>
          <w:marTop w:val="0"/>
          <w:marBottom w:val="0"/>
          <w:divBdr>
            <w:top w:val="none" w:sz="0" w:space="0" w:color="auto"/>
            <w:left w:val="none" w:sz="0" w:space="0" w:color="auto"/>
            <w:bottom w:val="none" w:sz="0" w:space="0" w:color="auto"/>
            <w:right w:val="none" w:sz="0" w:space="0" w:color="auto"/>
          </w:divBdr>
        </w:div>
        <w:div w:id="1966691589">
          <w:marLeft w:val="0"/>
          <w:marRight w:val="0"/>
          <w:marTop w:val="0"/>
          <w:marBottom w:val="0"/>
          <w:divBdr>
            <w:top w:val="none" w:sz="0" w:space="0" w:color="auto"/>
            <w:left w:val="none" w:sz="0" w:space="0" w:color="auto"/>
            <w:bottom w:val="none" w:sz="0" w:space="0" w:color="auto"/>
            <w:right w:val="none" w:sz="0" w:space="0" w:color="auto"/>
          </w:divBdr>
        </w:div>
        <w:div w:id="2008897823">
          <w:marLeft w:val="0"/>
          <w:marRight w:val="0"/>
          <w:marTop w:val="0"/>
          <w:marBottom w:val="0"/>
          <w:divBdr>
            <w:top w:val="none" w:sz="0" w:space="0" w:color="auto"/>
            <w:left w:val="none" w:sz="0" w:space="0" w:color="auto"/>
            <w:bottom w:val="none" w:sz="0" w:space="0" w:color="auto"/>
            <w:right w:val="none" w:sz="0" w:space="0" w:color="auto"/>
          </w:divBdr>
        </w:div>
        <w:div w:id="2063402075">
          <w:marLeft w:val="0"/>
          <w:marRight w:val="0"/>
          <w:marTop w:val="0"/>
          <w:marBottom w:val="0"/>
          <w:divBdr>
            <w:top w:val="none" w:sz="0" w:space="0" w:color="auto"/>
            <w:left w:val="none" w:sz="0" w:space="0" w:color="auto"/>
            <w:bottom w:val="none" w:sz="0" w:space="0" w:color="auto"/>
            <w:right w:val="none" w:sz="0" w:space="0" w:color="auto"/>
          </w:divBdr>
        </w:div>
        <w:div w:id="2071924631">
          <w:marLeft w:val="0"/>
          <w:marRight w:val="0"/>
          <w:marTop w:val="0"/>
          <w:marBottom w:val="0"/>
          <w:divBdr>
            <w:top w:val="none" w:sz="0" w:space="0" w:color="auto"/>
            <w:left w:val="none" w:sz="0" w:space="0" w:color="auto"/>
            <w:bottom w:val="none" w:sz="0" w:space="0" w:color="auto"/>
            <w:right w:val="none" w:sz="0" w:space="0" w:color="auto"/>
          </w:divBdr>
        </w:div>
        <w:div w:id="2077242886">
          <w:marLeft w:val="0"/>
          <w:marRight w:val="0"/>
          <w:marTop w:val="0"/>
          <w:marBottom w:val="0"/>
          <w:divBdr>
            <w:top w:val="none" w:sz="0" w:space="0" w:color="auto"/>
            <w:left w:val="none" w:sz="0" w:space="0" w:color="auto"/>
            <w:bottom w:val="none" w:sz="0" w:space="0" w:color="auto"/>
            <w:right w:val="none" w:sz="0" w:space="0" w:color="auto"/>
          </w:divBdr>
        </w:div>
        <w:div w:id="2080863539">
          <w:marLeft w:val="0"/>
          <w:marRight w:val="0"/>
          <w:marTop w:val="0"/>
          <w:marBottom w:val="0"/>
          <w:divBdr>
            <w:top w:val="none" w:sz="0" w:space="0" w:color="auto"/>
            <w:left w:val="none" w:sz="0" w:space="0" w:color="auto"/>
            <w:bottom w:val="none" w:sz="0" w:space="0" w:color="auto"/>
            <w:right w:val="none" w:sz="0" w:space="0" w:color="auto"/>
          </w:divBdr>
        </w:div>
        <w:div w:id="2103986162">
          <w:marLeft w:val="0"/>
          <w:marRight w:val="0"/>
          <w:marTop w:val="0"/>
          <w:marBottom w:val="0"/>
          <w:divBdr>
            <w:top w:val="none" w:sz="0" w:space="0" w:color="auto"/>
            <w:left w:val="none" w:sz="0" w:space="0" w:color="auto"/>
            <w:bottom w:val="none" w:sz="0" w:space="0" w:color="auto"/>
            <w:right w:val="none" w:sz="0" w:space="0" w:color="auto"/>
          </w:divBdr>
        </w:div>
        <w:div w:id="2107996851">
          <w:marLeft w:val="0"/>
          <w:marRight w:val="0"/>
          <w:marTop w:val="0"/>
          <w:marBottom w:val="0"/>
          <w:divBdr>
            <w:top w:val="none" w:sz="0" w:space="0" w:color="auto"/>
            <w:left w:val="none" w:sz="0" w:space="0" w:color="auto"/>
            <w:bottom w:val="none" w:sz="0" w:space="0" w:color="auto"/>
            <w:right w:val="none" w:sz="0" w:space="0" w:color="auto"/>
          </w:divBdr>
        </w:div>
        <w:div w:id="2130855837">
          <w:marLeft w:val="0"/>
          <w:marRight w:val="0"/>
          <w:marTop w:val="0"/>
          <w:marBottom w:val="0"/>
          <w:divBdr>
            <w:top w:val="none" w:sz="0" w:space="0" w:color="auto"/>
            <w:left w:val="none" w:sz="0" w:space="0" w:color="auto"/>
            <w:bottom w:val="none" w:sz="0" w:space="0" w:color="auto"/>
            <w:right w:val="none" w:sz="0" w:space="0" w:color="auto"/>
          </w:divBdr>
        </w:div>
        <w:div w:id="2141994602">
          <w:marLeft w:val="0"/>
          <w:marRight w:val="0"/>
          <w:marTop w:val="0"/>
          <w:marBottom w:val="0"/>
          <w:divBdr>
            <w:top w:val="none" w:sz="0" w:space="0" w:color="auto"/>
            <w:left w:val="none" w:sz="0" w:space="0" w:color="auto"/>
            <w:bottom w:val="none" w:sz="0" w:space="0" w:color="auto"/>
            <w:right w:val="none" w:sz="0" w:space="0" w:color="auto"/>
          </w:divBdr>
        </w:div>
        <w:div w:id="2142111439">
          <w:marLeft w:val="0"/>
          <w:marRight w:val="0"/>
          <w:marTop w:val="0"/>
          <w:marBottom w:val="0"/>
          <w:divBdr>
            <w:top w:val="none" w:sz="0" w:space="0" w:color="auto"/>
            <w:left w:val="none" w:sz="0" w:space="0" w:color="auto"/>
            <w:bottom w:val="none" w:sz="0" w:space="0" w:color="auto"/>
            <w:right w:val="none" w:sz="0" w:space="0" w:color="auto"/>
          </w:divBdr>
        </w:div>
      </w:divsChild>
    </w:div>
    <w:div w:id="1793673992">
      <w:bodyDiv w:val="1"/>
      <w:marLeft w:val="0"/>
      <w:marRight w:val="0"/>
      <w:marTop w:val="0"/>
      <w:marBottom w:val="0"/>
      <w:divBdr>
        <w:top w:val="none" w:sz="0" w:space="0" w:color="auto"/>
        <w:left w:val="none" w:sz="0" w:space="0" w:color="auto"/>
        <w:bottom w:val="none" w:sz="0" w:space="0" w:color="auto"/>
        <w:right w:val="none" w:sz="0" w:space="0" w:color="auto"/>
      </w:divBdr>
      <w:divsChild>
        <w:div w:id="32341330">
          <w:marLeft w:val="0"/>
          <w:marRight w:val="0"/>
          <w:marTop w:val="0"/>
          <w:marBottom w:val="0"/>
          <w:divBdr>
            <w:top w:val="none" w:sz="0" w:space="0" w:color="auto"/>
            <w:left w:val="none" w:sz="0" w:space="0" w:color="auto"/>
            <w:bottom w:val="none" w:sz="0" w:space="0" w:color="auto"/>
            <w:right w:val="none" w:sz="0" w:space="0" w:color="auto"/>
          </w:divBdr>
        </w:div>
        <w:div w:id="255211135">
          <w:marLeft w:val="0"/>
          <w:marRight w:val="0"/>
          <w:marTop w:val="0"/>
          <w:marBottom w:val="0"/>
          <w:divBdr>
            <w:top w:val="none" w:sz="0" w:space="0" w:color="auto"/>
            <w:left w:val="none" w:sz="0" w:space="0" w:color="auto"/>
            <w:bottom w:val="none" w:sz="0" w:space="0" w:color="auto"/>
            <w:right w:val="none" w:sz="0" w:space="0" w:color="auto"/>
          </w:divBdr>
        </w:div>
        <w:div w:id="288318541">
          <w:marLeft w:val="0"/>
          <w:marRight w:val="0"/>
          <w:marTop w:val="0"/>
          <w:marBottom w:val="0"/>
          <w:divBdr>
            <w:top w:val="none" w:sz="0" w:space="0" w:color="auto"/>
            <w:left w:val="none" w:sz="0" w:space="0" w:color="auto"/>
            <w:bottom w:val="none" w:sz="0" w:space="0" w:color="auto"/>
            <w:right w:val="none" w:sz="0" w:space="0" w:color="auto"/>
          </w:divBdr>
        </w:div>
        <w:div w:id="288903109">
          <w:marLeft w:val="0"/>
          <w:marRight w:val="0"/>
          <w:marTop w:val="0"/>
          <w:marBottom w:val="0"/>
          <w:divBdr>
            <w:top w:val="none" w:sz="0" w:space="0" w:color="auto"/>
            <w:left w:val="none" w:sz="0" w:space="0" w:color="auto"/>
            <w:bottom w:val="none" w:sz="0" w:space="0" w:color="auto"/>
            <w:right w:val="none" w:sz="0" w:space="0" w:color="auto"/>
          </w:divBdr>
        </w:div>
        <w:div w:id="304286184">
          <w:marLeft w:val="0"/>
          <w:marRight w:val="0"/>
          <w:marTop w:val="0"/>
          <w:marBottom w:val="0"/>
          <w:divBdr>
            <w:top w:val="none" w:sz="0" w:space="0" w:color="auto"/>
            <w:left w:val="none" w:sz="0" w:space="0" w:color="auto"/>
            <w:bottom w:val="none" w:sz="0" w:space="0" w:color="auto"/>
            <w:right w:val="none" w:sz="0" w:space="0" w:color="auto"/>
          </w:divBdr>
        </w:div>
        <w:div w:id="342363878">
          <w:marLeft w:val="0"/>
          <w:marRight w:val="0"/>
          <w:marTop w:val="0"/>
          <w:marBottom w:val="0"/>
          <w:divBdr>
            <w:top w:val="none" w:sz="0" w:space="0" w:color="auto"/>
            <w:left w:val="none" w:sz="0" w:space="0" w:color="auto"/>
            <w:bottom w:val="none" w:sz="0" w:space="0" w:color="auto"/>
            <w:right w:val="none" w:sz="0" w:space="0" w:color="auto"/>
          </w:divBdr>
        </w:div>
        <w:div w:id="362905419">
          <w:marLeft w:val="0"/>
          <w:marRight w:val="0"/>
          <w:marTop w:val="0"/>
          <w:marBottom w:val="0"/>
          <w:divBdr>
            <w:top w:val="none" w:sz="0" w:space="0" w:color="auto"/>
            <w:left w:val="none" w:sz="0" w:space="0" w:color="auto"/>
            <w:bottom w:val="none" w:sz="0" w:space="0" w:color="auto"/>
            <w:right w:val="none" w:sz="0" w:space="0" w:color="auto"/>
          </w:divBdr>
        </w:div>
        <w:div w:id="413092672">
          <w:marLeft w:val="0"/>
          <w:marRight w:val="0"/>
          <w:marTop w:val="0"/>
          <w:marBottom w:val="0"/>
          <w:divBdr>
            <w:top w:val="none" w:sz="0" w:space="0" w:color="auto"/>
            <w:left w:val="none" w:sz="0" w:space="0" w:color="auto"/>
            <w:bottom w:val="none" w:sz="0" w:space="0" w:color="auto"/>
            <w:right w:val="none" w:sz="0" w:space="0" w:color="auto"/>
          </w:divBdr>
        </w:div>
        <w:div w:id="433016878">
          <w:marLeft w:val="0"/>
          <w:marRight w:val="0"/>
          <w:marTop w:val="0"/>
          <w:marBottom w:val="0"/>
          <w:divBdr>
            <w:top w:val="none" w:sz="0" w:space="0" w:color="auto"/>
            <w:left w:val="none" w:sz="0" w:space="0" w:color="auto"/>
            <w:bottom w:val="none" w:sz="0" w:space="0" w:color="auto"/>
            <w:right w:val="none" w:sz="0" w:space="0" w:color="auto"/>
          </w:divBdr>
        </w:div>
        <w:div w:id="463080382">
          <w:marLeft w:val="0"/>
          <w:marRight w:val="0"/>
          <w:marTop w:val="0"/>
          <w:marBottom w:val="0"/>
          <w:divBdr>
            <w:top w:val="none" w:sz="0" w:space="0" w:color="auto"/>
            <w:left w:val="none" w:sz="0" w:space="0" w:color="auto"/>
            <w:bottom w:val="none" w:sz="0" w:space="0" w:color="auto"/>
            <w:right w:val="none" w:sz="0" w:space="0" w:color="auto"/>
          </w:divBdr>
        </w:div>
        <w:div w:id="475072298">
          <w:marLeft w:val="0"/>
          <w:marRight w:val="0"/>
          <w:marTop w:val="0"/>
          <w:marBottom w:val="0"/>
          <w:divBdr>
            <w:top w:val="none" w:sz="0" w:space="0" w:color="auto"/>
            <w:left w:val="none" w:sz="0" w:space="0" w:color="auto"/>
            <w:bottom w:val="none" w:sz="0" w:space="0" w:color="auto"/>
            <w:right w:val="none" w:sz="0" w:space="0" w:color="auto"/>
          </w:divBdr>
        </w:div>
        <w:div w:id="692803828">
          <w:marLeft w:val="0"/>
          <w:marRight w:val="0"/>
          <w:marTop w:val="0"/>
          <w:marBottom w:val="0"/>
          <w:divBdr>
            <w:top w:val="none" w:sz="0" w:space="0" w:color="auto"/>
            <w:left w:val="none" w:sz="0" w:space="0" w:color="auto"/>
            <w:bottom w:val="none" w:sz="0" w:space="0" w:color="auto"/>
            <w:right w:val="none" w:sz="0" w:space="0" w:color="auto"/>
          </w:divBdr>
        </w:div>
        <w:div w:id="724452788">
          <w:marLeft w:val="0"/>
          <w:marRight w:val="0"/>
          <w:marTop w:val="0"/>
          <w:marBottom w:val="0"/>
          <w:divBdr>
            <w:top w:val="none" w:sz="0" w:space="0" w:color="auto"/>
            <w:left w:val="none" w:sz="0" w:space="0" w:color="auto"/>
            <w:bottom w:val="none" w:sz="0" w:space="0" w:color="auto"/>
            <w:right w:val="none" w:sz="0" w:space="0" w:color="auto"/>
          </w:divBdr>
        </w:div>
        <w:div w:id="748961608">
          <w:marLeft w:val="0"/>
          <w:marRight w:val="0"/>
          <w:marTop w:val="0"/>
          <w:marBottom w:val="0"/>
          <w:divBdr>
            <w:top w:val="none" w:sz="0" w:space="0" w:color="auto"/>
            <w:left w:val="none" w:sz="0" w:space="0" w:color="auto"/>
            <w:bottom w:val="none" w:sz="0" w:space="0" w:color="auto"/>
            <w:right w:val="none" w:sz="0" w:space="0" w:color="auto"/>
          </w:divBdr>
        </w:div>
        <w:div w:id="1096948380">
          <w:marLeft w:val="0"/>
          <w:marRight w:val="0"/>
          <w:marTop w:val="0"/>
          <w:marBottom w:val="0"/>
          <w:divBdr>
            <w:top w:val="none" w:sz="0" w:space="0" w:color="auto"/>
            <w:left w:val="none" w:sz="0" w:space="0" w:color="auto"/>
            <w:bottom w:val="none" w:sz="0" w:space="0" w:color="auto"/>
            <w:right w:val="none" w:sz="0" w:space="0" w:color="auto"/>
          </w:divBdr>
        </w:div>
        <w:div w:id="1165324038">
          <w:marLeft w:val="0"/>
          <w:marRight w:val="0"/>
          <w:marTop w:val="0"/>
          <w:marBottom w:val="0"/>
          <w:divBdr>
            <w:top w:val="none" w:sz="0" w:space="0" w:color="auto"/>
            <w:left w:val="none" w:sz="0" w:space="0" w:color="auto"/>
            <w:bottom w:val="none" w:sz="0" w:space="0" w:color="auto"/>
            <w:right w:val="none" w:sz="0" w:space="0" w:color="auto"/>
          </w:divBdr>
        </w:div>
        <w:div w:id="1367562342">
          <w:marLeft w:val="0"/>
          <w:marRight w:val="0"/>
          <w:marTop w:val="0"/>
          <w:marBottom w:val="0"/>
          <w:divBdr>
            <w:top w:val="none" w:sz="0" w:space="0" w:color="auto"/>
            <w:left w:val="none" w:sz="0" w:space="0" w:color="auto"/>
            <w:bottom w:val="none" w:sz="0" w:space="0" w:color="auto"/>
            <w:right w:val="none" w:sz="0" w:space="0" w:color="auto"/>
          </w:divBdr>
        </w:div>
        <w:div w:id="1451314901">
          <w:marLeft w:val="0"/>
          <w:marRight w:val="0"/>
          <w:marTop w:val="0"/>
          <w:marBottom w:val="0"/>
          <w:divBdr>
            <w:top w:val="none" w:sz="0" w:space="0" w:color="auto"/>
            <w:left w:val="none" w:sz="0" w:space="0" w:color="auto"/>
            <w:bottom w:val="none" w:sz="0" w:space="0" w:color="auto"/>
            <w:right w:val="none" w:sz="0" w:space="0" w:color="auto"/>
          </w:divBdr>
        </w:div>
        <w:div w:id="1571650292">
          <w:marLeft w:val="0"/>
          <w:marRight w:val="0"/>
          <w:marTop w:val="0"/>
          <w:marBottom w:val="0"/>
          <w:divBdr>
            <w:top w:val="none" w:sz="0" w:space="0" w:color="auto"/>
            <w:left w:val="none" w:sz="0" w:space="0" w:color="auto"/>
            <w:bottom w:val="none" w:sz="0" w:space="0" w:color="auto"/>
            <w:right w:val="none" w:sz="0" w:space="0" w:color="auto"/>
          </w:divBdr>
        </w:div>
        <w:div w:id="1590696634">
          <w:marLeft w:val="0"/>
          <w:marRight w:val="0"/>
          <w:marTop w:val="0"/>
          <w:marBottom w:val="0"/>
          <w:divBdr>
            <w:top w:val="none" w:sz="0" w:space="0" w:color="auto"/>
            <w:left w:val="none" w:sz="0" w:space="0" w:color="auto"/>
            <w:bottom w:val="none" w:sz="0" w:space="0" w:color="auto"/>
            <w:right w:val="none" w:sz="0" w:space="0" w:color="auto"/>
          </w:divBdr>
        </w:div>
        <w:div w:id="1627391661">
          <w:marLeft w:val="0"/>
          <w:marRight w:val="0"/>
          <w:marTop w:val="0"/>
          <w:marBottom w:val="0"/>
          <w:divBdr>
            <w:top w:val="none" w:sz="0" w:space="0" w:color="auto"/>
            <w:left w:val="none" w:sz="0" w:space="0" w:color="auto"/>
            <w:bottom w:val="none" w:sz="0" w:space="0" w:color="auto"/>
            <w:right w:val="none" w:sz="0" w:space="0" w:color="auto"/>
          </w:divBdr>
        </w:div>
        <w:div w:id="1691377386">
          <w:marLeft w:val="0"/>
          <w:marRight w:val="0"/>
          <w:marTop w:val="0"/>
          <w:marBottom w:val="0"/>
          <w:divBdr>
            <w:top w:val="none" w:sz="0" w:space="0" w:color="auto"/>
            <w:left w:val="none" w:sz="0" w:space="0" w:color="auto"/>
            <w:bottom w:val="none" w:sz="0" w:space="0" w:color="auto"/>
            <w:right w:val="none" w:sz="0" w:space="0" w:color="auto"/>
          </w:divBdr>
        </w:div>
        <w:div w:id="1812095931">
          <w:marLeft w:val="0"/>
          <w:marRight w:val="0"/>
          <w:marTop w:val="0"/>
          <w:marBottom w:val="0"/>
          <w:divBdr>
            <w:top w:val="none" w:sz="0" w:space="0" w:color="auto"/>
            <w:left w:val="none" w:sz="0" w:space="0" w:color="auto"/>
            <w:bottom w:val="none" w:sz="0" w:space="0" w:color="auto"/>
            <w:right w:val="none" w:sz="0" w:space="0" w:color="auto"/>
          </w:divBdr>
        </w:div>
        <w:div w:id="1851407489">
          <w:marLeft w:val="0"/>
          <w:marRight w:val="0"/>
          <w:marTop w:val="0"/>
          <w:marBottom w:val="0"/>
          <w:divBdr>
            <w:top w:val="none" w:sz="0" w:space="0" w:color="auto"/>
            <w:left w:val="none" w:sz="0" w:space="0" w:color="auto"/>
            <w:bottom w:val="none" w:sz="0" w:space="0" w:color="auto"/>
            <w:right w:val="none" w:sz="0" w:space="0" w:color="auto"/>
          </w:divBdr>
        </w:div>
        <w:div w:id="1874881617">
          <w:marLeft w:val="0"/>
          <w:marRight w:val="0"/>
          <w:marTop w:val="0"/>
          <w:marBottom w:val="0"/>
          <w:divBdr>
            <w:top w:val="none" w:sz="0" w:space="0" w:color="auto"/>
            <w:left w:val="none" w:sz="0" w:space="0" w:color="auto"/>
            <w:bottom w:val="none" w:sz="0" w:space="0" w:color="auto"/>
            <w:right w:val="none" w:sz="0" w:space="0" w:color="auto"/>
          </w:divBdr>
        </w:div>
        <w:div w:id="1921451296">
          <w:marLeft w:val="0"/>
          <w:marRight w:val="0"/>
          <w:marTop w:val="0"/>
          <w:marBottom w:val="0"/>
          <w:divBdr>
            <w:top w:val="none" w:sz="0" w:space="0" w:color="auto"/>
            <w:left w:val="none" w:sz="0" w:space="0" w:color="auto"/>
            <w:bottom w:val="none" w:sz="0" w:space="0" w:color="auto"/>
            <w:right w:val="none" w:sz="0" w:space="0" w:color="auto"/>
          </w:divBdr>
        </w:div>
        <w:div w:id="1969357069">
          <w:marLeft w:val="0"/>
          <w:marRight w:val="0"/>
          <w:marTop w:val="0"/>
          <w:marBottom w:val="0"/>
          <w:divBdr>
            <w:top w:val="none" w:sz="0" w:space="0" w:color="auto"/>
            <w:left w:val="none" w:sz="0" w:space="0" w:color="auto"/>
            <w:bottom w:val="none" w:sz="0" w:space="0" w:color="auto"/>
            <w:right w:val="none" w:sz="0" w:space="0" w:color="auto"/>
          </w:divBdr>
        </w:div>
      </w:divsChild>
    </w:div>
    <w:div w:id="1806775395">
      <w:bodyDiv w:val="1"/>
      <w:marLeft w:val="0"/>
      <w:marRight w:val="0"/>
      <w:marTop w:val="0"/>
      <w:marBottom w:val="0"/>
      <w:divBdr>
        <w:top w:val="none" w:sz="0" w:space="0" w:color="auto"/>
        <w:left w:val="none" w:sz="0" w:space="0" w:color="auto"/>
        <w:bottom w:val="none" w:sz="0" w:space="0" w:color="auto"/>
        <w:right w:val="none" w:sz="0" w:space="0" w:color="auto"/>
      </w:divBdr>
      <w:divsChild>
        <w:div w:id="51392024">
          <w:marLeft w:val="0"/>
          <w:marRight w:val="0"/>
          <w:marTop w:val="0"/>
          <w:marBottom w:val="0"/>
          <w:divBdr>
            <w:top w:val="none" w:sz="0" w:space="0" w:color="auto"/>
            <w:left w:val="none" w:sz="0" w:space="0" w:color="auto"/>
            <w:bottom w:val="none" w:sz="0" w:space="0" w:color="auto"/>
            <w:right w:val="none" w:sz="0" w:space="0" w:color="auto"/>
          </w:divBdr>
        </w:div>
        <w:div w:id="176773020">
          <w:marLeft w:val="0"/>
          <w:marRight w:val="0"/>
          <w:marTop w:val="0"/>
          <w:marBottom w:val="0"/>
          <w:divBdr>
            <w:top w:val="none" w:sz="0" w:space="0" w:color="auto"/>
            <w:left w:val="none" w:sz="0" w:space="0" w:color="auto"/>
            <w:bottom w:val="none" w:sz="0" w:space="0" w:color="auto"/>
            <w:right w:val="none" w:sz="0" w:space="0" w:color="auto"/>
          </w:divBdr>
        </w:div>
        <w:div w:id="182283750">
          <w:marLeft w:val="0"/>
          <w:marRight w:val="0"/>
          <w:marTop w:val="0"/>
          <w:marBottom w:val="0"/>
          <w:divBdr>
            <w:top w:val="none" w:sz="0" w:space="0" w:color="auto"/>
            <w:left w:val="none" w:sz="0" w:space="0" w:color="auto"/>
            <w:bottom w:val="none" w:sz="0" w:space="0" w:color="auto"/>
            <w:right w:val="none" w:sz="0" w:space="0" w:color="auto"/>
          </w:divBdr>
        </w:div>
        <w:div w:id="199560331">
          <w:marLeft w:val="0"/>
          <w:marRight w:val="0"/>
          <w:marTop w:val="0"/>
          <w:marBottom w:val="0"/>
          <w:divBdr>
            <w:top w:val="none" w:sz="0" w:space="0" w:color="auto"/>
            <w:left w:val="none" w:sz="0" w:space="0" w:color="auto"/>
            <w:bottom w:val="none" w:sz="0" w:space="0" w:color="auto"/>
            <w:right w:val="none" w:sz="0" w:space="0" w:color="auto"/>
          </w:divBdr>
        </w:div>
        <w:div w:id="443769379">
          <w:marLeft w:val="0"/>
          <w:marRight w:val="0"/>
          <w:marTop w:val="0"/>
          <w:marBottom w:val="0"/>
          <w:divBdr>
            <w:top w:val="none" w:sz="0" w:space="0" w:color="auto"/>
            <w:left w:val="none" w:sz="0" w:space="0" w:color="auto"/>
            <w:bottom w:val="none" w:sz="0" w:space="0" w:color="auto"/>
            <w:right w:val="none" w:sz="0" w:space="0" w:color="auto"/>
          </w:divBdr>
        </w:div>
        <w:div w:id="467475421">
          <w:marLeft w:val="0"/>
          <w:marRight w:val="0"/>
          <w:marTop w:val="0"/>
          <w:marBottom w:val="0"/>
          <w:divBdr>
            <w:top w:val="none" w:sz="0" w:space="0" w:color="auto"/>
            <w:left w:val="none" w:sz="0" w:space="0" w:color="auto"/>
            <w:bottom w:val="none" w:sz="0" w:space="0" w:color="auto"/>
            <w:right w:val="none" w:sz="0" w:space="0" w:color="auto"/>
          </w:divBdr>
        </w:div>
        <w:div w:id="708644774">
          <w:marLeft w:val="0"/>
          <w:marRight w:val="0"/>
          <w:marTop w:val="0"/>
          <w:marBottom w:val="0"/>
          <w:divBdr>
            <w:top w:val="none" w:sz="0" w:space="0" w:color="auto"/>
            <w:left w:val="none" w:sz="0" w:space="0" w:color="auto"/>
            <w:bottom w:val="none" w:sz="0" w:space="0" w:color="auto"/>
            <w:right w:val="none" w:sz="0" w:space="0" w:color="auto"/>
          </w:divBdr>
        </w:div>
        <w:div w:id="798836336">
          <w:marLeft w:val="0"/>
          <w:marRight w:val="0"/>
          <w:marTop w:val="0"/>
          <w:marBottom w:val="0"/>
          <w:divBdr>
            <w:top w:val="none" w:sz="0" w:space="0" w:color="auto"/>
            <w:left w:val="none" w:sz="0" w:space="0" w:color="auto"/>
            <w:bottom w:val="none" w:sz="0" w:space="0" w:color="auto"/>
            <w:right w:val="none" w:sz="0" w:space="0" w:color="auto"/>
          </w:divBdr>
        </w:div>
        <w:div w:id="816189341">
          <w:marLeft w:val="0"/>
          <w:marRight w:val="0"/>
          <w:marTop w:val="0"/>
          <w:marBottom w:val="0"/>
          <w:divBdr>
            <w:top w:val="none" w:sz="0" w:space="0" w:color="auto"/>
            <w:left w:val="none" w:sz="0" w:space="0" w:color="auto"/>
            <w:bottom w:val="none" w:sz="0" w:space="0" w:color="auto"/>
            <w:right w:val="none" w:sz="0" w:space="0" w:color="auto"/>
          </w:divBdr>
        </w:div>
        <w:div w:id="828787159">
          <w:marLeft w:val="0"/>
          <w:marRight w:val="0"/>
          <w:marTop w:val="0"/>
          <w:marBottom w:val="0"/>
          <w:divBdr>
            <w:top w:val="none" w:sz="0" w:space="0" w:color="auto"/>
            <w:left w:val="none" w:sz="0" w:space="0" w:color="auto"/>
            <w:bottom w:val="none" w:sz="0" w:space="0" w:color="auto"/>
            <w:right w:val="none" w:sz="0" w:space="0" w:color="auto"/>
          </w:divBdr>
        </w:div>
        <w:div w:id="988634128">
          <w:marLeft w:val="0"/>
          <w:marRight w:val="0"/>
          <w:marTop w:val="0"/>
          <w:marBottom w:val="0"/>
          <w:divBdr>
            <w:top w:val="none" w:sz="0" w:space="0" w:color="auto"/>
            <w:left w:val="none" w:sz="0" w:space="0" w:color="auto"/>
            <w:bottom w:val="none" w:sz="0" w:space="0" w:color="auto"/>
            <w:right w:val="none" w:sz="0" w:space="0" w:color="auto"/>
          </w:divBdr>
        </w:div>
        <w:div w:id="993995632">
          <w:marLeft w:val="0"/>
          <w:marRight w:val="0"/>
          <w:marTop w:val="0"/>
          <w:marBottom w:val="0"/>
          <w:divBdr>
            <w:top w:val="none" w:sz="0" w:space="0" w:color="auto"/>
            <w:left w:val="none" w:sz="0" w:space="0" w:color="auto"/>
            <w:bottom w:val="none" w:sz="0" w:space="0" w:color="auto"/>
            <w:right w:val="none" w:sz="0" w:space="0" w:color="auto"/>
          </w:divBdr>
        </w:div>
        <w:div w:id="1142770986">
          <w:marLeft w:val="0"/>
          <w:marRight w:val="0"/>
          <w:marTop w:val="0"/>
          <w:marBottom w:val="0"/>
          <w:divBdr>
            <w:top w:val="none" w:sz="0" w:space="0" w:color="auto"/>
            <w:left w:val="none" w:sz="0" w:space="0" w:color="auto"/>
            <w:bottom w:val="none" w:sz="0" w:space="0" w:color="auto"/>
            <w:right w:val="none" w:sz="0" w:space="0" w:color="auto"/>
          </w:divBdr>
        </w:div>
        <w:div w:id="1562862325">
          <w:marLeft w:val="0"/>
          <w:marRight w:val="0"/>
          <w:marTop w:val="0"/>
          <w:marBottom w:val="0"/>
          <w:divBdr>
            <w:top w:val="none" w:sz="0" w:space="0" w:color="auto"/>
            <w:left w:val="none" w:sz="0" w:space="0" w:color="auto"/>
            <w:bottom w:val="none" w:sz="0" w:space="0" w:color="auto"/>
            <w:right w:val="none" w:sz="0" w:space="0" w:color="auto"/>
          </w:divBdr>
        </w:div>
        <w:div w:id="1867715713">
          <w:marLeft w:val="0"/>
          <w:marRight w:val="0"/>
          <w:marTop w:val="0"/>
          <w:marBottom w:val="0"/>
          <w:divBdr>
            <w:top w:val="none" w:sz="0" w:space="0" w:color="auto"/>
            <w:left w:val="none" w:sz="0" w:space="0" w:color="auto"/>
            <w:bottom w:val="none" w:sz="0" w:space="0" w:color="auto"/>
            <w:right w:val="none" w:sz="0" w:space="0" w:color="auto"/>
          </w:divBdr>
        </w:div>
        <w:div w:id="1875072274">
          <w:marLeft w:val="0"/>
          <w:marRight w:val="0"/>
          <w:marTop w:val="0"/>
          <w:marBottom w:val="0"/>
          <w:divBdr>
            <w:top w:val="none" w:sz="0" w:space="0" w:color="auto"/>
            <w:left w:val="none" w:sz="0" w:space="0" w:color="auto"/>
            <w:bottom w:val="none" w:sz="0" w:space="0" w:color="auto"/>
            <w:right w:val="none" w:sz="0" w:space="0" w:color="auto"/>
          </w:divBdr>
        </w:div>
        <w:div w:id="1889612284">
          <w:marLeft w:val="0"/>
          <w:marRight w:val="0"/>
          <w:marTop w:val="0"/>
          <w:marBottom w:val="0"/>
          <w:divBdr>
            <w:top w:val="none" w:sz="0" w:space="0" w:color="auto"/>
            <w:left w:val="none" w:sz="0" w:space="0" w:color="auto"/>
            <w:bottom w:val="none" w:sz="0" w:space="0" w:color="auto"/>
            <w:right w:val="none" w:sz="0" w:space="0" w:color="auto"/>
          </w:divBdr>
        </w:div>
        <w:div w:id="2028942938">
          <w:marLeft w:val="0"/>
          <w:marRight w:val="0"/>
          <w:marTop w:val="0"/>
          <w:marBottom w:val="0"/>
          <w:divBdr>
            <w:top w:val="none" w:sz="0" w:space="0" w:color="auto"/>
            <w:left w:val="none" w:sz="0" w:space="0" w:color="auto"/>
            <w:bottom w:val="none" w:sz="0" w:space="0" w:color="auto"/>
            <w:right w:val="none" w:sz="0" w:space="0" w:color="auto"/>
          </w:divBdr>
        </w:div>
        <w:div w:id="2086146454">
          <w:marLeft w:val="0"/>
          <w:marRight w:val="0"/>
          <w:marTop w:val="0"/>
          <w:marBottom w:val="0"/>
          <w:divBdr>
            <w:top w:val="none" w:sz="0" w:space="0" w:color="auto"/>
            <w:left w:val="none" w:sz="0" w:space="0" w:color="auto"/>
            <w:bottom w:val="none" w:sz="0" w:space="0" w:color="auto"/>
            <w:right w:val="none" w:sz="0" w:space="0" w:color="auto"/>
          </w:divBdr>
        </w:div>
      </w:divsChild>
    </w:div>
    <w:div w:id="2119988157">
      <w:bodyDiv w:val="1"/>
      <w:marLeft w:val="0"/>
      <w:marRight w:val="0"/>
      <w:marTop w:val="0"/>
      <w:marBottom w:val="0"/>
      <w:divBdr>
        <w:top w:val="none" w:sz="0" w:space="0" w:color="auto"/>
        <w:left w:val="none" w:sz="0" w:space="0" w:color="auto"/>
        <w:bottom w:val="none" w:sz="0" w:space="0" w:color="auto"/>
        <w:right w:val="none" w:sz="0" w:space="0" w:color="auto"/>
      </w:divBdr>
      <w:divsChild>
        <w:div w:id="79915260">
          <w:marLeft w:val="0"/>
          <w:marRight w:val="0"/>
          <w:marTop w:val="0"/>
          <w:marBottom w:val="0"/>
          <w:divBdr>
            <w:top w:val="none" w:sz="0" w:space="0" w:color="auto"/>
            <w:left w:val="none" w:sz="0" w:space="0" w:color="auto"/>
            <w:bottom w:val="none" w:sz="0" w:space="0" w:color="auto"/>
            <w:right w:val="none" w:sz="0" w:space="0" w:color="auto"/>
          </w:divBdr>
        </w:div>
        <w:div w:id="164134573">
          <w:marLeft w:val="0"/>
          <w:marRight w:val="0"/>
          <w:marTop w:val="0"/>
          <w:marBottom w:val="0"/>
          <w:divBdr>
            <w:top w:val="none" w:sz="0" w:space="0" w:color="auto"/>
            <w:left w:val="none" w:sz="0" w:space="0" w:color="auto"/>
            <w:bottom w:val="none" w:sz="0" w:space="0" w:color="auto"/>
            <w:right w:val="none" w:sz="0" w:space="0" w:color="auto"/>
          </w:divBdr>
        </w:div>
        <w:div w:id="452790789">
          <w:marLeft w:val="0"/>
          <w:marRight w:val="0"/>
          <w:marTop w:val="0"/>
          <w:marBottom w:val="0"/>
          <w:divBdr>
            <w:top w:val="none" w:sz="0" w:space="0" w:color="auto"/>
            <w:left w:val="none" w:sz="0" w:space="0" w:color="auto"/>
            <w:bottom w:val="none" w:sz="0" w:space="0" w:color="auto"/>
            <w:right w:val="none" w:sz="0" w:space="0" w:color="auto"/>
          </w:divBdr>
        </w:div>
        <w:div w:id="616645042">
          <w:marLeft w:val="0"/>
          <w:marRight w:val="0"/>
          <w:marTop w:val="0"/>
          <w:marBottom w:val="0"/>
          <w:divBdr>
            <w:top w:val="none" w:sz="0" w:space="0" w:color="auto"/>
            <w:left w:val="none" w:sz="0" w:space="0" w:color="auto"/>
            <w:bottom w:val="none" w:sz="0" w:space="0" w:color="auto"/>
            <w:right w:val="none" w:sz="0" w:space="0" w:color="auto"/>
          </w:divBdr>
        </w:div>
        <w:div w:id="682826972">
          <w:marLeft w:val="0"/>
          <w:marRight w:val="0"/>
          <w:marTop w:val="0"/>
          <w:marBottom w:val="0"/>
          <w:divBdr>
            <w:top w:val="none" w:sz="0" w:space="0" w:color="auto"/>
            <w:left w:val="none" w:sz="0" w:space="0" w:color="auto"/>
            <w:bottom w:val="none" w:sz="0" w:space="0" w:color="auto"/>
            <w:right w:val="none" w:sz="0" w:space="0" w:color="auto"/>
          </w:divBdr>
        </w:div>
        <w:div w:id="751586770">
          <w:marLeft w:val="0"/>
          <w:marRight w:val="0"/>
          <w:marTop w:val="0"/>
          <w:marBottom w:val="0"/>
          <w:divBdr>
            <w:top w:val="none" w:sz="0" w:space="0" w:color="auto"/>
            <w:left w:val="none" w:sz="0" w:space="0" w:color="auto"/>
            <w:bottom w:val="none" w:sz="0" w:space="0" w:color="auto"/>
            <w:right w:val="none" w:sz="0" w:space="0" w:color="auto"/>
          </w:divBdr>
        </w:div>
        <w:div w:id="752582471">
          <w:marLeft w:val="0"/>
          <w:marRight w:val="0"/>
          <w:marTop w:val="0"/>
          <w:marBottom w:val="0"/>
          <w:divBdr>
            <w:top w:val="none" w:sz="0" w:space="0" w:color="auto"/>
            <w:left w:val="none" w:sz="0" w:space="0" w:color="auto"/>
            <w:bottom w:val="none" w:sz="0" w:space="0" w:color="auto"/>
            <w:right w:val="none" w:sz="0" w:space="0" w:color="auto"/>
          </w:divBdr>
        </w:div>
        <w:div w:id="755708304">
          <w:marLeft w:val="0"/>
          <w:marRight w:val="0"/>
          <w:marTop w:val="0"/>
          <w:marBottom w:val="0"/>
          <w:divBdr>
            <w:top w:val="none" w:sz="0" w:space="0" w:color="auto"/>
            <w:left w:val="none" w:sz="0" w:space="0" w:color="auto"/>
            <w:bottom w:val="none" w:sz="0" w:space="0" w:color="auto"/>
            <w:right w:val="none" w:sz="0" w:space="0" w:color="auto"/>
          </w:divBdr>
        </w:div>
        <w:div w:id="1335956905">
          <w:marLeft w:val="0"/>
          <w:marRight w:val="0"/>
          <w:marTop w:val="0"/>
          <w:marBottom w:val="0"/>
          <w:divBdr>
            <w:top w:val="none" w:sz="0" w:space="0" w:color="auto"/>
            <w:left w:val="none" w:sz="0" w:space="0" w:color="auto"/>
            <w:bottom w:val="none" w:sz="0" w:space="0" w:color="auto"/>
            <w:right w:val="none" w:sz="0" w:space="0" w:color="auto"/>
          </w:divBdr>
        </w:div>
        <w:div w:id="1402364717">
          <w:marLeft w:val="0"/>
          <w:marRight w:val="0"/>
          <w:marTop w:val="0"/>
          <w:marBottom w:val="0"/>
          <w:divBdr>
            <w:top w:val="none" w:sz="0" w:space="0" w:color="auto"/>
            <w:left w:val="none" w:sz="0" w:space="0" w:color="auto"/>
            <w:bottom w:val="none" w:sz="0" w:space="0" w:color="auto"/>
            <w:right w:val="none" w:sz="0" w:space="0" w:color="auto"/>
          </w:divBdr>
        </w:div>
        <w:div w:id="1453399929">
          <w:marLeft w:val="0"/>
          <w:marRight w:val="0"/>
          <w:marTop w:val="0"/>
          <w:marBottom w:val="0"/>
          <w:divBdr>
            <w:top w:val="none" w:sz="0" w:space="0" w:color="auto"/>
            <w:left w:val="none" w:sz="0" w:space="0" w:color="auto"/>
            <w:bottom w:val="none" w:sz="0" w:space="0" w:color="auto"/>
            <w:right w:val="none" w:sz="0" w:space="0" w:color="auto"/>
          </w:divBdr>
        </w:div>
        <w:div w:id="1469544278">
          <w:marLeft w:val="0"/>
          <w:marRight w:val="0"/>
          <w:marTop w:val="0"/>
          <w:marBottom w:val="0"/>
          <w:divBdr>
            <w:top w:val="none" w:sz="0" w:space="0" w:color="auto"/>
            <w:left w:val="none" w:sz="0" w:space="0" w:color="auto"/>
            <w:bottom w:val="none" w:sz="0" w:space="0" w:color="auto"/>
            <w:right w:val="none" w:sz="0" w:space="0" w:color="auto"/>
          </w:divBdr>
        </w:div>
        <w:div w:id="1521822372">
          <w:marLeft w:val="0"/>
          <w:marRight w:val="0"/>
          <w:marTop w:val="0"/>
          <w:marBottom w:val="0"/>
          <w:divBdr>
            <w:top w:val="none" w:sz="0" w:space="0" w:color="auto"/>
            <w:left w:val="none" w:sz="0" w:space="0" w:color="auto"/>
            <w:bottom w:val="none" w:sz="0" w:space="0" w:color="auto"/>
            <w:right w:val="none" w:sz="0" w:space="0" w:color="auto"/>
          </w:divBdr>
        </w:div>
        <w:div w:id="1552497773">
          <w:marLeft w:val="0"/>
          <w:marRight w:val="0"/>
          <w:marTop w:val="0"/>
          <w:marBottom w:val="0"/>
          <w:divBdr>
            <w:top w:val="none" w:sz="0" w:space="0" w:color="auto"/>
            <w:left w:val="none" w:sz="0" w:space="0" w:color="auto"/>
            <w:bottom w:val="none" w:sz="0" w:space="0" w:color="auto"/>
            <w:right w:val="none" w:sz="0" w:space="0" w:color="auto"/>
          </w:divBdr>
        </w:div>
        <w:div w:id="1604265607">
          <w:marLeft w:val="0"/>
          <w:marRight w:val="0"/>
          <w:marTop w:val="0"/>
          <w:marBottom w:val="0"/>
          <w:divBdr>
            <w:top w:val="none" w:sz="0" w:space="0" w:color="auto"/>
            <w:left w:val="none" w:sz="0" w:space="0" w:color="auto"/>
            <w:bottom w:val="none" w:sz="0" w:space="0" w:color="auto"/>
            <w:right w:val="none" w:sz="0" w:space="0" w:color="auto"/>
          </w:divBdr>
        </w:div>
        <w:div w:id="1709138715">
          <w:marLeft w:val="0"/>
          <w:marRight w:val="0"/>
          <w:marTop w:val="0"/>
          <w:marBottom w:val="0"/>
          <w:divBdr>
            <w:top w:val="none" w:sz="0" w:space="0" w:color="auto"/>
            <w:left w:val="none" w:sz="0" w:space="0" w:color="auto"/>
            <w:bottom w:val="none" w:sz="0" w:space="0" w:color="auto"/>
            <w:right w:val="none" w:sz="0" w:space="0" w:color="auto"/>
          </w:divBdr>
        </w:div>
        <w:div w:id="1784810560">
          <w:marLeft w:val="0"/>
          <w:marRight w:val="0"/>
          <w:marTop w:val="0"/>
          <w:marBottom w:val="0"/>
          <w:divBdr>
            <w:top w:val="none" w:sz="0" w:space="0" w:color="auto"/>
            <w:left w:val="none" w:sz="0" w:space="0" w:color="auto"/>
            <w:bottom w:val="none" w:sz="0" w:space="0" w:color="auto"/>
            <w:right w:val="none" w:sz="0" w:space="0" w:color="auto"/>
          </w:divBdr>
        </w:div>
        <w:div w:id="1852723169">
          <w:marLeft w:val="0"/>
          <w:marRight w:val="0"/>
          <w:marTop w:val="0"/>
          <w:marBottom w:val="0"/>
          <w:divBdr>
            <w:top w:val="none" w:sz="0" w:space="0" w:color="auto"/>
            <w:left w:val="none" w:sz="0" w:space="0" w:color="auto"/>
            <w:bottom w:val="none" w:sz="0" w:space="0" w:color="auto"/>
            <w:right w:val="none" w:sz="0" w:space="0" w:color="auto"/>
          </w:divBdr>
        </w:div>
        <w:div w:id="1878854479">
          <w:marLeft w:val="0"/>
          <w:marRight w:val="0"/>
          <w:marTop w:val="0"/>
          <w:marBottom w:val="0"/>
          <w:divBdr>
            <w:top w:val="none" w:sz="0" w:space="0" w:color="auto"/>
            <w:left w:val="none" w:sz="0" w:space="0" w:color="auto"/>
            <w:bottom w:val="none" w:sz="0" w:space="0" w:color="auto"/>
            <w:right w:val="none" w:sz="0" w:space="0" w:color="auto"/>
          </w:divBdr>
        </w:div>
        <w:div w:id="1880892507">
          <w:marLeft w:val="0"/>
          <w:marRight w:val="0"/>
          <w:marTop w:val="0"/>
          <w:marBottom w:val="0"/>
          <w:divBdr>
            <w:top w:val="none" w:sz="0" w:space="0" w:color="auto"/>
            <w:left w:val="none" w:sz="0" w:space="0" w:color="auto"/>
            <w:bottom w:val="none" w:sz="0" w:space="0" w:color="auto"/>
            <w:right w:val="none" w:sz="0" w:space="0" w:color="auto"/>
          </w:divBdr>
        </w:div>
        <w:div w:id="1909799156">
          <w:marLeft w:val="0"/>
          <w:marRight w:val="0"/>
          <w:marTop w:val="0"/>
          <w:marBottom w:val="0"/>
          <w:divBdr>
            <w:top w:val="none" w:sz="0" w:space="0" w:color="auto"/>
            <w:left w:val="none" w:sz="0" w:space="0" w:color="auto"/>
            <w:bottom w:val="none" w:sz="0" w:space="0" w:color="auto"/>
            <w:right w:val="none" w:sz="0" w:space="0" w:color="auto"/>
          </w:divBdr>
        </w:div>
        <w:div w:id="1930966092">
          <w:marLeft w:val="0"/>
          <w:marRight w:val="0"/>
          <w:marTop w:val="0"/>
          <w:marBottom w:val="0"/>
          <w:divBdr>
            <w:top w:val="none" w:sz="0" w:space="0" w:color="auto"/>
            <w:left w:val="none" w:sz="0" w:space="0" w:color="auto"/>
            <w:bottom w:val="none" w:sz="0" w:space="0" w:color="auto"/>
            <w:right w:val="none" w:sz="0" w:space="0" w:color="auto"/>
          </w:divBdr>
        </w:div>
        <w:div w:id="1995909066">
          <w:marLeft w:val="0"/>
          <w:marRight w:val="0"/>
          <w:marTop w:val="0"/>
          <w:marBottom w:val="0"/>
          <w:divBdr>
            <w:top w:val="none" w:sz="0" w:space="0" w:color="auto"/>
            <w:left w:val="none" w:sz="0" w:space="0" w:color="auto"/>
            <w:bottom w:val="none" w:sz="0" w:space="0" w:color="auto"/>
            <w:right w:val="none" w:sz="0" w:space="0" w:color="auto"/>
          </w:divBdr>
        </w:div>
        <w:div w:id="1997108501">
          <w:marLeft w:val="0"/>
          <w:marRight w:val="0"/>
          <w:marTop w:val="0"/>
          <w:marBottom w:val="0"/>
          <w:divBdr>
            <w:top w:val="none" w:sz="0" w:space="0" w:color="auto"/>
            <w:left w:val="none" w:sz="0" w:space="0" w:color="auto"/>
            <w:bottom w:val="none" w:sz="0" w:space="0" w:color="auto"/>
            <w:right w:val="none" w:sz="0" w:space="0" w:color="auto"/>
          </w:divBdr>
        </w:div>
        <w:div w:id="2004963307">
          <w:marLeft w:val="0"/>
          <w:marRight w:val="0"/>
          <w:marTop w:val="0"/>
          <w:marBottom w:val="0"/>
          <w:divBdr>
            <w:top w:val="none" w:sz="0" w:space="0" w:color="auto"/>
            <w:left w:val="none" w:sz="0" w:space="0" w:color="auto"/>
            <w:bottom w:val="none" w:sz="0" w:space="0" w:color="auto"/>
            <w:right w:val="none" w:sz="0" w:space="0" w:color="auto"/>
          </w:divBdr>
        </w:div>
        <w:div w:id="2026203146">
          <w:marLeft w:val="0"/>
          <w:marRight w:val="0"/>
          <w:marTop w:val="0"/>
          <w:marBottom w:val="0"/>
          <w:divBdr>
            <w:top w:val="none" w:sz="0" w:space="0" w:color="auto"/>
            <w:left w:val="none" w:sz="0" w:space="0" w:color="auto"/>
            <w:bottom w:val="none" w:sz="0" w:space="0" w:color="auto"/>
            <w:right w:val="none" w:sz="0" w:space="0" w:color="auto"/>
          </w:divBdr>
        </w:div>
        <w:div w:id="2039115221">
          <w:marLeft w:val="0"/>
          <w:marRight w:val="0"/>
          <w:marTop w:val="0"/>
          <w:marBottom w:val="0"/>
          <w:divBdr>
            <w:top w:val="none" w:sz="0" w:space="0" w:color="auto"/>
            <w:left w:val="none" w:sz="0" w:space="0" w:color="auto"/>
            <w:bottom w:val="none" w:sz="0" w:space="0" w:color="auto"/>
            <w:right w:val="none" w:sz="0" w:space="0" w:color="auto"/>
          </w:divBdr>
        </w:div>
        <w:div w:id="2132942833">
          <w:marLeft w:val="0"/>
          <w:marRight w:val="0"/>
          <w:marTop w:val="0"/>
          <w:marBottom w:val="0"/>
          <w:divBdr>
            <w:top w:val="none" w:sz="0" w:space="0" w:color="auto"/>
            <w:left w:val="none" w:sz="0" w:space="0" w:color="auto"/>
            <w:bottom w:val="none" w:sz="0" w:space="0" w:color="auto"/>
            <w:right w:val="none" w:sz="0" w:space="0" w:color="auto"/>
          </w:divBdr>
        </w:div>
      </w:divsChild>
    </w:div>
    <w:div w:id="2130583216">
      <w:bodyDiv w:val="1"/>
      <w:marLeft w:val="0"/>
      <w:marRight w:val="0"/>
      <w:marTop w:val="0"/>
      <w:marBottom w:val="0"/>
      <w:divBdr>
        <w:top w:val="none" w:sz="0" w:space="0" w:color="auto"/>
        <w:left w:val="none" w:sz="0" w:space="0" w:color="auto"/>
        <w:bottom w:val="none" w:sz="0" w:space="0" w:color="auto"/>
        <w:right w:val="none" w:sz="0" w:space="0" w:color="auto"/>
      </w:divBdr>
      <w:divsChild>
        <w:div w:id="315646717">
          <w:marLeft w:val="0"/>
          <w:marRight w:val="0"/>
          <w:marTop w:val="0"/>
          <w:marBottom w:val="0"/>
          <w:divBdr>
            <w:top w:val="none" w:sz="0" w:space="0" w:color="auto"/>
            <w:left w:val="none" w:sz="0" w:space="0" w:color="auto"/>
            <w:bottom w:val="none" w:sz="0" w:space="0" w:color="auto"/>
            <w:right w:val="none" w:sz="0" w:space="0" w:color="auto"/>
          </w:divBdr>
        </w:div>
        <w:div w:id="401028057">
          <w:marLeft w:val="0"/>
          <w:marRight w:val="0"/>
          <w:marTop w:val="0"/>
          <w:marBottom w:val="0"/>
          <w:divBdr>
            <w:top w:val="none" w:sz="0" w:space="0" w:color="auto"/>
            <w:left w:val="none" w:sz="0" w:space="0" w:color="auto"/>
            <w:bottom w:val="none" w:sz="0" w:space="0" w:color="auto"/>
            <w:right w:val="none" w:sz="0" w:space="0" w:color="auto"/>
          </w:divBdr>
        </w:div>
        <w:div w:id="443619059">
          <w:marLeft w:val="0"/>
          <w:marRight w:val="0"/>
          <w:marTop w:val="0"/>
          <w:marBottom w:val="0"/>
          <w:divBdr>
            <w:top w:val="none" w:sz="0" w:space="0" w:color="auto"/>
            <w:left w:val="none" w:sz="0" w:space="0" w:color="auto"/>
            <w:bottom w:val="none" w:sz="0" w:space="0" w:color="auto"/>
            <w:right w:val="none" w:sz="0" w:space="0" w:color="auto"/>
          </w:divBdr>
        </w:div>
        <w:div w:id="481627506">
          <w:marLeft w:val="0"/>
          <w:marRight w:val="0"/>
          <w:marTop w:val="0"/>
          <w:marBottom w:val="0"/>
          <w:divBdr>
            <w:top w:val="none" w:sz="0" w:space="0" w:color="auto"/>
            <w:left w:val="none" w:sz="0" w:space="0" w:color="auto"/>
            <w:bottom w:val="none" w:sz="0" w:space="0" w:color="auto"/>
            <w:right w:val="none" w:sz="0" w:space="0" w:color="auto"/>
          </w:divBdr>
        </w:div>
        <w:div w:id="514539596">
          <w:marLeft w:val="0"/>
          <w:marRight w:val="0"/>
          <w:marTop w:val="0"/>
          <w:marBottom w:val="0"/>
          <w:divBdr>
            <w:top w:val="none" w:sz="0" w:space="0" w:color="auto"/>
            <w:left w:val="none" w:sz="0" w:space="0" w:color="auto"/>
            <w:bottom w:val="none" w:sz="0" w:space="0" w:color="auto"/>
            <w:right w:val="none" w:sz="0" w:space="0" w:color="auto"/>
          </w:divBdr>
        </w:div>
        <w:div w:id="647905602">
          <w:marLeft w:val="0"/>
          <w:marRight w:val="0"/>
          <w:marTop w:val="0"/>
          <w:marBottom w:val="0"/>
          <w:divBdr>
            <w:top w:val="none" w:sz="0" w:space="0" w:color="auto"/>
            <w:left w:val="none" w:sz="0" w:space="0" w:color="auto"/>
            <w:bottom w:val="none" w:sz="0" w:space="0" w:color="auto"/>
            <w:right w:val="none" w:sz="0" w:space="0" w:color="auto"/>
          </w:divBdr>
        </w:div>
        <w:div w:id="690256734">
          <w:marLeft w:val="0"/>
          <w:marRight w:val="0"/>
          <w:marTop w:val="0"/>
          <w:marBottom w:val="0"/>
          <w:divBdr>
            <w:top w:val="none" w:sz="0" w:space="0" w:color="auto"/>
            <w:left w:val="none" w:sz="0" w:space="0" w:color="auto"/>
            <w:bottom w:val="none" w:sz="0" w:space="0" w:color="auto"/>
            <w:right w:val="none" w:sz="0" w:space="0" w:color="auto"/>
          </w:divBdr>
        </w:div>
        <w:div w:id="714737318">
          <w:marLeft w:val="0"/>
          <w:marRight w:val="0"/>
          <w:marTop w:val="0"/>
          <w:marBottom w:val="0"/>
          <w:divBdr>
            <w:top w:val="none" w:sz="0" w:space="0" w:color="auto"/>
            <w:left w:val="none" w:sz="0" w:space="0" w:color="auto"/>
            <w:bottom w:val="none" w:sz="0" w:space="0" w:color="auto"/>
            <w:right w:val="none" w:sz="0" w:space="0" w:color="auto"/>
          </w:divBdr>
        </w:div>
        <w:div w:id="771126094">
          <w:marLeft w:val="0"/>
          <w:marRight w:val="0"/>
          <w:marTop w:val="0"/>
          <w:marBottom w:val="0"/>
          <w:divBdr>
            <w:top w:val="none" w:sz="0" w:space="0" w:color="auto"/>
            <w:left w:val="none" w:sz="0" w:space="0" w:color="auto"/>
            <w:bottom w:val="none" w:sz="0" w:space="0" w:color="auto"/>
            <w:right w:val="none" w:sz="0" w:space="0" w:color="auto"/>
          </w:divBdr>
        </w:div>
        <w:div w:id="1084760307">
          <w:marLeft w:val="0"/>
          <w:marRight w:val="0"/>
          <w:marTop w:val="0"/>
          <w:marBottom w:val="0"/>
          <w:divBdr>
            <w:top w:val="none" w:sz="0" w:space="0" w:color="auto"/>
            <w:left w:val="none" w:sz="0" w:space="0" w:color="auto"/>
            <w:bottom w:val="none" w:sz="0" w:space="0" w:color="auto"/>
            <w:right w:val="none" w:sz="0" w:space="0" w:color="auto"/>
          </w:divBdr>
        </w:div>
        <w:div w:id="1301962612">
          <w:marLeft w:val="0"/>
          <w:marRight w:val="0"/>
          <w:marTop w:val="0"/>
          <w:marBottom w:val="0"/>
          <w:divBdr>
            <w:top w:val="none" w:sz="0" w:space="0" w:color="auto"/>
            <w:left w:val="none" w:sz="0" w:space="0" w:color="auto"/>
            <w:bottom w:val="none" w:sz="0" w:space="0" w:color="auto"/>
            <w:right w:val="none" w:sz="0" w:space="0" w:color="auto"/>
          </w:divBdr>
        </w:div>
        <w:div w:id="1436555934">
          <w:marLeft w:val="0"/>
          <w:marRight w:val="0"/>
          <w:marTop w:val="0"/>
          <w:marBottom w:val="0"/>
          <w:divBdr>
            <w:top w:val="none" w:sz="0" w:space="0" w:color="auto"/>
            <w:left w:val="none" w:sz="0" w:space="0" w:color="auto"/>
            <w:bottom w:val="none" w:sz="0" w:space="0" w:color="auto"/>
            <w:right w:val="none" w:sz="0" w:space="0" w:color="auto"/>
          </w:divBdr>
        </w:div>
        <w:div w:id="1460949687">
          <w:marLeft w:val="0"/>
          <w:marRight w:val="0"/>
          <w:marTop w:val="0"/>
          <w:marBottom w:val="0"/>
          <w:divBdr>
            <w:top w:val="none" w:sz="0" w:space="0" w:color="auto"/>
            <w:left w:val="none" w:sz="0" w:space="0" w:color="auto"/>
            <w:bottom w:val="none" w:sz="0" w:space="0" w:color="auto"/>
            <w:right w:val="none" w:sz="0" w:space="0" w:color="auto"/>
          </w:divBdr>
        </w:div>
        <w:div w:id="1599411669">
          <w:marLeft w:val="0"/>
          <w:marRight w:val="0"/>
          <w:marTop w:val="0"/>
          <w:marBottom w:val="0"/>
          <w:divBdr>
            <w:top w:val="none" w:sz="0" w:space="0" w:color="auto"/>
            <w:left w:val="none" w:sz="0" w:space="0" w:color="auto"/>
            <w:bottom w:val="none" w:sz="0" w:space="0" w:color="auto"/>
            <w:right w:val="none" w:sz="0" w:space="0" w:color="auto"/>
          </w:divBdr>
        </w:div>
        <w:div w:id="1628854198">
          <w:marLeft w:val="0"/>
          <w:marRight w:val="0"/>
          <w:marTop w:val="0"/>
          <w:marBottom w:val="0"/>
          <w:divBdr>
            <w:top w:val="none" w:sz="0" w:space="0" w:color="auto"/>
            <w:left w:val="none" w:sz="0" w:space="0" w:color="auto"/>
            <w:bottom w:val="none" w:sz="0" w:space="0" w:color="auto"/>
            <w:right w:val="none" w:sz="0" w:space="0" w:color="auto"/>
          </w:divBdr>
        </w:div>
        <w:div w:id="1688483460">
          <w:marLeft w:val="0"/>
          <w:marRight w:val="0"/>
          <w:marTop w:val="0"/>
          <w:marBottom w:val="0"/>
          <w:divBdr>
            <w:top w:val="none" w:sz="0" w:space="0" w:color="auto"/>
            <w:left w:val="none" w:sz="0" w:space="0" w:color="auto"/>
            <w:bottom w:val="none" w:sz="0" w:space="0" w:color="auto"/>
            <w:right w:val="none" w:sz="0" w:space="0" w:color="auto"/>
          </w:divBdr>
        </w:div>
        <w:div w:id="1718117819">
          <w:marLeft w:val="0"/>
          <w:marRight w:val="0"/>
          <w:marTop w:val="0"/>
          <w:marBottom w:val="0"/>
          <w:divBdr>
            <w:top w:val="none" w:sz="0" w:space="0" w:color="auto"/>
            <w:left w:val="none" w:sz="0" w:space="0" w:color="auto"/>
            <w:bottom w:val="none" w:sz="0" w:space="0" w:color="auto"/>
            <w:right w:val="none" w:sz="0" w:space="0" w:color="auto"/>
          </w:divBdr>
        </w:div>
        <w:div w:id="1816723521">
          <w:marLeft w:val="0"/>
          <w:marRight w:val="0"/>
          <w:marTop w:val="0"/>
          <w:marBottom w:val="0"/>
          <w:divBdr>
            <w:top w:val="none" w:sz="0" w:space="0" w:color="auto"/>
            <w:left w:val="none" w:sz="0" w:space="0" w:color="auto"/>
            <w:bottom w:val="none" w:sz="0" w:space="0" w:color="auto"/>
            <w:right w:val="none" w:sz="0" w:space="0" w:color="auto"/>
          </w:divBdr>
        </w:div>
        <w:div w:id="2081368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hyperlink" Target="https://github.com/MrAndy5/PracticasCom" TargetMode="Externa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Andrés Sánchez de Ágreda</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72b1827-66b8-4350-9924-1f01d8f0f51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659B9BB361C55649A9E0C9E0C03ECC6F" ma:contentTypeVersion="15" ma:contentTypeDescription="Crear nuevo documento." ma:contentTypeScope="" ma:versionID="96f253616c9af8609908c034686f9874">
  <xsd:schema xmlns:xsd="http://www.w3.org/2001/XMLSchema" xmlns:xs="http://www.w3.org/2001/XMLSchema" xmlns:p="http://schemas.microsoft.com/office/2006/metadata/properties" xmlns:ns3="772b1827-66b8-4350-9924-1f01d8f0f51c" xmlns:ns4="71e67707-f454-4048-85e3-069b244942e3" targetNamespace="http://schemas.microsoft.com/office/2006/metadata/properties" ma:root="true" ma:fieldsID="9cf6806580c447a0b3b0a60fec0a52b4" ns3:_="" ns4:_="">
    <xsd:import namespace="772b1827-66b8-4350-9924-1f01d8f0f51c"/>
    <xsd:import namespace="71e67707-f454-4048-85e3-069b244942e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GenerationTime" minOccurs="0"/>
                <xsd:element ref="ns3:MediaServiceEventHashCode" minOccurs="0"/>
                <xsd:element ref="ns3:MediaServiceSearchProperties" minOccurs="0"/>
                <xsd:element ref="ns3:MediaServiceSystemTag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b1827-66b8-4350-9924-1f01d8f0f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e67707-f454-4048-85e3-069b244942e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5CC0CA-2264-4DC9-8860-4C2F6EC482EC}">
  <ds:schemaRefs>
    <ds:schemaRef ds:uri="http://schemas.microsoft.com/sharepoint/v3/contenttype/forms"/>
  </ds:schemaRefs>
</ds:datastoreItem>
</file>

<file path=customXml/itemProps3.xml><?xml version="1.0" encoding="utf-8"?>
<ds:datastoreItem xmlns:ds="http://schemas.openxmlformats.org/officeDocument/2006/customXml" ds:itemID="{E6756559-6990-4C37-9BA2-BCE7F42B34B7}">
  <ds:schemaRefs>
    <ds:schemaRef ds:uri="http://schemas.microsoft.com/office/2006/metadata/properties"/>
    <ds:schemaRef ds:uri="http://schemas.microsoft.com/office/infopath/2007/PartnerControls"/>
    <ds:schemaRef ds:uri="772b1827-66b8-4350-9924-1f01d8f0f51c"/>
  </ds:schemaRefs>
</ds:datastoreItem>
</file>

<file path=customXml/itemProps4.xml><?xml version="1.0" encoding="utf-8"?>
<ds:datastoreItem xmlns:ds="http://schemas.openxmlformats.org/officeDocument/2006/customXml" ds:itemID="{3807EC41-6119-403C-AD1D-0A389D968CE3}">
  <ds:schemaRefs>
    <ds:schemaRef ds:uri="http://schemas.openxmlformats.org/officeDocument/2006/bibliography"/>
  </ds:schemaRefs>
</ds:datastoreItem>
</file>

<file path=customXml/itemProps5.xml><?xml version="1.0" encoding="utf-8"?>
<ds:datastoreItem xmlns:ds="http://schemas.openxmlformats.org/officeDocument/2006/customXml" ds:itemID="{2FF679D8-AFFB-4725-9638-66B4AA6CD5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b1827-66b8-4350-9924-1f01d8f0f51c"/>
    <ds:schemaRef ds:uri="71e67707-f454-4048-85e3-069b24494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311</TotalTime>
  <Pages>7</Pages>
  <Words>1162</Words>
  <Characters>6391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DETECCIÓN DIGITAL EN BANDA BASE – PARTE 1</vt:lpstr>
    </vt:vector>
  </TitlesOfParts>
  <Company/>
  <LinksUpToDate>false</LinksUpToDate>
  <CharactersWithSpaces>7538</CharactersWithSpaces>
  <SharedDoc>false</SharedDoc>
  <HLinks>
    <vt:vector size="54" baseType="variant">
      <vt:variant>
        <vt:i4>1966136</vt:i4>
      </vt:variant>
      <vt:variant>
        <vt:i4>50</vt:i4>
      </vt:variant>
      <vt:variant>
        <vt:i4>0</vt:i4>
      </vt:variant>
      <vt:variant>
        <vt:i4>5</vt:i4>
      </vt:variant>
      <vt:variant>
        <vt:lpwstr/>
      </vt:variant>
      <vt:variant>
        <vt:lpwstr>_Toc239837056</vt:lpwstr>
      </vt:variant>
      <vt:variant>
        <vt:i4>1966136</vt:i4>
      </vt:variant>
      <vt:variant>
        <vt:i4>44</vt:i4>
      </vt:variant>
      <vt:variant>
        <vt:i4>0</vt:i4>
      </vt:variant>
      <vt:variant>
        <vt:i4>5</vt:i4>
      </vt:variant>
      <vt:variant>
        <vt:lpwstr/>
      </vt:variant>
      <vt:variant>
        <vt:lpwstr>_Toc239837055</vt:lpwstr>
      </vt:variant>
      <vt:variant>
        <vt:i4>1966136</vt:i4>
      </vt:variant>
      <vt:variant>
        <vt:i4>38</vt:i4>
      </vt:variant>
      <vt:variant>
        <vt:i4>0</vt:i4>
      </vt:variant>
      <vt:variant>
        <vt:i4>5</vt:i4>
      </vt:variant>
      <vt:variant>
        <vt:lpwstr/>
      </vt:variant>
      <vt:variant>
        <vt:lpwstr>_Toc239837054</vt:lpwstr>
      </vt:variant>
      <vt:variant>
        <vt:i4>1966136</vt:i4>
      </vt:variant>
      <vt:variant>
        <vt:i4>32</vt:i4>
      </vt:variant>
      <vt:variant>
        <vt:i4>0</vt:i4>
      </vt:variant>
      <vt:variant>
        <vt:i4>5</vt:i4>
      </vt:variant>
      <vt:variant>
        <vt:lpwstr/>
      </vt:variant>
      <vt:variant>
        <vt:lpwstr>_Toc239837053</vt:lpwstr>
      </vt:variant>
      <vt:variant>
        <vt:i4>1966136</vt:i4>
      </vt:variant>
      <vt:variant>
        <vt:i4>26</vt:i4>
      </vt:variant>
      <vt:variant>
        <vt:i4>0</vt:i4>
      </vt:variant>
      <vt:variant>
        <vt:i4>5</vt:i4>
      </vt:variant>
      <vt:variant>
        <vt:lpwstr/>
      </vt:variant>
      <vt:variant>
        <vt:lpwstr>_Toc239837052</vt:lpwstr>
      </vt:variant>
      <vt:variant>
        <vt:i4>1966136</vt:i4>
      </vt:variant>
      <vt:variant>
        <vt:i4>20</vt:i4>
      </vt:variant>
      <vt:variant>
        <vt:i4>0</vt:i4>
      </vt:variant>
      <vt:variant>
        <vt:i4>5</vt:i4>
      </vt:variant>
      <vt:variant>
        <vt:lpwstr/>
      </vt:variant>
      <vt:variant>
        <vt:lpwstr>_Toc239837051</vt:lpwstr>
      </vt:variant>
      <vt:variant>
        <vt:i4>1966136</vt:i4>
      </vt:variant>
      <vt:variant>
        <vt:i4>14</vt:i4>
      </vt:variant>
      <vt:variant>
        <vt:i4>0</vt:i4>
      </vt:variant>
      <vt:variant>
        <vt:i4>5</vt:i4>
      </vt:variant>
      <vt:variant>
        <vt:lpwstr/>
      </vt:variant>
      <vt:variant>
        <vt:lpwstr>_Toc239837050</vt:lpwstr>
      </vt:variant>
      <vt:variant>
        <vt:i4>2031672</vt:i4>
      </vt:variant>
      <vt:variant>
        <vt:i4>8</vt:i4>
      </vt:variant>
      <vt:variant>
        <vt:i4>0</vt:i4>
      </vt:variant>
      <vt:variant>
        <vt:i4>5</vt:i4>
      </vt:variant>
      <vt:variant>
        <vt:lpwstr/>
      </vt:variant>
      <vt:variant>
        <vt:lpwstr>_Toc239837049</vt:lpwstr>
      </vt:variant>
      <vt:variant>
        <vt:i4>2031672</vt:i4>
      </vt:variant>
      <vt:variant>
        <vt:i4>2</vt:i4>
      </vt:variant>
      <vt:variant>
        <vt:i4>0</vt:i4>
      </vt:variant>
      <vt:variant>
        <vt:i4>5</vt:i4>
      </vt:variant>
      <vt:variant>
        <vt:lpwstr/>
      </vt:variant>
      <vt:variant>
        <vt:lpwstr>_Toc239837048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DIGITAL EN BANDA BASE – PARTE 1</dc:title>
  <dc:subject>SISTEMAS DE COMUNICACIÓN I</dc:subject>
  <dc:creator>Blanca Manrique Sanz</dc:creator>
  <cp:keywords/>
  <dc:description/>
  <cp:lastModifiedBy>Andrés Sánchez de Ágreda</cp:lastModifiedBy>
  <cp:revision>9</cp:revision>
  <cp:lastPrinted>2025-10-10T15:04:00Z</cp:lastPrinted>
  <dcterms:created xsi:type="dcterms:W3CDTF">2026-09-30T07:26:00Z</dcterms:created>
  <dcterms:modified xsi:type="dcterms:W3CDTF">2026-10-01T16:30:00Z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0x010100659B9BB361C55649A9E0C9E0C03ECC6F</vt:lpwstr>
  </property>
</Properties>
</file>