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778A6" w14:textId="0C1BFA2F" w:rsidR="00A26A3C" w:rsidRPr="00085CBF" w:rsidRDefault="00000000" w:rsidP="00085CBF">
      <w:sdt>
        <w:sdtPr>
          <w:id w:val="233355585"/>
          <w:docPartObj>
            <w:docPartGallery w:val="Cover Pages"/>
            <w:docPartUnique/>
          </w:docPartObj>
        </w:sdtPr>
        <w:sdtContent>
          <w:r w:rsidR="0084523E">
            <w:rPr>
              <w:noProof/>
            </w:rPr>
            <mc:AlternateContent>
              <mc:Choice Requires="wpg">
                <w:drawing>
                  <wp:anchor distT="0" distB="0" distL="114300" distR="114300" simplePos="0" relativeHeight="251658243" behindDoc="0" locked="0" layoutInCell="1" allowOverlap="1" wp14:anchorId="1254833D" wp14:editId="113EEF3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67BF58E" id="Grupo 149" o:spid="_x0000_s1026" style="position:absolute;margin-left:0;margin-top:0;width:8in;height:95.7pt;z-index:251658243;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r w:rsidR="0084523E">
            <w:rPr>
              <w:noProof/>
            </w:rPr>
            <mc:AlternateContent>
              <mc:Choice Requires="wps">
                <w:drawing>
                  <wp:anchor distT="0" distB="0" distL="114300" distR="114300" simplePos="0" relativeHeight="251658241" behindDoc="0" locked="0" layoutInCell="1" allowOverlap="1" wp14:anchorId="377784B9" wp14:editId="7F2B762F">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4D14C2" w14:textId="2C384CAC" w:rsidR="00C3708C" w:rsidRPr="00FF3542" w:rsidRDefault="00C3708C" w:rsidP="00C3708C">
                                <w:pPr>
                                  <w:pStyle w:val="Sinespaciado"/>
                                  <w:jc w:val="right"/>
                                  <w:rPr>
                                    <w:rFonts w:ascii="Times New Roman" w:hAnsi="Times New Roman" w:cs="Times New Roman"/>
                                    <w:color w:val="595959" w:themeColor="text1" w:themeTint="A6"/>
                                    <w:sz w:val="28"/>
                                    <w:szCs w:val="28"/>
                                  </w:rPr>
                                </w:pPr>
                                <w:r w:rsidRPr="00FF3542">
                                  <w:rPr>
                                    <w:rFonts w:ascii="Times New Roman" w:hAnsi="Times New Roman" w:cs="Times New Roman"/>
                                    <w:color w:val="595959" w:themeColor="text1" w:themeTint="A6"/>
                                    <w:sz w:val="28"/>
                                    <w:szCs w:val="28"/>
                                  </w:rPr>
                                  <w:t>Blanca Manrique Sanz</w:t>
                                </w:r>
                              </w:p>
                              <w:p w14:paraId="5FCF29C0" w14:textId="1C982BE8" w:rsidR="00775FC9" w:rsidRPr="00FF3542" w:rsidRDefault="00C3708C" w:rsidP="00C3708C">
                                <w:pPr>
                                  <w:pStyle w:val="Sinespaciado"/>
                                  <w:jc w:val="right"/>
                                  <w:rPr>
                                    <w:rFonts w:ascii="Times New Roman" w:hAnsi="Times New Roman" w:cs="Times New Roman"/>
                                    <w:color w:val="595959" w:themeColor="text1" w:themeTint="A6"/>
                                    <w:sz w:val="28"/>
                                    <w:szCs w:val="28"/>
                                  </w:rPr>
                                </w:pPr>
                                <w:r w:rsidRPr="00FF3542">
                                  <w:rPr>
                                    <w:rFonts w:ascii="Times New Roman" w:hAnsi="Times New Roman" w:cs="Times New Roman"/>
                                    <w:color w:val="595959" w:themeColor="text1" w:themeTint="A6"/>
                                    <w:sz w:val="28"/>
                                    <w:szCs w:val="28"/>
                                  </w:rPr>
                                  <w:t>Andrés Sánchez de Ágreda</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77784B9" id="_x0000_t202" coordsize="21600,21600" o:spt="202" path="m,l,21600r21600,l21600,xe">
                    <v:stroke joinstyle="miter"/>
                    <v:path gradientshapeok="t" o:connecttype="rect"/>
                  </v:shapetype>
                  <v:shape id="Cuadro de texto 152"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0A4D14C2" w14:textId="2C384CAC" w:rsidR="00C3708C" w:rsidRPr="00FF3542" w:rsidRDefault="00C3708C" w:rsidP="00C3708C">
                          <w:pPr>
                            <w:pStyle w:val="Sinespaciado"/>
                            <w:jc w:val="right"/>
                            <w:rPr>
                              <w:rFonts w:ascii="Times New Roman" w:hAnsi="Times New Roman" w:cs="Times New Roman"/>
                              <w:color w:val="595959" w:themeColor="text1" w:themeTint="A6"/>
                              <w:sz w:val="28"/>
                              <w:szCs w:val="28"/>
                            </w:rPr>
                          </w:pPr>
                          <w:r w:rsidRPr="00FF3542">
                            <w:rPr>
                              <w:rFonts w:ascii="Times New Roman" w:hAnsi="Times New Roman" w:cs="Times New Roman"/>
                              <w:color w:val="595959" w:themeColor="text1" w:themeTint="A6"/>
                              <w:sz w:val="28"/>
                              <w:szCs w:val="28"/>
                            </w:rPr>
                            <w:t>Blanca Manrique Sanz</w:t>
                          </w:r>
                        </w:p>
                        <w:p w14:paraId="5FCF29C0" w14:textId="1C982BE8" w:rsidR="00775FC9" w:rsidRPr="00FF3542" w:rsidRDefault="00C3708C" w:rsidP="00C3708C">
                          <w:pPr>
                            <w:pStyle w:val="Sinespaciado"/>
                            <w:jc w:val="right"/>
                            <w:rPr>
                              <w:rFonts w:ascii="Times New Roman" w:hAnsi="Times New Roman" w:cs="Times New Roman"/>
                              <w:color w:val="595959" w:themeColor="text1" w:themeTint="A6"/>
                              <w:sz w:val="28"/>
                              <w:szCs w:val="28"/>
                            </w:rPr>
                          </w:pPr>
                          <w:r w:rsidRPr="00FF3542">
                            <w:rPr>
                              <w:rFonts w:ascii="Times New Roman" w:hAnsi="Times New Roman" w:cs="Times New Roman"/>
                              <w:color w:val="595959" w:themeColor="text1" w:themeTint="A6"/>
                              <w:sz w:val="28"/>
                              <w:szCs w:val="28"/>
                            </w:rPr>
                            <w:t>Andrés Sánchez de Ágreda</w:t>
                          </w:r>
                        </w:p>
                      </w:txbxContent>
                    </v:textbox>
                    <w10:wrap type="square" anchorx="page" anchory="page"/>
                  </v:shape>
                </w:pict>
              </mc:Fallback>
            </mc:AlternateContent>
          </w:r>
        </w:sdtContent>
      </w:sdt>
    </w:p>
    <w:p w14:paraId="23E07152" w14:textId="6620C7E4" w:rsidR="00302F7D" w:rsidRDefault="001C72C7" w:rsidP="00A26A3C">
      <w:pPr>
        <w:rPr>
          <w:b/>
          <w:bCs/>
          <w:u w:val="single"/>
        </w:rPr>
        <w:sectPr w:rsidR="00302F7D" w:rsidSect="007E3302">
          <w:headerReference w:type="default" r:id="rId14"/>
          <w:footerReference w:type="even" r:id="rId15"/>
          <w:headerReference w:type="first" r:id="rId16"/>
          <w:footerReference w:type="first" r:id="rId17"/>
          <w:pgSz w:w="11906" w:h="16838"/>
          <w:pgMar w:top="1417" w:right="1701" w:bottom="1417" w:left="1701" w:header="708" w:footer="708" w:gutter="0"/>
          <w:pgNumType w:start="0"/>
          <w:cols w:space="708"/>
          <w:titlePg/>
          <w:docGrid w:linePitch="360"/>
        </w:sectPr>
      </w:pPr>
      <w:r>
        <w:rPr>
          <w:noProof/>
        </w:rPr>
        <mc:AlternateContent>
          <mc:Choice Requires="wps">
            <w:drawing>
              <wp:anchor distT="0" distB="0" distL="114300" distR="114300" simplePos="0" relativeHeight="251658242" behindDoc="0" locked="0" layoutInCell="1" allowOverlap="1" wp14:anchorId="4161E621" wp14:editId="4E635E88">
                <wp:simplePos x="0" y="0"/>
                <wp:positionH relativeFrom="margin">
                  <wp:posOffset>38100</wp:posOffset>
                </wp:positionH>
                <wp:positionV relativeFrom="page">
                  <wp:posOffset>6891020</wp:posOffset>
                </wp:positionV>
                <wp:extent cx="4676140" cy="289560"/>
                <wp:effectExtent l="0" t="0" r="0" b="1524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4676140"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818AD" w14:textId="21571DAD" w:rsidR="0084523E" w:rsidRPr="004C065D" w:rsidRDefault="00B52534" w:rsidP="005B2133">
                            <w:pPr>
                              <w:pStyle w:val="Sinespaciado"/>
                              <w:jc w:val="center"/>
                              <w:rPr>
                                <w:rFonts w:ascii="Times New Roman" w:hAnsi="Times New Roman" w:cs="Times New Roman"/>
                                <w:color w:val="808080" w:themeColor="background1" w:themeShade="80"/>
                                <w:sz w:val="28"/>
                                <w:szCs w:val="28"/>
                              </w:rPr>
                            </w:pPr>
                            <w:r>
                              <w:rPr>
                                <w:rFonts w:ascii="Times New Roman" w:hAnsi="Times New Roman" w:cs="Times New Roman"/>
                                <w:color w:val="808080" w:themeColor="background1" w:themeShade="80"/>
                                <w:sz w:val="28"/>
                                <w:szCs w:val="28"/>
                              </w:rPr>
                              <w:t>7 DE OCTUBRE DE 2026</w:t>
                            </w:r>
                          </w:p>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Content>
                              <w:p w14:paraId="63578C2C" w14:textId="4F1E5DB3" w:rsidR="0084523E" w:rsidRDefault="0084523E" w:rsidP="005B2133">
                                <w:pPr>
                                  <w:pStyle w:val="Sinespaciado"/>
                                  <w:jc w:val="center"/>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161E621" id="Cuadro de texto 153" o:spid="_x0000_s1027" type="#_x0000_t202" style="position:absolute;margin-left:3pt;margin-top:542.6pt;width:368.2pt;height:22.8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L/bgIAAD8FAAAOAAAAZHJzL2Uyb0RvYy54bWysVMFu2zAMvQ/YPwi6r3a61suCOEXWosOA&#10;oi3WDj0rstQYk0VNYmJnX19KtpOg26XDLjJNPlLkI6n5RdcYtlU+1GBLPjnJOVNWQlXb55L/eLz+&#10;MOUsoLCVMGBVyXcq8IvF+3fz1s3UKazBVMozCmLDrHUlXyO6WZYFuVaNCCfglCWjBt8IpF//nFVe&#10;tBS9MdlpnhdZC75yHqQKgbRXvZEvUnytlcQ7rYNCZkpOuWE6fTpX8cwWczF79sKtazmkIf4hi0bU&#10;li7dh7oSKNjG13+EamrpIYDGEwlNBlrXUqUaqJpJ/qqah7VwKtVC5AS3pyn8v7Dydvvg7j3D7gt0&#10;1MBISOvCLJAy1tNp38QvZcrIThTu9rSpDpkk5VnxqZickUmS7XT6+bxIvGYHb+cDflXQsCiU3FNb&#10;EltiexOQbiToCImXWbiujUmtMZa1JS8+nufJYW8hD2MjVqUmD2EOmScJd0ZFjLHflWZ1lQqIijRe&#10;6tJ4thU0GEJKZTHVnuISOqI0JfEWxwF/yOotzn0d481gce/c1BZ8qv5V2tXPMWXd44nIo7qjiN2q&#10;o8KPGruCakf99tCvQnDyuqam3IiA98LT7FMfaZ/xjg5tgMiHQeJsDf733/QRTyNJVs5a2qWSh18b&#10;4RVn5pulYZ0UeU7LSuuXfknwSSim59OoXo1qu2kugRoyoUfDySRGMJpR1B6aJ9r4ZbyQTMJKurbk&#10;OIqX2C83vRhSLZcJRJvmBN7YBydj6NifOG2P3ZPwbhhJpGG+hXHhxOzVZPbY6GlhuUHQdRrbSHFP&#10;6EA9bWma5uFFic/A8X9CHd69xQsAAAD//wMAUEsDBBQABgAIAAAAIQA4NQ6D4AAAAAsBAAAPAAAA&#10;ZHJzL2Rvd25yZXYueG1sTI/BTsMwEETvSPyDtUhcEHWatiEKcSqEBAckQA18gBMvSSBeR7bThr9n&#10;OcFxZ0czb8r9YkdxRB8GRwrWqwQEUuvMQJ2C97eH6xxEiJqMHh2hgm8MsK/Oz0pdGHeiAx7r2AkO&#10;oVBoBX2MUyFlaHu0OqzchMS/D+etjnz6ThqvTxxuR5kmSSatHogbej3hfY/tVz1bBZN/fM5em/nJ&#10;pS9Xu6GWNH8eNkpdXix3tyAiLvHPDL/4jA4VMzVuJhPEqCDjJZHlJN+lINhws023IBqW1pskB1mV&#10;8v+G6gcAAP//AwBQSwECLQAUAAYACAAAACEAtoM4kv4AAADhAQAAEwAAAAAAAAAAAAAAAAAAAAAA&#10;W0NvbnRlbnRfVHlwZXNdLnhtbFBLAQItABQABgAIAAAAIQA4/SH/1gAAAJQBAAALAAAAAAAAAAAA&#10;AAAAAC8BAABfcmVscy8ucmVsc1BLAQItABQABgAIAAAAIQDhk/L/bgIAAD8FAAAOAAAAAAAAAAAA&#10;AAAAAC4CAABkcnMvZTJvRG9jLnhtbFBLAQItABQABgAIAAAAIQA4NQ6D4AAAAAsBAAAPAAAAAAAA&#10;AAAAAAAAAMgEAABkcnMvZG93bnJldi54bWxQSwUGAAAAAAQABADzAAAA1QUAAAAA&#10;" filled="f" stroked="f" strokeweight=".5pt">
                <v:textbox inset="126pt,0,54pt,0">
                  <w:txbxContent>
                    <w:p w14:paraId="5D7818AD" w14:textId="21571DAD" w:rsidR="0084523E" w:rsidRPr="004C065D" w:rsidRDefault="00B52534" w:rsidP="005B2133">
                      <w:pPr>
                        <w:pStyle w:val="Sinespaciado"/>
                        <w:jc w:val="center"/>
                        <w:rPr>
                          <w:rFonts w:ascii="Times New Roman" w:hAnsi="Times New Roman" w:cs="Times New Roman"/>
                          <w:color w:val="808080" w:themeColor="background1" w:themeShade="80"/>
                          <w:sz w:val="28"/>
                          <w:szCs w:val="28"/>
                        </w:rPr>
                      </w:pPr>
                      <w:r>
                        <w:rPr>
                          <w:rFonts w:ascii="Times New Roman" w:hAnsi="Times New Roman" w:cs="Times New Roman"/>
                          <w:color w:val="808080" w:themeColor="background1" w:themeShade="80"/>
                          <w:sz w:val="28"/>
                          <w:szCs w:val="28"/>
                        </w:rPr>
                        <w:t>7 DE OCTUBRE DE 2026</w:t>
                      </w:r>
                    </w:p>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Content>
                        <w:p w14:paraId="63578C2C" w14:textId="4F1E5DB3" w:rsidR="0084523E" w:rsidRDefault="0084523E" w:rsidP="005B2133">
                          <w:pPr>
                            <w:pStyle w:val="Sinespaciado"/>
                            <w:jc w:val="center"/>
                            <w:rPr>
                              <w:color w:val="595959" w:themeColor="text1" w:themeTint="A6"/>
                              <w:sz w:val="20"/>
                              <w:szCs w:val="20"/>
                            </w:rPr>
                          </w:pPr>
                          <w:r>
                            <w:rPr>
                              <w:color w:val="595959" w:themeColor="text1" w:themeTint="A6"/>
                              <w:sz w:val="20"/>
                              <w:szCs w:val="20"/>
                            </w:rPr>
                            <w:t xml:space="preserve">     </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8240" behindDoc="0" locked="0" layoutInCell="1" allowOverlap="1" wp14:anchorId="4C5CA115" wp14:editId="01A93FCD">
                <wp:simplePos x="0" y="0"/>
                <wp:positionH relativeFrom="margin">
                  <wp:posOffset>-1062990</wp:posOffset>
                </wp:positionH>
                <wp:positionV relativeFrom="page">
                  <wp:posOffset>5290820</wp:posOffset>
                </wp:positionV>
                <wp:extent cx="7018020" cy="1529080"/>
                <wp:effectExtent l="0" t="0" r="0" b="1397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018020" cy="15290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E16961" w14:textId="4542AD72" w:rsidR="0084523E" w:rsidRPr="00BF6D6B" w:rsidRDefault="00000000" w:rsidP="005B2133">
                            <w:pPr>
                              <w:jc w:val="center"/>
                              <w:rPr>
                                <w:rFonts w:ascii="Times New Roman" w:hAnsi="Times New Roman" w:cs="Times New Roman"/>
                                <w:color w:val="4472C4" w:themeColor="accent1"/>
                                <w:sz w:val="60"/>
                                <w:szCs w:val="60"/>
                              </w:rPr>
                            </w:pPr>
                            <w:sdt>
                              <w:sdtPr>
                                <w:rPr>
                                  <w:rFonts w:ascii="Times New Roman" w:hAnsi="Times New Roman" w:cs="Times New Roman"/>
                                  <w:caps/>
                                  <w:color w:val="4472C4" w:themeColor="accent1"/>
                                  <w:sz w:val="60"/>
                                  <w:szCs w:val="60"/>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52534">
                                  <w:rPr>
                                    <w:rFonts w:ascii="Times New Roman" w:hAnsi="Times New Roman" w:cs="Times New Roman"/>
                                    <w:caps/>
                                    <w:color w:val="4472C4" w:themeColor="accent1"/>
                                    <w:sz w:val="60"/>
                                    <w:szCs w:val="60"/>
                                  </w:rPr>
                                  <w:t>DETECCIÓN DIGITAL EN BANDA BASE – PARTE 2</w:t>
                                </w:r>
                              </w:sdtContent>
                            </w:sdt>
                          </w:p>
                          <w:sdt>
                            <w:sdtPr>
                              <w:rPr>
                                <w:rFonts w:ascii="Times New Roman" w:hAnsi="Times New Roman" w:cs="Times New Roman"/>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E94998A" w14:textId="23D940ED" w:rsidR="0084523E" w:rsidRPr="00FF3542" w:rsidRDefault="00B52534" w:rsidP="005B2133">
                                <w:pPr>
                                  <w:jc w:val="center"/>
                                  <w:rPr>
                                    <w:rFonts w:ascii="Times New Roman" w:hAnsi="Times New Roman" w:cs="Times New Roman"/>
                                    <w:smallCaps/>
                                    <w:color w:val="404040" w:themeColor="text1" w:themeTint="BF"/>
                                    <w:sz w:val="36"/>
                                    <w:szCs w:val="36"/>
                                  </w:rPr>
                                </w:pPr>
                                <w:r>
                                  <w:rPr>
                                    <w:rFonts w:ascii="Times New Roman" w:hAnsi="Times New Roman" w:cs="Times New Roman"/>
                                    <w:color w:val="404040" w:themeColor="text1" w:themeTint="BF"/>
                                    <w:sz w:val="36"/>
                                    <w:szCs w:val="36"/>
                                  </w:rPr>
                                  <w:t>SISTEMAS DE COMUNICACIÓN I</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C5CA115" id="Cuadro de texto 154" o:spid="_x0000_s1028" type="#_x0000_t202" style="position:absolute;margin-left:-83.7pt;margin-top:416.6pt;width:552.6pt;height:120.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I5/bwIAAEAFAAAOAAAAZHJzL2Uyb0RvYy54bWysVMFu2zAMvQ/YPwi6L7YzJMuMOEWWIsOA&#10;oi2aDj0rspQYk0VNUmJnXz9KtpMi26XDLjJNPlLkI6n5TVsrchTWVaALmo1SSoTmUFZ6V9Dvz+sP&#10;M0qcZ7pkCrQo6Ek4erN4/27emFyMYQ+qFJZgEO3yxhR0773Jk8TxvaiZG4ERGo0SbM08/tpdUlrW&#10;YPRaJeM0nSYN2NJY4MI51N52RrqI8aUU3D9I6YQnqqCYm4+njec2nMlizvKdZWZf8T4N9g9Z1KzS&#10;eOk51C3zjBxs9UeouuIWHEg/4lAnIGXFRawBq8nSq2o2e2ZErAXJceZMk/t/Yfn9cWMeLfHtF2ix&#10;gYGQxrjcoTLU00pbhy9mStCOFJ7OtInWE47KT2k2S8do4mjLJuPP6SwSm1zcjXX+q4CaBKGgFvsS&#10;6WLHO+fxSoQOkHCbhnWlVOyN0qQp6PTjJI0OZwt6KB2wIna5D3NJPUr+pETAKP0kJKnKWEFQxPkS&#10;K2XJkeFkMM6F9rH4GBfRASUxibc49vhLVm9x7uoYbgbtz851pcHG6q/SLn8MKcsOj0S+qjuIvt22&#10;WHhBx0Nnt1CesOEWul1whq8rbModc/6RWRx+bCQutH/AQypA8qGXKNmD/fU3fcDjTKKVkgaXqaDu&#10;54FZQYn6pnFas2mKAxL2L/6iYKMwnU1mQb0d1PpQrwAbkuGrYXgUA9irQZQW6hdc+WW4EE1Mc7y2&#10;oNtBXPluu/HJ4GK5jCBcNcP8nd4YHkKH/oRpe25fmDX9SHqc5nsYNo7lV5PZYYOnhuXBg6zi2AaK&#10;O0J76nFN4zT3T0p4B17/R9Tl4Vv8BgAA//8DAFBLAwQUAAYACAAAACEA9aRbpuIAAAANAQAADwAA&#10;AGRycy9kb3ducmV2LnhtbEyPwU7DMBBE70j8g7VI3Fq7TWhKiFMhFIRUThQQ4ubGSxI1Xkex24a/&#10;ZznBcbVPM2+KzeR6ccIxdJ40LOYKBFLtbUeNhrfXx9kaRIiGrOk9oYZvDLApLy8Kk1t/phc87WIj&#10;OIRCbjS0MQ65lKFu0Zkw9wMS/7786Ezkc2ykHc2Zw10vl0qtpDMdcUNrBnxosT7sjk5DtaUnfG6S&#10;ZptS9eGrm4N5/1RaX19N93cgIk7xD4ZffVaHkp32/kg2iF7DbLHKUmY1rJNkCYKR2yTjNXtmVZYq&#10;kGUh/68ofwAAAP//AwBQSwECLQAUAAYACAAAACEAtoM4kv4AAADhAQAAEwAAAAAAAAAAAAAAAAAA&#10;AAAAW0NvbnRlbnRfVHlwZXNdLnhtbFBLAQItABQABgAIAAAAIQA4/SH/1gAAAJQBAAALAAAAAAAA&#10;AAAAAAAAAC8BAABfcmVscy8ucmVsc1BLAQItABQABgAIAAAAIQB5dI5/bwIAAEAFAAAOAAAAAAAA&#10;AAAAAAAAAC4CAABkcnMvZTJvRG9jLnhtbFBLAQItABQABgAIAAAAIQD1pFum4gAAAA0BAAAPAAAA&#10;AAAAAAAAAAAAAMkEAABkcnMvZG93bnJldi54bWxQSwUGAAAAAAQABADzAAAA2AUAAAAA&#10;" filled="f" stroked="f" strokeweight=".5pt">
                <v:textbox inset="126pt,0,54pt,0">
                  <w:txbxContent>
                    <w:p w14:paraId="6CE16961" w14:textId="4542AD72" w:rsidR="0084523E" w:rsidRPr="00BF6D6B" w:rsidRDefault="00000000" w:rsidP="005B2133">
                      <w:pPr>
                        <w:jc w:val="center"/>
                        <w:rPr>
                          <w:rFonts w:ascii="Times New Roman" w:hAnsi="Times New Roman" w:cs="Times New Roman"/>
                          <w:color w:val="4472C4" w:themeColor="accent1"/>
                          <w:sz w:val="60"/>
                          <w:szCs w:val="60"/>
                        </w:rPr>
                      </w:pPr>
                      <w:sdt>
                        <w:sdtPr>
                          <w:rPr>
                            <w:rFonts w:ascii="Times New Roman" w:hAnsi="Times New Roman" w:cs="Times New Roman"/>
                            <w:caps/>
                            <w:color w:val="4472C4" w:themeColor="accent1"/>
                            <w:sz w:val="60"/>
                            <w:szCs w:val="60"/>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52534">
                            <w:rPr>
                              <w:rFonts w:ascii="Times New Roman" w:hAnsi="Times New Roman" w:cs="Times New Roman"/>
                              <w:caps/>
                              <w:color w:val="4472C4" w:themeColor="accent1"/>
                              <w:sz w:val="60"/>
                              <w:szCs w:val="60"/>
                            </w:rPr>
                            <w:t>DETECCIÓN DIGITAL EN BANDA BASE – PARTE 2</w:t>
                          </w:r>
                        </w:sdtContent>
                      </w:sdt>
                    </w:p>
                    <w:sdt>
                      <w:sdtPr>
                        <w:rPr>
                          <w:rFonts w:ascii="Times New Roman" w:hAnsi="Times New Roman" w:cs="Times New Roman"/>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E94998A" w14:textId="23D940ED" w:rsidR="0084523E" w:rsidRPr="00FF3542" w:rsidRDefault="00B52534" w:rsidP="005B2133">
                          <w:pPr>
                            <w:jc w:val="center"/>
                            <w:rPr>
                              <w:rFonts w:ascii="Times New Roman" w:hAnsi="Times New Roman" w:cs="Times New Roman"/>
                              <w:smallCaps/>
                              <w:color w:val="404040" w:themeColor="text1" w:themeTint="BF"/>
                              <w:sz w:val="36"/>
                              <w:szCs w:val="36"/>
                            </w:rPr>
                          </w:pPr>
                          <w:r>
                            <w:rPr>
                              <w:rFonts w:ascii="Times New Roman" w:hAnsi="Times New Roman" w:cs="Times New Roman"/>
                              <w:color w:val="404040" w:themeColor="text1" w:themeTint="BF"/>
                              <w:sz w:val="36"/>
                              <w:szCs w:val="36"/>
                            </w:rPr>
                            <w:t>SISTEMAS DE COMUNICACIÓN I</w:t>
                          </w:r>
                        </w:p>
                      </w:sdtContent>
                    </w:sdt>
                  </w:txbxContent>
                </v:textbox>
                <w10:wrap type="square" anchorx="margin" anchory="page"/>
              </v:shape>
            </w:pict>
          </mc:Fallback>
        </mc:AlternateContent>
      </w:r>
      <w:r>
        <w:rPr>
          <w:noProof/>
        </w:rPr>
        <w:drawing>
          <wp:anchor distT="0" distB="0" distL="114300" distR="114300" simplePos="0" relativeHeight="251658244" behindDoc="0" locked="0" layoutInCell="1" allowOverlap="1" wp14:anchorId="465BEF57" wp14:editId="4AB29C69">
            <wp:simplePos x="0" y="0"/>
            <wp:positionH relativeFrom="margin">
              <wp:posOffset>331470</wp:posOffset>
            </wp:positionH>
            <wp:positionV relativeFrom="paragraph">
              <wp:posOffset>1483360</wp:posOffset>
            </wp:positionV>
            <wp:extent cx="4763135" cy="1797050"/>
            <wp:effectExtent l="0" t="0" r="0" b="0"/>
            <wp:wrapTopAndBottom/>
            <wp:docPr id="550460452" name="Imagen 550460452" descr="IC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AI"/>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3135" cy="1797050"/>
                    </a:xfrm>
                    <a:prstGeom prst="rect">
                      <a:avLst/>
                    </a:prstGeom>
                    <a:noFill/>
                    <a:ln>
                      <a:noFill/>
                    </a:ln>
                  </pic:spPr>
                </pic:pic>
              </a:graphicData>
            </a:graphic>
          </wp:anchor>
        </w:drawing>
      </w:r>
      <w:r w:rsidR="00A26A3C">
        <w:rPr>
          <w:b/>
          <w:bCs/>
          <w:u w:val="single"/>
        </w:rPr>
        <w:br w:type="page"/>
      </w:r>
    </w:p>
    <w:p w14:paraId="1BAB178A" w14:textId="7D79E6CB" w:rsidR="00A26A3C" w:rsidRPr="00A26A3C" w:rsidRDefault="00A26A3C" w:rsidP="00A26A3C">
      <w:pPr>
        <w:rPr>
          <w:rFonts w:asciiTheme="majorHAnsi" w:eastAsiaTheme="majorEastAsia" w:hAnsiTheme="majorHAnsi" w:cstheme="majorBidi"/>
          <w:b/>
          <w:bCs/>
          <w:sz w:val="32"/>
          <w:szCs w:val="32"/>
          <w:u w:val="single"/>
        </w:rPr>
      </w:pPr>
    </w:p>
    <w:sdt>
      <w:sdtPr>
        <w:rPr>
          <w:rFonts w:asciiTheme="minorHAnsi" w:eastAsiaTheme="minorHAnsi" w:hAnsiTheme="minorHAnsi" w:cstheme="minorBidi"/>
          <w:color w:val="auto"/>
          <w:kern w:val="2"/>
          <w:sz w:val="22"/>
          <w:szCs w:val="22"/>
          <w:lang w:eastAsia="en-US"/>
          <w14:ligatures w14:val="standardContextual"/>
        </w:rPr>
        <w:id w:val="-450171586"/>
        <w:docPartObj>
          <w:docPartGallery w:val="Table of Contents"/>
          <w:docPartUnique/>
        </w:docPartObj>
      </w:sdtPr>
      <w:sdtEndPr>
        <w:rPr>
          <w:b/>
          <w:bCs/>
        </w:rPr>
      </w:sdtEndPr>
      <w:sdtContent>
        <w:p w14:paraId="39A61600" w14:textId="72E10119" w:rsidR="00991541" w:rsidRPr="00093753" w:rsidRDefault="00900071" w:rsidP="00093753">
          <w:pPr>
            <w:pStyle w:val="TtuloTDC"/>
            <w:rPr>
              <w:rFonts w:ascii="Times New Roman" w:hAnsi="Times New Roman" w:cs="Times New Roman"/>
              <w:color w:val="auto"/>
            </w:rPr>
          </w:pPr>
          <w:r w:rsidRPr="00900071">
            <w:rPr>
              <w:rFonts w:ascii="Times New Roman" w:hAnsi="Times New Roman" w:cs="Times New Roman"/>
              <w:color w:val="auto"/>
            </w:rPr>
            <w:t>ÍNDICE</w:t>
          </w:r>
        </w:p>
        <w:p w14:paraId="061AD380" w14:textId="63327B57" w:rsidR="006D4F83" w:rsidRDefault="00A26A3C">
          <w:pPr>
            <w:pStyle w:val="TDC1"/>
            <w:tabs>
              <w:tab w:val="left" w:pos="440"/>
              <w:tab w:val="right" w:leader="dot" w:pos="8494"/>
            </w:tabs>
            <w:rPr>
              <w:rFonts w:eastAsiaTheme="minorEastAsia"/>
              <w:noProof/>
              <w:sz w:val="24"/>
              <w:szCs w:val="24"/>
              <w:lang w:eastAsia="zh-CN"/>
            </w:rPr>
          </w:pPr>
          <w:r w:rsidRPr="00991541">
            <w:rPr>
              <w:rFonts w:eastAsia="Calibri"/>
              <w:b/>
              <w:bCs/>
              <w:noProof/>
            </w:rPr>
            <w:fldChar w:fldCharType="begin"/>
          </w:r>
          <w:r w:rsidRPr="00991541">
            <w:rPr>
              <w:b/>
              <w:bCs/>
            </w:rPr>
            <w:instrText xml:space="preserve"> TOC \o "1-3" \h \z \u </w:instrText>
          </w:r>
          <w:r w:rsidRPr="00991541">
            <w:rPr>
              <w:rFonts w:eastAsia="Calibri"/>
              <w:b/>
              <w:bCs/>
              <w:noProof/>
            </w:rPr>
            <w:fldChar w:fldCharType="separate"/>
          </w:r>
          <w:hyperlink w:anchor="_Toc242134618" w:history="1">
            <w:r w:rsidR="006D4F83" w:rsidRPr="00695A90">
              <w:rPr>
                <w:rStyle w:val="Hipervnculo"/>
                <w:rFonts w:ascii="Times New Roman" w:hAnsi="Times New Roman" w:cs="Times New Roman"/>
                <w:b/>
                <w:bCs/>
                <w:noProof/>
              </w:rPr>
              <w:t>1.</w:t>
            </w:r>
            <w:r w:rsidR="006D4F83">
              <w:rPr>
                <w:rFonts w:eastAsiaTheme="minorEastAsia"/>
                <w:noProof/>
                <w:sz w:val="24"/>
                <w:szCs w:val="24"/>
                <w:lang w:eastAsia="zh-CN"/>
              </w:rPr>
              <w:tab/>
            </w:r>
            <w:r w:rsidR="006D4F83" w:rsidRPr="00695A90">
              <w:rPr>
                <w:rStyle w:val="Hipervnculo"/>
                <w:rFonts w:ascii="Times New Roman" w:hAnsi="Times New Roman" w:cs="Times New Roman"/>
                <w:b/>
                <w:bCs/>
                <w:noProof/>
              </w:rPr>
              <w:t>Introducción</w:t>
            </w:r>
            <w:r w:rsidR="006D4F83">
              <w:rPr>
                <w:noProof/>
                <w:webHidden/>
              </w:rPr>
              <w:tab/>
            </w:r>
            <w:r w:rsidR="006D4F83">
              <w:rPr>
                <w:noProof/>
                <w:webHidden/>
              </w:rPr>
              <w:fldChar w:fldCharType="begin"/>
            </w:r>
            <w:r w:rsidR="006D4F83">
              <w:rPr>
                <w:noProof/>
                <w:webHidden/>
              </w:rPr>
              <w:instrText xml:space="preserve"> PAGEREF _Toc242134618 \h </w:instrText>
            </w:r>
            <w:r w:rsidR="006D4F83">
              <w:rPr>
                <w:noProof/>
                <w:webHidden/>
              </w:rPr>
            </w:r>
            <w:r w:rsidR="006D4F83">
              <w:rPr>
                <w:noProof/>
                <w:webHidden/>
              </w:rPr>
              <w:fldChar w:fldCharType="separate"/>
            </w:r>
            <w:r w:rsidR="006D4F83">
              <w:rPr>
                <w:noProof/>
                <w:webHidden/>
              </w:rPr>
              <w:t>1</w:t>
            </w:r>
            <w:r w:rsidR="006D4F83">
              <w:rPr>
                <w:noProof/>
                <w:webHidden/>
              </w:rPr>
              <w:fldChar w:fldCharType="end"/>
            </w:r>
          </w:hyperlink>
        </w:p>
        <w:p w14:paraId="4E309171" w14:textId="38FC21D4" w:rsidR="006D4F83" w:rsidRDefault="006D4F83">
          <w:pPr>
            <w:pStyle w:val="TDC1"/>
            <w:tabs>
              <w:tab w:val="left" w:pos="440"/>
              <w:tab w:val="right" w:leader="dot" w:pos="8494"/>
            </w:tabs>
            <w:rPr>
              <w:rFonts w:eastAsiaTheme="minorEastAsia"/>
              <w:noProof/>
              <w:sz w:val="24"/>
              <w:szCs w:val="24"/>
              <w:lang w:eastAsia="zh-CN"/>
            </w:rPr>
          </w:pPr>
          <w:hyperlink w:anchor="_Toc242134619" w:history="1">
            <w:r w:rsidRPr="00695A90">
              <w:rPr>
                <w:rStyle w:val="Hipervnculo"/>
                <w:rFonts w:ascii="Times New Roman" w:hAnsi="Times New Roman" w:cs="Times New Roman"/>
                <w:b/>
                <w:bCs/>
                <w:noProof/>
              </w:rPr>
              <w:t>2.</w:t>
            </w:r>
            <w:r>
              <w:rPr>
                <w:rFonts w:eastAsiaTheme="minorEastAsia"/>
                <w:noProof/>
                <w:sz w:val="24"/>
                <w:szCs w:val="24"/>
                <w:lang w:eastAsia="zh-CN"/>
              </w:rPr>
              <w:tab/>
            </w:r>
            <w:r w:rsidRPr="00695A90">
              <w:rPr>
                <w:rStyle w:val="Hipervnculo"/>
                <w:rFonts w:ascii="Times New Roman" w:hAnsi="Times New Roman" w:cs="Times New Roman"/>
                <w:b/>
                <w:bCs/>
                <w:noProof/>
              </w:rPr>
              <w:t>Modulador</w:t>
            </w:r>
            <w:r>
              <w:rPr>
                <w:noProof/>
                <w:webHidden/>
              </w:rPr>
              <w:tab/>
            </w:r>
            <w:r>
              <w:rPr>
                <w:noProof/>
                <w:webHidden/>
              </w:rPr>
              <w:fldChar w:fldCharType="begin"/>
            </w:r>
            <w:r>
              <w:rPr>
                <w:noProof/>
                <w:webHidden/>
              </w:rPr>
              <w:instrText xml:space="preserve"> PAGEREF _Toc242134619 \h </w:instrText>
            </w:r>
            <w:r>
              <w:rPr>
                <w:noProof/>
                <w:webHidden/>
              </w:rPr>
            </w:r>
            <w:r>
              <w:rPr>
                <w:noProof/>
                <w:webHidden/>
              </w:rPr>
              <w:fldChar w:fldCharType="separate"/>
            </w:r>
            <w:r>
              <w:rPr>
                <w:noProof/>
                <w:webHidden/>
              </w:rPr>
              <w:t>1</w:t>
            </w:r>
            <w:r>
              <w:rPr>
                <w:noProof/>
                <w:webHidden/>
              </w:rPr>
              <w:fldChar w:fldCharType="end"/>
            </w:r>
          </w:hyperlink>
        </w:p>
        <w:p w14:paraId="384881E1" w14:textId="17361FC2" w:rsidR="006D4F83" w:rsidRDefault="006D4F83">
          <w:pPr>
            <w:pStyle w:val="TDC3"/>
            <w:tabs>
              <w:tab w:val="left" w:pos="1200"/>
              <w:tab w:val="right" w:leader="dot" w:pos="8494"/>
            </w:tabs>
            <w:rPr>
              <w:rFonts w:eastAsiaTheme="minorEastAsia"/>
              <w:noProof/>
              <w:sz w:val="24"/>
              <w:szCs w:val="24"/>
              <w:lang w:eastAsia="zh-CN"/>
            </w:rPr>
          </w:pPr>
          <w:hyperlink w:anchor="_Toc242134620" w:history="1">
            <w:r w:rsidRPr="00695A90">
              <w:rPr>
                <w:rStyle w:val="Hipervnculo"/>
                <w:rFonts w:ascii="Times New Roman" w:hAnsi="Times New Roman" w:cs="Times New Roman"/>
                <w:b/>
                <w:bCs/>
                <w:noProof/>
              </w:rPr>
              <w:t>2.1.</w:t>
            </w:r>
            <w:r>
              <w:rPr>
                <w:rFonts w:eastAsiaTheme="minorEastAsia"/>
                <w:noProof/>
                <w:sz w:val="24"/>
                <w:szCs w:val="24"/>
                <w:lang w:eastAsia="zh-CN"/>
              </w:rPr>
              <w:tab/>
            </w:r>
            <w:r w:rsidRPr="00695A90">
              <w:rPr>
                <w:rStyle w:val="Hipervnculo"/>
                <w:rFonts w:ascii="Times New Roman" w:hAnsi="Times New Roman" w:cs="Times New Roman"/>
                <w:b/>
                <w:bCs/>
                <w:noProof/>
              </w:rPr>
              <w:t>Ejercicio 2.1</w:t>
            </w:r>
            <w:r>
              <w:rPr>
                <w:noProof/>
                <w:webHidden/>
              </w:rPr>
              <w:tab/>
            </w:r>
            <w:r>
              <w:rPr>
                <w:noProof/>
                <w:webHidden/>
              </w:rPr>
              <w:fldChar w:fldCharType="begin"/>
            </w:r>
            <w:r>
              <w:rPr>
                <w:noProof/>
                <w:webHidden/>
              </w:rPr>
              <w:instrText xml:space="preserve"> PAGEREF _Toc242134620 \h </w:instrText>
            </w:r>
            <w:r>
              <w:rPr>
                <w:noProof/>
                <w:webHidden/>
              </w:rPr>
            </w:r>
            <w:r>
              <w:rPr>
                <w:noProof/>
                <w:webHidden/>
              </w:rPr>
              <w:fldChar w:fldCharType="separate"/>
            </w:r>
            <w:r>
              <w:rPr>
                <w:noProof/>
                <w:webHidden/>
              </w:rPr>
              <w:t>2</w:t>
            </w:r>
            <w:r>
              <w:rPr>
                <w:noProof/>
                <w:webHidden/>
              </w:rPr>
              <w:fldChar w:fldCharType="end"/>
            </w:r>
          </w:hyperlink>
        </w:p>
        <w:p w14:paraId="50AB68CF" w14:textId="7AD81780" w:rsidR="006D4F83" w:rsidRDefault="006D4F83">
          <w:pPr>
            <w:pStyle w:val="TDC1"/>
            <w:tabs>
              <w:tab w:val="left" w:pos="440"/>
              <w:tab w:val="right" w:leader="dot" w:pos="8494"/>
            </w:tabs>
            <w:rPr>
              <w:rFonts w:eastAsiaTheme="minorEastAsia"/>
              <w:noProof/>
              <w:sz w:val="24"/>
              <w:szCs w:val="24"/>
              <w:lang w:eastAsia="zh-CN"/>
            </w:rPr>
          </w:pPr>
          <w:hyperlink w:anchor="_Toc242134621" w:history="1">
            <w:r w:rsidRPr="00695A90">
              <w:rPr>
                <w:rStyle w:val="Hipervnculo"/>
                <w:rFonts w:ascii="Times New Roman" w:hAnsi="Times New Roman" w:cs="Times New Roman"/>
                <w:b/>
                <w:bCs/>
                <w:noProof/>
              </w:rPr>
              <w:t>3.</w:t>
            </w:r>
            <w:r>
              <w:rPr>
                <w:rFonts w:eastAsiaTheme="minorEastAsia"/>
                <w:noProof/>
                <w:sz w:val="24"/>
                <w:szCs w:val="24"/>
                <w:lang w:eastAsia="zh-CN"/>
              </w:rPr>
              <w:tab/>
            </w:r>
            <w:r w:rsidRPr="00695A90">
              <w:rPr>
                <w:rStyle w:val="Hipervnculo"/>
                <w:rFonts w:ascii="Times New Roman" w:hAnsi="Times New Roman" w:cs="Times New Roman"/>
                <w:b/>
                <w:bCs/>
                <w:noProof/>
              </w:rPr>
              <w:t>Demodulador</w:t>
            </w:r>
            <w:r>
              <w:rPr>
                <w:noProof/>
                <w:webHidden/>
              </w:rPr>
              <w:tab/>
            </w:r>
            <w:r>
              <w:rPr>
                <w:noProof/>
                <w:webHidden/>
              </w:rPr>
              <w:fldChar w:fldCharType="begin"/>
            </w:r>
            <w:r>
              <w:rPr>
                <w:noProof/>
                <w:webHidden/>
              </w:rPr>
              <w:instrText xml:space="preserve"> PAGEREF _Toc242134621 \h </w:instrText>
            </w:r>
            <w:r>
              <w:rPr>
                <w:noProof/>
                <w:webHidden/>
              </w:rPr>
            </w:r>
            <w:r>
              <w:rPr>
                <w:noProof/>
                <w:webHidden/>
              </w:rPr>
              <w:fldChar w:fldCharType="separate"/>
            </w:r>
            <w:r>
              <w:rPr>
                <w:noProof/>
                <w:webHidden/>
              </w:rPr>
              <w:t>3</w:t>
            </w:r>
            <w:r>
              <w:rPr>
                <w:noProof/>
                <w:webHidden/>
              </w:rPr>
              <w:fldChar w:fldCharType="end"/>
            </w:r>
          </w:hyperlink>
        </w:p>
        <w:p w14:paraId="5AE09F65" w14:textId="620113C2" w:rsidR="006D4F83" w:rsidRDefault="006D4F83">
          <w:pPr>
            <w:pStyle w:val="TDC3"/>
            <w:tabs>
              <w:tab w:val="left" w:pos="1200"/>
              <w:tab w:val="right" w:leader="dot" w:pos="8494"/>
            </w:tabs>
            <w:rPr>
              <w:rFonts w:eastAsiaTheme="minorEastAsia"/>
              <w:noProof/>
              <w:sz w:val="24"/>
              <w:szCs w:val="24"/>
              <w:lang w:eastAsia="zh-CN"/>
            </w:rPr>
          </w:pPr>
          <w:hyperlink w:anchor="_Toc242134622" w:history="1">
            <w:r w:rsidRPr="00695A90">
              <w:rPr>
                <w:rStyle w:val="Hipervnculo"/>
                <w:rFonts w:ascii="Times New Roman" w:hAnsi="Times New Roman" w:cs="Times New Roman"/>
                <w:b/>
                <w:bCs/>
                <w:noProof/>
              </w:rPr>
              <w:t>3.1.</w:t>
            </w:r>
            <w:r>
              <w:rPr>
                <w:rFonts w:eastAsiaTheme="minorEastAsia"/>
                <w:noProof/>
                <w:sz w:val="24"/>
                <w:szCs w:val="24"/>
                <w:lang w:eastAsia="zh-CN"/>
              </w:rPr>
              <w:tab/>
            </w:r>
            <w:r w:rsidRPr="00695A90">
              <w:rPr>
                <w:rStyle w:val="Hipervnculo"/>
                <w:rFonts w:ascii="Times New Roman" w:hAnsi="Times New Roman" w:cs="Times New Roman"/>
                <w:b/>
                <w:bCs/>
                <w:noProof/>
              </w:rPr>
              <w:t>Ejercicio 3.1.</w:t>
            </w:r>
            <w:r>
              <w:rPr>
                <w:noProof/>
                <w:webHidden/>
              </w:rPr>
              <w:tab/>
            </w:r>
            <w:r>
              <w:rPr>
                <w:noProof/>
                <w:webHidden/>
              </w:rPr>
              <w:fldChar w:fldCharType="begin"/>
            </w:r>
            <w:r>
              <w:rPr>
                <w:noProof/>
                <w:webHidden/>
              </w:rPr>
              <w:instrText xml:space="preserve"> PAGEREF _Toc242134622 \h </w:instrText>
            </w:r>
            <w:r>
              <w:rPr>
                <w:noProof/>
                <w:webHidden/>
              </w:rPr>
            </w:r>
            <w:r>
              <w:rPr>
                <w:noProof/>
                <w:webHidden/>
              </w:rPr>
              <w:fldChar w:fldCharType="separate"/>
            </w:r>
            <w:r>
              <w:rPr>
                <w:noProof/>
                <w:webHidden/>
              </w:rPr>
              <w:t>3</w:t>
            </w:r>
            <w:r>
              <w:rPr>
                <w:noProof/>
                <w:webHidden/>
              </w:rPr>
              <w:fldChar w:fldCharType="end"/>
            </w:r>
          </w:hyperlink>
        </w:p>
        <w:p w14:paraId="764FC97E" w14:textId="1E403055" w:rsidR="006D4F83" w:rsidRDefault="006D4F83">
          <w:pPr>
            <w:pStyle w:val="TDC1"/>
            <w:tabs>
              <w:tab w:val="left" w:pos="440"/>
              <w:tab w:val="right" w:leader="dot" w:pos="8494"/>
            </w:tabs>
            <w:rPr>
              <w:rFonts w:eastAsiaTheme="minorEastAsia"/>
              <w:noProof/>
              <w:sz w:val="24"/>
              <w:szCs w:val="24"/>
              <w:lang w:eastAsia="zh-CN"/>
            </w:rPr>
          </w:pPr>
          <w:hyperlink w:anchor="_Toc242134623" w:history="1">
            <w:r w:rsidRPr="00695A90">
              <w:rPr>
                <w:rStyle w:val="Hipervnculo"/>
                <w:rFonts w:ascii="Times New Roman" w:hAnsi="Times New Roman" w:cs="Times New Roman"/>
                <w:b/>
                <w:bCs/>
                <w:noProof/>
              </w:rPr>
              <w:t>4.</w:t>
            </w:r>
            <w:r>
              <w:rPr>
                <w:rFonts w:eastAsiaTheme="minorEastAsia"/>
                <w:noProof/>
                <w:sz w:val="24"/>
                <w:szCs w:val="24"/>
                <w:lang w:eastAsia="zh-CN"/>
              </w:rPr>
              <w:tab/>
            </w:r>
            <w:r w:rsidRPr="00695A90">
              <w:rPr>
                <w:rStyle w:val="Hipervnculo"/>
                <w:rFonts w:ascii="Times New Roman" w:hAnsi="Times New Roman" w:cs="Times New Roman"/>
                <w:b/>
                <w:bCs/>
                <w:noProof/>
              </w:rPr>
              <w:t>Detector</w:t>
            </w:r>
            <w:r>
              <w:rPr>
                <w:noProof/>
                <w:webHidden/>
              </w:rPr>
              <w:tab/>
            </w:r>
            <w:r>
              <w:rPr>
                <w:noProof/>
                <w:webHidden/>
              </w:rPr>
              <w:fldChar w:fldCharType="begin"/>
            </w:r>
            <w:r>
              <w:rPr>
                <w:noProof/>
                <w:webHidden/>
              </w:rPr>
              <w:instrText xml:space="preserve"> PAGEREF _Toc242134623 \h </w:instrText>
            </w:r>
            <w:r>
              <w:rPr>
                <w:noProof/>
                <w:webHidden/>
              </w:rPr>
            </w:r>
            <w:r>
              <w:rPr>
                <w:noProof/>
                <w:webHidden/>
              </w:rPr>
              <w:fldChar w:fldCharType="separate"/>
            </w:r>
            <w:r>
              <w:rPr>
                <w:noProof/>
                <w:webHidden/>
              </w:rPr>
              <w:t>4</w:t>
            </w:r>
            <w:r>
              <w:rPr>
                <w:noProof/>
                <w:webHidden/>
              </w:rPr>
              <w:fldChar w:fldCharType="end"/>
            </w:r>
          </w:hyperlink>
        </w:p>
        <w:p w14:paraId="6DF1E4E0" w14:textId="2F0726A3" w:rsidR="006D4F83" w:rsidRDefault="006D4F83">
          <w:pPr>
            <w:pStyle w:val="TDC3"/>
            <w:tabs>
              <w:tab w:val="left" w:pos="1200"/>
              <w:tab w:val="right" w:leader="dot" w:pos="8494"/>
            </w:tabs>
            <w:rPr>
              <w:rFonts w:eastAsiaTheme="minorEastAsia"/>
              <w:noProof/>
              <w:sz w:val="24"/>
              <w:szCs w:val="24"/>
              <w:lang w:eastAsia="zh-CN"/>
            </w:rPr>
          </w:pPr>
          <w:hyperlink w:anchor="_Toc242134624" w:history="1">
            <w:r w:rsidRPr="00695A90">
              <w:rPr>
                <w:rStyle w:val="Hipervnculo"/>
                <w:rFonts w:ascii="Times New Roman" w:hAnsi="Times New Roman" w:cs="Times New Roman"/>
                <w:b/>
                <w:bCs/>
                <w:noProof/>
              </w:rPr>
              <w:t>4.1.</w:t>
            </w:r>
            <w:r>
              <w:rPr>
                <w:rFonts w:eastAsiaTheme="minorEastAsia"/>
                <w:noProof/>
                <w:sz w:val="24"/>
                <w:szCs w:val="24"/>
                <w:lang w:eastAsia="zh-CN"/>
              </w:rPr>
              <w:tab/>
            </w:r>
            <w:r w:rsidRPr="00695A90">
              <w:rPr>
                <w:rStyle w:val="Hipervnculo"/>
                <w:rFonts w:ascii="Times New Roman" w:hAnsi="Times New Roman" w:cs="Times New Roman"/>
                <w:b/>
                <w:bCs/>
                <w:noProof/>
              </w:rPr>
              <w:t>Ejercicio 4.1</w:t>
            </w:r>
            <w:r>
              <w:rPr>
                <w:noProof/>
                <w:webHidden/>
              </w:rPr>
              <w:tab/>
            </w:r>
            <w:r>
              <w:rPr>
                <w:noProof/>
                <w:webHidden/>
              </w:rPr>
              <w:fldChar w:fldCharType="begin"/>
            </w:r>
            <w:r>
              <w:rPr>
                <w:noProof/>
                <w:webHidden/>
              </w:rPr>
              <w:instrText xml:space="preserve"> PAGEREF _Toc242134624 \h </w:instrText>
            </w:r>
            <w:r>
              <w:rPr>
                <w:noProof/>
                <w:webHidden/>
              </w:rPr>
            </w:r>
            <w:r>
              <w:rPr>
                <w:noProof/>
                <w:webHidden/>
              </w:rPr>
              <w:fldChar w:fldCharType="separate"/>
            </w:r>
            <w:r>
              <w:rPr>
                <w:noProof/>
                <w:webHidden/>
              </w:rPr>
              <w:t>4</w:t>
            </w:r>
            <w:r>
              <w:rPr>
                <w:noProof/>
                <w:webHidden/>
              </w:rPr>
              <w:fldChar w:fldCharType="end"/>
            </w:r>
          </w:hyperlink>
        </w:p>
        <w:p w14:paraId="73E65A2F" w14:textId="09A9DB7C" w:rsidR="006D4F83" w:rsidRDefault="006D4F83">
          <w:pPr>
            <w:pStyle w:val="TDC1"/>
            <w:tabs>
              <w:tab w:val="left" w:pos="440"/>
              <w:tab w:val="right" w:leader="dot" w:pos="8494"/>
            </w:tabs>
            <w:rPr>
              <w:rFonts w:eastAsiaTheme="minorEastAsia"/>
              <w:noProof/>
              <w:sz w:val="24"/>
              <w:szCs w:val="24"/>
              <w:lang w:eastAsia="zh-CN"/>
            </w:rPr>
          </w:pPr>
          <w:hyperlink w:anchor="_Toc242134625" w:history="1">
            <w:r w:rsidRPr="00695A90">
              <w:rPr>
                <w:rStyle w:val="Hipervnculo"/>
                <w:rFonts w:ascii="Times New Roman" w:hAnsi="Times New Roman" w:cs="Times New Roman"/>
                <w:b/>
                <w:bCs/>
                <w:noProof/>
              </w:rPr>
              <w:t>5.</w:t>
            </w:r>
            <w:r>
              <w:rPr>
                <w:rFonts w:eastAsiaTheme="minorEastAsia"/>
                <w:noProof/>
                <w:sz w:val="24"/>
                <w:szCs w:val="24"/>
                <w:lang w:eastAsia="zh-CN"/>
              </w:rPr>
              <w:tab/>
            </w:r>
            <w:r w:rsidRPr="00695A90">
              <w:rPr>
                <w:rStyle w:val="Hipervnculo"/>
                <w:rFonts w:ascii="Times New Roman" w:hAnsi="Times New Roman" w:cs="Times New Roman"/>
                <w:b/>
                <w:bCs/>
                <w:noProof/>
              </w:rPr>
              <w:t>Probabilidad de error</w:t>
            </w:r>
            <w:r>
              <w:rPr>
                <w:noProof/>
                <w:webHidden/>
              </w:rPr>
              <w:tab/>
            </w:r>
            <w:r>
              <w:rPr>
                <w:noProof/>
                <w:webHidden/>
              </w:rPr>
              <w:fldChar w:fldCharType="begin"/>
            </w:r>
            <w:r>
              <w:rPr>
                <w:noProof/>
                <w:webHidden/>
              </w:rPr>
              <w:instrText xml:space="preserve"> PAGEREF _Toc242134625 \h </w:instrText>
            </w:r>
            <w:r>
              <w:rPr>
                <w:noProof/>
                <w:webHidden/>
              </w:rPr>
            </w:r>
            <w:r>
              <w:rPr>
                <w:noProof/>
                <w:webHidden/>
              </w:rPr>
              <w:fldChar w:fldCharType="separate"/>
            </w:r>
            <w:r>
              <w:rPr>
                <w:noProof/>
                <w:webHidden/>
              </w:rPr>
              <w:t>5</w:t>
            </w:r>
            <w:r>
              <w:rPr>
                <w:noProof/>
                <w:webHidden/>
              </w:rPr>
              <w:fldChar w:fldCharType="end"/>
            </w:r>
          </w:hyperlink>
        </w:p>
        <w:p w14:paraId="671EC42B" w14:textId="7A14FA0D" w:rsidR="006D4F83" w:rsidRDefault="006D4F83">
          <w:pPr>
            <w:pStyle w:val="TDC3"/>
            <w:tabs>
              <w:tab w:val="left" w:pos="1200"/>
              <w:tab w:val="right" w:leader="dot" w:pos="8494"/>
            </w:tabs>
            <w:rPr>
              <w:rFonts w:eastAsiaTheme="minorEastAsia"/>
              <w:noProof/>
              <w:sz w:val="24"/>
              <w:szCs w:val="24"/>
              <w:lang w:eastAsia="zh-CN"/>
            </w:rPr>
          </w:pPr>
          <w:hyperlink w:anchor="_Toc242134626" w:history="1">
            <w:r w:rsidRPr="00695A90">
              <w:rPr>
                <w:rStyle w:val="Hipervnculo"/>
                <w:rFonts w:ascii="Times New Roman" w:hAnsi="Times New Roman" w:cs="Times New Roman"/>
                <w:b/>
                <w:bCs/>
                <w:noProof/>
              </w:rPr>
              <w:t>5.1.</w:t>
            </w:r>
            <w:r>
              <w:rPr>
                <w:rFonts w:eastAsiaTheme="minorEastAsia"/>
                <w:noProof/>
                <w:sz w:val="24"/>
                <w:szCs w:val="24"/>
                <w:lang w:eastAsia="zh-CN"/>
              </w:rPr>
              <w:tab/>
            </w:r>
            <w:r w:rsidRPr="00695A90">
              <w:rPr>
                <w:rStyle w:val="Hipervnculo"/>
                <w:rFonts w:ascii="Times New Roman" w:hAnsi="Times New Roman" w:cs="Times New Roman"/>
                <w:b/>
                <w:bCs/>
                <w:noProof/>
              </w:rPr>
              <w:t>Ejercicio 5.1.</w:t>
            </w:r>
            <w:r>
              <w:rPr>
                <w:noProof/>
                <w:webHidden/>
              </w:rPr>
              <w:tab/>
            </w:r>
            <w:r>
              <w:rPr>
                <w:noProof/>
                <w:webHidden/>
              </w:rPr>
              <w:fldChar w:fldCharType="begin"/>
            </w:r>
            <w:r>
              <w:rPr>
                <w:noProof/>
                <w:webHidden/>
              </w:rPr>
              <w:instrText xml:space="preserve"> PAGEREF _Toc242134626 \h </w:instrText>
            </w:r>
            <w:r>
              <w:rPr>
                <w:noProof/>
                <w:webHidden/>
              </w:rPr>
            </w:r>
            <w:r>
              <w:rPr>
                <w:noProof/>
                <w:webHidden/>
              </w:rPr>
              <w:fldChar w:fldCharType="separate"/>
            </w:r>
            <w:r>
              <w:rPr>
                <w:noProof/>
                <w:webHidden/>
              </w:rPr>
              <w:t>5</w:t>
            </w:r>
            <w:r>
              <w:rPr>
                <w:noProof/>
                <w:webHidden/>
              </w:rPr>
              <w:fldChar w:fldCharType="end"/>
            </w:r>
          </w:hyperlink>
        </w:p>
        <w:p w14:paraId="225892A5" w14:textId="01BD4AA5" w:rsidR="006D4F83" w:rsidRDefault="006D4F83">
          <w:pPr>
            <w:pStyle w:val="TDC3"/>
            <w:tabs>
              <w:tab w:val="left" w:pos="1200"/>
              <w:tab w:val="right" w:leader="dot" w:pos="8494"/>
            </w:tabs>
            <w:rPr>
              <w:rFonts w:eastAsiaTheme="minorEastAsia"/>
              <w:noProof/>
              <w:sz w:val="24"/>
              <w:szCs w:val="24"/>
              <w:lang w:eastAsia="zh-CN"/>
            </w:rPr>
          </w:pPr>
          <w:hyperlink w:anchor="_Toc242134627" w:history="1">
            <w:r w:rsidRPr="00695A90">
              <w:rPr>
                <w:rStyle w:val="Hipervnculo"/>
                <w:rFonts w:ascii="Times New Roman" w:hAnsi="Times New Roman" w:cs="Times New Roman"/>
                <w:b/>
                <w:bCs/>
                <w:noProof/>
              </w:rPr>
              <w:t>5.2.</w:t>
            </w:r>
            <w:r>
              <w:rPr>
                <w:rFonts w:eastAsiaTheme="minorEastAsia"/>
                <w:noProof/>
                <w:sz w:val="24"/>
                <w:szCs w:val="24"/>
                <w:lang w:eastAsia="zh-CN"/>
              </w:rPr>
              <w:tab/>
            </w:r>
            <w:r w:rsidRPr="00695A90">
              <w:rPr>
                <w:rStyle w:val="Hipervnculo"/>
                <w:rFonts w:ascii="Times New Roman" w:hAnsi="Times New Roman" w:cs="Times New Roman"/>
                <w:b/>
                <w:bCs/>
                <w:noProof/>
              </w:rPr>
              <w:t>Influencia del número de símbolos simulados</w:t>
            </w:r>
            <w:r>
              <w:rPr>
                <w:noProof/>
                <w:webHidden/>
              </w:rPr>
              <w:tab/>
            </w:r>
            <w:r>
              <w:rPr>
                <w:noProof/>
                <w:webHidden/>
              </w:rPr>
              <w:fldChar w:fldCharType="begin"/>
            </w:r>
            <w:r>
              <w:rPr>
                <w:noProof/>
                <w:webHidden/>
              </w:rPr>
              <w:instrText xml:space="preserve"> PAGEREF _Toc242134627 \h </w:instrText>
            </w:r>
            <w:r>
              <w:rPr>
                <w:noProof/>
                <w:webHidden/>
              </w:rPr>
            </w:r>
            <w:r>
              <w:rPr>
                <w:noProof/>
                <w:webHidden/>
              </w:rPr>
              <w:fldChar w:fldCharType="separate"/>
            </w:r>
            <w:r>
              <w:rPr>
                <w:noProof/>
                <w:webHidden/>
              </w:rPr>
              <w:t>6</w:t>
            </w:r>
            <w:r>
              <w:rPr>
                <w:noProof/>
                <w:webHidden/>
              </w:rPr>
              <w:fldChar w:fldCharType="end"/>
            </w:r>
          </w:hyperlink>
        </w:p>
        <w:p w14:paraId="3AFE826F" w14:textId="566FCCB6" w:rsidR="006D4F83" w:rsidRDefault="006D4F83">
          <w:pPr>
            <w:pStyle w:val="TDC1"/>
            <w:tabs>
              <w:tab w:val="left" w:pos="440"/>
              <w:tab w:val="right" w:leader="dot" w:pos="8494"/>
            </w:tabs>
            <w:rPr>
              <w:rFonts w:eastAsiaTheme="minorEastAsia"/>
              <w:noProof/>
              <w:sz w:val="24"/>
              <w:szCs w:val="24"/>
              <w:lang w:eastAsia="zh-CN"/>
            </w:rPr>
          </w:pPr>
          <w:hyperlink w:anchor="_Toc242134628" w:history="1">
            <w:r w:rsidRPr="00695A90">
              <w:rPr>
                <w:rStyle w:val="Hipervnculo"/>
                <w:rFonts w:ascii="Times New Roman" w:hAnsi="Times New Roman" w:cs="Times New Roman"/>
                <w:b/>
                <w:bCs/>
                <w:noProof/>
              </w:rPr>
              <w:t>6.</w:t>
            </w:r>
            <w:r>
              <w:rPr>
                <w:rFonts w:eastAsiaTheme="minorEastAsia"/>
                <w:noProof/>
                <w:sz w:val="24"/>
                <w:szCs w:val="24"/>
                <w:lang w:eastAsia="zh-CN"/>
              </w:rPr>
              <w:tab/>
            </w:r>
            <w:r w:rsidRPr="00695A90">
              <w:rPr>
                <w:rStyle w:val="Hipervnculo"/>
                <w:rFonts w:ascii="Times New Roman" w:hAnsi="Times New Roman" w:cs="Times New Roman"/>
                <w:b/>
                <w:bCs/>
                <w:noProof/>
              </w:rPr>
              <w:t>Conclusión</w:t>
            </w:r>
            <w:r>
              <w:rPr>
                <w:noProof/>
                <w:webHidden/>
              </w:rPr>
              <w:tab/>
            </w:r>
            <w:r>
              <w:rPr>
                <w:noProof/>
                <w:webHidden/>
              </w:rPr>
              <w:fldChar w:fldCharType="begin"/>
            </w:r>
            <w:r>
              <w:rPr>
                <w:noProof/>
                <w:webHidden/>
              </w:rPr>
              <w:instrText xml:space="preserve"> PAGEREF _Toc242134628 \h </w:instrText>
            </w:r>
            <w:r>
              <w:rPr>
                <w:noProof/>
                <w:webHidden/>
              </w:rPr>
            </w:r>
            <w:r>
              <w:rPr>
                <w:noProof/>
                <w:webHidden/>
              </w:rPr>
              <w:fldChar w:fldCharType="separate"/>
            </w:r>
            <w:r>
              <w:rPr>
                <w:noProof/>
                <w:webHidden/>
              </w:rPr>
              <w:t>6</w:t>
            </w:r>
            <w:r>
              <w:rPr>
                <w:noProof/>
                <w:webHidden/>
              </w:rPr>
              <w:fldChar w:fldCharType="end"/>
            </w:r>
          </w:hyperlink>
        </w:p>
        <w:p w14:paraId="50DEA288" w14:textId="0B7F5820" w:rsidR="006D4F83" w:rsidRDefault="006D4F83">
          <w:pPr>
            <w:pStyle w:val="TDC1"/>
            <w:tabs>
              <w:tab w:val="left" w:pos="440"/>
              <w:tab w:val="right" w:leader="dot" w:pos="8494"/>
            </w:tabs>
            <w:rPr>
              <w:rFonts w:eastAsiaTheme="minorEastAsia"/>
              <w:noProof/>
              <w:sz w:val="24"/>
              <w:szCs w:val="24"/>
              <w:lang w:eastAsia="zh-CN"/>
            </w:rPr>
          </w:pPr>
          <w:hyperlink w:anchor="_Toc242134629" w:history="1">
            <w:r w:rsidRPr="00695A90">
              <w:rPr>
                <w:rStyle w:val="Hipervnculo"/>
                <w:rFonts w:ascii="Times New Roman" w:hAnsi="Times New Roman" w:cs="Times New Roman"/>
                <w:b/>
                <w:bCs/>
                <w:noProof/>
              </w:rPr>
              <w:t>7.</w:t>
            </w:r>
            <w:r>
              <w:rPr>
                <w:rFonts w:eastAsiaTheme="minorEastAsia"/>
                <w:noProof/>
                <w:sz w:val="24"/>
                <w:szCs w:val="24"/>
                <w:lang w:eastAsia="zh-CN"/>
              </w:rPr>
              <w:tab/>
            </w:r>
            <w:r w:rsidRPr="00695A90">
              <w:rPr>
                <w:rStyle w:val="Hipervnculo"/>
                <w:rFonts w:ascii="Times New Roman" w:hAnsi="Times New Roman" w:cs="Times New Roman"/>
                <w:b/>
                <w:bCs/>
                <w:noProof/>
              </w:rPr>
              <w:t>Anexo</w:t>
            </w:r>
            <w:r>
              <w:rPr>
                <w:noProof/>
                <w:webHidden/>
              </w:rPr>
              <w:tab/>
            </w:r>
            <w:r>
              <w:rPr>
                <w:noProof/>
                <w:webHidden/>
              </w:rPr>
              <w:fldChar w:fldCharType="begin"/>
            </w:r>
            <w:r>
              <w:rPr>
                <w:noProof/>
                <w:webHidden/>
              </w:rPr>
              <w:instrText xml:space="preserve"> PAGEREF _Toc242134629 \h </w:instrText>
            </w:r>
            <w:r>
              <w:rPr>
                <w:noProof/>
                <w:webHidden/>
              </w:rPr>
            </w:r>
            <w:r>
              <w:rPr>
                <w:noProof/>
                <w:webHidden/>
              </w:rPr>
              <w:fldChar w:fldCharType="separate"/>
            </w:r>
            <w:r>
              <w:rPr>
                <w:noProof/>
                <w:webHidden/>
              </w:rPr>
              <w:t>7</w:t>
            </w:r>
            <w:r>
              <w:rPr>
                <w:noProof/>
                <w:webHidden/>
              </w:rPr>
              <w:fldChar w:fldCharType="end"/>
            </w:r>
          </w:hyperlink>
        </w:p>
        <w:p w14:paraId="2DF72E67" w14:textId="080E1CD1" w:rsidR="007E3302" w:rsidRPr="000C402C" w:rsidRDefault="00A26A3C">
          <w:pPr>
            <w:sectPr w:rsidR="007E3302" w:rsidRPr="000C402C" w:rsidSect="007E3302">
              <w:headerReference w:type="default" r:id="rId19"/>
              <w:footerReference w:type="default" r:id="rId20"/>
              <w:headerReference w:type="first" r:id="rId21"/>
              <w:pgSz w:w="11906" w:h="16838"/>
              <w:pgMar w:top="1417" w:right="1701" w:bottom="1417" w:left="1701" w:header="708" w:footer="708" w:gutter="0"/>
              <w:pgNumType w:start="0"/>
              <w:cols w:space="708"/>
              <w:titlePg/>
              <w:docGrid w:linePitch="360"/>
            </w:sectPr>
          </w:pPr>
          <w:r w:rsidRPr="00991541">
            <w:rPr>
              <w:b/>
              <w:bCs/>
            </w:rPr>
            <w:fldChar w:fldCharType="end"/>
          </w:r>
        </w:p>
      </w:sdtContent>
    </w:sdt>
    <w:p w14:paraId="1061C12E" w14:textId="41650421" w:rsidR="0015693A" w:rsidRDefault="00F65F88" w:rsidP="00DB0B9F">
      <w:pPr>
        <w:pStyle w:val="Ttulo1"/>
        <w:numPr>
          <w:ilvl w:val="0"/>
          <w:numId w:val="26"/>
        </w:numPr>
        <w:rPr>
          <w:rFonts w:ascii="Times New Roman" w:hAnsi="Times New Roman" w:cs="Times New Roman"/>
          <w:b/>
          <w:bCs/>
          <w:color w:val="auto"/>
          <w:sz w:val="24"/>
          <w:szCs w:val="24"/>
        </w:rPr>
      </w:pPr>
      <w:bookmarkStart w:id="0" w:name="_Toc242134618"/>
      <w:r>
        <w:rPr>
          <w:rFonts w:ascii="Times New Roman" w:hAnsi="Times New Roman" w:cs="Times New Roman"/>
          <w:b/>
          <w:bCs/>
          <w:color w:val="auto"/>
          <w:sz w:val="24"/>
          <w:szCs w:val="24"/>
        </w:rPr>
        <w:lastRenderedPageBreak/>
        <w:t>Introducción</w:t>
      </w:r>
      <w:bookmarkEnd w:id="0"/>
    </w:p>
    <w:p w14:paraId="1CF887E2" w14:textId="27FBA4F3" w:rsidR="000E58E5" w:rsidRPr="003C4B77" w:rsidRDefault="00F65F88" w:rsidP="003C4B77">
      <w:pPr>
        <w:ind w:left="360" w:firstLine="348"/>
        <w:jc w:val="both"/>
        <w:rPr>
          <w:rFonts w:ascii="Times New Roman" w:hAnsi="Times New Roman" w:cs="Times New Roman"/>
        </w:rPr>
      </w:pPr>
      <w:r w:rsidRPr="003C4B77">
        <w:rPr>
          <w:rFonts w:ascii="Times New Roman" w:hAnsi="Times New Roman" w:cs="Times New Roman"/>
        </w:rPr>
        <w:t xml:space="preserve">El objetivo de esta segunda parte es completar la cadena de comunicación digital en banda base desarrollada en la Parte 1. Para ello se implementan el modulador y el detector digital, que trabaja </w:t>
      </w:r>
      <w:r w:rsidR="008D03B3" w:rsidRPr="003C4B77">
        <w:rPr>
          <w:rFonts w:ascii="Times New Roman" w:hAnsi="Times New Roman" w:cs="Times New Roman"/>
        </w:rPr>
        <w:t>junto al demodulador para decidir qué símbolo ha sido transmitido con mayor probabilidad. Una vez construido el sistema completo, se evalúa su comportamiento calculando la probabilidad de error de símbolo en función de la relación señal a ruido.</w:t>
      </w:r>
    </w:p>
    <w:p w14:paraId="50EB3B54" w14:textId="77777777" w:rsidR="000E58E5" w:rsidRPr="0052788E" w:rsidRDefault="000E58E5" w:rsidP="000E58E5">
      <w:pPr>
        <w:keepNext/>
        <w:ind w:left="360"/>
        <w:jc w:val="center"/>
        <w:rPr>
          <w:rFonts w:ascii="Times New Roman" w:hAnsi="Times New Roman" w:cs="Times New Roman"/>
          <w:sz w:val="20"/>
          <w:szCs w:val="20"/>
        </w:rPr>
      </w:pPr>
      <w:r w:rsidRPr="0052788E">
        <w:rPr>
          <w:sz w:val="20"/>
          <w:szCs w:val="20"/>
        </w:rPr>
        <w:drawing>
          <wp:inline distT="0" distB="0" distL="0" distR="0" wp14:anchorId="4F1071F0" wp14:editId="3E384E4A">
            <wp:extent cx="5400040" cy="1185863"/>
            <wp:effectExtent l="0" t="0" r="0" b="0"/>
            <wp:docPr id="170813404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a:extLst>
                        <a:ext uri="{28A0092B-C50C-407E-A947-70E740481C1C}">
                          <a14:useLocalDpi xmlns:a14="http://schemas.microsoft.com/office/drawing/2010/main" val="0"/>
                        </a:ext>
                      </a:extLst>
                    </a:blip>
                    <a:srcRect b="13900"/>
                    <a:stretch>
                      <a:fillRect/>
                    </a:stretch>
                  </pic:blipFill>
                  <pic:spPr bwMode="auto">
                    <a:xfrm>
                      <a:off x="0" y="0"/>
                      <a:ext cx="5400040" cy="1185863"/>
                    </a:xfrm>
                    <a:prstGeom prst="rect">
                      <a:avLst/>
                    </a:prstGeom>
                    <a:noFill/>
                    <a:ln>
                      <a:noFill/>
                    </a:ln>
                    <a:extLst>
                      <a:ext uri="{53640926-AAD7-44D8-BBD7-CCE9431645EC}">
                        <a14:shadowObscured xmlns:a14="http://schemas.microsoft.com/office/drawing/2010/main"/>
                      </a:ext>
                    </a:extLst>
                  </pic:spPr>
                </pic:pic>
              </a:graphicData>
            </a:graphic>
          </wp:inline>
        </w:drawing>
      </w:r>
    </w:p>
    <w:p w14:paraId="4358EADE" w14:textId="67BC8A9C" w:rsidR="000E58E5" w:rsidRPr="0052788E" w:rsidRDefault="000E58E5" w:rsidP="000E58E5">
      <w:pPr>
        <w:pStyle w:val="Descripcin"/>
        <w:jc w:val="center"/>
        <w:rPr>
          <w:rFonts w:ascii="Times New Roman" w:hAnsi="Times New Roman" w:cs="Times New Roman"/>
          <w:sz w:val="20"/>
          <w:szCs w:val="20"/>
        </w:rPr>
      </w:pPr>
      <w:r w:rsidRPr="0052788E">
        <w:rPr>
          <w:rFonts w:ascii="Times New Roman" w:hAnsi="Times New Roman" w:cs="Times New Roman"/>
          <w:sz w:val="20"/>
          <w:szCs w:val="20"/>
        </w:rPr>
        <w:t xml:space="preserve">Ilustración </w:t>
      </w:r>
      <w:r w:rsidRPr="0052788E">
        <w:rPr>
          <w:rFonts w:ascii="Times New Roman" w:hAnsi="Times New Roman" w:cs="Times New Roman"/>
          <w:sz w:val="20"/>
          <w:szCs w:val="20"/>
        </w:rPr>
        <w:fldChar w:fldCharType="begin"/>
      </w:r>
      <w:r w:rsidRPr="0052788E">
        <w:rPr>
          <w:rFonts w:ascii="Times New Roman" w:hAnsi="Times New Roman" w:cs="Times New Roman"/>
          <w:sz w:val="20"/>
          <w:szCs w:val="20"/>
        </w:rPr>
        <w:instrText xml:space="preserve"> SEQ Ilustración \* ARABIC </w:instrText>
      </w:r>
      <w:r w:rsidRPr="0052788E">
        <w:rPr>
          <w:rFonts w:ascii="Times New Roman" w:hAnsi="Times New Roman" w:cs="Times New Roman"/>
          <w:sz w:val="20"/>
          <w:szCs w:val="20"/>
        </w:rPr>
        <w:fldChar w:fldCharType="separate"/>
      </w:r>
      <w:r w:rsidR="000A3F14">
        <w:rPr>
          <w:rFonts w:ascii="Times New Roman" w:hAnsi="Times New Roman" w:cs="Times New Roman"/>
          <w:noProof/>
          <w:sz w:val="20"/>
          <w:szCs w:val="20"/>
        </w:rPr>
        <w:t>1</w:t>
      </w:r>
      <w:r w:rsidRPr="0052788E">
        <w:rPr>
          <w:rFonts w:ascii="Times New Roman" w:hAnsi="Times New Roman" w:cs="Times New Roman"/>
          <w:sz w:val="20"/>
          <w:szCs w:val="20"/>
        </w:rPr>
        <w:fldChar w:fldCharType="end"/>
      </w:r>
      <w:r w:rsidRPr="0052788E">
        <w:rPr>
          <w:rFonts w:ascii="Times New Roman" w:hAnsi="Times New Roman" w:cs="Times New Roman"/>
          <w:sz w:val="20"/>
          <w:szCs w:val="20"/>
        </w:rPr>
        <w:t>: Esquema completo del sistema de comunicación</w:t>
      </w:r>
    </w:p>
    <w:p w14:paraId="0230265A" w14:textId="38E35BE2" w:rsidR="000E58E5" w:rsidRPr="003C4B77" w:rsidRDefault="000E58E5" w:rsidP="006C0F0B">
      <w:pPr>
        <w:ind w:left="360" w:firstLine="348"/>
        <w:jc w:val="both"/>
        <w:rPr>
          <w:rFonts w:ascii="Times New Roman" w:eastAsiaTheme="minorEastAsia" w:hAnsi="Times New Roman" w:cs="Times New Roman"/>
        </w:rPr>
      </w:pPr>
      <w:r w:rsidRPr="003C4B77">
        <w:rPr>
          <w:rFonts w:ascii="Times New Roman" w:hAnsi="Times New Roman" w:cs="Times New Roman"/>
        </w:rPr>
        <w:t xml:space="preserve">Se mantienen los parámetros de la sesión anterior, tiempo de símbolo </w:t>
      </w:r>
      <m:oMath>
        <m:r>
          <w:rPr>
            <w:rFonts w:ascii="Cambria Math" w:hAnsi="Cambria Math" w:cs="Times New Roman"/>
          </w:rPr>
          <m:t>T=10ms</m:t>
        </m:r>
      </m:oMath>
      <w:r w:rsidRPr="003C4B77">
        <w:rPr>
          <w:rFonts w:ascii="Times New Roman" w:eastAsiaTheme="minorEastAsia" w:hAnsi="Times New Roman" w:cs="Times New Roman"/>
        </w:rPr>
        <w:t xml:space="preserve">, periodo de muestreo </w:t>
      </w:r>
      <m:oMath>
        <m:r>
          <w:rPr>
            <w:rFonts w:ascii="Cambria Math" w:hAnsi="Cambria Math" w:cs="Times New Roman"/>
          </w:rPr>
          <m:t>T</m:t>
        </m:r>
        <m:r>
          <w:rPr>
            <w:rFonts w:ascii="Cambria Math" w:hAnsi="Cambria Math" w:cs="Times New Roman"/>
          </w:rPr>
          <m:t>s</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T</m:t>
            </m:r>
          </m:num>
          <m:den>
            <m:r>
              <w:rPr>
                <w:rFonts w:ascii="Cambria Math" w:hAnsi="Cambria Math" w:cs="Times New Roman"/>
              </w:rPr>
              <m:t>20</m:t>
            </m:r>
          </m:den>
        </m:f>
        <m:r>
          <w:rPr>
            <w:rFonts w:ascii="Cambria Math" w:hAnsi="Cambria Math" w:cs="Times New Roman"/>
          </w:rPr>
          <m:t xml:space="preserve">=0.5ms </m:t>
        </m:r>
        <m:r>
          <w:rPr>
            <w:rFonts w:ascii="Cambria Math" w:hAnsi="Cambria Math" w:cs="Times New Roman"/>
          </w:rPr>
          <m:t>( L=20 muestras/simbolo)</m:t>
        </m:r>
      </m:oMath>
      <w:r w:rsidR="00E772CE" w:rsidRPr="003C4B77">
        <w:rPr>
          <w:rFonts w:ascii="Times New Roman" w:eastAsiaTheme="minorEastAsia" w:hAnsi="Times New Roman" w:cs="Times New Roman"/>
        </w:rPr>
        <w:t xml:space="preserve"> y amplitud </w:t>
      </w:r>
      <m:oMath>
        <m:r>
          <w:rPr>
            <w:rFonts w:ascii="Cambria Math" w:hAnsi="Cambria Math" w:cs="Times New Roman"/>
          </w:rPr>
          <m:t>A</m:t>
        </m:r>
        <m:r>
          <w:rPr>
            <w:rFonts w:ascii="Cambria Math" w:hAnsi="Cambria Math" w:cs="Times New Roman"/>
          </w:rPr>
          <m:t>=1</m:t>
        </m:r>
      </m:oMath>
      <w:r w:rsidR="00E772CE" w:rsidRPr="003C4B77">
        <w:rPr>
          <w:rFonts w:ascii="Times New Roman" w:eastAsiaTheme="minorEastAsia" w:hAnsi="Times New Roman" w:cs="Times New Roman"/>
        </w:rPr>
        <w:t>. Al igual que en la parte 1</w:t>
      </w:r>
      <w:r w:rsidR="0092568F" w:rsidRPr="003C4B77">
        <w:rPr>
          <w:rFonts w:ascii="Times New Roman" w:eastAsiaTheme="minorEastAsia" w:hAnsi="Times New Roman" w:cs="Times New Roman"/>
        </w:rPr>
        <w:t xml:space="preserve">, se emplea el demodulador por correlación, que en el instante de muestreo </w:t>
      </w:r>
      <m:oMath>
        <m:r>
          <w:rPr>
            <w:rFonts w:ascii="Cambria Math" w:hAnsi="Cambria Math" w:cs="Times New Roman"/>
          </w:rPr>
          <m:t>t</m:t>
        </m:r>
        <m:r>
          <w:rPr>
            <w:rFonts w:ascii="Cambria Math" w:hAnsi="Cambria Math" w:cs="Times New Roman"/>
          </w:rPr>
          <m:t>=</m:t>
        </m:r>
        <m:r>
          <w:rPr>
            <w:rFonts w:ascii="Cambria Math" w:hAnsi="Cambria Math" w:cs="Times New Roman"/>
          </w:rPr>
          <m:t>kT</m:t>
        </m:r>
      </m:oMath>
      <w:r w:rsidR="0092568F" w:rsidRPr="003C4B77">
        <w:rPr>
          <w:rFonts w:ascii="Times New Roman" w:eastAsiaTheme="minorEastAsia" w:hAnsi="Times New Roman" w:cs="Times New Roman"/>
        </w:rPr>
        <w:t xml:space="preserve"> es equivalente al filtro adaptado.</w:t>
      </w:r>
    </w:p>
    <w:p w14:paraId="36B03070" w14:textId="36A18B4A" w:rsidR="002A3C63" w:rsidRDefault="006C0F0B" w:rsidP="00E601EB">
      <w:pPr>
        <w:pStyle w:val="Ttulo1"/>
        <w:numPr>
          <w:ilvl w:val="0"/>
          <w:numId w:val="26"/>
        </w:numPr>
        <w:rPr>
          <w:rFonts w:ascii="Times New Roman" w:hAnsi="Times New Roman" w:cs="Times New Roman"/>
          <w:b/>
          <w:bCs/>
          <w:color w:val="auto"/>
          <w:sz w:val="24"/>
          <w:szCs w:val="24"/>
        </w:rPr>
      </w:pPr>
      <w:bookmarkStart w:id="1" w:name="_Toc242134619"/>
      <w:r>
        <w:rPr>
          <w:rFonts w:ascii="Times New Roman" w:hAnsi="Times New Roman" w:cs="Times New Roman"/>
          <w:b/>
          <w:bCs/>
          <w:color w:val="auto"/>
          <w:sz w:val="24"/>
          <w:szCs w:val="24"/>
        </w:rPr>
        <w:t>Modulador</w:t>
      </w:r>
      <w:bookmarkEnd w:id="1"/>
    </w:p>
    <w:p w14:paraId="4E71CDCC" w14:textId="3EF5958E" w:rsidR="004B358B" w:rsidRPr="003C4B77" w:rsidRDefault="006C0F0B" w:rsidP="004B358B">
      <w:pPr>
        <w:ind w:left="360" w:firstLine="348"/>
        <w:jc w:val="both"/>
        <w:rPr>
          <w:rFonts w:ascii="Times New Roman" w:hAnsi="Times New Roman" w:cs="Times New Roman"/>
        </w:rPr>
      </w:pPr>
      <w:r w:rsidRPr="003C4B77">
        <w:rPr>
          <w:rFonts w:ascii="Times New Roman" w:hAnsi="Times New Roman" w:cs="Times New Roman"/>
        </w:rPr>
        <w:t xml:space="preserve">El bloque modulador se encarga de construir la señal que se transmite </w:t>
      </w:r>
      <w:r w:rsidR="00D80E75" w:rsidRPr="003C4B77">
        <w:rPr>
          <w:rFonts w:ascii="Times New Roman" w:hAnsi="Times New Roman" w:cs="Times New Roman"/>
        </w:rPr>
        <w:t xml:space="preserve">como una sucesión de símbolos en </w:t>
      </w:r>
      <w:r w:rsidR="00F778E5" w:rsidRPr="003C4B77">
        <w:rPr>
          <w:rFonts w:ascii="Times New Roman" w:hAnsi="Times New Roman" w:cs="Times New Roman"/>
        </w:rPr>
        <w:t xml:space="preserve">el tiempo. Cada símbolo es una combinación </w:t>
      </w:r>
      <w:r w:rsidR="00197283" w:rsidRPr="003C4B77">
        <w:rPr>
          <w:rFonts w:ascii="Times New Roman" w:hAnsi="Times New Roman" w:cs="Times New Roman"/>
        </w:rPr>
        <w:t xml:space="preserve">lineal de las funciones base </w:t>
      </w:r>
      <w:r w:rsidR="00574F09" w:rsidRPr="003C4B77">
        <w:rPr>
          <w:rFonts w:ascii="Times New Roman" w:hAnsi="Times New Roman" w:cs="Times New Roman"/>
        </w:rPr>
        <w:t>ortonormales de la parte 1, y las amplitudes de esa combinación dependen de los bits de entrada. Se van a usar los siguientes símbolos:</w:t>
      </w:r>
    </w:p>
    <w:p w14:paraId="5597276B" w14:textId="77777777" w:rsidR="004B358B" w:rsidRPr="004B358B" w:rsidRDefault="004B358B" w:rsidP="004B358B">
      <w:pPr>
        <w:keepNext/>
        <w:ind w:left="360"/>
        <w:jc w:val="center"/>
        <w:rPr>
          <w:rFonts w:ascii="Times New Roman" w:hAnsi="Times New Roman" w:cs="Times New Roman"/>
          <w:sz w:val="20"/>
          <w:szCs w:val="20"/>
        </w:rPr>
      </w:pPr>
      <w:r w:rsidRPr="004B358B">
        <w:drawing>
          <wp:inline distT="0" distB="0" distL="0" distR="0" wp14:anchorId="3DA718DE" wp14:editId="35FFF519">
            <wp:extent cx="4068851" cy="2599849"/>
            <wp:effectExtent l="0" t="0" r="8255" b="0"/>
            <wp:docPr id="21970832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3">
                      <a:extLst>
                        <a:ext uri="{28A0092B-C50C-407E-A947-70E740481C1C}">
                          <a14:useLocalDpi xmlns:a14="http://schemas.microsoft.com/office/drawing/2010/main" val="0"/>
                        </a:ext>
                      </a:extLst>
                    </a:blip>
                    <a:srcRect b="8213"/>
                    <a:stretch>
                      <a:fillRect/>
                    </a:stretch>
                  </pic:blipFill>
                  <pic:spPr bwMode="auto">
                    <a:xfrm>
                      <a:off x="0" y="0"/>
                      <a:ext cx="4072892" cy="2602431"/>
                    </a:xfrm>
                    <a:prstGeom prst="rect">
                      <a:avLst/>
                    </a:prstGeom>
                    <a:noFill/>
                    <a:ln>
                      <a:noFill/>
                    </a:ln>
                    <a:extLst>
                      <a:ext uri="{53640926-AAD7-44D8-BBD7-CCE9431645EC}">
                        <a14:shadowObscured xmlns:a14="http://schemas.microsoft.com/office/drawing/2010/main"/>
                      </a:ext>
                    </a:extLst>
                  </pic:spPr>
                </pic:pic>
              </a:graphicData>
            </a:graphic>
          </wp:inline>
        </w:drawing>
      </w:r>
    </w:p>
    <w:p w14:paraId="7EF0DA15" w14:textId="3E22C03E" w:rsidR="004B358B" w:rsidRPr="004B358B" w:rsidRDefault="004B358B" w:rsidP="004B358B">
      <w:pPr>
        <w:pStyle w:val="Descripcin"/>
        <w:jc w:val="center"/>
        <w:rPr>
          <w:rFonts w:ascii="Times New Roman" w:hAnsi="Times New Roman" w:cs="Times New Roman"/>
          <w:sz w:val="20"/>
          <w:szCs w:val="20"/>
        </w:rPr>
      </w:pPr>
      <w:r w:rsidRPr="004B358B">
        <w:rPr>
          <w:rFonts w:ascii="Times New Roman" w:hAnsi="Times New Roman" w:cs="Times New Roman"/>
          <w:sz w:val="20"/>
          <w:szCs w:val="20"/>
        </w:rPr>
        <w:t xml:space="preserve">Ilustración </w:t>
      </w:r>
      <w:r w:rsidRPr="004B358B">
        <w:rPr>
          <w:rFonts w:ascii="Times New Roman" w:hAnsi="Times New Roman" w:cs="Times New Roman"/>
          <w:sz w:val="20"/>
          <w:szCs w:val="20"/>
        </w:rPr>
        <w:fldChar w:fldCharType="begin"/>
      </w:r>
      <w:r w:rsidRPr="004B358B">
        <w:rPr>
          <w:rFonts w:ascii="Times New Roman" w:hAnsi="Times New Roman" w:cs="Times New Roman"/>
          <w:sz w:val="20"/>
          <w:szCs w:val="20"/>
        </w:rPr>
        <w:instrText xml:space="preserve"> SEQ Ilustración \* ARABIC </w:instrText>
      </w:r>
      <w:r w:rsidRPr="004B358B">
        <w:rPr>
          <w:rFonts w:ascii="Times New Roman" w:hAnsi="Times New Roman" w:cs="Times New Roman"/>
          <w:sz w:val="20"/>
          <w:szCs w:val="20"/>
        </w:rPr>
        <w:fldChar w:fldCharType="separate"/>
      </w:r>
      <w:r w:rsidR="000A3F14">
        <w:rPr>
          <w:rFonts w:ascii="Times New Roman" w:hAnsi="Times New Roman" w:cs="Times New Roman"/>
          <w:noProof/>
          <w:sz w:val="20"/>
          <w:szCs w:val="20"/>
        </w:rPr>
        <w:t>2</w:t>
      </w:r>
      <w:r w:rsidRPr="004B358B">
        <w:rPr>
          <w:rFonts w:ascii="Times New Roman" w:hAnsi="Times New Roman" w:cs="Times New Roman"/>
          <w:sz w:val="20"/>
          <w:szCs w:val="20"/>
        </w:rPr>
        <w:fldChar w:fldCharType="end"/>
      </w:r>
      <w:r w:rsidRPr="004B358B">
        <w:rPr>
          <w:rFonts w:ascii="Times New Roman" w:hAnsi="Times New Roman" w:cs="Times New Roman"/>
          <w:sz w:val="20"/>
          <w:szCs w:val="20"/>
        </w:rPr>
        <w:t>: Símbolos a utilizar</w:t>
      </w:r>
    </w:p>
    <w:p w14:paraId="37D51AE4" w14:textId="70216BC5" w:rsidR="00574F09" w:rsidRPr="003C4B77" w:rsidRDefault="004B358B" w:rsidP="003C4B77">
      <w:pPr>
        <w:ind w:left="360" w:firstLine="348"/>
        <w:rPr>
          <w:rFonts w:ascii="Times New Roman" w:eastAsiaTheme="minorEastAsia" w:hAnsi="Times New Roman" w:cs="Times New Roman"/>
        </w:rPr>
      </w:pPr>
      <w:r w:rsidRPr="003C4B77">
        <w:rPr>
          <w:rFonts w:ascii="Times New Roman" w:hAnsi="Times New Roman" w:cs="Times New Roman"/>
        </w:rPr>
        <w:t xml:space="preserve">Como funciones base se toman las mismas de la práctica anterior, es decir, las señales </w:t>
      </w:r>
      <m:oMath>
        <m:r>
          <w:rPr>
            <w:rFonts w:ascii="Cambria Math" w:hAnsi="Cambria Math" w:cs="Times New Roman"/>
          </w:rPr>
          <m:t>s1</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r>
          <w:rPr>
            <w:rFonts w:ascii="Cambria Math" w:hAnsi="Cambria Math" w:cs="Times New Roman"/>
          </w:rPr>
          <m:t>y s2(t)</m:t>
        </m:r>
      </m:oMath>
      <w:r w:rsidRPr="003C4B77">
        <w:rPr>
          <w:rFonts w:ascii="Times New Roman" w:eastAsiaTheme="minorEastAsia" w:hAnsi="Times New Roman" w:cs="Times New Roman"/>
        </w:rPr>
        <w:t xml:space="preserve"> normalizadas en energía.</w:t>
      </w:r>
    </w:p>
    <w:p w14:paraId="5ADEDB76" w14:textId="5FD5FDB4" w:rsidR="00CE53C1" w:rsidRPr="003C4B77" w:rsidRDefault="00CE53C1" w:rsidP="00CE53C1">
      <w:pPr>
        <w:ind w:left="360"/>
        <w:jc w:val="center"/>
        <w:rPr>
          <w:rFonts w:ascii="Times New Roman" w:eastAsiaTheme="minorEastAsia" w:hAnsi="Times New Roman" w:cs="Times New Roman"/>
        </w:rPr>
      </w:pPr>
      <m:oMath>
        <m:r>
          <m:rPr>
            <m:sty m:val="p"/>
          </m:rPr>
          <w:rPr>
            <w:rFonts w:ascii="Cambria Math" w:eastAsiaTheme="minorEastAsia" w:hAnsi="Cambria Math" w:cs="Times New Roman"/>
          </w:rPr>
          <m:t>Φ1</m:t>
        </m:r>
        <m:d>
          <m:dPr>
            <m:ctrlPr>
              <w:rPr>
                <w:rFonts w:ascii="Cambria Math" w:eastAsiaTheme="minorEastAsia" w:hAnsi="Cambria Math" w:cs="Times New Roman"/>
                <w:i/>
              </w:rPr>
            </m:ctrlPr>
          </m:dPr>
          <m:e>
            <m:r>
              <w:rPr>
                <w:rFonts w:ascii="Cambria Math" w:eastAsiaTheme="minorEastAsia" w:hAnsi="Cambria Math" w:cs="Times New Roman"/>
              </w:rPr>
              <m:t>t</m:t>
            </m:r>
          </m:e>
        </m:d>
        <m:r>
          <w:rPr>
            <w:rFonts w:ascii="Cambria Math" w:eastAsiaTheme="minorEastAsia" w:hAnsi="Cambria Math" w:cs="Times New Roman"/>
          </w:rPr>
          <m:t xml:space="preserve">= </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1</m:t>
                </m:r>
              </m:sub>
            </m:sSub>
            <m:r>
              <w:rPr>
                <w:rFonts w:ascii="Cambria Math" w:eastAsiaTheme="minorEastAsia" w:hAnsi="Cambria Math" w:cs="Times New Roman"/>
              </w:rPr>
              <m:t>(t)</m:t>
            </m:r>
          </m:num>
          <m:den>
            <m:r>
              <w:rPr>
                <w:rFonts w:ascii="Cambria Math" w:eastAsiaTheme="minorEastAsia" w:hAnsi="Cambria Math" w:cs="Times New Roman"/>
              </w:rPr>
              <m:t>A</m:t>
            </m:r>
            <m:rad>
              <m:radPr>
                <m:degHide m:val="1"/>
                <m:ctrlPr>
                  <w:rPr>
                    <w:rFonts w:ascii="Cambria Math" w:eastAsiaTheme="minorEastAsia" w:hAnsi="Cambria Math" w:cs="Times New Roman"/>
                    <w:i/>
                  </w:rPr>
                </m:ctrlPr>
              </m:radPr>
              <m:deg/>
              <m:e>
                <m:r>
                  <w:rPr>
                    <w:rFonts w:ascii="Cambria Math" w:eastAsiaTheme="minorEastAsia" w:hAnsi="Cambria Math" w:cs="Times New Roman"/>
                  </w:rPr>
                  <m:t>T</m:t>
                </m:r>
              </m:e>
            </m:rad>
          </m:den>
        </m:f>
      </m:oMath>
      <w:r w:rsidRPr="003C4B77">
        <w:rPr>
          <w:rFonts w:ascii="Times New Roman" w:eastAsiaTheme="minorEastAsia" w:hAnsi="Times New Roman" w:cs="Times New Roman"/>
        </w:rPr>
        <w:t xml:space="preserve">    </w:t>
      </w:r>
      <w:r w:rsidRPr="003C4B77">
        <w:rPr>
          <w:rFonts w:ascii="Times New Roman" w:eastAsiaTheme="minorEastAsia" w:hAnsi="Times New Roman" w:cs="Times New Roman"/>
        </w:rPr>
        <w:tab/>
      </w:r>
      <w:r w:rsidRPr="003C4B77">
        <w:rPr>
          <w:rFonts w:ascii="Times New Roman" w:eastAsiaTheme="minorEastAsia" w:hAnsi="Times New Roman" w:cs="Times New Roman"/>
        </w:rPr>
        <w:tab/>
      </w:r>
      <m:oMath>
        <m:r>
          <m:rPr>
            <m:sty m:val="p"/>
          </m:rPr>
          <w:rPr>
            <w:rFonts w:ascii="Cambria Math" w:eastAsiaTheme="minorEastAsia" w:hAnsi="Cambria Math" w:cs="Times New Roman"/>
          </w:rPr>
          <m:t>Φ</m:t>
        </m:r>
        <m:r>
          <m:rPr>
            <m:sty m:val="p"/>
          </m:rPr>
          <w:rPr>
            <w:rFonts w:ascii="Cambria Math" w:eastAsiaTheme="minorEastAsia" w:hAnsi="Cambria Math" w:cs="Times New Roman"/>
          </w:rPr>
          <m:t>2</m:t>
        </m:r>
        <m:d>
          <m:dPr>
            <m:ctrlPr>
              <w:rPr>
                <w:rFonts w:ascii="Cambria Math" w:eastAsiaTheme="minorEastAsia" w:hAnsi="Cambria Math" w:cs="Times New Roman"/>
                <w:i/>
              </w:rPr>
            </m:ctrlPr>
          </m:dPr>
          <m:e>
            <m:r>
              <w:rPr>
                <w:rFonts w:ascii="Cambria Math" w:eastAsiaTheme="minorEastAsia" w:hAnsi="Cambria Math" w:cs="Times New Roman"/>
              </w:rPr>
              <m:t>t</m:t>
            </m:r>
          </m:e>
        </m:d>
        <m:r>
          <w:rPr>
            <w:rFonts w:ascii="Cambria Math" w:eastAsiaTheme="minorEastAsia" w:hAnsi="Cambria Math" w:cs="Times New Roman"/>
          </w:rPr>
          <m:t xml:space="preserve">= </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2</m:t>
                </m:r>
              </m:sub>
            </m:sSub>
            <m:r>
              <w:rPr>
                <w:rFonts w:ascii="Cambria Math" w:eastAsiaTheme="minorEastAsia" w:hAnsi="Cambria Math" w:cs="Times New Roman"/>
              </w:rPr>
              <m:t>(t)</m:t>
            </m:r>
          </m:num>
          <m:den>
            <m:r>
              <w:rPr>
                <w:rFonts w:ascii="Cambria Math" w:eastAsiaTheme="minorEastAsia" w:hAnsi="Cambria Math" w:cs="Times New Roman"/>
              </w:rPr>
              <m:t>A</m:t>
            </m:r>
            <m:rad>
              <m:radPr>
                <m:degHide m:val="1"/>
                <m:ctrlPr>
                  <w:rPr>
                    <w:rFonts w:ascii="Cambria Math" w:eastAsiaTheme="minorEastAsia" w:hAnsi="Cambria Math" w:cs="Times New Roman"/>
                    <w:i/>
                  </w:rPr>
                </m:ctrlPr>
              </m:radPr>
              <m:deg/>
              <m:e>
                <m:r>
                  <w:rPr>
                    <w:rFonts w:ascii="Cambria Math" w:eastAsiaTheme="minorEastAsia" w:hAnsi="Cambria Math" w:cs="Times New Roman"/>
                  </w:rPr>
                  <m:t>T</m:t>
                </m:r>
              </m:e>
            </m:rad>
          </m:den>
        </m:f>
      </m:oMath>
    </w:p>
    <w:p w14:paraId="5C395126" w14:textId="57F44F36" w:rsidR="00CE53C1" w:rsidRPr="003C4B77" w:rsidRDefault="003A7E0C" w:rsidP="00197BCD">
      <w:pPr>
        <w:ind w:left="360" w:firstLine="348"/>
        <w:jc w:val="both"/>
        <w:rPr>
          <w:rFonts w:ascii="Times New Roman" w:eastAsiaTheme="minorEastAsia" w:hAnsi="Times New Roman" w:cs="Times New Roman"/>
        </w:rPr>
      </w:pPr>
      <w:r w:rsidRPr="003C4B77">
        <w:rPr>
          <w:rFonts w:ascii="Times New Roman" w:eastAsiaTheme="minorEastAsia" w:hAnsi="Times New Roman" w:cs="Times New Roman"/>
        </w:rPr>
        <w:lastRenderedPageBreak/>
        <w:t xml:space="preserve">Dado que </w:t>
      </w:r>
      <m:oMath>
        <m:r>
          <w:rPr>
            <w:rFonts w:ascii="Cambria Math" w:hAnsi="Cambria Math" w:cs="Times New Roman"/>
          </w:rPr>
          <m:t>s</m:t>
        </m:r>
        <m:r>
          <w:rPr>
            <w:rFonts w:ascii="Cambria Math" w:hAnsi="Cambria Math" w:cs="Times New Roman"/>
          </w:rPr>
          <m:t>3</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m:t>
        </m:r>
        <m:r>
          <w:rPr>
            <w:rFonts w:ascii="Cambria Math" w:hAnsi="Cambria Math" w:cs="Times New Roman"/>
          </w:rPr>
          <m:t>s</m:t>
        </m:r>
        <m:r>
          <w:rPr>
            <w:rFonts w:ascii="Cambria Math" w:hAnsi="Cambria Math" w:cs="Times New Roman"/>
          </w:rPr>
          <m:t>1</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y </m:t>
        </m:r>
        <m:r>
          <w:rPr>
            <w:rFonts w:ascii="Cambria Math" w:hAnsi="Cambria Math" w:cs="Times New Roman"/>
          </w:rPr>
          <m:t>s</m:t>
        </m:r>
        <m:r>
          <w:rPr>
            <w:rFonts w:ascii="Cambria Math" w:hAnsi="Cambria Math" w:cs="Times New Roman"/>
          </w:rPr>
          <m:t>4</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r>
          <w:rPr>
            <w:rFonts w:ascii="Cambria Math" w:hAnsi="Cambria Math" w:cs="Times New Roman"/>
          </w:rPr>
          <m:t>s2(t)</m:t>
        </m:r>
      </m:oMath>
      <w:r w:rsidRPr="003C4B77">
        <w:rPr>
          <w:rFonts w:ascii="Times New Roman" w:eastAsiaTheme="minorEastAsia" w:hAnsi="Times New Roman" w:cs="Times New Roman"/>
        </w:rPr>
        <w:t xml:space="preserve">, basta con proyectar </w:t>
      </w:r>
      <m:oMath>
        <m:r>
          <w:rPr>
            <w:rFonts w:ascii="Cambria Math" w:hAnsi="Cambria Math" w:cs="Times New Roman"/>
          </w:rPr>
          <m:t>s</m:t>
        </m:r>
        <m:r>
          <w:rPr>
            <w:rFonts w:ascii="Cambria Math" w:hAnsi="Cambria Math" w:cs="Times New Roman"/>
          </w:rPr>
          <m:t>1</m:t>
        </m:r>
        <m:r>
          <w:rPr>
            <w:rFonts w:ascii="Cambria Math" w:hAnsi="Cambria Math" w:cs="Times New Roman"/>
          </w:rPr>
          <m:t>(t)</m:t>
        </m:r>
      </m:oMath>
      <w:r w:rsidRPr="003C4B77">
        <w:rPr>
          <w:rFonts w:ascii="Times New Roman" w:eastAsiaTheme="minorEastAsia" w:hAnsi="Times New Roman" w:cs="Times New Roman"/>
        </w:rPr>
        <w:t xml:space="preserve"> y </w:t>
      </w:r>
      <m:oMath>
        <m:r>
          <w:rPr>
            <w:rFonts w:ascii="Cambria Math" w:hAnsi="Cambria Math" w:cs="Times New Roman"/>
          </w:rPr>
          <m:t>s2(t)</m:t>
        </m:r>
      </m:oMath>
      <w:r w:rsidRPr="003C4B77">
        <w:rPr>
          <w:rFonts w:ascii="Times New Roman" w:eastAsiaTheme="minorEastAsia" w:hAnsi="Times New Roman" w:cs="Times New Roman"/>
        </w:rPr>
        <w:t xml:space="preserve">. Cada símbolo tiene </w:t>
      </w:r>
      <w:r w:rsidR="002B166E" w:rsidRPr="003C4B77">
        <w:rPr>
          <w:rFonts w:ascii="Times New Roman" w:eastAsiaTheme="minorEastAsia" w:hAnsi="Times New Roman" w:cs="Times New Roman"/>
        </w:rPr>
        <w:t xml:space="preserve">una única coordenada no nula de valor </w:t>
      </w:r>
      <m:oMath>
        <m:r>
          <w:rPr>
            <w:rFonts w:ascii="Cambria Math" w:eastAsiaTheme="minorEastAsia" w:hAnsi="Cambria Math" w:cs="Times New Roman"/>
          </w:rPr>
          <m:t>±</m:t>
        </m:r>
        <m:r>
          <w:rPr>
            <w:rFonts w:ascii="Cambria Math" w:eastAsiaTheme="minorEastAsia" w:hAnsi="Cambria Math" w:cs="Times New Roman"/>
          </w:rPr>
          <m:t>A</m:t>
        </m:r>
        <m:rad>
          <m:radPr>
            <m:degHide m:val="1"/>
            <m:ctrlPr>
              <w:rPr>
                <w:rFonts w:ascii="Cambria Math" w:eastAsiaTheme="minorEastAsia" w:hAnsi="Cambria Math" w:cs="Times New Roman"/>
                <w:i/>
              </w:rPr>
            </m:ctrlPr>
          </m:radPr>
          <m:deg/>
          <m:e>
            <m:r>
              <w:rPr>
                <w:rFonts w:ascii="Cambria Math" w:eastAsiaTheme="minorEastAsia" w:hAnsi="Cambria Math" w:cs="Times New Roman"/>
              </w:rPr>
              <m:t>T</m:t>
            </m:r>
          </m:e>
        </m:rad>
      </m:oMath>
      <w:r w:rsidR="003D5446" w:rsidRPr="003C4B77">
        <w:rPr>
          <w:rFonts w:ascii="Times New Roman" w:eastAsiaTheme="minorEastAsia" w:hAnsi="Times New Roman" w:cs="Times New Roman"/>
        </w:rPr>
        <w:t xml:space="preserve">, que con </w:t>
      </w:r>
      <m:oMath>
        <m:r>
          <w:rPr>
            <w:rFonts w:ascii="Cambria Math" w:eastAsiaTheme="minorEastAsia" w:hAnsi="Cambria Math" w:cs="Times New Roman"/>
          </w:rPr>
          <m:t>A</m:t>
        </m:r>
        <m:r>
          <w:rPr>
            <w:rFonts w:ascii="Cambria Math" w:eastAsiaTheme="minorEastAsia" w:hAnsi="Cambria Math" w:cs="Times New Roman"/>
          </w:rPr>
          <m:t xml:space="preserve">=1 </m:t>
        </m:r>
      </m:oMath>
      <w:r w:rsidR="003D5446" w:rsidRPr="003C4B77">
        <w:rPr>
          <w:rFonts w:ascii="Times New Roman" w:eastAsiaTheme="minorEastAsia" w:hAnsi="Times New Roman" w:cs="Times New Roman"/>
        </w:rPr>
        <w:t xml:space="preserve">y </w:t>
      </w:r>
      <m:oMath>
        <m:r>
          <w:rPr>
            <w:rFonts w:ascii="Cambria Math" w:eastAsiaTheme="minorEastAsia" w:hAnsi="Cambria Math" w:cs="Times New Roman"/>
          </w:rPr>
          <m:t>T=10ms</m:t>
        </m:r>
      </m:oMath>
      <w:r w:rsidR="003D5446" w:rsidRPr="003C4B77">
        <w:rPr>
          <w:rFonts w:ascii="Times New Roman" w:eastAsiaTheme="minorEastAsia" w:hAnsi="Times New Roman" w:cs="Times New Roman"/>
        </w:rPr>
        <w:t xml:space="preserve"> vale </w:t>
      </w:r>
      <m:oMath>
        <m:r>
          <w:rPr>
            <w:rFonts w:ascii="Cambria Math" w:eastAsiaTheme="minorEastAsia" w:hAnsi="Cambria Math" w:cs="Times New Roman"/>
          </w:rPr>
          <m:t>±0.1</m:t>
        </m:r>
      </m:oMath>
      <w:r w:rsidR="003D5446" w:rsidRPr="003C4B77">
        <w:rPr>
          <w:rFonts w:ascii="Times New Roman" w:eastAsiaTheme="minorEastAsia" w:hAnsi="Times New Roman" w:cs="Times New Roman"/>
        </w:rPr>
        <w:t>.</w:t>
      </w:r>
    </w:p>
    <w:tbl>
      <w:tblPr>
        <w:tblStyle w:val="Tablanormal3"/>
        <w:tblW w:w="0" w:type="auto"/>
        <w:jc w:val="center"/>
        <w:tblLook w:val="04A0" w:firstRow="1" w:lastRow="0" w:firstColumn="1" w:lastColumn="0" w:noHBand="0" w:noVBand="1"/>
      </w:tblPr>
      <w:tblGrid>
        <w:gridCol w:w="1081"/>
        <w:gridCol w:w="610"/>
        <w:gridCol w:w="993"/>
        <w:gridCol w:w="993"/>
        <w:gridCol w:w="3806"/>
      </w:tblGrid>
      <w:tr w:rsidR="000C57FC" w14:paraId="38CE0A82" w14:textId="513A3E29" w:rsidTr="003C4B7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0D899316" w14:textId="38F1D669" w:rsidR="000C57FC" w:rsidRDefault="000C57FC" w:rsidP="00C502FF">
            <w:pPr>
              <w:jc w:val="center"/>
              <w:rPr>
                <w:rFonts w:eastAsiaTheme="minorEastAsia"/>
              </w:rPr>
            </w:pPr>
            <w:r>
              <w:rPr>
                <w:rFonts w:eastAsiaTheme="minorEastAsia"/>
              </w:rPr>
              <w:t>Símbolo</w:t>
            </w:r>
          </w:p>
        </w:tc>
        <w:tc>
          <w:tcPr>
            <w:tcW w:w="0" w:type="auto"/>
          </w:tcPr>
          <w:p w14:paraId="71DC6005" w14:textId="112405FF" w:rsidR="000C57FC" w:rsidRDefault="000C57FC" w:rsidP="00C502FF">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rPr>
              <w:t>Bits</w:t>
            </w:r>
          </w:p>
        </w:tc>
        <w:tc>
          <w:tcPr>
            <w:tcW w:w="0" w:type="auto"/>
          </w:tcPr>
          <w:p w14:paraId="2E5CA664" w14:textId="2AF36406" w:rsidR="000C57FC" w:rsidRDefault="000C57FC" w:rsidP="00C502FF">
            <w:pPr>
              <w:jc w:val="center"/>
              <w:cnfStyle w:val="100000000000" w:firstRow="1" w:lastRow="0" w:firstColumn="0" w:lastColumn="0" w:oddVBand="0" w:evenVBand="0" w:oddHBand="0" w:evenHBand="0" w:firstRowFirstColumn="0" w:firstRowLastColumn="0" w:lastRowFirstColumn="0" w:lastRowLastColumn="0"/>
              <w:rPr>
                <w:rFonts w:eastAsiaTheme="minorEastAsia"/>
              </w:rPr>
            </w:pPr>
            <m:oMathPara>
              <m:oMath>
                <m:sSub>
                  <m:sSubPr>
                    <m:ctrlPr>
                      <w:rPr>
                        <w:rFonts w:ascii="Cambria Math" w:eastAsiaTheme="minorEastAsia" w:hAnsi="Cambria Math"/>
                        <w:i/>
                      </w:rPr>
                    </m:ctrlPr>
                  </m:sSubPr>
                  <m:e>
                    <m:r>
                      <m:rPr>
                        <m:sty m:val="bi"/>
                      </m:rPr>
                      <w:rPr>
                        <w:rFonts w:ascii="Cambria Math" w:eastAsiaTheme="minorEastAsia" w:hAnsi="Cambria Math"/>
                      </w:rPr>
                      <m:t>c</m:t>
                    </m:r>
                  </m:e>
                  <m:sub>
                    <m:r>
                      <m:rPr>
                        <m:sty m:val="bi"/>
                      </m:rPr>
                      <w:rPr>
                        <w:rFonts w:ascii="Cambria Math" w:eastAsiaTheme="minorEastAsia" w:hAnsi="Cambria Math"/>
                      </w:rPr>
                      <m:t>i</m:t>
                    </m:r>
                    <m:r>
                      <m:rPr>
                        <m:sty m:val="bi"/>
                      </m:rPr>
                      <w:rPr>
                        <w:rFonts w:ascii="Cambria Math" w:eastAsiaTheme="minorEastAsia" w:hAnsi="Cambria Math"/>
                      </w:rPr>
                      <m:t>1</m:t>
                    </m:r>
                  </m:sub>
                </m:sSub>
                <m:r>
                  <m:rPr>
                    <m:sty m:val="bi"/>
                  </m:rPr>
                  <w:rPr>
                    <w:rFonts w:ascii="Cambria Math" w:eastAsiaTheme="minorEastAsia" w:hAnsi="Cambria Math"/>
                  </w:rPr>
                  <m:t>(</m:t>
                </m:r>
                <m:r>
                  <m:rPr>
                    <m:sty m:val="b"/>
                  </m:rPr>
                  <w:rPr>
                    <w:rFonts w:ascii="Cambria Math" w:eastAsiaTheme="minorEastAsia" w:hAnsi="Cambria Math"/>
                  </w:rPr>
                  <m:t>Φ</m:t>
                </m:r>
                <m:r>
                  <m:rPr>
                    <m:sty m:val="b"/>
                  </m:rPr>
                  <w:rPr>
                    <w:rFonts w:ascii="Cambria Math" w:eastAsiaTheme="minorEastAsia" w:hAnsi="Cambria Math"/>
                  </w:rPr>
                  <m:t>1)</m:t>
                </m:r>
              </m:oMath>
            </m:oMathPara>
          </w:p>
        </w:tc>
        <w:tc>
          <w:tcPr>
            <w:tcW w:w="0" w:type="auto"/>
          </w:tcPr>
          <w:p w14:paraId="3368067F" w14:textId="0C2099F2" w:rsidR="000C57FC" w:rsidRDefault="000C57FC" w:rsidP="00C502FF">
            <w:pPr>
              <w:jc w:val="center"/>
              <w:cnfStyle w:val="100000000000" w:firstRow="1" w:lastRow="0" w:firstColumn="0" w:lastColumn="0" w:oddVBand="0" w:evenVBand="0" w:oddHBand="0" w:evenHBand="0" w:firstRowFirstColumn="0" w:firstRowLastColumn="0" w:lastRowFirstColumn="0" w:lastRowLastColumn="0"/>
              <w:rPr>
                <w:rFonts w:eastAsiaTheme="minorEastAsia"/>
              </w:rPr>
            </w:pPr>
            <m:oMathPara>
              <m:oMath>
                <m:sSub>
                  <m:sSubPr>
                    <m:ctrlPr>
                      <w:rPr>
                        <w:rFonts w:ascii="Cambria Math" w:eastAsiaTheme="minorEastAsia" w:hAnsi="Cambria Math"/>
                        <w:i/>
                      </w:rPr>
                    </m:ctrlPr>
                  </m:sSubPr>
                  <m:e>
                    <m:r>
                      <m:rPr>
                        <m:sty m:val="bi"/>
                      </m:rPr>
                      <w:rPr>
                        <w:rFonts w:ascii="Cambria Math" w:eastAsiaTheme="minorEastAsia" w:hAnsi="Cambria Math"/>
                      </w:rPr>
                      <m:t>c</m:t>
                    </m:r>
                  </m:e>
                  <m:sub>
                    <m:r>
                      <m:rPr>
                        <m:sty m:val="bi"/>
                      </m:rPr>
                      <w:rPr>
                        <w:rFonts w:ascii="Cambria Math" w:eastAsiaTheme="minorEastAsia" w:hAnsi="Cambria Math"/>
                      </w:rPr>
                      <m:t>i</m:t>
                    </m:r>
                    <m:r>
                      <m:rPr>
                        <m:sty m:val="bi"/>
                      </m:rPr>
                      <w:rPr>
                        <w:rFonts w:ascii="Cambria Math" w:eastAsiaTheme="minorEastAsia" w:hAnsi="Cambria Math"/>
                      </w:rPr>
                      <m:t>2</m:t>
                    </m:r>
                  </m:sub>
                </m:sSub>
                <m:r>
                  <m:rPr>
                    <m:sty m:val="bi"/>
                  </m:rPr>
                  <w:rPr>
                    <w:rFonts w:ascii="Cambria Math" w:eastAsiaTheme="minorEastAsia" w:hAnsi="Cambria Math"/>
                  </w:rPr>
                  <m:t>(</m:t>
                </m:r>
                <m:r>
                  <m:rPr>
                    <m:sty m:val="b"/>
                  </m:rPr>
                  <w:rPr>
                    <w:rFonts w:ascii="Cambria Math" w:eastAsiaTheme="minorEastAsia" w:hAnsi="Cambria Math"/>
                  </w:rPr>
                  <m:t>Φ</m:t>
                </m:r>
                <m:r>
                  <m:rPr>
                    <m:sty m:val="b"/>
                  </m:rPr>
                  <w:rPr>
                    <w:rFonts w:ascii="Cambria Math" w:eastAsiaTheme="minorEastAsia" w:hAnsi="Cambria Math"/>
                  </w:rPr>
                  <m:t>2</m:t>
                </m:r>
                <m:r>
                  <m:rPr>
                    <m:sty m:val="b"/>
                  </m:rPr>
                  <w:rPr>
                    <w:rFonts w:ascii="Cambria Math" w:eastAsiaTheme="minorEastAsia" w:hAnsi="Cambria Math"/>
                  </w:rPr>
                  <m:t>)</m:t>
                </m:r>
              </m:oMath>
            </m:oMathPara>
          </w:p>
        </w:tc>
        <w:tc>
          <w:tcPr>
            <w:tcW w:w="0" w:type="auto"/>
          </w:tcPr>
          <w:p w14:paraId="426F8C3A" w14:textId="40E0C970" w:rsidR="000C57FC" w:rsidRPr="000C57FC" w:rsidRDefault="000C57FC" w:rsidP="00C502FF">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sidRPr="000C57FC">
              <w:rPr>
                <w:rFonts w:eastAsiaTheme="minorEastAsia"/>
              </w:rPr>
              <w:t>Forma de onda</w:t>
            </w:r>
          </w:p>
        </w:tc>
      </w:tr>
      <w:tr w:rsidR="000C57FC" w14:paraId="78A22326" w14:textId="77A0728E" w:rsidTr="003C4B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375E4EF" w14:textId="56B87954" w:rsidR="000C57FC" w:rsidRDefault="000C57FC" w:rsidP="003A7E0C">
            <w:pPr>
              <w:jc w:val="both"/>
              <w:rPr>
                <w:rFonts w:eastAsiaTheme="minorEastAsia"/>
              </w:rPr>
            </w:pPr>
            <m:oMathPara>
              <m:oMath>
                <m:r>
                  <m:rPr>
                    <m:sty m:val="bi"/>
                  </m:rPr>
                  <w:rPr>
                    <w:rFonts w:ascii="Cambria Math" w:hAnsi="Cambria Math"/>
                  </w:rPr>
                  <m:t>s1(t)</m:t>
                </m:r>
              </m:oMath>
            </m:oMathPara>
          </w:p>
        </w:tc>
        <w:tc>
          <w:tcPr>
            <w:tcW w:w="0" w:type="auto"/>
          </w:tcPr>
          <w:p w14:paraId="6CDC7824" w14:textId="14EF7AAE" w:rsidR="000C57FC" w:rsidRDefault="000C57FC" w:rsidP="003A7E0C">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00</w:t>
            </w:r>
          </w:p>
        </w:tc>
        <w:tc>
          <w:tcPr>
            <w:tcW w:w="0" w:type="auto"/>
          </w:tcPr>
          <w:p w14:paraId="60F9FCAE" w14:textId="0E1E4553" w:rsidR="000C57FC" w:rsidRDefault="00C1060B" w:rsidP="003A7E0C">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0.1</w:t>
            </w:r>
          </w:p>
        </w:tc>
        <w:tc>
          <w:tcPr>
            <w:tcW w:w="0" w:type="auto"/>
          </w:tcPr>
          <w:p w14:paraId="715F85EF" w14:textId="3A564184" w:rsidR="000C57FC" w:rsidRDefault="00C1060B" w:rsidP="003A7E0C">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w:t>
            </w:r>
          </w:p>
        </w:tc>
        <w:tc>
          <w:tcPr>
            <w:tcW w:w="0" w:type="auto"/>
          </w:tcPr>
          <w:p w14:paraId="61579803" w14:textId="051696FB" w:rsidR="000C57FC" w:rsidRDefault="00C1060B" w:rsidP="003A7E0C">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+1 constante</w:t>
            </w:r>
          </w:p>
        </w:tc>
      </w:tr>
      <w:tr w:rsidR="000C57FC" w14:paraId="4106EDEA" w14:textId="410228D6" w:rsidTr="003C4B7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F2B566C" w14:textId="0C21BF52" w:rsidR="000C57FC" w:rsidRDefault="000C57FC" w:rsidP="003A7E0C">
            <w:pPr>
              <w:jc w:val="both"/>
              <w:rPr>
                <w:rFonts w:eastAsiaTheme="minorEastAsia"/>
              </w:rPr>
            </w:pPr>
            <m:oMathPara>
              <m:oMath>
                <m:r>
                  <m:rPr>
                    <m:sty m:val="bi"/>
                  </m:rPr>
                  <w:rPr>
                    <w:rFonts w:ascii="Cambria Math" w:hAnsi="Cambria Math"/>
                  </w:rPr>
                  <m:t>s</m:t>
                </m:r>
                <m:r>
                  <m:rPr>
                    <m:sty m:val="bi"/>
                  </m:rPr>
                  <w:rPr>
                    <w:rFonts w:ascii="Cambria Math" w:hAnsi="Cambria Math"/>
                  </w:rPr>
                  <m:t>2</m:t>
                </m:r>
                <m:r>
                  <m:rPr>
                    <m:sty m:val="bi"/>
                  </m:rPr>
                  <w:rPr>
                    <w:rFonts w:ascii="Cambria Math" w:hAnsi="Cambria Math"/>
                  </w:rPr>
                  <m:t>(t)</m:t>
                </m:r>
              </m:oMath>
            </m:oMathPara>
          </w:p>
        </w:tc>
        <w:tc>
          <w:tcPr>
            <w:tcW w:w="0" w:type="auto"/>
          </w:tcPr>
          <w:p w14:paraId="3C9F638C" w14:textId="48CCE17A" w:rsidR="000C57FC" w:rsidRDefault="00C1060B" w:rsidP="003A7E0C">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01</w:t>
            </w:r>
          </w:p>
        </w:tc>
        <w:tc>
          <w:tcPr>
            <w:tcW w:w="0" w:type="auto"/>
          </w:tcPr>
          <w:p w14:paraId="49BAC481" w14:textId="76F2ED9E" w:rsidR="000C57FC" w:rsidRDefault="00C1060B" w:rsidP="003A7E0C">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w:t>
            </w:r>
          </w:p>
        </w:tc>
        <w:tc>
          <w:tcPr>
            <w:tcW w:w="0" w:type="auto"/>
          </w:tcPr>
          <w:p w14:paraId="1D11701E" w14:textId="3E99F668" w:rsidR="000C57FC" w:rsidRDefault="00C1060B" w:rsidP="003A7E0C">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0.1</w:t>
            </w:r>
          </w:p>
        </w:tc>
        <w:tc>
          <w:tcPr>
            <w:tcW w:w="0" w:type="auto"/>
          </w:tcPr>
          <w:p w14:paraId="0AE563B3" w14:textId="6B0AE150" w:rsidR="000C57FC" w:rsidRDefault="00C1060B" w:rsidP="003A7E0C">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+1 en la primera mitad, -1 en la segunda</w:t>
            </w:r>
          </w:p>
        </w:tc>
      </w:tr>
      <w:tr w:rsidR="000C57FC" w14:paraId="69BE4778" w14:textId="53917A86" w:rsidTr="003C4B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1E1FAA2" w14:textId="14B55111" w:rsidR="000C57FC" w:rsidRDefault="000C57FC" w:rsidP="003A7E0C">
            <w:pPr>
              <w:jc w:val="both"/>
              <w:rPr>
                <w:rFonts w:eastAsiaTheme="minorEastAsia"/>
              </w:rPr>
            </w:pPr>
            <m:oMathPara>
              <m:oMath>
                <m:r>
                  <m:rPr>
                    <m:sty m:val="bi"/>
                  </m:rPr>
                  <w:rPr>
                    <w:rFonts w:ascii="Cambria Math" w:hAnsi="Cambria Math"/>
                  </w:rPr>
                  <m:t>s</m:t>
                </m:r>
                <m:r>
                  <m:rPr>
                    <m:sty m:val="bi"/>
                  </m:rPr>
                  <w:rPr>
                    <w:rFonts w:ascii="Cambria Math" w:hAnsi="Cambria Math"/>
                  </w:rPr>
                  <m:t>3</m:t>
                </m:r>
                <m:r>
                  <m:rPr>
                    <m:sty m:val="bi"/>
                  </m:rPr>
                  <w:rPr>
                    <w:rFonts w:ascii="Cambria Math" w:hAnsi="Cambria Math"/>
                  </w:rPr>
                  <m:t>(t)</m:t>
                </m:r>
              </m:oMath>
            </m:oMathPara>
          </w:p>
        </w:tc>
        <w:tc>
          <w:tcPr>
            <w:tcW w:w="0" w:type="auto"/>
          </w:tcPr>
          <w:p w14:paraId="1558DD6A" w14:textId="075F2ADA" w:rsidR="000C57FC" w:rsidRDefault="00C1060B" w:rsidP="003A7E0C">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10</w:t>
            </w:r>
          </w:p>
        </w:tc>
        <w:tc>
          <w:tcPr>
            <w:tcW w:w="0" w:type="auto"/>
          </w:tcPr>
          <w:p w14:paraId="0D32E6B4" w14:textId="7249FE2F" w:rsidR="000C57FC" w:rsidRDefault="00C1060B" w:rsidP="003A7E0C">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-0.1</w:t>
            </w:r>
          </w:p>
        </w:tc>
        <w:tc>
          <w:tcPr>
            <w:tcW w:w="0" w:type="auto"/>
          </w:tcPr>
          <w:p w14:paraId="74C94DE5" w14:textId="1BA93DF3" w:rsidR="000C57FC" w:rsidRDefault="00C1060B" w:rsidP="003A7E0C">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w:t>
            </w:r>
          </w:p>
        </w:tc>
        <w:tc>
          <w:tcPr>
            <w:tcW w:w="0" w:type="auto"/>
          </w:tcPr>
          <w:p w14:paraId="0F16441E" w14:textId="6D556E84" w:rsidR="000C57FC" w:rsidRDefault="00C1060B" w:rsidP="003A7E0C">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-1 constante</w:t>
            </w:r>
          </w:p>
        </w:tc>
      </w:tr>
      <w:tr w:rsidR="000C57FC" w14:paraId="2F3ACF29" w14:textId="0BF26FEF" w:rsidTr="003C4B7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3C8BB68" w14:textId="010917B1" w:rsidR="000C57FC" w:rsidRDefault="000C57FC" w:rsidP="003A7E0C">
            <w:pPr>
              <w:jc w:val="both"/>
              <w:rPr>
                <w:rFonts w:eastAsiaTheme="minorEastAsia"/>
              </w:rPr>
            </w:pPr>
            <m:oMathPara>
              <m:oMath>
                <m:r>
                  <m:rPr>
                    <m:sty m:val="bi"/>
                  </m:rPr>
                  <w:rPr>
                    <w:rFonts w:ascii="Cambria Math" w:hAnsi="Cambria Math"/>
                  </w:rPr>
                  <m:t>s</m:t>
                </m:r>
                <m:r>
                  <m:rPr>
                    <m:sty m:val="bi"/>
                  </m:rPr>
                  <w:rPr>
                    <w:rFonts w:ascii="Cambria Math" w:hAnsi="Cambria Math"/>
                  </w:rPr>
                  <m:t>4</m:t>
                </m:r>
                <m:r>
                  <m:rPr>
                    <m:sty m:val="bi"/>
                  </m:rPr>
                  <w:rPr>
                    <w:rFonts w:ascii="Cambria Math" w:hAnsi="Cambria Math"/>
                  </w:rPr>
                  <m:t>(</m:t>
                </m:r>
                <m:r>
                  <m:rPr>
                    <m:sty m:val="bi"/>
                  </m:rPr>
                  <w:rPr>
                    <w:rFonts w:ascii="Cambria Math" w:hAnsi="Cambria Math"/>
                  </w:rPr>
                  <m:t>t</m:t>
                </m:r>
                <m:r>
                  <m:rPr>
                    <m:sty m:val="bi"/>
                  </m:rPr>
                  <w:rPr>
                    <w:rFonts w:ascii="Cambria Math" w:hAnsi="Cambria Math"/>
                  </w:rPr>
                  <m:t>)</m:t>
                </m:r>
              </m:oMath>
            </m:oMathPara>
          </w:p>
        </w:tc>
        <w:tc>
          <w:tcPr>
            <w:tcW w:w="0" w:type="auto"/>
          </w:tcPr>
          <w:p w14:paraId="06CA6571" w14:textId="72CBF0B2" w:rsidR="000C57FC" w:rsidRDefault="00C1060B" w:rsidP="003A7E0C">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11</w:t>
            </w:r>
          </w:p>
        </w:tc>
        <w:tc>
          <w:tcPr>
            <w:tcW w:w="0" w:type="auto"/>
          </w:tcPr>
          <w:p w14:paraId="1DA25FAB" w14:textId="14DDDF91" w:rsidR="000C57FC" w:rsidRDefault="00C1060B" w:rsidP="003A7E0C">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w:t>
            </w:r>
          </w:p>
        </w:tc>
        <w:tc>
          <w:tcPr>
            <w:tcW w:w="0" w:type="auto"/>
          </w:tcPr>
          <w:p w14:paraId="793CDEC3" w14:textId="39FD8B6D" w:rsidR="000C57FC" w:rsidRDefault="00C1060B" w:rsidP="003A7E0C">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-0.1</w:t>
            </w:r>
          </w:p>
        </w:tc>
        <w:tc>
          <w:tcPr>
            <w:tcW w:w="0" w:type="auto"/>
          </w:tcPr>
          <w:p w14:paraId="6EBCDFFD" w14:textId="3DB31902" w:rsidR="000C57FC" w:rsidRDefault="00C1060B" w:rsidP="00C1060B">
            <w:pPr>
              <w:keepNext/>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-1 en la primera mitad, +1 en la segunda</w:t>
            </w:r>
          </w:p>
        </w:tc>
      </w:tr>
    </w:tbl>
    <w:p w14:paraId="6C8803F5" w14:textId="6F31D484" w:rsidR="003D5446" w:rsidRPr="00571F56" w:rsidRDefault="00C1060B" w:rsidP="00571F56">
      <w:pPr>
        <w:pStyle w:val="Descripcin"/>
        <w:jc w:val="center"/>
        <w:rPr>
          <w:rFonts w:ascii="Times New Roman" w:eastAsiaTheme="minorEastAsia" w:hAnsi="Times New Roman" w:cs="Times New Roman"/>
          <w:sz w:val="20"/>
          <w:szCs w:val="20"/>
        </w:rPr>
      </w:pPr>
      <w:r w:rsidRPr="00571F56">
        <w:rPr>
          <w:rFonts w:ascii="Times New Roman" w:hAnsi="Times New Roman" w:cs="Times New Roman"/>
          <w:sz w:val="20"/>
          <w:szCs w:val="20"/>
        </w:rPr>
        <w:t xml:space="preserve">Tabla </w:t>
      </w:r>
      <w:r w:rsidRPr="00571F56">
        <w:rPr>
          <w:rFonts w:ascii="Times New Roman" w:hAnsi="Times New Roman" w:cs="Times New Roman"/>
          <w:sz w:val="20"/>
          <w:szCs w:val="20"/>
        </w:rPr>
        <w:fldChar w:fldCharType="begin"/>
      </w:r>
      <w:r w:rsidRPr="00571F56">
        <w:rPr>
          <w:rFonts w:ascii="Times New Roman" w:hAnsi="Times New Roman" w:cs="Times New Roman"/>
          <w:sz w:val="20"/>
          <w:szCs w:val="20"/>
        </w:rPr>
        <w:instrText xml:space="preserve"> SEQ Tabla \* ARABIC </w:instrText>
      </w:r>
      <w:r w:rsidRPr="00571F56">
        <w:rPr>
          <w:rFonts w:ascii="Times New Roman" w:hAnsi="Times New Roman" w:cs="Times New Roman"/>
          <w:sz w:val="20"/>
          <w:szCs w:val="20"/>
        </w:rPr>
        <w:fldChar w:fldCharType="separate"/>
      </w:r>
      <w:r w:rsidR="00F6308E">
        <w:rPr>
          <w:rFonts w:ascii="Times New Roman" w:hAnsi="Times New Roman" w:cs="Times New Roman"/>
          <w:noProof/>
          <w:sz w:val="20"/>
          <w:szCs w:val="20"/>
        </w:rPr>
        <w:t>1</w:t>
      </w:r>
      <w:r w:rsidRPr="00571F56">
        <w:rPr>
          <w:rFonts w:ascii="Times New Roman" w:hAnsi="Times New Roman" w:cs="Times New Roman"/>
          <w:sz w:val="20"/>
          <w:szCs w:val="20"/>
        </w:rPr>
        <w:fldChar w:fldCharType="end"/>
      </w:r>
      <w:r w:rsidRPr="00571F56">
        <w:rPr>
          <w:rFonts w:ascii="Times New Roman" w:hAnsi="Times New Roman" w:cs="Times New Roman"/>
          <w:sz w:val="20"/>
          <w:szCs w:val="20"/>
        </w:rPr>
        <w:t xml:space="preserve">: </w:t>
      </w:r>
      <w:r w:rsidR="00571F56" w:rsidRPr="00571F56">
        <w:rPr>
          <w:rFonts w:ascii="Times New Roman" w:hAnsi="Times New Roman" w:cs="Times New Roman"/>
          <w:sz w:val="20"/>
          <w:szCs w:val="20"/>
        </w:rPr>
        <w:t>Coeficientes de las funciones base asociadas a cada símbolo</w:t>
      </w:r>
    </w:p>
    <w:p w14:paraId="570A9D76" w14:textId="4374E5E2" w:rsidR="00197BCD" w:rsidRPr="003C4B77" w:rsidRDefault="000679D4" w:rsidP="00197BCD">
      <w:pPr>
        <w:ind w:left="360" w:firstLine="348"/>
        <w:jc w:val="both"/>
        <w:rPr>
          <w:rFonts w:ascii="Times New Roman" w:eastAsiaTheme="minorEastAsia" w:hAnsi="Times New Roman" w:cs="Times New Roman"/>
        </w:rPr>
      </w:pPr>
      <w:r w:rsidRPr="003C4B77">
        <w:rPr>
          <w:rFonts w:ascii="Times New Roman" w:eastAsiaTheme="minorEastAsia" w:hAnsi="Times New Roman" w:cs="Times New Roman"/>
        </w:rPr>
        <w:t xml:space="preserve">Todos los símbolos tienen la misma energía, </w:t>
      </w:r>
      <m:oMath>
        <m:r>
          <w:rPr>
            <w:rFonts w:ascii="Cambria Math" w:eastAsiaTheme="minorEastAsia" w:hAnsi="Cambria Math" w:cs="Times New Roman"/>
          </w:rPr>
          <m:t>E</m:t>
        </m:r>
        <m:r>
          <w:rPr>
            <w:rFonts w:ascii="Cambria Math" w:eastAsiaTheme="minorEastAsia" w:hAnsi="Cambria Math" w:cs="Times New Roman"/>
          </w:rPr>
          <m:t>s</m:t>
        </m:r>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2</m:t>
            </m:r>
          </m:sup>
        </m:sSup>
        <m:r>
          <w:rPr>
            <w:rFonts w:ascii="Cambria Math" w:eastAsiaTheme="minorEastAsia" w:hAnsi="Cambria Math" w:cs="Times New Roman"/>
          </w:rPr>
          <m:t>T=0.01J</m:t>
        </m:r>
      </m:oMath>
      <w:r w:rsidR="00B37718" w:rsidRPr="003C4B77">
        <w:rPr>
          <w:rFonts w:ascii="Times New Roman" w:eastAsiaTheme="minorEastAsia" w:hAnsi="Times New Roman" w:cs="Times New Roman"/>
        </w:rPr>
        <w:t xml:space="preserve">, por lo que la energía por bit es </w:t>
      </w:r>
      <m:oMath>
        <m:r>
          <w:rPr>
            <w:rFonts w:ascii="Cambria Math" w:eastAsiaTheme="minorEastAsia" w:hAnsi="Cambria Math" w:cs="Times New Roman"/>
          </w:rPr>
          <m:t>E</m:t>
        </m:r>
        <m:r>
          <w:rPr>
            <w:rFonts w:ascii="Cambria Math" w:eastAsiaTheme="minorEastAsia" w:hAnsi="Cambria Math" w:cs="Times New Roman"/>
          </w:rPr>
          <m:t>b</m:t>
        </m:r>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Es</m:t>
            </m:r>
          </m:num>
          <m:den>
            <m:r>
              <w:rPr>
                <w:rFonts w:ascii="Cambria Math" w:eastAsiaTheme="minorEastAsia" w:hAnsi="Cambria Math" w:cs="Times New Roman"/>
              </w:rPr>
              <m:t>2</m:t>
            </m:r>
          </m:den>
        </m:f>
        <m:r>
          <w:rPr>
            <w:rFonts w:ascii="Cambria Math" w:eastAsiaTheme="minorEastAsia" w:hAnsi="Cambria Math" w:cs="Times New Roman"/>
          </w:rPr>
          <m:t>=0.0</m:t>
        </m:r>
        <m:r>
          <w:rPr>
            <w:rFonts w:ascii="Cambria Math" w:eastAsiaTheme="minorEastAsia" w:hAnsi="Cambria Math" w:cs="Times New Roman"/>
          </w:rPr>
          <m:t>05</m:t>
        </m:r>
        <m:r>
          <w:rPr>
            <w:rFonts w:ascii="Cambria Math" w:eastAsiaTheme="minorEastAsia" w:hAnsi="Cambria Math" w:cs="Times New Roman"/>
          </w:rPr>
          <m:t>J</m:t>
        </m:r>
      </m:oMath>
      <w:r w:rsidR="00B37718" w:rsidRPr="003C4B77">
        <w:rPr>
          <w:rFonts w:ascii="Times New Roman" w:eastAsiaTheme="minorEastAsia" w:hAnsi="Times New Roman" w:cs="Times New Roman"/>
        </w:rPr>
        <w:t xml:space="preserve">. </w:t>
      </w:r>
      <w:r w:rsidR="00B20E9F" w:rsidRPr="003C4B77">
        <w:rPr>
          <w:rFonts w:ascii="Times New Roman" w:eastAsiaTheme="minorEastAsia" w:hAnsi="Times New Roman" w:cs="Times New Roman"/>
        </w:rPr>
        <w:t>En la imagen se observa que la constelación resultante tiene los cuatro puntos sobre los ejes, a una distancia 0.1 del origen</w:t>
      </w:r>
      <w:r w:rsidR="002D7E13" w:rsidRPr="003C4B77">
        <w:rPr>
          <w:rFonts w:ascii="Times New Roman" w:eastAsiaTheme="minorEastAsia" w:hAnsi="Times New Roman" w:cs="Times New Roman"/>
        </w:rPr>
        <w:t xml:space="preserve">. Se trata de una QPSK girada 45º, en la que la distancia entre los símbolos vecinos es </w:t>
      </w:r>
      <m:oMath>
        <m:r>
          <w:rPr>
            <w:rFonts w:ascii="Cambria Math" w:eastAsiaTheme="minorEastAsia" w:hAnsi="Cambria Math" w:cs="Times New Roman"/>
          </w:rPr>
          <m:t>d</m:t>
        </m:r>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r>
              <w:rPr>
                <w:rFonts w:ascii="Cambria Math" w:eastAsiaTheme="minorEastAsia" w:hAnsi="Cambria Math" w:cs="Times New Roman"/>
              </w:rPr>
              <m:t>2Es</m:t>
            </m:r>
          </m:e>
        </m:rad>
        <m:r>
          <w:rPr>
            <w:rFonts w:ascii="Cambria Math" w:eastAsiaTheme="minorEastAsia" w:hAnsi="Cambria Math" w:cs="Times New Roman"/>
          </w:rPr>
          <m:t>=0.141</m:t>
        </m:r>
      </m:oMath>
      <w:r w:rsidR="00197BCD" w:rsidRPr="003C4B77">
        <w:rPr>
          <w:rFonts w:ascii="Times New Roman" w:eastAsiaTheme="minorEastAsia" w:hAnsi="Times New Roman" w:cs="Times New Roman"/>
        </w:rPr>
        <w:t>.</w:t>
      </w:r>
    </w:p>
    <w:p w14:paraId="39D87F15" w14:textId="77777777" w:rsidR="00ED2B25" w:rsidRPr="00ED2B25" w:rsidRDefault="00ED2B25" w:rsidP="00ED2B25">
      <w:pPr>
        <w:keepNext/>
        <w:ind w:left="360" w:firstLine="348"/>
        <w:jc w:val="center"/>
        <w:rPr>
          <w:rFonts w:ascii="Times New Roman" w:hAnsi="Times New Roman" w:cs="Times New Roman"/>
          <w:sz w:val="20"/>
          <w:szCs w:val="20"/>
        </w:rPr>
      </w:pPr>
      <w:r w:rsidRPr="00ED2B25">
        <w:rPr>
          <w:rFonts w:eastAsiaTheme="minorEastAsia"/>
        </w:rPr>
        <w:drawing>
          <wp:inline distT="0" distB="0" distL="0" distR="0" wp14:anchorId="6D270938" wp14:editId="0D9994A5">
            <wp:extent cx="3292125" cy="2895851"/>
            <wp:effectExtent l="0" t="0" r="3810" b="0"/>
            <wp:docPr id="390600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00599" name=""/>
                    <pic:cNvPicPr/>
                  </pic:nvPicPr>
                  <pic:blipFill>
                    <a:blip r:embed="rId24"/>
                    <a:stretch>
                      <a:fillRect/>
                    </a:stretch>
                  </pic:blipFill>
                  <pic:spPr>
                    <a:xfrm>
                      <a:off x="0" y="0"/>
                      <a:ext cx="3292125" cy="2895851"/>
                    </a:xfrm>
                    <a:prstGeom prst="rect">
                      <a:avLst/>
                    </a:prstGeom>
                  </pic:spPr>
                </pic:pic>
              </a:graphicData>
            </a:graphic>
          </wp:inline>
        </w:drawing>
      </w:r>
    </w:p>
    <w:p w14:paraId="06DC11DE" w14:textId="3977516B" w:rsidR="00197BCD" w:rsidRPr="00ED2B25" w:rsidRDefault="00ED2B25" w:rsidP="00ED2B25">
      <w:pPr>
        <w:pStyle w:val="Descripcin"/>
        <w:jc w:val="center"/>
        <w:rPr>
          <w:rFonts w:ascii="Times New Roman" w:eastAsiaTheme="minorEastAsia" w:hAnsi="Times New Roman" w:cs="Times New Roman"/>
          <w:i w:val="0"/>
          <w:sz w:val="20"/>
          <w:szCs w:val="20"/>
        </w:rPr>
      </w:pPr>
      <w:r w:rsidRPr="00ED2B25">
        <w:rPr>
          <w:rFonts w:ascii="Times New Roman" w:hAnsi="Times New Roman" w:cs="Times New Roman"/>
          <w:sz w:val="20"/>
          <w:szCs w:val="20"/>
        </w:rPr>
        <w:t xml:space="preserve">Ilustración </w:t>
      </w:r>
      <w:r w:rsidRPr="00ED2B25">
        <w:rPr>
          <w:rFonts w:ascii="Times New Roman" w:hAnsi="Times New Roman" w:cs="Times New Roman"/>
          <w:sz w:val="20"/>
          <w:szCs w:val="20"/>
        </w:rPr>
        <w:fldChar w:fldCharType="begin"/>
      </w:r>
      <w:r w:rsidRPr="00ED2B25">
        <w:rPr>
          <w:rFonts w:ascii="Times New Roman" w:hAnsi="Times New Roman" w:cs="Times New Roman"/>
          <w:sz w:val="20"/>
          <w:szCs w:val="20"/>
        </w:rPr>
        <w:instrText xml:space="preserve"> SEQ Ilustración \* ARABIC </w:instrText>
      </w:r>
      <w:r w:rsidRPr="00ED2B25">
        <w:rPr>
          <w:rFonts w:ascii="Times New Roman" w:hAnsi="Times New Roman" w:cs="Times New Roman"/>
          <w:sz w:val="20"/>
          <w:szCs w:val="20"/>
        </w:rPr>
        <w:fldChar w:fldCharType="separate"/>
      </w:r>
      <w:r w:rsidR="000A3F14">
        <w:rPr>
          <w:rFonts w:ascii="Times New Roman" w:hAnsi="Times New Roman" w:cs="Times New Roman"/>
          <w:noProof/>
          <w:sz w:val="20"/>
          <w:szCs w:val="20"/>
        </w:rPr>
        <w:t>3</w:t>
      </w:r>
      <w:r w:rsidRPr="00ED2B25">
        <w:rPr>
          <w:rFonts w:ascii="Times New Roman" w:hAnsi="Times New Roman" w:cs="Times New Roman"/>
          <w:sz w:val="20"/>
          <w:szCs w:val="20"/>
        </w:rPr>
        <w:fldChar w:fldCharType="end"/>
      </w:r>
      <w:r w:rsidRPr="00ED2B25">
        <w:rPr>
          <w:rFonts w:ascii="Times New Roman" w:hAnsi="Times New Roman" w:cs="Times New Roman"/>
          <w:sz w:val="20"/>
          <w:szCs w:val="20"/>
        </w:rPr>
        <w:t>: Constelación de la señal</w:t>
      </w:r>
    </w:p>
    <w:p w14:paraId="68C7DE1B" w14:textId="1ABBFDC8" w:rsidR="00D5028B" w:rsidRDefault="0024344C" w:rsidP="003C4B77">
      <w:pPr>
        <w:pStyle w:val="Ttulo3"/>
        <w:numPr>
          <w:ilvl w:val="1"/>
          <w:numId w:val="26"/>
        </w:numPr>
        <w:rPr>
          <w:rFonts w:ascii="Times New Roman" w:hAnsi="Times New Roman" w:cs="Times New Roman"/>
          <w:b/>
          <w:bCs/>
          <w:color w:val="auto"/>
        </w:rPr>
      </w:pPr>
      <w:r>
        <w:rPr>
          <w:rFonts w:ascii="Times New Roman" w:hAnsi="Times New Roman" w:cs="Times New Roman"/>
          <w:b/>
          <w:bCs/>
          <w:color w:val="auto"/>
        </w:rPr>
        <w:t xml:space="preserve">     </w:t>
      </w:r>
      <w:bookmarkStart w:id="2" w:name="_Toc242134620"/>
      <w:r w:rsidR="00ED2B25">
        <w:rPr>
          <w:rFonts w:ascii="Times New Roman" w:hAnsi="Times New Roman" w:cs="Times New Roman"/>
          <w:b/>
          <w:bCs/>
          <w:color w:val="auto"/>
        </w:rPr>
        <w:t>Ejercicio 2.1</w:t>
      </w:r>
      <w:bookmarkEnd w:id="2"/>
    </w:p>
    <w:p w14:paraId="5BD8AFDD" w14:textId="02A1E0A3" w:rsidR="003C4B77" w:rsidRPr="001E4A8C" w:rsidRDefault="00F4291C" w:rsidP="00597AEB">
      <w:pPr>
        <w:ind w:left="360" w:firstLine="348"/>
        <w:jc w:val="both"/>
        <w:rPr>
          <w:rFonts w:ascii="Times New Roman" w:eastAsiaTheme="minorEastAsia" w:hAnsi="Times New Roman" w:cs="Times New Roman"/>
        </w:rPr>
      </w:pPr>
      <w:r w:rsidRPr="00597AEB">
        <w:rPr>
          <w:rFonts w:ascii="Times New Roman" w:hAnsi="Times New Roman" w:cs="Times New Roman"/>
        </w:rPr>
        <w:t xml:space="preserve">La función del modulador recibe la secuencia de símbolos y los vectores de las dos </w:t>
      </w:r>
      <w:r w:rsidRPr="001E4A8C">
        <w:rPr>
          <w:rFonts w:ascii="Times New Roman" w:hAnsi="Times New Roman" w:cs="Times New Roman"/>
        </w:rPr>
        <w:t xml:space="preserve">funciones base, y devuelve el vector de </w:t>
      </w:r>
      <m:oMath>
        <m:r>
          <w:rPr>
            <w:rFonts w:ascii="Cambria Math" w:hAnsi="Cambria Math" w:cs="Times New Roman"/>
          </w:rPr>
          <m:t>N*L</m:t>
        </m:r>
      </m:oMath>
      <w:r w:rsidRPr="001E4A8C">
        <w:rPr>
          <w:rFonts w:ascii="Times New Roman" w:eastAsiaTheme="minorEastAsia" w:hAnsi="Times New Roman" w:cs="Times New Roman"/>
        </w:rPr>
        <w:t xml:space="preserve"> muestras con la concatenación de los N símbolos. Si el primer argumento es un escalar, se interpreta como el número de símbolos </w:t>
      </w:r>
      <w:r w:rsidR="00597AEB" w:rsidRPr="001E4A8C">
        <w:rPr>
          <w:rFonts w:ascii="Times New Roman" w:eastAsiaTheme="minorEastAsia" w:hAnsi="Times New Roman" w:cs="Times New Roman"/>
        </w:rPr>
        <w:t>N y la función genera N símbolos aleatorios equiprobables. Si es un vector, se toma directamente como la secuencia que hay que transmitir.</w:t>
      </w:r>
    </w:p>
    <w:p w14:paraId="432CBB4D" w14:textId="5580B30D" w:rsidR="0047456D" w:rsidRPr="001E4A8C" w:rsidRDefault="0047456D" w:rsidP="00247E62">
      <w:pPr>
        <w:ind w:left="360" w:firstLine="348"/>
        <w:jc w:val="both"/>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1E4A8C">
        <w:rPr>
          <w:rFonts w:ascii="Times New Roman" w:eastAsiaTheme="minorEastAsia" w:hAnsi="Times New Roman" w:cs="Times New Roman"/>
        </w:rPr>
        <w:t>Internamente, cada forma de onda se construye como</w:t>
      </w:r>
      <w:r w:rsidR="006E24D4">
        <w:rPr>
          <w:rFonts w:ascii="Times New Roman" w:eastAsiaTheme="minorEastAsia" w:hAnsi="Times New Roman" w:cs="Times New Roman"/>
        </w:rPr>
        <w:t xml:space="preserve"> </w:t>
      </w:r>
      <m:oMath>
        <m:sSub>
          <m:sSubPr>
            <m:ctrlPr>
              <w:rPr>
                <w:rFonts w:ascii="Cambria Math" w:eastAsiaTheme="minorEastAsia" w:hAnsi="Cambria Math" w:cs="Times New Roman"/>
                <w:i/>
                <w:caps/>
              </w:rPr>
            </m:ctrlPr>
          </m:sSubPr>
          <m:e>
            <m:r>
              <w:rPr>
                <w:rFonts w:ascii="Cambria Math" w:hAnsi="Cambria Math" w:cs="Times New Roman"/>
              </w:rPr>
              <m:t>si</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r>
              <w:rPr>
                <w:rFonts w:ascii="Cambria Math" w:eastAsiaTheme="minorEastAsia" w:hAnsi="Cambria Math" w:cs="Times New Roman"/>
              </w:rPr>
              <m:t>c</m:t>
            </m:r>
          </m:e>
          <m:sub>
            <m:r>
              <w:rPr>
                <w:rFonts w:ascii="Cambria Math" w:eastAsiaTheme="minorEastAsia" w:hAnsi="Cambria Math" w:cs="Times New Roman"/>
              </w:rPr>
              <m:t>i1</m:t>
            </m:r>
          </m:sub>
        </m:sSub>
        <m:r>
          <w:rPr>
            <w:rFonts w:ascii="Cambria Math" w:eastAsiaTheme="minorEastAsia" w:hAnsi="Cambria Math" w:cs="Times New Roman"/>
          </w:rPr>
          <m:t>*</m:t>
        </m:r>
        <m:r>
          <m:rPr>
            <m:sty m:val="p"/>
          </m:rPr>
          <w:rPr>
            <w:rFonts w:ascii="Cambria Math" w:eastAsiaTheme="minorEastAsia" w:hAnsi="Cambria Math" w:cs="Times New Roman"/>
          </w:rPr>
          <m:t>Φ1</m:t>
        </m:r>
        <m:d>
          <m:dPr>
            <m:ctrlPr>
              <w:rPr>
                <w:rFonts w:ascii="Cambria Math" w:eastAsiaTheme="minorEastAsia" w:hAnsi="Cambria Math" w:cs="Times New Roman"/>
              </w:rPr>
            </m:ctrlPr>
          </m:dPr>
          <m:e>
            <m:r>
              <m:rPr>
                <m:sty m:val="p"/>
              </m:rPr>
              <w:rPr>
                <w:rFonts w:ascii="Cambria Math" w:eastAsiaTheme="minorEastAsia" w:hAnsi="Cambria Math" w:cs="Times New Roman"/>
              </w:rPr>
              <m:t>t</m:t>
            </m:r>
          </m:e>
        </m:d>
        <m:r>
          <m:rPr>
            <m:sty m:val="p"/>
          </m:rPr>
          <w:rPr>
            <w:rFonts w:ascii="Cambria Math" w:eastAsiaTheme="minorEastAsia" w:hAnsi="Cambria Math" w:cs="Times New Roman"/>
          </w:rPr>
          <m:t>+</m:t>
        </m:r>
        <m:sSub>
          <m:sSubPr>
            <m:ctrlPr>
              <w:rPr>
                <w:rFonts w:ascii="Cambria Math" w:eastAsiaTheme="minorEastAsia" w:hAnsi="Cambria Math" w:cs="Times New Roman"/>
                <w:i/>
                <w:caps/>
              </w:rPr>
            </m:ctrlPr>
          </m:sSubPr>
          <m:e>
            <m:r>
              <w:rPr>
                <w:rFonts w:ascii="Cambria Math" w:eastAsiaTheme="minorEastAsia" w:hAnsi="Cambria Math" w:cs="Times New Roman"/>
              </w:rPr>
              <m:t>c</m:t>
            </m:r>
          </m:e>
          <m:sub>
            <m:r>
              <w:rPr>
                <w:rFonts w:ascii="Cambria Math" w:eastAsiaTheme="minorEastAsia" w:hAnsi="Cambria Math" w:cs="Times New Roman"/>
              </w:rPr>
              <m:t>i2</m:t>
            </m:r>
          </m:sub>
        </m:sSub>
        <m:r>
          <w:rPr>
            <w:rFonts w:ascii="Cambria Math" w:eastAsiaTheme="minorEastAsia" w:hAnsi="Cambria Math" w:cs="Times New Roman"/>
          </w:rPr>
          <m:t>*</m:t>
        </m:r>
        <m:r>
          <m:rPr>
            <m:sty m:val="p"/>
          </m:rPr>
          <w:rPr>
            <w:rFonts w:ascii="Cambria Math" w:eastAsiaTheme="minorEastAsia" w:hAnsi="Cambria Math" w:cs="Times New Roman"/>
          </w:rPr>
          <m:t>Φ2</m:t>
        </m:r>
        <m:d>
          <m:dPr>
            <m:ctrlPr>
              <w:rPr>
                <w:rFonts w:ascii="Cambria Math" w:eastAsiaTheme="minorEastAsia" w:hAnsi="Cambria Math" w:cs="Times New Roman"/>
              </w:rPr>
            </m:ctrlPr>
          </m:dPr>
          <m:e>
            <m:r>
              <m:rPr>
                <m:sty m:val="p"/>
              </m:rPr>
              <w:rPr>
                <w:rFonts w:ascii="Cambria Math" w:eastAsiaTheme="minorEastAsia" w:hAnsi="Cambria Math" w:cs="Times New Roman"/>
              </w:rPr>
              <m:t>t</m:t>
            </m:r>
          </m:e>
        </m:d>
        <m:r>
          <w:rPr>
            <w:rFonts w:ascii="Cambria Math" w:hAnsi="Cambria Math" w:cs="Times New Roman"/>
          </w:rPr>
          <m:t xml:space="preserve"> </m:t>
        </m:r>
      </m:oMath>
      <w:r w:rsidR="005F1C27" w:rsidRPr="001E4A8C">
        <w:rPr>
          <w:rFonts w:ascii="Times New Roman" w:eastAsiaTheme="minorEastAsia" w:hAnsi="Times New Roman" w:cs="Times New Roman"/>
        </w:rPr>
        <w:t xml:space="preserve">a partir de los coeficientes de la Tabla 1, y los símbolos se concatenan en un único vector. La correspondencia </w:t>
      </w:r>
      <w:r w:rsidR="009C0E64" w:rsidRPr="001E4A8C">
        <w:rPr>
          <w:rFonts w:ascii="Times New Roman" w:eastAsiaTheme="minorEastAsia" w:hAnsi="Times New Roman" w:cs="Times New Roman"/>
        </w:rPr>
        <w:t xml:space="preserve">entre bits y símbolos es la indicada en el enunciado: cada pareja de bits selecciona un símbolo (00 </w:t>
      </w:r>
      <w:r w:rsidR="009C0E64" w:rsidRPr="001E4A8C">
        <w:rPr>
          <w:rFonts w:ascii="Times New Roman" w:eastAsiaTheme="minorEastAsia" w:hAnsi="Times New Roman" w:cs="Times New Roman"/>
        </w:rPr>
        <w:sym w:font="Wingdings" w:char="F0E0"/>
      </w:r>
      <w:r w:rsidR="009C0E64" w:rsidRPr="001E4A8C">
        <w:rPr>
          <w:rFonts w:ascii="Times New Roman" w:eastAsiaTheme="minorEastAsia" w:hAnsi="Times New Roman" w:cs="Times New Roman"/>
        </w:rPr>
        <w:t xml:space="preserve"> s1, 01 </w:t>
      </w:r>
      <w:r w:rsidR="009C0E64" w:rsidRPr="001E4A8C">
        <w:rPr>
          <w:rFonts w:ascii="Times New Roman" w:eastAsiaTheme="minorEastAsia" w:hAnsi="Times New Roman" w:cs="Times New Roman"/>
        </w:rPr>
        <w:sym w:font="Wingdings" w:char="F0E0"/>
      </w:r>
      <w:r w:rsidR="009C0E64" w:rsidRPr="001E4A8C">
        <w:rPr>
          <w:rFonts w:ascii="Times New Roman" w:eastAsiaTheme="minorEastAsia" w:hAnsi="Times New Roman" w:cs="Times New Roman"/>
        </w:rPr>
        <w:t xml:space="preserve"> </w:t>
      </w:r>
      <w:r w:rsidR="00247E62" w:rsidRPr="001E4A8C">
        <w:rPr>
          <w:rFonts w:ascii="Times New Roman" w:eastAsiaTheme="minorEastAsia" w:hAnsi="Times New Roman" w:cs="Times New Roman"/>
        </w:rPr>
        <w:t xml:space="preserve">s2, 10 </w:t>
      </w:r>
      <w:r w:rsidR="00247E62" w:rsidRPr="001E4A8C">
        <w:rPr>
          <w:rFonts w:ascii="Times New Roman" w:eastAsiaTheme="minorEastAsia" w:hAnsi="Times New Roman" w:cs="Times New Roman"/>
        </w:rPr>
        <w:sym w:font="Wingdings" w:char="F0E0"/>
      </w:r>
      <w:r w:rsidR="00247E62" w:rsidRPr="001E4A8C">
        <w:rPr>
          <w:rFonts w:ascii="Times New Roman" w:eastAsiaTheme="minorEastAsia" w:hAnsi="Times New Roman" w:cs="Times New Roman"/>
        </w:rPr>
        <w:t xml:space="preserve"> s3, 11 </w:t>
      </w:r>
      <w:r w:rsidR="00247E62" w:rsidRPr="001E4A8C">
        <w:rPr>
          <w:rFonts w:ascii="Times New Roman" w:eastAsiaTheme="minorEastAsia" w:hAnsi="Times New Roman" w:cs="Times New Roman"/>
        </w:rPr>
        <w:sym w:font="Wingdings" w:char="F0E0"/>
      </w:r>
      <w:r w:rsidR="00247E62" w:rsidRPr="001E4A8C">
        <w:rPr>
          <w:rFonts w:ascii="Times New Roman" w:eastAsiaTheme="minorEastAsia" w:hAnsi="Times New Roman" w:cs="Times New Roman"/>
        </w:rPr>
        <w:t xml:space="preserve"> s4).</w:t>
      </w:r>
    </w:p>
    <w:p w14:paraId="241F35AD" w14:textId="5E9CADDB" w:rsidR="00E205FF" w:rsidRPr="001E4A8C" w:rsidRDefault="00CA0DAD" w:rsidP="00247E62">
      <w:pPr>
        <w:ind w:left="360" w:firstLine="348"/>
        <w:jc w:val="both"/>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1E4A8C">
        <w:rPr>
          <w:rFonts w:ascii="Times New Roman" w:eastAsiaTheme="minorEastAsia" w:hAnsi="Times New Roman" w:cs="Times New Roman"/>
        </w:rPr>
        <w:t xml:space="preserve">Para comprobar el funcionamiento se genera una secuencia de N=10 símbolos. El vector de entrada es </w:t>
      </w:r>
      <m:oMath>
        <m:r>
          <w:rPr>
            <w:rFonts w:ascii="Cambria Math" w:hAnsi="Cambria Math" w:cs="Times New Roman"/>
          </w:rPr>
          <m:t>s</m:t>
        </m:r>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 xml:space="preserve"> 2 4 3 3 1 1 1 4 3 3 </m:t>
            </m:r>
          </m:e>
        </m:d>
      </m:oMath>
      <w:r w:rsidR="0014668B" w:rsidRPr="001E4A8C">
        <w:rPr>
          <w:rFonts w:ascii="Times New Roman" w:eastAsiaTheme="minorEastAsia" w:hAnsi="Times New Roman" w:cs="Times New Roman"/>
        </w:rPr>
        <w:t xml:space="preserve">, que corresponde a la sucesión de bits </w:t>
      </w:r>
      <m:oMath>
        <m:r>
          <w:rPr>
            <w:rFonts w:ascii="Cambria Math" w:eastAsiaTheme="minorEastAsia" w:hAnsi="Cambria Math" w:cs="Times New Roman"/>
          </w:rPr>
          <m:t>01 11 10 10 00 00 00 11 10 10</m:t>
        </m:r>
        <m:r>
          <w:rPr>
            <w:rFonts w:ascii="Cambria Math" w:eastAsiaTheme="minorEastAsia" w:hAnsi="Cambria Math" w:cs="Times New Roman"/>
          </w:rPr>
          <m:t>.</m:t>
        </m:r>
      </m:oMath>
    </w:p>
    <w:p w14:paraId="7EF00F27" w14:textId="77777777" w:rsidR="00873734" w:rsidRPr="00873734" w:rsidRDefault="00873734" w:rsidP="00873734">
      <w:pPr>
        <w:keepNext/>
        <w:ind w:left="360" w:firstLine="34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73734">
        <w:rPr>
          <w:rFonts w:ascii="Times New Roman" w:eastAsiaTheme="minorEastAsia" w:hAnsi="Times New Roman" w:cs="Times New Roman"/>
        </w:rPr>
        <w:lastRenderedPageBreak/>
        <w:drawing>
          <wp:inline distT="0" distB="0" distL="0" distR="0" wp14:anchorId="2973DB4D" wp14:editId="70649584">
            <wp:extent cx="3493968" cy="2848928"/>
            <wp:effectExtent l="0" t="0" r="0" b="8890"/>
            <wp:docPr id="74931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1541" name=""/>
                    <pic:cNvPicPr/>
                  </pic:nvPicPr>
                  <pic:blipFill>
                    <a:blip r:embed="rId25"/>
                    <a:stretch>
                      <a:fillRect/>
                    </a:stretch>
                  </pic:blipFill>
                  <pic:spPr>
                    <a:xfrm>
                      <a:off x="0" y="0"/>
                      <a:ext cx="3498671" cy="2852762"/>
                    </a:xfrm>
                    <a:prstGeom prst="rect">
                      <a:avLst/>
                    </a:prstGeom>
                  </pic:spPr>
                </pic:pic>
              </a:graphicData>
            </a:graphic>
          </wp:inline>
        </w:drawing>
      </w:r>
    </w:p>
    <w:p w14:paraId="0C42A9A9" w14:textId="412F2855" w:rsidR="00873734" w:rsidRDefault="00873734" w:rsidP="00873734">
      <w:pPr>
        <w:pStyle w:val="Descripcin"/>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73734">
        <w:rPr>
          <w:rFonts w:ascii="Times New Roman" w:hAnsi="Times New Roman" w:cs="Times New Roman"/>
          <w:sz w:val="20"/>
          <w:szCs w:val="20"/>
        </w:rPr>
        <w:t xml:space="preserve">Ilustración </w:t>
      </w:r>
      <w:r w:rsidRPr="00873734">
        <w:rPr>
          <w:rFonts w:ascii="Times New Roman" w:hAnsi="Times New Roman" w:cs="Times New Roman"/>
          <w:sz w:val="20"/>
          <w:szCs w:val="20"/>
        </w:rPr>
        <w:fldChar w:fldCharType="begin"/>
      </w:r>
      <w:r w:rsidRPr="00873734">
        <w:rPr>
          <w:rFonts w:ascii="Times New Roman" w:hAnsi="Times New Roman" w:cs="Times New Roman"/>
          <w:sz w:val="20"/>
          <w:szCs w:val="20"/>
        </w:rPr>
        <w:instrText xml:space="preserve"> SEQ Ilustración \* ARABIC </w:instrText>
      </w:r>
      <w:r w:rsidRPr="00873734">
        <w:rPr>
          <w:rFonts w:ascii="Times New Roman" w:hAnsi="Times New Roman" w:cs="Times New Roman"/>
          <w:sz w:val="20"/>
          <w:szCs w:val="20"/>
        </w:rPr>
        <w:fldChar w:fldCharType="separate"/>
      </w:r>
      <w:r w:rsidR="000A3F14">
        <w:rPr>
          <w:rFonts w:ascii="Times New Roman" w:hAnsi="Times New Roman" w:cs="Times New Roman"/>
          <w:noProof/>
          <w:sz w:val="20"/>
          <w:szCs w:val="20"/>
        </w:rPr>
        <w:t>4</w:t>
      </w:r>
      <w:r w:rsidRPr="00873734">
        <w:rPr>
          <w:rFonts w:ascii="Times New Roman" w:hAnsi="Times New Roman" w:cs="Times New Roman"/>
          <w:sz w:val="20"/>
          <w:szCs w:val="20"/>
        </w:rPr>
        <w:fldChar w:fldCharType="end"/>
      </w:r>
      <w:r w:rsidRPr="00873734">
        <w:rPr>
          <w:rFonts w:ascii="Times New Roman" w:hAnsi="Times New Roman" w:cs="Times New Roman"/>
          <w:sz w:val="20"/>
          <w:szCs w:val="20"/>
        </w:rPr>
        <w:t>: Señal modulada para la secuencia de prueba de 10 símbolos</w:t>
      </w:r>
    </w:p>
    <w:p w14:paraId="2CF40274" w14:textId="40CD4281" w:rsidR="00597AEB" w:rsidRPr="00597AEB" w:rsidRDefault="00A54D12" w:rsidP="001E4A8C">
      <w:pPr>
        <w:ind w:left="360" w:firstLine="3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E4A8C">
        <w:rPr>
          <w:rFonts w:ascii="Times New Roman" w:hAnsi="Times New Roman" w:cs="Times New Roman"/>
        </w:rPr>
        <w:t xml:space="preserve">La señal dura </w:t>
      </w:r>
      <m:oMath>
        <m:r>
          <w:rPr>
            <w:rFonts w:ascii="Cambria Math" w:hAnsi="Cambria Math" w:cs="Times New Roman"/>
          </w:rPr>
          <m:t>10*T=100ms</m:t>
        </m:r>
      </m:oMath>
      <w:r w:rsidRPr="001E4A8C">
        <w:rPr>
          <w:rFonts w:ascii="Times New Roman" w:eastAsiaTheme="minorEastAsia" w:hAnsi="Times New Roman" w:cs="Times New Roman"/>
        </w:rPr>
        <w:t xml:space="preserve"> y cada intervalo de </w:t>
      </w:r>
      <m:oMath>
        <m:r>
          <w:rPr>
            <w:rFonts w:ascii="Cambria Math" w:eastAsiaTheme="minorEastAsia" w:hAnsi="Cambria Math" w:cs="Times New Roman"/>
          </w:rPr>
          <m:t>10ms</m:t>
        </m:r>
      </m:oMath>
      <w:r w:rsidRPr="001E4A8C">
        <w:rPr>
          <w:rFonts w:ascii="Times New Roman" w:eastAsiaTheme="minorEastAsia" w:hAnsi="Times New Roman" w:cs="Times New Roman"/>
        </w:rPr>
        <w:t xml:space="preserve"> reproduce la forma de onda del símbolo correspondiente. Los símbolos </w:t>
      </w:r>
      <m:oMath>
        <m:r>
          <w:rPr>
            <w:rFonts w:ascii="Cambria Math" w:eastAsiaTheme="minorEastAsia" w:hAnsi="Cambria Math" w:cs="Times New Roman"/>
          </w:rPr>
          <m:t>s2 y s4</m:t>
        </m:r>
      </m:oMath>
      <w:r w:rsidRPr="001E4A8C">
        <w:rPr>
          <w:rFonts w:ascii="Times New Roman" w:eastAsiaTheme="minorEastAsia" w:hAnsi="Times New Roman" w:cs="Times New Roman"/>
        </w:rPr>
        <w:t xml:space="preserve"> cambian de signo en la mitad del periodo</w:t>
      </w:r>
      <w:r w:rsidR="00AF2CDA" w:rsidRPr="001E4A8C">
        <w:rPr>
          <w:rFonts w:ascii="Times New Roman" w:eastAsiaTheme="minorEastAsia" w:hAnsi="Times New Roman" w:cs="Times New Roman"/>
        </w:rPr>
        <w:t xml:space="preserve">, como se aprecia en </w:t>
      </w:r>
      <m:oMath>
        <m:r>
          <w:rPr>
            <w:rFonts w:ascii="Cambria Math" w:eastAsiaTheme="minorEastAsia" w:hAnsi="Cambria Math" w:cs="Times New Roman"/>
          </w:rPr>
          <m:t>5, 15 y 75ms</m:t>
        </m:r>
      </m:oMath>
      <w:r w:rsidR="00AF2CDA" w:rsidRPr="001E4A8C">
        <w:rPr>
          <w:rFonts w:ascii="Times New Roman" w:eastAsiaTheme="minorEastAsia" w:hAnsi="Times New Roman" w:cs="Times New Roman"/>
        </w:rPr>
        <w:t xml:space="preserve">. Cuando se repite un mismo símbolo, la señal mantiene un nivel continuo: -1 entre </w:t>
      </w:r>
      <m:oMath>
        <m:r>
          <w:rPr>
            <w:rFonts w:ascii="Cambria Math" w:eastAsiaTheme="minorEastAsia" w:hAnsi="Cambria Math" w:cs="Times New Roman"/>
          </w:rPr>
          <m:t>20 y 40ms</m:t>
        </m:r>
      </m:oMath>
      <w:r w:rsidR="001E4A8C" w:rsidRPr="001E4A8C">
        <w:rPr>
          <w:rFonts w:ascii="Times New Roman" w:eastAsiaTheme="minorEastAsia" w:hAnsi="Times New Roman" w:cs="Times New Roman"/>
        </w:rPr>
        <w:t xml:space="preserve"> y +1 entre </w:t>
      </w:r>
      <m:oMath>
        <m:r>
          <w:rPr>
            <w:rFonts w:ascii="Cambria Math" w:eastAsiaTheme="minorEastAsia" w:hAnsi="Cambria Math" w:cs="Times New Roman"/>
          </w:rPr>
          <m:t>40 y 70 ms</m:t>
        </m:r>
      </m:oMath>
      <w:r w:rsidR="001E4A8C" w:rsidRPr="001E4A8C">
        <w:rPr>
          <w:rFonts w:ascii="Times New Roman" w:eastAsiaTheme="minorEastAsia" w:hAnsi="Times New Roman" w:cs="Times New Roman"/>
        </w:rPr>
        <w:t>. Por tanto, el modulador genera correctamente la secuencia pedida.</w:t>
      </w:r>
    </w:p>
    <w:p w14:paraId="46320161" w14:textId="7EDEDDBE" w:rsidR="00212DF8" w:rsidRDefault="001E4A8C" w:rsidP="00212DF8">
      <w:pPr>
        <w:pStyle w:val="Ttulo1"/>
        <w:numPr>
          <w:ilvl w:val="0"/>
          <w:numId w:val="26"/>
        </w:numPr>
        <w:rPr>
          <w:rFonts w:ascii="Times New Roman" w:hAnsi="Times New Roman" w:cs="Times New Roman"/>
          <w:b/>
          <w:bCs/>
          <w:color w:val="auto"/>
          <w:sz w:val="24"/>
          <w:szCs w:val="24"/>
        </w:rPr>
      </w:pPr>
      <w:bookmarkStart w:id="3" w:name="_Toc210725934"/>
      <w:bookmarkStart w:id="4" w:name="_Toc242134621"/>
      <w:r>
        <w:rPr>
          <w:rFonts w:ascii="Times New Roman" w:hAnsi="Times New Roman" w:cs="Times New Roman"/>
          <w:b/>
          <w:bCs/>
          <w:color w:val="auto"/>
          <w:sz w:val="24"/>
          <w:szCs w:val="24"/>
        </w:rPr>
        <w:t>Demodulador</w:t>
      </w:r>
      <w:bookmarkEnd w:id="4"/>
    </w:p>
    <w:p w14:paraId="3988894E" w14:textId="2B1B10AB" w:rsidR="001E4A8C" w:rsidRPr="0024264F" w:rsidRDefault="001E4A8C" w:rsidP="0024264F">
      <w:pPr>
        <w:ind w:left="360" w:firstLine="348"/>
        <w:jc w:val="both"/>
        <w:rPr>
          <w:rFonts w:ascii="Times New Roman" w:hAnsi="Times New Roman" w:cs="Times New Roman"/>
        </w:rPr>
      </w:pPr>
      <w:r w:rsidRPr="0024264F">
        <w:rPr>
          <w:rFonts w:ascii="Times New Roman" w:hAnsi="Times New Roman" w:cs="Times New Roman"/>
        </w:rPr>
        <w:t>El demodulador se basa en el conjunto demodulador-muestreador de la sesión anterior. Su entrada es el vector de muestras de los N símbolos recibidos y su salida son las dos ramas del correlad</w:t>
      </w:r>
      <w:r w:rsidR="00D166AF" w:rsidRPr="0024264F">
        <w:rPr>
          <w:rFonts w:ascii="Times New Roman" w:hAnsi="Times New Roman" w:cs="Times New Roman"/>
        </w:rPr>
        <w:t xml:space="preserve">or muestreadas en los instantes </w:t>
      </w:r>
      <m:oMath>
        <m:r>
          <w:rPr>
            <w:rFonts w:ascii="Cambria Math" w:hAnsi="Cambria Math" w:cs="Times New Roman"/>
          </w:rPr>
          <m:t>t=kT</m:t>
        </m:r>
        <m:r>
          <w:rPr>
            <w:rFonts w:ascii="Cambria Math" w:hAnsi="Cambria Math" w:cs="Times New Roman"/>
          </w:rPr>
          <m:t xml:space="preserve">, </m:t>
        </m:r>
      </m:oMath>
      <w:r w:rsidR="0024264F" w:rsidRPr="0024264F">
        <w:rPr>
          <w:rFonts w:ascii="Times New Roman" w:eastAsiaTheme="minorEastAsia" w:hAnsi="Times New Roman" w:cs="Times New Roman"/>
        </w:rPr>
        <w:t xml:space="preserve">con </w:t>
      </w:r>
      <m:oMath>
        <m:r>
          <w:rPr>
            <w:rFonts w:ascii="Cambria Math" w:eastAsiaTheme="minorEastAsia" w:hAnsi="Cambria Math" w:cs="Times New Roman"/>
          </w:rPr>
          <m:t>k=1,…, N.</m:t>
        </m:r>
      </m:oMath>
    </w:p>
    <w:bookmarkEnd w:id="3"/>
    <w:p w14:paraId="35DAC81E" w14:textId="08F741E2" w:rsidR="00F11B71" w:rsidRDefault="0024344C" w:rsidP="00F11B71">
      <w:pPr>
        <w:pStyle w:val="Ttulo3"/>
        <w:numPr>
          <w:ilvl w:val="1"/>
          <w:numId w:val="26"/>
        </w:numPr>
        <w:rPr>
          <w:rFonts w:ascii="Times New Roman" w:hAnsi="Times New Roman" w:cs="Times New Roman"/>
          <w:b/>
          <w:bCs/>
          <w:color w:val="auto"/>
        </w:rPr>
      </w:pPr>
      <w:r>
        <w:rPr>
          <w:rFonts w:ascii="Times New Roman" w:hAnsi="Times New Roman" w:cs="Times New Roman"/>
          <w:b/>
          <w:bCs/>
          <w:color w:val="auto"/>
        </w:rPr>
        <w:t xml:space="preserve">     </w:t>
      </w:r>
      <w:bookmarkStart w:id="5" w:name="_Toc242134622"/>
      <w:r w:rsidR="0024264F">
        <w:rPr>
          <w:rFonts w:ascii="Times New Roman" w:hAnsi="Times New Roman" w:cs="Times New Roman"/>
          <w:b/>
          <w:bCs/>
          <w:color w:val="auto"/>
        </w:rPr>
        <w:t>Ejercicio 3.1.</w:t>
      </w:r>
      <w:bookmarkEnd w:id="5"/>
    </w:p>
    <w:p w14:paraId="7720478A" w14:textId="6DF5FC85" w:rsidR="0024264F" w:rsidRDefault="0024264F" w:rsidP="00A40169">
      <w:pPr>
        <w:ind w:left="360" w:firstLine="348"/>
        <w:jc w:val="both"/>
        <w:rPr>
          <w:rFonts w:ascii="Times New Roman" w:eastAsiaTheme="minorEastAsia" w:hAnsi="Times New Roman" w:cs="Times New Roman"/>
        </w:rPr>
      </w:pPr>
      <w:r w:rsidRPr="00A40169">
        <w:rPr>
          <w:rFonts w:ascii="Times New Roman" w:hAnsi="Times New Roman" w:cs="Times New Roman"/>
        </w:rPr>
        <w:t xml:space="preserve">La función del demodulador divide la señal recibida en N tramos de </w:t>
      </w:r>
      <m:oMath>
        <m:r>
          <w:rPr>
            <w:rFonts w:ascii="Cambria Math" w:hAnsi="Cambria Math" w:cs="Times New Roman"/>
          </w:rPr>
          <m:t>L=20 muestras</m:t>
        </m:r>
      </m:oMath>
      <w:r w:rsidR="0094605F" w:rsidRPr="00A40169">
        <w:rPr>
          <w:rFonts w:ascii="Times New Roman" w:eastAsiaTheme="minorEastAsia" w:hAnsi="Times New Roman" w:cs="Times New Roman"/>
        </w:rPr>
        <w:t>, uno por símbolo. En cada tramo calcula la correlación con las dos bases y se queda con el valor acumulado al final del periodo, que es el instante óptimo de muestreo identificado en la parte 1.</w:t>
      </w:r>
    </w:p>
    <w:p w14:paraId="2767ACFF" w14:textId="207AB84B" w:rsidR="0083492F" w:rsidRDefault="0083492F" w:rsidP="00A40169">
      <w:pPr>
        <w:ind w:left="360" w:firstLine="348"/>
        <w:jc w:val="both"/>
        <w:rPr>
          <w:rFonts w:ascii="Times New Roman" w:eastAsiaTheme="minorEastAsia" w:hAnsi="Times New Roman" w:cs="Times New Roman"/>
        </w:rPr>
      </w:pPr>
      <w:r>
        <w:rPr>
          <w:rFonts w:ascii="Times New Roman" w:eastAsiaTheme="minorEastAsia" w:hAnsi="Times New Roman" w:cs="Times New Roman"/>
        </w:rPr>
        <w:t>De este modo, cada vector de salida tiene longitud N</w:t>
      </w:r>
      <w:r w:rsidR="004446C6">
        <w:rPr>
          <w:rFonts w:ascii="Times New Roman" w:eastAsiaTheme="minorEastAsia" w:hAnsi="Times New Roman" w:cs="Times New Roman"/>
        </w:rPr>
        <w:t xml:space="preserve">. Si la función se llama con una sola salida, devuelve directamente la matriz de tamaño </w:t>
      </w:r>
      <m:oMath>
        <m:r>
          <w:rPr>
            <w:rFonts w:ascii="Cambria Math" w:eastAsiaTheme="minorEastAsia" w:hAnsi="Cambria Math" w:cs="Times New Roman"/>
          </w:rPr>
          <m:t>2*N</m:t>
        </m:r>
      </m:oMath>
      <w:r w:rsidR="004446C6">
        <w:rPr>
          <w:rFonts w:ascii="Times New Roman" w:eastAsiaTheme="minorEastAsia" w:hAnsi="Times New Roman" w:cs="Times New Roman"/>
        </w:rPr>
        <w:t>, que es la forma en la que la utiliza el detector.</w:t>
      </w:r>
    </w:p>
    <w:p w14:paraId="648D3D48" w14:textId="0566F656" w:rsidR="004446C6" w:rsidRDefault="004446C6" w:rsidP="00A40169">
      <w:pPr>
        <w:ind w:left="360" w:firstLine="348"/>
        <w:jc w:val="both"/>
        <w:rPr>
          <w:rFonts w:ascii="Times New Roman" w:eastAsiaTheme="minorEastAsia" w:hAnsi="Times New Roman" w:cs="Times New Roman"/>
        </w:rPr>
      </w:pPr>
      <w:r>
        <w:rPr>
          <w:rFonts w:ascii="Times New Roman" w:eastAsiaTheme="minorEastAsia" w:hAnsi="Times New Roman" w:cs="Times New Roman"/>
        </w:rPr>
        <w:t>Para comprobar su funcionamiento, se introduce en el demodulador la señal de 10 símbolos del apartado 2.1 sin añadir ruido. En estas condiciones, cada pareja</w:t>
      </w:r>
      <w:r w:rsidR="005B086A">
        <w:rPr>
          <w:rFonts w:ascii="Times New Roman" w:eastAsiaTheme="minorEastAsia" w:hAnsi="Times New Roman" w:cs="Times New Roman"/>
        </w:rPr>
        <w:t xml:space="preserve"> debería coincidir con las coordenadas del símbolo enviado.</w:t>
      </w:r>
    </w:p>
    <w:tbl>
      <w:tblPr>
        <w:tblStyle w:val="Tablanormal1"/>
        <w:tblW w:w="0" w:type="auto"/>
        <w:jc w:val="center"/>
        <w:tblLook w:val="04A0" w:firstRow="1" w:lastRow="0" w:firstColumn="1" w:lastColumn="0" w:noHBand="0" w:noVBand="1"/>
      </w:tblPr>
      <w:tblGrid>
        <w:gridCol w:w="440"/>
        <w:gridCol w:w="1361"/>
        <w:gridCol w:w="1302"/>
        <w:gridCol w:w="1467"/>
        <w:gridCol w:w="1302"/>
        <w:gridCol w:w="1467"/>
      </w:tblGrid>
      <w:tr w:rsidR="00115E18" w:rsidRPr="005B086A" w14:paraId="3D0E8B98" w14:textId="63E9E17B" w:rsidTr="00F6308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1E303B1" w14:textId="4A82DD12" w:rsidR="00115E18" w:rsidRPr="005B086A" w:rsidRDefault="00115E18" w:rsidP="005B086A">
            <w:pPr>
              <w:jc w:val="center"/>
              <w:rPr>
                <w:rFonts w:eastAsiaTheme="minorEastAsia"/>
                <w:caps/>
              </w:rPr>
            </w:pPr>
            <w:r>
              <w:rPr>
                <w:rFonts w:eastAsiaTheme="minorEastAsia"/>
                <w:caps/>
              </w:rPr>
              <w:t>k</w:t>
            </w:r>
          </w:p>
        </w:tc>
        <w:tc>
          <w:tcPr>
            <w:tcW w:w="0" w:type="auto"/>
          </w:tcPr>
          <w:p w14:paraId="2D1183F4" w14:textId="4DBDC97C" w:rsidR="00115E18" w:rsidRPr="005B086A" w:rsidRDefault="00115E18" w:rsidP="005B086A">
            <w:pPr>
              <w:jc w:val="center"/>
              <w:cnfStyle w:val="100000000000" w:firstRow="1" w:lastRow="0" w:firstColumn="0" w:lastColumn="0" w:oddVBand="0" w:evenVBand="0" w:oddHBand="0" w:evenHBand="0" w:firstRowFirstColumn="0" w:firstRowLastColumn="0" w:lastRowFirstColumn="0" w:lastRowLastColumn="0"/>
              <w:rPr>
                <w:rFonts w:eastAsiaTheme="minorEastAsia"/>
                <w:caps/>
              </w:rPr>
            </w:pPr>
            <w:r>
              <w:rPr>
                <w:rFonts w:eastAsiaTheme="minorEastAsia"/>
                <w:caps/>
              </w:rPr>
              <w:t>SIMBOLO TX</w:t>
            </w:r>
          </w:p>
        </w:tc>
        <w:tc>
          <w:tcPr>
            <w:tcW w:w="0" w:type="auto"/>
          </w:tcPr>
          <w:p w14:paraId="13FFFBCA" w14:textId="086DC5FF" w:rsidR="00115E18" w:rsidRPr="005B086A" w:rsidRDefault="00115E18" w:rsidP="005B086A">
            <w:pPr>
              <w:jc w:val="center"/>
              <w:cnfStyle w:val="100000000000" w:firstRow="1" w:lastRow="0" w:firstColumn="0" w:lastColumn="0" w:oddVBand="0" w:evenVBand="0" w:oddHBand="0" w:evenHBand="0" w:firstRowFirstColumn="0" w:firstRowLastColumn="0" w:lastRowFirstColumn="0" w:lastRowLastColumn="0"/>
              <w:rPr>
                <w:rFonts w:eastAsiaTheme="minorEastAsia"/>
                <w:caps/>
              </w:rPr>
            </w:pPr>
            <w:r>
              <w:rPr>
                <w:rFonts w:eastAsiaTheme="minorEastAsia"/>
                <w:caps/>
              </w:rPr>
              <w:t>C1 TEORICO</w:t>
            </w:r>
          </w:p>
        </w:tc>
        <w:tc>
          <w:tcPr>
            <w:tcW w:w="0" w:type="auto"/>
          </w:tcPr>
          <w:p w14:paraId="5E6B272F" w14:textId="2E39C950" w:rsidR="00115E18" w:rsidRPr="005B086A" w:rsidRDefault="00115E18" w:rsidP="005B086A">
            <w:pPr>
              <w:jc w:val="center"/>
              <w:cnfStyle w:val="100000000000" w:firstRow="1" w:lastRow="0" w:firstColumn="0" w:lastColumn="0" w:oddVBand="0" w:evenVBand="0" w:oddHBand="0" w:evenHBand="0" w:firstRowFirstColumn="0" w:firstRowLastColumn="0" w:lastRowFirstColumn="0" w:lastRowLastColumn="0"/>
              <w:rPr>
                <w:rFonts w:eastAsiaTheme="minorEastAsia"/>
                <w:caps/>
              </w:rPr>
            </w:pPr>
            <w:r>
              <w:rPr>
                <w:rFonts w:eastAsiaTheme="minorEastAsia"/>
                <w:caps/>
              </w:rPr>
              <w:t>Y1 OBTENIDO</w:t>
            </w:r>
          </w:p>
        </w:tc>
        <w:tc>
          <w:tcPr>
            <w:tcW w:w="0" w:type="auto"/>
          </w:tcPr>
          <w:p w14:paraId="4FCB15C2" w14:textId="6D5306A6" w:rsidR="00115E18" w:rsidRPr="005B086A" w:rsidRDefault="00115E18" w:rsidP="005B086A">
            <w:pPr>
              <w:jc w:val="center"/>
              <w:cnfStyle w:val="100000000000" w:firstRow="1" w:lastRow="0" w:firstColumn="0" w:lastColumn="0" w:oddVBand="0" w:evenVBand="0" w:oddHBand="0" w:evenHBand="0" w:firstRowFirstColumn="0" w:firstRowLastColumn="0" w:lastRowFirstColumn="0" w:lastRowLastColumn="0"/>
              <w:rPr>
                <w:rFonts w:eastAsiaTheme="minorEastAsia"/>
                <w:caps/>
              </w:rPr>
            </w:pPr>
            <w:r>
              <w:rPr>
                <w:rFonts w:eastAsiaTheme="minorEastAsia"/>
                <w:caps/>
              </w:rPr>
              <w:t xml:space="preserve">C2 TEORICO </w:t>
            </w:r>
          </w:p>
        </w:tc>
        <w:tc>
          <w:tcPr>
            <w:tcW w:w="0" w:type="auto"/>
          </w:tcPr>
          <w:p w14:paraId="1E7C1629" w14:textId="566DA3A4" w:rsidR="00115E18" w:rsidRDefault="00115E18" w:rsidP="005B086A">
            <w:pPr>
              <w:jc w:val="center"/>
              <w:cnfStyle w:val="100000000000" w:firstRow="1" w:lastRow="0" w:firstColumn="0" w:lastColumn="0" w:oddVBand="0" w:evenVBand="0" w:oddHBand="0" w:evenHBand="0" w:firstRowFirstColumn="0" w:firstRowLastColumn="0" w:lastRowFirstColumn="0" w:lastRowLastColumn="0"/>
              <w:rPr>
                <w:rFonts w:eastAsiaTheme="minorEastAsia"/>
                <w:caps/>
              </w:rPr>
            </w:pPr>
            <w:r>
              <w:rPr>
                <w:rFonts w:eastAsiaTheme="minorEastAsia"/>
                <w:caps/>
              </w:rPr>
              <w:t>Y2 OBTENIDO</w:t>
            </w:r>
          </w:p>
        </w:tc>
      </w:tr>
      <w:tr w:rsidR="00115E18" w:rsidRPr="005B086A" w14:paraId="63E10202" w14:textId="0489943C" w:rsidTr="00F630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20E1112" w14:textId="472BBCB2" w:rsidR="00115E18" w:rsidRPr="005B086A" w:rsidRDefault="00115E18" w:rsidP="005B086A">
            <w:pPr>
              <w:jc w:val="center"/>
              <w:rPr>
                <w:rFonts w:eastAsiaTheme="minorEastAsia"/>
                <w:caps/>
              </w:rPr>
            </w:pPr>
            <w:r>
              <w:rPr>
                <w:rFonts w:eastAsiaTheme="minorEastAsia"/>
                <w:caps/>
              </w:rPr>
              <w:t>1</w:t>
            </w:r>
          </w:p>
        </w:tc>
        <w:tc>
          <w:tcPr>
            <w:tcW w:w="0" w:type="auto"/>
          </w:tcPr>
          <w:p w14:paraId="20B1CAFD" w14:textId="6DE9D0C0" w:rsidR="00115E18" w:rsidRPr="0076375A" w:rsidRDefault="00D62495" w:rsidP="0076375A">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S2</w:t>
            </w:r>
          </w:p>
        </w:tc>
        <w:tc>
          <w:tcPr>
            <w:tcW w:w="0" w:type="auto"/>
          </w:tcPr>
          <w:p w14:paraId="5FC511AB" w14:textId="6B3D955B" w:rsidR="00D62495" w:rsidRPr="0076375A" w:rsidRDefault="00D62495" w:rsidP="0076375A">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w:t>
            </w:r>
          </w:p>
        </w:tc>
        <w:tc>
          <w:tcPr>
            <w:tcW w:w="0" w:type="auto"/>
          </w:tcPr>
          <w:p w14:paraId="2643AB15" w14:textId="67565081" w:rsidR="00115E18" w:rsidRPr="0076375A" w:rsidRDefault="00F6308E" w:rsidP="0076375A">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w:t>
            </w:r>
          </w:p>
        </w:tc>
        <w:tc>
          <w:tcPr>
            <w:tcW w:w="0" w:type="auto"/>
          </w:tcPr>
          <w:p w14:paraId="0D0715EE" w14:textId="2A330975" w:rsidR="00115E18" w:rsidRPr="0076375A" w:rsidRDefault="00F6308E" w:rsidP="0076375A">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0.1</w:t>
            </w:r>
          </w:p>
        </w:tc>
        <w:tc>
          <w:tcPr>
            <w:tcW w:w="0" w:type="auto"/>
          </w:tcPr>
          <w:p w14:paraId="2D087F04" w14:textId="08FD3E33" w:rsidR="00115E18" w:rsidRPr="0076375A" w:rsidRDefault="00F6308E" w:rsidP="0076375A">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0.1</w:t>
            </w:r>
          </w:p>
        </w:tc>
      </w:tr>
      <w:tr w:rsidR="00115E18" w:rsidRPr="005B086A" w14:paraId="133AFDC8" w14:textId="7068F053" w:rsidTr="00F6308E">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A16E98F" w14:textId="73F2C4A3" w:rsidR="00115E18" w:rsidRPr="005B086A" w:rsidRDefault="00115E18" w:rsidP="005B086A">
            <w:pPr>
              <w:jc w:val="center"/>
              <w:rPr>
                <w:rFonts w:eastAsiaTheme="minorEastAsia"/>
                <w:caps/>
              </w:rPr>
            </w:pPr>
            <w:r>
              <w:rPr>
                <w:rFonts w:eastAsiaTheme="minorEastAsia"/>
                <w:caps/>
              </w:rPr>
              <w:t>2</w:t>
            </w:r>
          </w:p>
        </w:tc>
        <w:tc>
          <w:tcPr>
            <w:tcW w:w="0" w:type="auto"/>
          </w:tcPr>
          <w:p w14:paraId="6C0ADCD3" w14:textId="4A2F36F9" w:rsidR="00115E18" w:rsidRPr="0076375A" w:rsidRDefault="00D62495" w:rsidP="0076375A">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S4</w:t>
            </w:r>
          </w:p>
        </w:tc>
        <w:tc>
          <w:tcPr>
            <w:tcW w:w="0" w:type="auto"/>
          </w:tcPr>
          <w:p w14:paraId="77C68E99" w14:textId="3497A82A" w:rsidR="00115E18" w:rsidRPr="0076375A" w:rsidRDefault="00D62495" w:rsidP="0076375A">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w:t>
            </w:r>
          </w:p>
        </w:tc>
        <w:tc>
          <w:tcPr>
            <w:tcW w:w="0" w:type="auto"/>
          </w:tcPr>
          <w:p w14:paraId="17597ED8" w14:textId="755B655D" w:rsidR="00115E18" w:rsidRPr="0076375A" w:rsidRDefault="00F6308E" w:rsidP="0076375A">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w:t>
            </w:r>
          </w:p>
        </w:tc>
        <w:tc>
          <w:tcPr>
            <w:tcW w:w="0" w:type="auto"/>
          </w:tcPr>
          <w:p w14:paraId="5F63D04D" w14:textId="68D895A1" w:rsidR="00115E18" w:rsidRPr="0076375A" w:rsidRDefault="00F6308E" w:rsidP="0076375A">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-0.1</w:t>
            </w:r>
          </w:p>
        </w:tc>
        <w:tc>
          <w:tcPr>
            <w:tcW w:w="0" w:type="auto"/>
          </w:tcPr>
          <w:p w14:paraId="04D894D2" w14:textId="6FFC2AB0" w:rsidR="00115E18" w:rsidRPr="0076375A" w:rsidRDefault="00F6308E" w:rsidP="0076375A">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-0.1</w:t>
            </w:r>
          </w:p>
        </w:tc>
      </w:tr>
      <w:tr w:rsidR="00115E18" w:rsidRPr="005B086A" w14:paraId="4F85AC1A" w14:textId="0D0EA00C" w:rsidTr="00F630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9269308" w14:textId="436EA876" w:rsidR="00115E18" w:rsidRPr="005B086A" w:rsidRDefault="00115E18" w:rsidP="005B086A">
            <w:pPr>
              <w:jc w:val="center"/>
              <w:rPr>
                <w:rFonts w:eastAsiaTheme="minorEastAsia"/>
                <w:caps/>
              </w:rPr>
            </w:pPr>
            <w:r>
              <w:rPr>
                <w:rFonts w:eastAsiaTheme="minorEastAsia"/>
                <w:caps/>
              </w:rPr>
              <w:t>3</w:t>
            </w:r>
          </w:p>
        </w:tc>
        <w:tc>
          <w:tcPr>
            <w:tcW w:w="0" w:type="auto"/>
          </w:tcPr>
          <w:p w14:paraId="37E38EA5" w14:textId="1722F26A" w:rsidR="00115E18" w:rsidRPr="0076375A" w:rsidRDefault="00D62495" w:rsidP="0076375A">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S3</w:t>
            </w:r>
          </w:p>
        </w:tc>
        <w:tc>
          <w:tcPr>
            <w:tcW w:w="0" w:type="auto"/>
          </w:tcPr>
          <w:p w14:paraId="2FE429A2" w14:textId="5C770306" w:rsidR="00115E18" w:rsidRPr="0076375A" w:rsidRDefault="00D62495" w:rsidP="0076375A">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-0.1</w:t>
            </w:r>
          </w:p>
        </w:tc>
        <w:tc>
          <w:tcPr>
            <w:tcW w:w="0" w:type="auto"/>
          </w:tcPr>
          <w:p w14:paraId="5F1DEF96" w14:textId="6F4BD9D5" w:rsidR="00115E18" w:rsidRPr="0076375A" w:rsidRDefault="00F6308E" w:rsidP="0076375A">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-0.1</w:t>
            </w:r>
          </w:p>
        </w:tc>
        <w:tc>
          <w:tcPr>
            <w:tcW w:w="0" w:type="auto"/>
          </w:tcPr>
          <w:p w14:paraId="1A7D2F20" w14:textId="57F1333A" w:rsidR="00115E18" w:rsidRPr="0076375A" w:rsidRDefault="00F6308E" w:rsidP="0076375A">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w:t>
            </w:r>
          </w:p>
        </w:tc>
        <w:tc>
          <w:tcPr>
            <w:tcW w:w="0" w:type="auto"/>
          </w:tcPr>
          <w:p w14:paraId="051E975F" w14:textId="37FE8BD0" w:rsidR="00115E18" w:rsidRPr="0076375A" w:rsidRDefault="00F6308E" w:rsidP="0076375A">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w:t>
            </w:r>
          </w:p>
        </w:tc>
      </w:tr>
      <w:tr w:rsidR="00115E18" w:rsidRPr="005B086A" w14:paraId="6B35E261" w14:textId="2D5823DF" w:rsidTr="00F6308E">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628343D" w14:textId="07418B77" w:rsidR="00115E18" w:rsidRPr="005B086A" w:rsidRDefault="00115E18" w:rsidP="005B086A">
            <w:pPr>
              <w:jc w:val="center"/>
              <w:rPr>
                <w:rFonts w:eastAsiaTheme="minorEastAsia"/>
                <w:caps/>
              </w:rPr>
            </w:pPr>
            <w:r>
              <w:rPr>
                <w:rFonts w:eastAsiaTheme="minorEastAsia"/>
                <w:caps/>
              </w:rPr>
              <w:t>4</w:t>
            </w:r>
          </w:p>
        </w:tc>
        <w:tc>
          <w:tcPr>
            <w:tcW w:w="0" w:type="auto"/>
          </w:tcPr>
          <w:p w14:paraId="5F68FD59" w14:textId="052FDDFF" w:rsidR="00115E18" w:rsidRPr="0076375A" w:rsidRDefault="00D62495" w:rsidP="0076375A">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S3</w:t>
            </w:r>
          </w:p>
        </w:tc>
        <w:tc>
          <w:tcPr>
            <w:tcW w:w="0" w:type="auto"/>
          </w:tcPr>
          <w:p w14:paraId="59CC1C77" w14:textId="1F6165A6" w:rsidR="00115E18" w:rsidRPr="0076375A" w:rsidRDefault="00D62495" w:rsidP="0076375A">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-0.1</w:t>
            </w:r>
          </w:p>
        </w:tc>
        <w:tc>
          <w:tcPr>
            <w:tcW w:w="0" w:type="auto"/>
          </w:tcPr>
          <w:p w14:paraId="066CF8F8" w14:textId="6351C3C4" w:rsidR="00115E18" w:rsidRPr="0076375A" w:rsidRDefault="00F6308E" w:rsidP="0076375A">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-0.1</w:t>
            </w:r>
          </w:p>
        </w:tc>
        <w:tc>
          <w:tcPr>
            <w:tcW w:w="0" w:type="auto"/>
          </w:tcPr>
          <w:p w14:paraId="1D97FF9D" w14:textId="5B472DEE" w:rsidR="00115E18" w:rsidRPr="0076375A" w:rsidRDefault="00F6308E" w:rsidP="0076375A">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w:t>
            </w:r>
          </w:p>
        </w:tc>
        <w:tc>
          <w:tcPr>
            <w:tcW w:w="0" w:type="auto"/>
          </w:tcPr>
          <w:p w14:paraId="2964E12E" w14:textId="3B46775D" w:rsidR="00115E18" w:rsidRPr="0076375A" w:rsidRDefault="00F6308E" w:rsidP="0076375A">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w:t>
            </w:r>
          </w:p>
        </w:tc>
      </w:tr>
      <w:tr w:rsidR="00115E18" w:rsidRPr="005B086A" w14:paraId="2804BB73" w14:textId="4076EEAC" w:rsidTr="00F630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D3A93DC" w14:textId="78900A7A" w:rsidR="00115E18" w:rsidRPr="005B086A" w:rsidRDefault="00115E18" w:rsidP="005B086A">
            <w:pPr>
              <w:jc w:val="center"/>
              <w:rPr>
                <w:rFonts w:eastAsiaTheme="minorEastAsia"/>
                <w:caps/>
              </w:rPr>
            </w:pPr>
            <w:r>
              <w:rPr>
                <w:rFonts w:eastAsiaTheme="minorEastAsia"/>
                <w:caps/>
              </w:rPr>
              <w:t>5</w:t>
            </w:r>
          </w:p>
        </w:tc>
        <w:tc>
          <w:tcPr>
            <w:tcW w:w="0" w:type="auto"/>
          </w:tcPr>
          <w:p w14:paraId="1B4712B3" w14:textId="49BCE669" w:rsidR="00115E18" w:rsidRPr="0076375A" w:rsidRDefault="00D62495" w:rsidP="0076375A">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S1</w:t>
            </w:r>
          </w:p>
        </w:tc>
        <w:tc>
          <w:tcPr>
            <w:tcW w:w="0" w:type="auto"/>
          </w:tcPr>
          <w:p w14:paraId="10A52436" w14:textId="45DB18D2" w:rsidR="00115E18" w:rsidRPr="0076375A" w:rsidRDefault="00D62495" w:rsidP="0076375A">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0.1</w:t>
            </w:r>
          </w:p>
        </w:tc>
        <w:tc>
          <w:tcPr>
            <w:tcW w:w="0" w:type="auto"/>
          </w:tcPr>
          <w:p w14:paraId="2A6AF486" w14:textId="5578206F" w:rsidR="00115E18" w:rsidRPr="0076375A" w:rsidRDefault="00F6308E" w:rsidP="0076375A">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0.1</w:t>
            </w:r>
          </w:p>
        </w:tc>
        <w:tc>
          <w:tcPr>
            <w:tcW w:w="0" w:type="auto"/>
          </w:tcPr>
          <w:p w14:paraId="64338867" w14:textId="54B9F8F3" w:rsidR="00115E18" w:rsidRPr="0076375A" w:rsidRDefault="00F6308E" w:rsidP="0076375A">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w:t>
            </w:r>
          </w:p>
        </w:tc>
        <w:tc>
          <w:tcPr>
            <w:tcW w:w="0" w:type="auto"/>
          </w:tcPr>
          <w:p w14:paraId="2DAF2250" w14:textId="195E0B98" w:rsidR="00115E18" w:rsidRPr="0076375A" w:rsidRDefault="00F6308E" w:rsidP="0076375A">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w:t>
            </w:r>
          </w:p>
        </w:tc>
      </w:tr>
      <w:tr w:rsidR="00115E18" w:rsidRPr="005B086A" w14:paraId="742EE4FB" w14:textId="77777777" w:rsidTr="00F6308E">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E2E5562" w14:textId="461373DC" w:rsidR="00115E18" w:rsidRDefault="00115E18" w:rsidP="005B086A">
            <w:pPr>
              <w:jc w:val="center"/>
              <w:rPr>
                <w:rFonts w:eastAsiaTheme="minorEastAsia"/>
                <w:caps/>
              </w:rPr>
            </w:pPr>
            <w:r>
              <w:rPr>
                <w:rFonts w:eastAsiaTheme="minorEastAsia"/>
                <w:caps/>
              </w:rPr>
              <w:t>6</w:t>
            </w:r>
          </w:p>
        </w:tc>
        <w:tc>
          <w:tcPr>
            <w:tcW w:w="0" w:type="auto"/>
          </w:tcPr>
          <w:p w14:paraId="728E511D" w14:textId="2A6EE04C" w:rsidR="00115E18" w:rsidRPr="0076375A" w:rsidRDefault="00D62495" w:rsidP="0076375A">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S1</w:t>
            </w:r>
          </w:p>
        </w:tc>
        <w:tc>
          <w:tcPr>
            <w:tcW w:w="0" w:type="auto"/>
          </w:tcPr>
          <w:p w14:paraId="58CAAE6F" w14:textId="089AB898" w:rsidR="00115E18" w:rsidRPr="0076375A" w:rsidRDefault="00D62495" w:rsidP="0076375A">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0.1</w:t>
            </w:r>
          </w:p>
        </w:tc>
        <w:tc>
          <w:tcPr>
            <w:tcW w:w="0" w:type="auto"/>
          </w:tcPr>
          <w:p w14:paraId="7292BD8D" w14:textId="65D3DA8F" w:rsidR="00115E18" w:rsidRPr="0076375A" w:rsidRDefault="00F6308E" w:rsidP="0076375A">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0.1</w:t>
            </w:r>
          </w:p>
        </w:tc>
        <w:tc>
          <w:tcPr>
            <w:tcW w:w="0" w:type="auto"/>
          </w:tcPr>
          <w:p w14:paraId="027EB347" w14:textId="7D9054EB" w:rsidR="00115E18" w:rsidRPr="0076375A" w:rsidRDefault="00F6308E" w:rsidP="0076375A">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w:t>
            </w:r>
          </w:p>
        </w:tc>
        <w:tc>
          <w:tcPr>
            <w:tcW w:w="0" w:type="auto"/>
          </w:tcPr>
          <w:p w14:paraId="51B05161" w14:textId="47EF93C5" w:rsidR="00115E18" w:rsidRPr="0076375A" w:rsidRDefault="00F6308E" w:rsidP="0076375A">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w:t>
            </w:r>
          </w:p>
        </w:tc>
      </w:tr>
      <w:tr w:rsidR="00115E18" w:rsidRPr="005B086A" w14:paraId="4E5B1044" w14:textId="77777777" w:rsidTr="00F630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C0C9615" w14:textId="7350905E" w:rsidR="00115E18" w:rsidRDefault="00115E18" w:rsidP="005B086A">
            <w:pPr>
              <w:jc w:val="center"/>
              <w:rPr>
                <w:rFonts w:eastAsiaTheme="minorEastAsia"/>
                <w:caps/>
              </w:rPr>
            </w:pPr>
            <w:r>
              <w:rPr>
                <w:rFonts w:eastAsiaTheme="minorEastAsia"/>
                <w:caps/>
              </w:rPr>
              <w:t>7</w:t>
            </w:r>
          </w:p>
        </w:tc>
        <w:tc>
          <w:tcPr>
            <w:tcW w:w="0" w:type="auto"/>
          </w:tcPr>
          <w:p w14:paraId="79E67BE4" w14:textId="295F286F" w:rsidR="00115E18" w:rsidRPr="0076375A" w:rsidRDefault="00D62495" w:rsidP="0076375A">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S1</w:t>
            </w:r>
          </w:p>
        </w:tc>
        <w:tc>
          <w:tcPr>
            <w:tcW w:w="0" w:type="auto"/>
          </w:tcPr>
          <w:p w14:paraId="1A2BD8FC" w14:textId="0D8B1BDE" w:rsidR="00115E18" w:rsidRPr="0076375A" w:rsidRDefault="00D62495" w:rsidP="0076375A">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0.1</w:t>
            </w:r>
          </w:p>
        </w:tc>
        <w:tc>
          <w:tcPr>
            <w:tcW w:w="0" w:type="auto"/>
          </w:tcPr>
          <w:p w14:paraId="1F2FF877" w14:textId="3D053BCC" w:rsidR="00115E18" w:rsidRPr="0076375A" w:rsidRDefault="00F6308E" w:rsidP="0076375A">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0.1</w:t>
            </w:r>
          </w:p>
        </w:tc>
        <w:tc>
          <w:tcPr>
            <w:tcW w:w="0" w:type="auto"/>
          </w:tcPr>
          <w:p w14:paraId="0E5BBA8F" w14:textId="2516C8FD" w:rsidR="00115E18" w:rsidRPr="0076375A" w:rsidRDefault="00F6308E" w:rsidP="0076375A">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w:t>
            </w:r>
          </w:p>
        </w:tc>
        <w:tc>
          <w:tcPr>
            <w:tcW w:w="0" w:type="auto"/>
          </w:tcPr>
          <w:p w14:paraId="7010C4CE" w14:textId="4D04C654" w:rsidR="00115E18" w:rsidRPr="0076375A" w:rsidRDefault="00F6308E" w:rsidP="0076375A">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w:t>
            </w:r>
          </w:p>
        </w:tc>
      </w:tr>
      <w:tr w:rsidR="00115E18" w:rsidRPr="005B086A" w14:paraId="1CCBE58A" w14:textId="77777777" w:rsidTr="00F6308E">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6A90845" w14:textId="74BF50FE" w:rsidR="00115E18" w:rsidRDefault="00115E18" w:rsidP="005B086A">
            <w:pPr>
              <w:jc w:val="center"/>
              <w:rPr>
                <w:rFonts w:eastAsiaTheme="minorEastAsia"/>
                <w:caps/>
              </w:rPr>
            </w:pPr>
            <w:r>
              <w:rPr>
                <w:rFonts w:eastAsiaTheme="minorEastAsia"/>
                <w:caps/>
              </w:rPr>
              <w:lastRenderedPageBreak/>
              <w:t>8</w:t>
            </w:r>
          </w:p>
        </w:tc>
        <w:tc>
          <w:tcPr>
            <w:tcW w:w="0" w:type="auto"/>
          </w:tcPr>
          <w:p w14:paraId="1DAEE775" w14:textId="53EF425F" w:rsidR="00115E18" w:rsidRPr="0076375A" w:rsidRDefault="00D62495" w:rsidP="0076375A">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S4</w:t>
            </w:r>
          </w:p>
        </w:tc>
        <w:tc>
          <w:tcPr>
            <w:tcW w:w="0" w:type="auto"/>
          </w:tcPr>
          <w:p w14:paraId="59F2234F" w14:textId="2CB8D207" w:rsidR="00115E18" w:rsidRPr="0076375A" w:rsidRDefault="00D62495" w:rsidP="0076375A">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w:t>
            </w:r>
          </w:p>
        </w:tc>
        <w:tc>
          <w:tcPr>
            <w:tcW w:w="0" w:type="auto"/>
          </w:tcPr>
          <w:p w14:paraId="39416331" w14:textId="28FAA04F" w:rsidR="00115E18" w:rsidRPr="0076375A" w:rsidRDefault="00F6308E" w:rsidP="0076375A">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w:t>
            </w:r>
          </w:p>
        </w:tc>
        <w:tc>
          <w:tcPr>
            <w:tcW w:w="0" w:type="auto"/>
          </w:tcPr>
          <w:p w14:paraId="1C87324F" w14:textId="3A508DE8" w:rsidR="00115E18" w:rsidRPr="0076375A" w:rsidRDefault="00F6308E" w:rsidP="0076375A">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-0.1</w:t>
            </w:r>
          </w:p>
        </w:tc>
        <w:tc>
          <w:tcPr>
            <w:tcW w:w="0" w:type="auto"/>
          </w:tcPr>
          <w:p w14:paraId="09A1BC92" w14:textId="276D4A50" w:rsidR="00115E18" w:rsidRPr="0076375A" w:rsidRDefault="00F6308E" w:rsidP="0076375A">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-0.1</w:t>
            </w:r>
          </w:p>
        </w:tc>
      </w:tr>
      <w:tr w:rsidR="00115E18" w:rsidRPr="005B086A" w14:paraId="70692101" w14:textId="77777777" w:rsidTr="00F630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D32BB51" w14:textId="6A93215F" w:rsidR="00115E18" w:rsidRDefault="00115E18" w:rsidP="005B086A">
            <w:pPr>
              <w:jc w:val="center"/>
              <w:rPr>
                <w:rFonts w:eastAsiaTheme="minorEastAsia"/>
                <w:caps/>
              </w:rPr>
            </w:pPr>
            <w:r>
              <w:rPr>
                <w:rFonts w:eastAsiaTheme="minorEastAsia"/>
                <w:caps/>
              </w:rPr>
              <w:t>9</w:t>
            </w:r>
          </w:p>
        </w:tc>
        <w:tc>
          <w:tcPr>
            <w:tcW w:w="0" w:type="auto"/>
          </w:tcPr>
          <w:p w14:paraId="3E48CE98" w14:textId="7987C861" w:rsidR="00115E18" w:rsidRPr="0076375A" w:rsidRDefault="00D62495" w:rsidP="0076375A">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S3</w:t>
            </w:r>
          </w:p>
        </w:tc>
        <w:tc>
          <w:tcPr>
            <w:tcW w:w="0" w:type="auto"/>
          </w:tcPr>
          <w:p w14:paraId="0A2A7197" w14:textId="708EA06B" w:rsidR="00115E18" w:rsidRPr="0076375A" w:rsidRDefault="00D62495" w:rsidP="0076375A">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-0.1</w:t>
            </w:r>
          </w:p>
        </w:tc>
        <w:tc>
          <w:tcPr>
            <w:tcW w:w="0" w:type="auto"/>
          </w:tcPr>
          <w:p w14:paraId="19547591" w14:textId="3B76A32A" w:rsidR="00115E18" w:rsidRPr="0076375A" w:rsidRDefault="00F6308E" w:rsidP="0076375A">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-0.1</w:t>
            </w:r>
          </w:p>
        </w:tc>
        <w:tc>
          <w:tcPr>
            <w:tcW w:w="0" w:type="auto"/>
          </w:tcPr>
          <w:p w14:paraId="582EE8A2" w14:textId="3F60DB04" w:rsidR="00115E18" w:rsidRPr="0076375A" w:rsidRDefault="00F6308E" w:rsidP="0076375A">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w:t>
            </w:r>
          </w:p>
        </w:tc>
        <w:tc>
          <w:tcPr>
            <w:tcW w:w="0" w:type="auto"/>
          </w:tcPr>
          <w:p w14:paraId="1A9F6818" w14:textId="26C8A054" w:rsidR="00115E18" w:rsidRPr="0076375A" w:rsidRDefault="00F6308E" w:rsidP="0076375A">
            <w:pPr>
              <w:jc w:val="both"/>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w:t>
            </w:r>
          </w:p>
        </w:tc>
      </w:tr>
      <w:tr w:rsidR="00115E18" w:rsidRPr="005B086A" w14:paraId="580E1682" w14:textId="77777777" w:rsidTr="00F6308E">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94BEB64" w14:textId="6AA8F538" w:rsidR="00115E18" w:rsidRDefault="00115E18" w:rsidP="005B086A">
            <w:pPr>
              <w:jc w:val="center"/>
              <w:rPr>
                <w:rFonts w:eastAsiaTheme="minorEastAsia"/>
                <w:caps/>
              </w:rPr>
            </w:pPr>
            <w:r>
              <w:rPr>
                <w:rFonts w:eastAsiaTheme="minorEastAsia"/>
                <w:caps/>
              </w:rPr>
              <w:t>10</w:t>
            </w:r>
          </w:p>
        </w:tc>
        <w:tc>
          <w:tcPr>
            <w:tcW w:w="0" w:type="auto"/>
          </w:tcPr>
          <w:p w14:paraId="60922BCD" w14:textId="0C25A23B" w:rsidR="00115E18" w:rsidRPr="0076375A" w:rsidRDefault="00D62495" w:rsidP="0076375A">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S3</w:t>
            </w:r>
          </w:p>
        </w:tc>
        <w:tc>
          <w:tcPr>
            <w:tcW w:w="0" w:type="auto"/>
          </w:tcPr>
          <w:p w14:paraId="62A73475" w14:textId="31EAB312" w:rsidR="00115E18" w:rsidRPr="0076375A" w:rsidRDefault="00D62495" w:rsidP="0076375A">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-0.1</w:t>
            </w:r>
          </w:p>
        </w:tc>
        <w:tc>
          <w:tcPr>
            <w:tcW w:w="0" w:type="auto"/>
          </w:tcPr>
          <w:p w14:paraId="4394564E" w14:textId="768814E1" w:rsidR="00115E18" w:rsidRPr="0076375A" w:rsidRDefault="00F6308E" w:rsidP="0076375A">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-0.1</w:t>
            </w:r>
          </w:p>
        </w:tc>
        <w:tc>
          <w:tcPr>
            <w:tcW w:w="0" w:type="auto"/>
          </w:tcPr>
          <w:p w14:paraId="2CBFB418" w14:textId="01BF0B36" w:rsidR="00115E18" w:rsidRPr="0076375A" w:rsidRDefault="00F6308E" w:rsidP="0076375A">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w:t>
            </w:r>
          </w:p>
        </w:tc>
        <w:tc>
          <w:tcPr>
            <w:tcW w:w="0" w:type="auto"/>
          </w:tcPr>
          <w:p w14:paraId="516CDAAE" w14:textId="79BB7201" w:rsidR="00115E18" w:rsidRPr="0076375A" w:rsidRDefault="00F6308E" w:rsidP="00F6308E">
            <w:pPr>
              <w:keepNext/>
              <w:jc w:val="both"/>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w:t>
            </w:r>
          </w:p>
        </w:tc>
      </w:tr>
    </w:tbl>
    <w:p w14:paraId="0C551B33" w14:textId="2AA82043" w:rsidR="005B086A" w:rsidRDefault="00F6308E" w:rsidP="00F6308E">
      <w:pPr>
        <w:pStyle w:val="Descripcin"/>
        <w:jc w:val="center"/>
        <w:rPr>
          <w:rFonts w:ascii="Times New Roman" w:hAnsi="Times New Roman" w:cs="Times New Roman"/>
          <w:sz w:val="20"/>
          <w:szCs w:val="20"/>
        </w:rPr>
      </w:pPr>
      <w:r w:rsidRPr="00F6308E">
        <w:rPr>
          <w:rFonts w:ascii="Times New Roman" w:hAnsi="Times New Roman" w:cs="Times New Roman"/>
          <w:sz w:val="20"/>
          <w:szCs w:val="20"/>
        </w:rPr>
        <w:t xml:space="preserve">Tabla </w:t>
      </w:r>
      <w:r w:rsidRPr="00F6308E">
        <w:rPr>
          <w:rFonts w:ascii="Times New Roman" w:hAnsi="Times New Roman" w:cs="Times New Roman"/>
          <w:sz w:val="20"/>
          <w:szCs w:val="20"/>
        </w:rPr>
        <w:fldChar w:fldCharType="begin"/>
      </w:r>
      <w:r w:rsidRPr="00F6308E">
        <w:rPr>
          <w:rFonts w:ascii="Times New Roman" w:hAnsi="Times New Roman" w:cs="Times New Roman"/>
          <w:sz w:val="20"/>
          <w:szCs w:val="20"/>
        </w:rPr>
        <w:instrText xml:space="preserve"> SEQ Tabla \* ARABIC </w:instrText>
      </w:r>
      <w:r w:rsidRPr="00F6308E">
        <w:rPr>
          <w:rFonts w:ascii="Times New Roman" w:hAnsi="Times New Roman" w:cs="Times New Roman"/>
          <w:sz w:val="20"/>
          <w:szCs w:val="20"/>
        </w:rPr>
        <w:fldChar w:fldCharType="separate"/>
      </w:r>
      <w:r w:rsidRPr="00F6308E">
        <w:rPr>
          <w:rFonts w:ascii="Times New Roman" w:hAnsi="Times New Roman" w:cs="Times New Roman"/>
          <w:noProof/>
          <w:sz w:val="20"/>
          <w:szCs w:val="20"/>
        </w:rPr>
        <w:t>2</w:t>
      </w:r>
      <w:r w:rsidRPr="00F6308E">
        <w:rPr>
          <w:rFonts w:ascii="Times New Roman" w:hAnsi="Times New Roman" w:cs="Times New Roman"/>
          <w:sz w:val="20"/>
          <w:szCs w:val="20"/>
        </w:rPr>
        <w:fldChar w:fldCharType="end"/>
      </w:r>
      <w:r w:rsidRPr="00F6308E">
        <w:rPr>
          <w:rFonts w:ascii="Times New Roman" w:hAnsi="Times New Roman" w:cs="Times New Roman"/>
          <w:sz w:val="20"/>
          <w:szCs w:val="20"/>
        </w:rPr>
        <w:t>: Salidas del demodulador frente a los coeficientes teóricos (N=10, sin ruido)</w:t>
      </w:r>
    </w:p>
    <w:p w14:paraId="0DDA6574" w14:textId="77777777" w:rsidR="00571777" w:rsidRPr="00571777" w:rsidRDefault="00571777" w:rsidP="00571777">
      <w:pPr>
        <w:keepNext/>
        <w:jc w:val="center"/>
        <w:rPr>
          <w:rFonts w:ascii="Times New Roman" w:hAnsi="Times New Roman" w:cs="Times New Roman"/>
          <w:sz w:val="20"/>
          <w:szCs w:val="20"/>
        </w:rPr>
      </w:pPr>
      <w:r w:rsidRPr="00571777">
        <w:drawing>
          <wp:inline distT="0" distB="0" distL="0" distR="0" wp14:anchorId="0D2AE729" wp14:editId="41F2BB0E">
            <wp:extent cx="4465707" cy="2941575"/>
            <wp:effectExtent l="0" t="0" r="0" b="0"/>
            <wp:docPr id="1980778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78995" name=""/>
                    <pic:cNvPicPr/>
                  </pic:nvPicPr>
                  <pic:blipFill>
                    <a:blip r:embed="rId26"/>
                    <a:stretch>
                      <a:fillRect/>
                    </a:stretch>
                  </pic:blipFill>
                  <pic:spPr>
                    <a:xfrm>
                      <a:off x="0" y="0"/>
                      <a:ext cx="4465707" cy="2941575"/>
                    </a:xfrm>
                    <a:prstGeom prst="rect">
                      <a:avLst/>
                    </a:prstGeom>
                  </pic:spPr>
                </pic:pic>
              </a:graphicData>
            </a:graphic>
          </wp:inline>
        </w:drawing>
      </w:r>
    </w:p>
    <w:p w14:paraId="53EC60C1" w14:textId="5419CD07" w:rsidR="00F6308E" w:rsidRDefault="00571777" w:rsidP="00571777">
      <w:pPr>
        <w:pStyle w:val="Descripcin"/>
        <w:jc w:val="center"/>
        <w:rPr>
          <w:rFonts w:ascii="Times New Roman" w:hAnsi="Times New Roman" w:cs="Times New Roman"/>
          <w:sz w:val="20"/>
          <w:szCs w:val="20"/>
        </w:rPr>
      </w:pPr>
      <w:r w:rsidRPr="00571777">
        <w:rPr>
          <w:rFonts w:ascii="Times New Roman" w:hAnsi="Times New Roman" w:cs="Times New Roman"/>
          <w:sz w:val="20"/>
          <w:szCs w:val="20"/>
        </w:rPr>
        <w:t xml:space="preserve">Ilustración </w:t>
      </w:r>
      <w:r w:rsidRPr="00571777">
        <w:rPr>
          <w:rFonts w:ascii="Times New Roman" w:hAnsi="Times New Roman" w:cs="Times New Roman"/>
          <w:sz w:val="20"/>
          <w:szCs w:val="20"/>
        </w:rPr>
        <w:fldChar w:fldCharType="begin"/>
      </w:r>
      <w:r w:rsidRPr="00571777">
        <w:rPr>
          <w:rFonts w:ascii="Times New Roman" w:hAnsi="Times New Roman" w:cs="Times New Roman"/>
          <w:sz w:val="20"/>
          <w:szCs w:val="20"/>
        </w:rPr>
        <w:instrText xml:space="preserve"> SEQ Ilustración \* ARABIC </w:instrText>
      </w:r>
      <w:r w:rsidRPr="00571777">
        <w:rPr>
          <w:rFonts w:ascii="Times New Roman" w:hAnsi="Times New Roman" w:cs="Times New Roman"/>
          <w:sz w:val="20"/>
          <w:szCs w:val="20"/>
        </w:rPr>
        <w:fldChar w:fldCharType="separate"/>
      </w:r>
      <w:r w:rsidR="000A3F14">
        <w:rPr>
          <w:rFonts w:ascii="Times New Roman" w:hAnsi="Times New Roman" w:cs="Times New Roman"/>
          <w:noProof/>
          <w:sz w:val="20"/>
          <w:szCs w:val="20"/>
        </w:rPr>
        <w:t>5</w:t>
      </w:r>
      <w:r w:rsidRPr="00571777">
        <w:rPr>
          <w:rFonts w:ascii="Times New Roman" w:hAnsi="Times New Roman" w:cs="Times New Roman"/>
          <w:sz w:val="20"/>
          <w:szCs w:val="20"/>
        </w:rPr>
        <w:fldChar w:fldCharType="end"/>
      </w:r>
      <w:r w:rsidRPr="00571777">
        <w:rPr>
          <w:rFonts w:ascii="Times New Roman" w:hAnsi="Times New Roman" w:cs="Times New Roman"/>
          <w:sz w:val="20"/>
          <w:szCs w:val="20"/>
        </w:rPr>
        <w:t>: Salidas muestreadas de las dos ramas del demodulador</w:t>
      </w:r>
    </w:p>
    <w:p w14:paraId="354819AE" w14:textId="39138D29" w:rsidR="00774B56" w:rsidRDefault="0046055E" w:rsidP="00333486">
      <w:pPr>
        <w:ind w:left="360" w:firstLine="708"/>
        <w:jc w:val="both"/>
        <w:rPr>
          <w:rFonts w:ascii="Times New Roman" w:hAnsi="Times New Roman" w:cs="Times New Roman"/>
        </w:rPr>
      </w:pPr>
      <w:r w:rsidRPr="0060411E">
        <w:rPr>
          <w:rFonts w:ascii="Times New Roman" w:hAnsi="Times New Roman" w:cs="Times New Roman"/>
        </w:rPr>
        <w:t xml:space="preserve">El error máximo absoluto entre las salidas y los coeficientes teóricos es exactamente 0, por lo que el </w:t>
      </w:r>
      <w:r w:rsidR="00AC1FA5">
        <w:rPr>
          <w:rFonts w:ascii="Times New Roman" w:hAnsi="Times New Roman" w:cs="Times New Roman"/>
        </w:rPr>
        <w:t>demodulador</w:t>
      </w:r>
      <w:r w:rsidRPr="0060411E">
        <w:rPr>
          <w:rFonts w:ascii="Times New Roman" w:hAnsi="Times New Roman" w:cs="Times New Roman"/>
        </w:rPr>
        <w:t xml:space="preserve"> recupera sin error las </w:t>
      </w:r>
      <w:r w:rsidR="00610C56" w:rsidRPr="0060411E">
        <w:rPr>
          <w:rFonts w:ascii="Times New Roman" w:hAnsi="Times New Roman" w:cs="Times New Roman"/>
        </w:rPr>
        <w:t xml:space="preserve">coordenadas de cada símbolo. En la imagen se observa que la rama 1 solo responde a s1 y s3, mientras que la rama 2 solo responde a s2 y s4. La rama que no corresponde al símbolo queda a cero porque, como ya se demostró en la parte 1, las bases son ortogonales y la </w:t>
      </w:r>
      <w:r w:rsidR="0060411E" w:rsidRPr="0060411E">
        <w:rPr>
          <w:rFonts w:ascii="Times New Roman" w:hAnsi="Times New Roman" w:cs="Times New Roman"/>
        </w:rPr>
        <w:t xml:space="preserve">integral </w:t>
      </w:r>
      <w:r w:rsidR="0060411E">
        <w:rPr>
          <w:rFonts w:ascii="Times New Roman" w:hAnsi="Times New Roman" w:cs="Times New Roman"/>
        </w:rPr>
        <w:t>e</w:t>
      </w:r>
      <w:r w:rsidR="0060411E" w:rsidRPr="0060411E">
        <w:rPr>
          <w:rFonts w:ascii="Times New Roman" w:hAnsi="Times New Roman" w:cs="Times New Roman"/>
        </w:rPr>
        <w:t>s nula.</w:t>
      </w:r>
    </w:p>
    <w:p w14:paraId="27F1A33F" w14:textId="542CED42" w:rsidR="0060411E" w:rsidRDefault="0060411E" w:rsidP="0060411E">
      <w:pPr>
        <w:pStyle w:val="Ttulo1"/>
        <w:numPr>
          <w:ilvl w:val="0"/>
          <w:numId w:val="26"/>
        </w:numPr>
        <w:rPr>
          <w:rFonts w:ascii="Times New Roman" w:hAnsi="Times New Roman" w:cs="Times New Roman"/>
          <w:b/>
          <w:bCs/>
          <w:color w:val="auto"/>
          <w:sz w:val="24"/>
          <w:szCs w:val="24"/>
        </w:rPr>
      </w:pPr>
      <w:bookmarkStart w:id="6" w:name="_Toc242134623"/>
      <w:r>
        <w:rPr>
          <w:rFonts w:ascii="Times New Roman" w:hAnsi="Times New Roman" w:cs="Times New Roman"/>
          <w:b/>
          <w:bCs/>
          <w:color w:val="auto"/>
          <w:sz w:val="24"/>
          <w:szCs w:val="24"/>
        </w:rPr>
        <w:t>Detector</w:t>
      </w:r>
      <w:bookmarkEnd w:id="6"/>
    </w:p>
    <w:p w14:paraId="26691259" w14:textId="6F07FB53" w:rsidR="0060411E" w:rsidRPr="0060411E" w:rsidRDefault="0060411E" w:rsidP="0060411E">
      <w:pPr>
        <w:ind w:left="360" w:firstLine="348"/>
        <w:jc w:val="both"/>
        <w:rPr>
          <w:rFonts w:ascii="Times New Roman" w:hAnsi="Times New Roman" w:cs="Times New Roman"/>
        </w:rPr>
      </w:pPr>
      <w:r w:rsidRPr="0060411E">
        <w:rPr>
          <w:rFonts w:ascii="Times New Roman" w:hAnsi="Times New Roman" w:cs="Times New Roman"/>
        </w:rPr>
        <w:t>El detector recibe los vectores de salida del demodulador y, a partir de esos valores, decide qué símbolo es más probable que se haya transmitido.</w:t>
      </w:r>
    </w:p>
    <w:p w14:paraId="7646B7D8" w14:textId="1DD70326" w:rsidR="00F11B71" w:rsidRDefault="0024344C" w:rsidP="00F11B71">
      <w:pPr>
        <w:pStyle w:val="Ttulo3"/>
        <w:numPr>
          <w:ilvl w:val="1"/>
          <w:numId w:val="26"/>
        </w:numPr>
        <w:rPr>
          <w:rFonts w:ascii="Times New Roman" w:hAnsi="Times New Roman" w:cs="Times New Roman"/>
          <w:b/>
          <w:bCs/>
          <w:color w:val="auto"/>
        </w:rPr>
      </w:pPr>
      <w:r>
        <w:rPr>
          <w:rFonts w:ascii="Times New Roman" w:hAnsi="Times New Roman" w:cs="Times New Roman"/>
          <w:b/>
          <w:bCs/>
          <w:color w:val="auto"/>
        </w:rPr>
        <w:t xml:space="preserve">     </w:t>
      </w:r>
      <w:bookmarkStart w:id="7" w:name="_Toc242134624"/>
      <w:r w:rsidR="0060411E">
        <w:rPr>
          <w:rFonts w:ascii="Times New Roman" w:hAnsi="Times New Roman" w:cs="Times New Roman"/>
          <w:b/>
          <w:bCs/>
          <w:color w:val="auto"/>
        </w:rPr>
        <w:t>Ejercicio 4.1</w:t>
      </w:r>
      <w:bookmarkEnd w:id="7"/>
    </w:p>
    <w:p w14:paraId="157614B1" w14:textId="3BA40C80" w:rsidR="0060411E" w:rsidRDefault="0060411E" w:rsidP="00E31BC7">
      <w:pPr>
        <w:ind w:left="360" w:firstLine="348"/>
        <w:rPr>
          <w:rFonts w:ascii="Times New Roman" w:hAnsi="Times New Roman" w:cs="Times New Roman"/>
        </w:rPr>
      </w:pPr>
      <w:r w:rsidRPr="00E31BC7">
        <w:rPr>
          <w:rFonts w:ascii="Times New Roman" w:hAnsi="Times New Roman" w:cs="Times New Roman"/>
        </w:rPr>
        <w:t xml:space="preserve">La función detector recibe las dos salidas del demodulador y la matriz de constelación C, que contiene </w:t>
      </w:r>
      <w:r w:rsidR="00AC1FA5">
        <w:rPr>
          <w:rFonts w:ascii="Times New Roman" w:hAnsi="Times New Roman" w:cs="Times New Roman"/>
        </w:rPr>
        <w:t xml:space="preserve">en </w:t>
      </w:r>
      <w:r w:rsidRPr="00E31BC7">
        <w:rPr>
          <w:rFonts w:ascii="Times New Roman" w:hAnsi="Times New Roman" w:cs="Times New Roman"/>
        </w:rPr>
        <w:t xml:space="preserve">cada fila de las coordenadas de un símbolo. Para cada instante k calcula la distancia euclídea al cuadrado entre la muestra recibida </w:t>
      </w:r>
      <w:r w:rsidR="00E31BC7" w:rsidRPr="00E31BC7">
        <w:rPr>
          <w:rFonts w:ascii="Times New Roman" w:hAnsi="Times New Roman" w:cs="Times New Roman"/>
        </w:rPr>
        <w:t>y los cuatro símbolos, y elige el más cercano.</w:t>
      </w:r>
    </w:p>
    <w:p w14:paraId="57EAB9DE" w14:textId="1F80702E" w:rsidR="0067626A" w:rsidRDefault="0067626A" w:rsidP="00945A0D">
      <w:pPr>
        <w:ind w:left="360" w:firstLine="348"/>
        <w:jc w:val="both"/>
        <w:rPr>
          <w:rFonts w:ascii="Times New Roman" w:eastAsiaTheme="minorEastAsia" w:hAnsi="Times New Roman" w:cs="Times New Roman"/>
        </w:rPr>
      </w:pPr>
      <w:r>
        <w:rPr>
          <w:rFonts w:ascii="Times New Roman" w:hAnsi="Times New Roman" w:cs="Times New Roman"/>
        </w:rPr>
        <w:t xml:space="preserve">Hemos elegido el criterio de mínima distancia porque, con símbolos equiprobables </w:t>
      </w:r>
      <w:r w:rsidR="002126AA">
        <w:rPr>
          <w:rFonts w:ascii="Times New Roman" w:hAnsi="Times New Roman" w:cs="Times New Roman"/>
        </w:rPr>
        <w:t>y ruido AWGN, coincide con el criterio de máxima verosimilitud y es el que minimiza la probabilidad de error. En esta constelación</w:t>
      </w:r>
      <w:r w:rsidR="004C6B29">
        <w:rPr>
          <w:rFonts w:ascii="Times New Roman" w:hAnsi="Times New Roman" w:cs="Times New Roman"/>
        </w:rPr>
        <w:t xml:space="preserve">, las fronteras de decisión son las bisectrices </w:t>
      </w:r>
      <m:oMath>
        <m:r>
          <w:rPr>
            <w:rFonts w:ascii="Cambria Math" w:hAnsi="Cambria Math" w:cs="Times New Roman"/>
          </w:rPr>
          <m:t>y2= ±y1</m:t>
        </m:r>
      </m:oMath>
      <w:r w:rsidR="002B7F20">
        <w:rPr>
          <w:rFonts w:ascii="Times New Roman" w:eastAsiaTheme="minorEastAsia" w:hAnsi="Times New Roman" w:cs="Times New Roman"/>
        </w:rPr>
        <w:t>, que dividen el plano en cuatro regiones simétrica</w:t>
      </w:r>
      <w:r w:rsidR="007C265C">
        <w:rPr>
          <w:rFonts w:ascii="Times New Roman" w:eastAsiaTheme="minorEastAsia" w:hAnsi="Times New Roman" w:cs="Times New Roman"/>
        </w:rPr>
        <w:t>s, un</w:t>
      </w:r>
      <w:r w:rsidR="00AC1FA5">
        <w:rPr>
          <w:rFonts w:ascii="Times New Roman" w:eastAsiaTheme="minorEastAsia" w:hAnsi="Times New Roman" w:cs="Times New Roman"/>
        </w:rPr>
        <w:t>a</w:t>
      </w:r>
      <w:r w:rsidR="007C265C">
        <w:rPr>
          <w:rFonts w:ascii="Times New Roman" w:eastAsiaTheme="minorEastAsia" w:hAnsi="Times New Roman" w:cs="Times New Roman"/>
        </w:rPr>
        <w:t xml:space="preserve"> alrededor de cada símbolo. Además, la función es genérica: sirve </w:t>
      </w:r>
      <w:r w:rsidR="003B23AB">
        <w:rPr>
          <w:rFonts w:ascii="Times New Roman" w:eastAsiaTheme="minorEastAsia" w:hAnsi="Times New Roman" w:cs="Times New Roman"/>
        </w:rPr>
        <w:t xml:space="preserve">para cualquier constelación bidimensional </w:t>
      </w:r>
      <w:r w:rsidR="00945A0D">
        <w:rPr>
          <w:rFonts w:ascii="Times New Roman" w:eastAsiaTheme="minorEastAsia" w:hAnsi="Times New Roman" w:cs="Times New Roman"/>
        </w:rPr>
        <w:t>de M puntos sin más que cambiar la matriz C.</w:t>
      </w:r>
    </w:p>
    <w:p w14:paraId="733A3619" w14:textId="690EA3CA" w:rsidR="00945A0D" w:rsidRDefault="00945A0D" w:rsidP="00945A0D">
      <w:pPr>
        <w:ind w:left="360" w:firstLine="348"/>
        <w:jc w:val="both"/>
        <w:rPr>
          <w:rFonts w:ascii="Times New Roman" w:eastAsiaTheme="minorEastAsia" w:hAnsi="Times New Roman" w:cs="Times New Roman"/>
        </w:rPr>
      </w:pPr>
      <w:r>
        <w:rPr>
          <w:rFonts w:ascii="Times New Roman" w:eastAsiaTheme="minorEastAsia" w:hAnsi="Times New Roman" w:cs="Times New Roman"/>
        </w:rPr>
        <w:t>Para comprobar el funcionamiento</w:t>
      </w:r>
      <w:r w:rsidR="00371892">
        <w:rPr>
          <w:rFonts w:ascii="Times New Roman" w:eastAsiaTheme="minorEastAsia" w:hAnsi="Times New Roman" w:cs="Times New Roman"/>
        </w:rPr>
        <w:t xml:space="preserve">, el detector </w:t>
      </w:r>
      <w:r w:rsidR="00333486">
        <w:rPr>
          <w:rFonts w:ascii="Times New Roman" w:eastAsiaTheme="minorEastAsia" w:hAnsi="Times New Roman" w:cs="Times New Roman"/>
        </w:rPr>
        <w:t xml:space="preserve">se integra con el modulador y el demodulador en dos pruebas. En la primera se utiliza la secuencia de 10 símbolos del apartado 2.1 sin ruido. Los símbolos detectados, </w:t>
      </w:r>
      <m:oMath>
        <m:d>
          <m:dPr>
            <m:begChr m:val="["/>
            <m:endChr m:val="]"/>
            <m:ctrlPr>
              <w:rPr>
                <w:rFonts w:ascii="Cambria Math" w:hAnsi="Cambria Math" w:cs="Times New Roman"/>
                <w:i/>
              </w:rPr>
            </m:ctrlPr>
          </m:dPr>
          <m:e>
            <m:r>
              <w:rPr>
                <w:rFonts w:ascii="Cambria Math" w:hAnsi="Cambria Math" w:cs="Times New Roman"/>
              </w:rPr>
              <m:t xml:space="preserve"> 2 4 3 3 1 1 1 4 3 3 </m:t>
            </m:r>
          </m:e>
        </m:d>
      </m:oMath>
      <w:r w:rsidR="00CE69AD">
        <w:rPr>
          <w:rFonts w:ascii="Times New Roman" w:eastAsiaTheme="minorEastAsia" w:hAnsi="Times New Roman" w:cs="Times New Roman"/>
        </w:rPr>
        <w:t xml:space="preserve">, coinciden exactamente con los generados, sin ningún error. En la segunda prueba se transmiten 200 símbolos aleatorios y se </w:t>
      </w:r>
      <w:r w:rsidR="00CE69AD">
        <w:rPr>
          <w:rFonts w:ascii="Times New Roman" w:eastAsiaTheme="minorEastAsia" w:hAnsi="Times New Roman" w:cs="Times New Roman"/>
        </w:rPr>
        <w:lastRenderedPageBreak/>
        <w:t xml:space="preserve">añade a cada muestra ruido gaussiano de media nula y desviación </w:t>
      </w:r>
      <w:r w:rsidR="00621200">
        <w:rPr>
          <w:rFonts w:ascii="Times New Roman" w:eastAsiaTheme="minorEastAsia" w:hAnsi="Times New Roman" w:cs="Times New Roman"/>
        </w:rPr>
        <w:t xml:space="preserve">típica </w:t>
      </w:r>
      <m:oMath>
        <m:r>
          <w:rPr>
            <w:rFonts w:ascii="Cambria Math" w:eastAsiaTheme="minorEastAsia" w:hAnsi="Cambria Math" w:cs="Times New Roman"/>
          </w:rPr>
          <m:t xml:space="preserve">σ=1. </m:t>
        </m:r>
      </m:oMath>
      <w:r w:rsidR="00753453">
        <w:rPr>
          <w:rFonts w:ascii="Times New Roman" w:eastAsiaTheme="minorEastAsia" w:hAnsi="Times New Roman" w:cs="Times New Roman"/>
        </w:rPr>
        <w:t xml:space="preserve">También en este caso </w:t>
      </w:r>
      <w:r w:rsidR="00925877">
        <w:rPr>
          <w:rFonts w:ascii="Times New Roman" w:eastAsiaTheme="minorEastAsia" w:hAnsi="Times New Roman" w:cs="Times New Roman"/>
        </w:rPr>
        <w:t>s</w:t>
      </w:r>
      <w:r w:rsidR="00753453">
        <w:rPr>
          <w:rFonts w:ascii="Times New Roman" w:eastAsiaTheme="minorEastAsia" w:hAnsi="Times New Roman" w:cs="Times New Roman"/>
        </w:rPr>
        <w:t xml:space="preserve">e obtienen 0 errores en 200 símbolos. </w:t>
      </w:r>
    </w:p>
    <w:p w14:paraId="50C73F15" w14:textId="77777777" w:rsidR="004E3733" w:rsidRDefault="004E3733" w:rsidP="004E3733">
      <w:pPr>
        <w:keepNext/>
        <w:ind w:left="360" w:firstLine="348"/>
        <w:jc w:val="center"/>
      </w:pPr>
      <w:r w:rsidRPr="004E3733">
        <w:rPr>
          <w:rFonts w:ascii="Times New Roman" w:hAnsi="Times New Roman" w:cs="Times New Roman"/>
        </w:rPr>
        <w:drawing>
          <wp:inline distT="0" distB="0" distL="0" distR="0" wp14:anchorId="321A0DCE" wp14:editId="235091D1">
            <wp:extent cx="5400040" cy="2499360"/>
            <wp:effectExtent l="0" t="0" r="0" b="0"/>
            <wp:docPr id="594714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14918" name=""/>
                    <pic:cNvPicPr/>
                  </pic:nvPicPr>
                  <pic:blipFill>
                    <a:blip r:embed="rId27"/>
                    <a:stretch>
                      <a:fillRect/>
                    </a:stretch>
                  </pic:blipFill>
                  <pic:spPr>
                    <a:xfrm>
                      <a:off x="0" y="0"/>
                      <a:ext cx="5400040" cy="2499360"/>
                    </a:xfrm>
                    <a:prstGeom prst="rect">
                      <a:avLst/>
                    </a:prstGeom>
                  </pic:spPr>
                </pic:pic>
              </a:graphicData>
            </a:graphic>
          </wp:inline>
        </w:drawing>
      </w:r>
    </w:p>
    <w:p w14:paraId="35CACBE7" w14:textId="45013EAC" w:rsidR="004E3733" w:rsidRDefault="004E3733" w:rsidP="004E3733">
      <w:pPr>
        <w:pStyle w:val="Descripcin"/>
        <w:jc w:val="center"/>
        <w:rPr>
          <w:rFonts w:ascii="Times New Roman" w:hAnsi="Times New Roman" w:cs="Times New Roman"/>
          <w:sz w:val="20"/>
          <w:szCs w:val="20"/>
        </w:rPr>
      </w:pPr>
      <w:r w:rsidRPr="004E3733">
        <w:rPr>
          <w:rFonts w:ascii="Times New Roman" w:hAnsi="Times New Roman" w:cs="Times New Roman"/>
          <w:sz w:val="20"/>
          <w:szCs w:val="20"/>
        </w:rPr>
        <w:t xml:space="preserve">Ilustración </w:t>
      </w:r>
      <w:r w:rsidRPr="004E3733">
        <w:rPr>
          <w:rFonts w:ascii="Times New Roman" w:hAnsi="Times New Roman" w:cs="Times New Roman"/>
          <w:sz w:val="20"/>
          <w:szCs w:val="20"/>
        </w:rPr>
        <w:fldChar w:fldCharType="begin"/>
      </w:r>
      <w:r w:rsidRPr="004E3733">
        <w:rPr>
          <w:rFonts w:ascii="Times New Roman" w:hAnsi="Times New Roman" w:cs="Times New Roman"/>
          <w:sz w:val="20"/>
          <w:szCs w:val="20"/>
        </w:rPr>
        <w:instrText xml:space="preserve"> SEQ Ilustración \* ARABIC </w:instrText>
      </w:r>
      <w:r w:rsidRPr="004E3733">
        <w:rPr>
          <w:rFonts w:ascii="Times New Roman" w:hAnsi="Times New Roman" w:cs="Times New Roman"/>
          <w:sz w:val="20"/>
          <w:szCs w:val="20"/>
        </w:rPr>
        <w:fldChar w:fldCharType="separate"/>
      </w:r>
      <w:r w:rsidR="000A3F14">
        <w:rPr>
          <w:rFonts w:ascii="Times New Roman" w:hAnsi="Times New Roman" w:cs="Times New Roman"/>
          <w:noProof/>
          <w:sz w:val="20"/>
          <w:szCs w:val="20"/>
        </w:rPr>
        <w:t>6</w:t>
      </w:r>
      <w:r w:rsidRPr="004E3733">
        <w:rPr>
          <w:rFonts w:ascii="Times New Roman" w:hAnsi="Times New Roman" w:cs="Times New Roman"/>
          <w:sz w:val="20"/>
          <w:szCs w:val="20"/>
        </w:rPr>
        <w:fldChar w:fldCharType="end"/>
      </w:r>
      <w:r w:rsidRPr="004E3733">
        <w:rPr>
          <w:rFonts w:ascii="Times New Roman" w:hAnsi="Times New Roman" w:cs="Times New Roman"/>
          <w:sz w:val="20"/>
          <w:szCs w:val="20"/>
        </w:rPr>
        <w:t xml:space="preserve">: Salidas del demodulador y regiones de decisión sin ruido y con ruido </w:t>
      </w:r>
      <m:oMath>
        <m:r>
          <w:rPr>
            <w:rFonts w:ascii="Cambria Math" w:eastAsiaTheme="minorEastAsia" w:hAnsi="Cambria Math" w:cs="Times New Roman"/>
            <w:sz w:val="20"/>
            <w:szCs w:val="20"/>
          </w:rPr>
          <m:t>σ</m:t>
        </m:r>
        <m:r>
          <m:rPr>
            <m:sty m:val="p"/>
          </m:rPr>
          <w:rPr>
            <w:rFonts w:ascii="Cambria Math" w:eastAsiaTheme="minorEastAsia" w:hAnsi="Cambria Math" w:cs="Times New Roman"/>
            <w:sz w:val="20"/>
            <w:szCs w:val="20"/>
          </w:rPr>
          <m:t>=1</m:t>
        </m:r>
      </m:oMath>
      <w:r w:rsidRPr="004E3733">
        <w:rPr>
          <w:rFonts w:ascii="Times New Roman" w:hAnsi="Times New Roman" w:cs="Times New Roman"/>
          <w:sz w:val="20"/>
          <w:szCs w:val="20"/>
        </w:rPr>
        <w:t xml:space="preserve"> </w:t>
      </w:r>
    </w:p>
    <w:p w14:paraId="4ADB071E" w14:textId="7A32FDB2" w:rsidR="00E4540B" w:rsidRDefault="00E4540B" w:rsidP="00536982">
      <w:pPr>
        <w:ind w:left="360" w:firstLine="360"/>
        <w:jc w:val="both"/>
        <w:rPr>
          <w:rFonts w:ascii="Times New Roman" w:eastAsiaTheme="minorEastAsia" w:hAnsi="Times New Roman" w:cs="Times New Roman"/>
        </w:rPr>
      </w:pPr>
      <w:r w:rsidRPr="001D3E9A">
        <w:rPr>
          <w:rFonts w:ascii="Times New Roman" w:hAnsi="Times New Roman" w:cs="Times New Roman"/>
        </w:rPr>
        <w:t xml:space="preserve">En el caso sin ruido, las muestras coinciden exactamente con los puntos de la constelación, y el detector </w:t>
      </w:r>
      <w:r w:rsidR="00870EE2" w:rsidRPr="001D3E9A">
        <w:rPr>
          <w:rFonts w:ascii="Times New Roman" w:hAnsi="Times New Roman" w:cs="Times New Roman"/>
        </w:rPr>
        <w:t xml:space="preserve">clasifica </w:t>
      </w:r>
      <w:r w:rsidR="003D5BFC" w:rsidRPr="001D3E9A">
        <w:rPr>
          <w:rFonts w:ascii="Times New Roman" w:hAnsi="Times New Roman" w:cs="Times New Roman"/>
        </w:rPr>
        <w:t xml:space="preserve">todos los símbolos correctamente. Al añadir ruido AWGN, alrededor de cada símbolo se forma una nube circular de muestras, ya que el ruido afecta </w:t>
      </w:r>
      <w:r w:rsidR="00B27514" w:rsidRPr="001D3E9A">
        <w:rPr>
          <w:rFonts w:ascii="Times New Roman" w:hAnsi="Times New Roman" w:cs="Times New Roman"/>
        </w:rPr>
        <w:t xml:space="preserve">por igual a ambas ramas. Igual que en la parte 1, la desviación típica es </w:t>
      </w:r>
      <m:oMath>
        <m:r>
          <w:rPr>
            <w:rFonts w:ascii="Cambria Math" w:eastAsiaTheme="minorEastAsia" w:hAnsi="Cambria Math" w:cs="Times New Roman"/>
          </w:rPr>
          <m:t>σ</m:t>
        </m:r>
        <m:r>
          <w:rPr>
            <w:rFonts w:ascii="Cambria Math" w:eastAsiaTheme="minorEastAsia" w:hAnsi="Cambria Math" w:cs="Times New Roman"/>
          </w:rPr>
          <m:t>out</m:t>
        </m:r>
        <m:r>
          <w:rPr>
            <w:rFonts w:ascii="Cambria Math" w:eastAsiaTheme="minorEastAsia" w:hAnsi="Cambria Math" w:cs="Times New Roman"/>
          </w:rPr>
          <m:t>=σ</m:t>
        </m:r>
        <m:rad>
          <m:radPr>
            <m:degHide m:val="1"/>
            <m:ctrlPr>
              <w:rPr>
                <w:rFonts w:ascii="Cambria Math" w:eastAsiaTheme="minorEastAsia" w:hAnsi="Cambria Math" w:cs="Times New Roman"/>
                <w:i/>
              </w:rPr>
            </m:ctrlPr>
          </m:radPr>
          <m:deg/>
          <m:e>
            <m:r>
              <w:rPr>
                <w:rFonts w:ascii="Cambria Math" w:eastAsiaTheme="minorEastAsia" w:hAnsi="Cambria Math" w:cs="Times New Roman"/>
              </w:rPr>
              <m:t>Ts</m:t>
            </m:r>
          </m:e>
        </m:rad>
      </m:oMath>
      <w:r w:rsidR="00B27514" w:rsidRPr="001D3E9A">
        <w:rPr>
          <w:rFonts w:ascii="Times New Roman" w:eastAsiaTheme="minorEastAsia" w:hAnsi="Times New Roman" w:cs="Times New Roman"/>
        </w:rPr>
        <w:t xml:space="preserve">, que con </w:t>
      </w:r>
      <m:oMath>
        <m:r>
          <w:rPr>
            <w:rFonts w:ascii="Cambria Math" w:eastAsiaTheme="minorEastAsia" w:hAnsi="Cambria Math" w:cs="Times New Roman"/>
          </w:rPr>
          <m:t>σ=1</m:t>
        </m:r>
        <m:r>
          <w:rPr>
            <w:rFonts w:ascii="Cambria Math" w:eastAsiaTheme="minorEastAsia" w:hAnsi="Cambria Math" w:cs="Times New Roman"/>
          </w:rPr>
          <m:t xml:space="preserve"> </m:t>
        </m:r>
      </m:oMath>
      <w:r w:rsidR="001D3E9A" w:rsidRPr="001D3E9A">
        <w:rPr>
          <w:rFonts w:ascii="Times New Roman" w:eastAsiaTheme="minorEastAsia" w:hAnsi="Times New Roman" w:cs="Times New Roman"/>
        </w:rPr>
        <w:t>vale aproximadamente 0.022</w:t>
      </w:r>
    </w:p>
    <w:p w14:paraId="36CBAD91" w14:textId="0C8A105F" w:rsidR="001D3E9A" w:rsidRDefault="001D3E9A" w:rsidP="00536982">
      <w:pPr>
        <w:ind w:left="360" w:firstLine="360"/>
        <w:jc w:val="both"/>
        <w:rPr>
          <w:rFonts w:ascii="Times New Roman" w:eastAsiaTheme="minorEastAsia" w:hAnsi="Times New Roman" w:cs="Times New Roman"/>
        </w:rPr>
      </w:pPr>
      <w:r>
        <w:rPr>
          <w:rFonts w:ascii="Times New Roman" w:eastAsiaTheme="minorEastAsia" w:hAnsi="Times New Roman" w:cs="Times New Roman"/>
        </w:rPr>
        <w:t>Este valor es pequeño frente a la distancia entre cada símbolo y su frontera de decisión, d/2 = 0</w:t>
      </w:r>
      <w:r w:rsidR="00536982">
        <w:rPr>
          <w:rFonts w:ascii="Times New Roman" w:eastAsiaTheme="minorEastAsia" w:hAnsi="Times New Roman" w:cs="Times New Roman"/>
        </w:rPr>
        <w:t>.071, de modo que casi todas las muestras quedan dentro de su región. Solo se produciría un error si el ruido desplazara una muestra al otro lado de una de las bisectrices, lo que con este nivel de ruido es poco probable.</w:t>
      </w:r>
    </w:p>
    <w:p w14:paraId="4EFD8CDB" w14:textId="3DD74951" w:rsidR="00536982" w:rsidRDefault="00536982" w:rsidP="00536982">
      <w:pPr>
        <w:pStyle w:val="Ttulo1"/>
        <w:numPr>
          <w:ilvl w:val="0"/>
          <w:numId w:val="26"/>
        </w:numPr>
        <w:rPr>
          <w:rFonts w:ascii="Times New Roman" w:hAnsi="Times New Roman" w:cs="Times New Roman"/>
          <w:b/>
          <w:bCs/>
          <w:color w:val="auto"/>
          <w:sz w:val="24"/>
          <w:szCs w:val="24"/>
        </w:rPr>
      </w:pPr>
      <w:bookmarkStart w:id="8" w:name="_Toc242134625"/>
      <w:r>
        <w:rPr>
          <w:rFonts w:ascii="Times New Roman" w:hAnsi="Times New Roman" w:cs="Times New Roman"/>
          <w:b/>
          <w:bCs/>
          <w:color w:val="auto"/>
          <w:sz w:val="24"/>
          <w:szCs w:val="24"/>
        </w:rPr>
        <w:t>Probabilidad de error</w:t>
      </w:r>
      <w:bookmarkEnd w:id="8"/>
    </w:p>
    <w:p w14:paraId="42C65D7E" w14:textId="06BE6B92" w:rsidR="00536982" w:rsidRPr="002448C7" w:rsidRDefault="00536982" w:rsidP="002448C7">
      <w:pPr>
        <w:ind w:left="360" w:firstLine="348"/>
        <w:jc w:val="both"/>
        <w:rPr>
          <w:rFonts w:ascii="Times New Roman" w:eastAsiaTheme="minorEastAsia" w:hAnsi="Times New Roman" w:cs="Times New Roman"/>
        </w:rPr>
      </w:pPr>
      <w:r w:rsidRPr="002448C7">
        <w:rPr>
          <w:rFonts w:ascii="Times New Roman" w:hAnsi="Times New Roman" w:cs="Times New Roman"/>
        </w:rPr>
        <w:t xml:space="preserve">Por </w:t>
      </w:r>
      <w:r w:rsidR="002448C7" w:rsidRPr="002448C7">
        <w:rPr>
          <w:rFonts w:ascii="Times New Roman" w:hAnsi="Times New Roman" w:cs="Times New Roman"/>
        </w:rPr>
        <w:t>último,</w:t>
      </w:r>
      <w:r w:rsidRPr="002448C7">
        <w:rPr>
          <w:rFonts w:ascii="Times New Roman" w:hAnsi="Times New Roman" w:cs="Times New Roman"/>
        </w:rPr>
        <w:t xml:space="preserve"> se evalúa </w:t>
      </w:r>
      <w:r w:rsidR="007163DF" w:rsidRPr="002448C7">
        <w:rPr>
          <w:rFonts w:ascii="Times New Roman" w:hAnsi="Times New Roman" w:cs="Times New Roman"/>
        </w:rPr>
        <w:t xml:space="preserve">el comportamiento del sistema calculando la probabilidad de error de símbolo en función de </w:t>
      </w:r>
      <m:oMath>
        <m:r>
          <w:rPr>
            <w:rFonts w:ascii="Cambria Math" w:hAnsi="Cambria Math" w:cs="Times New Roman"/>
          </w:rPr>
          <m:t>Eb/N0</m:t>
        </m:r>
      </m:oMath>
      <w:r w:rsidR="002448C7" w:rsidRPr="002448C7">
        <w:rPr>
          <w:rFonts w:ascii="Times New Roman" w:eastAsiaTheme="minorEastAsia" w:hAnsi="Times New Roman" w:cs="Times New Roman"/>
        </w:rPr>
        <w:t>, mediante una simulación de Monte Carlo.</w:t>
      </w:r>
    </w:p>
    <w:p w14:paraId="04ECF970" w14:textId="1E8C3346" w:rsidR="00F11B71" w:rsidRDefault="0024344C" w:rsidP="00F11B71">
      <w:pPr>
        <w:pStyle w:val="Ttulo3"/>
        <w:numPr>
          <w:ilvl w:val="1"/>
          <w:numId w:val="26"/>
        </w:numPr>
        <w:rPr>
          <w:rFonts w:ascii="Times New Roman" w:hAnsi="Times New Roman" w:cs="Times New Roman"/>
          <w:b/>
          <w:bCs/>
          <w:color w:val="auto"/>
        </w:rPr>
      </w:pPr>
      <w:bookmarkStart w:id="9" w:name="_Toc210725937"/>
      <w:r>
        <w:rPr>
          <w:rFonts w:ascii="Times New Roman" w:hAnsi="Times New Roman" w:cs="Times New Roman"/>
          <w:b/>
          <w:bCs/>
          <w:color w:val="auto"/>
        </w:rPr>
        <w:t xml:space="preserve">     </w:t>
      </w:r>
      <w:bookmarkStart w:id="10" w:name="_Toc242134626"/>
      <w:r w:rsidR="002448C7">
        <w:rPr>
          <w:rFonts w:ascii="Times New Roman" w:hAnsi="Times New Roman" w:cs="Times New Roman"/>
          <w:b/>
          <w:bCs/>
          <w:color w:val="auto"/>
        </w:rPr>
        <w:t>Ejercicio 5.1.</w:t>
      </w:r>
      <w:bookmarkEnd w:id="10"/>
      <w:r w:rsidR="002448C7">
        <w:rPr>
          <w:rFonts w:ascii="Times New Roman" w:hAnsi="Times New Roman" w:cs="Times New Roman"/>
          <w:b/>
          <w:bCs/>
          <w:color w:val="auto"/>
        </w:rPr>
        <w:t xml:space="preserve"> </w:t>
      </w:r>
    </w:p>
    <w:p w14:paraId="6EC1CD97" w14:textId="4DC05A3C" w:rsidR="002448C7" w:rsidRDefault="00776FF5" w:rsidP="00247AF5">
      <w:pPr>
        <w:ind w:left="360" w:firstLine="348"/>
        <w:jc w:val="both"/>
        <w:rPr>
          <w:rFonts w:ascii="Times New Roman" w:eastAsiaTheme="minorEastAsia" w:hAnsi="Times New Roman" w:cs="Times New Roman"/>
        </w:rPr>
      </w:pPr>
      <w:r w:rsidRPr="00247AF5">
        <w:rPr>
          <w:rFonts w:ascii="Times New Roman" w:hAnsi="Times New Roman" w:cs="Times New Roman"/>
        </w:rPr>
        <w:t>Se integran todos los b</w:t>
      </w:r>
      <w:r w:rsidR="00E9348C" w:rsidRPr="00247AF5">
        <w:rPr>
          <w:rFonts w:ascii="Times New Roman" w:hAnsi="Times New Roman" w:cs="Times New Roman"/>
        </w:rPr>
        <w:t xml:space="preserve">loques y se añade ruido blanco gaussiano a la señal de entrada al demodulador. Primero </w:t>
      </w:r>
      <w:r w:rsidR="00890927" w:rsidRPr="00247AF5">
        <w:rPr>
          <w:rFonts w:ascii="Times New Roman" w:hAnsi="Times New Roman" w:cs="Times New Roman"/>
        </w:rPr>
        <w:t xml:space="preserve">se generan N </w:t>
      </w:r>
      <w:r w:rsidR="00D57446" w:rsidRPr="00247AF5">
        <w:rPr>
          <w:rFonts w:ascii="Times New Roman" w:hAnsi="Times New Roman" w:cs="Times New Roman"/>
        </w:rPr>
        <w:t xml:space="preserve">símbolos equiprobables y se modulan. Después, para cada valor de </w:t>
      </w:r>
      <m:oMath>
        <m:f>
          <m:fPr>
            <m:ctrlPr>
              <w:rPr>
                <w:rFonts w:ascii="Cambria Math" w:hAnsi="Cambria Math" w:cs="Times New Roman"/>
                <w:i/>
              </w:rPr>
            </m:ctrlPr>
          </m:fPr>
          <m:num>
            <m:r>
              <w:rPr>
                <w:rFonts w:ascii="Cambria Math" w:hAnsi="Cambria Math" w:cs="Times New Roman"/>
              </w:rPr>
              <m:t>Es</m:t>
            </m:r>
          </m:num>
          <m:den>
            <m:r>
              <w:rPr>
                <w:rFonts w:ascii="Cambria Math" w:hAnsi="Cambria Math" w:cs="Times New Roman"/>
              </w:rPr>
              <m:t>N0</m:t>
            </m:r>
          </m:den>
        </m:f>
      </m:oMath>
      <w:r w:rsidR="00F95006" w:rsidRPr="00247AF5">
        <w:rPr>
          <w:rFonts w:ascii="Times New Roman" w:eastAsiaTheme="minorEastAsia" w:hAnsi="Times New Roman" w:cs="Times New Roman"/>
        </w:rPr>
        <w:t xml:space="preserve"> entre </w:t>
      </w:r>
      <m:oMath>
        <m:r>
          <w:rPr>
            <w:rFonts w:ascii="Cambria Math" w:eastAsiaTheme="minorEastAsia" w:hAnsi="Cambria Math" w:cs="Times New Roman"/>
          </w:rPr>
          <m:t>0 y 16 dB</m:t>
        </m:r>
      </m:oMath>
      <w:r w:rsidR="00A05624" w:rsidRPr="00247AF5">
        <w:rPr>
          <w:rFonts w:ascii="Times New Roman" w:eastAsiaTheme="minorEastAsia" w:hAnsi="Times New Roman" w:cs="Times New Roman"/>
        </w:rPr>
        <w:t xml:space="preserve">, en pasos de </w:t>
      </w:r>
      <m:oMath>
        <m:r>
          <w:rPr>
            <w:rFonts w:ascii="Cambria Math" w:eastAsiaTheme="minorEastAsia" w:hAnsi="Cambria Math" w:cs="Times New Roman"/>
          </w:rPr>
          <m:t>2</m:t>
        </m:r>
        <m:r>
          <w:rPr>
            <w:rFonts w:ascii="Cambria Math" w:eastAsiaTheme="minorEastAsia" w:hAnsi="Cambria Math" w:cs="Times New Roman"/>
          </w:rPr>
          <m:t xml:space="preserve"> dB</m:t>
        </m:r>
      </m:oMath>
      <w:r w:rsidR="00A05624" w:rsidRPr="00247AF5">
        <w:rPr>
          <w:rFonts w:ascii="Times New Roman" w:eastAsiaTheme="minorEastAsia" w:hAnsi="Times New Roman" w:cs="Times New Roman"/>
        </w:rPr>
        <w:t xml:space="preserve">, se añade ruido con la función AWGN, se </w:t>
      </w:r>
      <w:r w:rsidR="006C77E9">
        <w:rPr>
          <w:rFonts w:ascii="Times New Roman" w:eastAsiaTheme="minorEastAsia" w:hAnsi="Times New Roman" w:cs="Times New Roman"/>
        </w:rPr>
        <w:t>de</w:t>
      </w:r>
      <w:r w:rsidR="00A05624" w:rsidRPr="00247AF5">
        <w:rPr>
          <w:rFonts w:ascii="Times New Roman" w:eastAsiaTheme="minorEastAsia" w:hAnsi="Times New Roman" w:cs="Times New Roman"/>
        </w:rPr>
        <w:t xml:space="preserve">modula la señal </w:t>
      </w:r>
      <w:r w:rsidR="00247AF5" w:rsidRPr="00247AF5">
        <w:rPr>
          <w:rFonts w:ascii="Times New Roman" w:eastAsiaTheme="minorEastAsia" w:hAnsi="Times New Roman" w:cs="Times New Roman"/>
        </w:rPr>
        <w:t>y se detectan los símbolos</w:t>
      </w:r>
      <w:r w:rsidR="00247AF5">
        <w:rPr>
          <w:rFonts w:ascii="Times New Roman" w:eastAsiaTheme="minorEastAsia" w:hAnsi="Times New Roman" w:cs="Times New Roman"/>
        </w:rPr>
        <w:t xml:space="preserve">. </w:t>
      </w:r>
      <w:r w:rsidR="00247AF5" w:rsidRPr="00247AF5">
        <w:rPr>
          <w:rFonts w:ascii="Times New Roman" w:eastAsiaTheme="minorEastAsia" w:hAnsi="Times New Roman" w:cs="Times New Roman"/>
        </w:rPr>
        <w:t>La probabilidad de error se estima como el número de símbolos detectados</w:t>
      </w:r>
      <w:r w:rsidR="00FA2026" w:rsidRPr="00FA2026">
        <w:rPr>
          <w:rFonts w:ascii="Times New Roman" w:eastAsiaTheme="minorEastAsia" w:hAnsi="Times New Roman" w:cs="Times New Roman"/>
        </w:rPr>
        <w:t xml:space="preserve"> distintos de los transmitidos dividido entre</w:t>
      </w:r>
      <w:r w:rsidR="00FA2026">
        <w:rPr>
          <w:rFonts w:ascii="Times New Roman" w:eastAsiaTheme="minorEastAsia" w:hAnsi="Times New Roman" w:cs="Times New Roman"/>
        </w:rPr>
        <w:t xml:space="preserve"> N. </w:t>
      </w:r>
      <w:r w:rsidR="00FA2026" w:rsidRPr="00FA2026">
        <w:rPr>
          <w:rFonts w:ascii="Times New Roman" w:eastAsiaTheme="minorEastAsia" w:hAnsi="Times New Roman" w:cs="Times New Roman"/>
        </w:rPr>
        <w:t>Como cada símbolo transporta</w:t>
      </w:r>
      <w:r w:rsidR="00FA2026">
        <w:rPr>
          <w:rFonts w:ascii="Times New Roman" w:eastAsiaTheme="minorEastAsia" w:hAnsi="Times New Roman" w:cs="Times New Roman"/>
        </w:rPr>
        <w:t xml:space="preserve"> </w:t>
      </w:r>
      <m:oMath>
        <m:r>
          <w:rPr>
            <w:rFonts w:ascii="Cambria Math" w:eastAsiaTheme="minorEastAsia" w:hAnsi="Cambria Math" w:cs="Times New Roman"/>
          </w:rPr>
          <m:t>log2</m:t>
        </m:r>
        <m:d>
          <m:dPr>
            <m:ctrlPr>
              <w:rPr>
                <w:rFonts w:ascii="Cambria Math" w:eastAsiaTheme="minorEastAsia" w:hAnsi="Cambria Math" w:cs="Times New Roman"/>
                <w:i/>
              </w:rPr>
            </m:ctrlPr>
          </m:dPr>
          <m:e>
            <m:r>
              <w:rPr>
                <w:rFonts w:ascii="Cambria Math" w:eastAsiaTheme="minorEastAsia" w:hAnsi="Cambria Math" w:cs="Times New Roman"/>
              </w:rPr>
              <m:t>M</m:t>
            </m:r>
          </m:e>
        </m:d>
        <m:r>
          <w:rPr>
            <w:rFonts w:ascii="Cambria Math" w:eastAsiaTheme="minorEastAsia" w:hAnsi="Cambria Math" w:cs="Times New Roman"/>
          </w:rPr>
          <m:t>=2 bits</m:t>
        </m:r>
      </m:oMath>
      <w:r w:rsidR="00FA2026">
        <w:rPr>
          <w:rFonts w:ascii="Times New Roman" w:eastAsiaTheme="minorEastAsia" w:hAnsi="Times New Roman" w:cs="Times New Roman"/>
        </w:rPr>
        <w:t xml:space="preserve">, </w:t>
      </w:r>
      <m:oMath>
        <m:f>
          <m:fPr>
            <m:ctrlPr>
              <w:rPr>
                <w:rFonts w:ascii="Cambria Math" w:eastAsiaTheme="minorEastAsia" w:hAnsi="Cambria Math"/>
                <w:i/>
              </w:rPr>
            </m:ctrlPr>
          </m:fPr>
          <m:num>
            <m:r>
              <w:rPr>
                <w:rFonts w:ascii="Cambria Math" w:eastAsiaTheme="minorEastAsia" w:hAnsi="Cambria Math"/>
              </w:rPr>
              <m:t>Eb</m:t>
            </m:r>
          </m:num>
          <m:den>
            <m:r>
              <w:rPr>
                <w:rFonts w:ascii="Cambria Math" w:eastAsiaTheme="minorEastAsia" w:hAnsi="Cambria Math"/>
              </w:rPr>
              <m:t>N0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Es</m:t>
            </m:r>
          </m:num>
          <m:den>
            <m:r>
              <w:rPr>
                <w:rFonts w:ascii="Cambria Math" w:eastAsiaTheme="minorEastAsia" w:hAnsi="Cambria Math"/>
              </w:rPr>
              <m:t>N0</m:t>
            </m:r>
          </m:den>
        </m:f>
        <m:r>
          <w:rPr>
            <w:rFonts w:ascii="Cambria Math" w:eastAsiaTheme="minorEastAsia" w:hAnsi="Cambria Math"/>
          </w:rPr>
          <m:t>-3dB</m:t>
        </m:r>
      </m:oMath>
      <w:r w:rsidR="00401E2D">
        <w:rPr>
          <w:rFonts w:ascii="Times New Roman" w:eastAsiaTheme="minorEastAsia" w:hAnsi="Times New Roman" w:cs="Times New Roman"/>
        </w:rPr>
        <w:t xml:space="preserve">, </w:t>
      </w:r>
      <w:r w:rsidR="00925877">
        <w:rPr>
          <w:rFonts w:ascii="Times New Roman" w:eastAsiaTheme="minorEastAsia" w:hAnsi="Times New Roman" w:cs="Times New Roman"/>
        </w:rPr>
        <w:t>d</w:t>
      </w:r>
      <w:r w:rsidR="00401E2D" w:rsidRPr="00401E2D">
        <w:rPr>
          <w:rFonts w:ascii="Times New Roman" w:eastAsiaTheme="minorEastAsia" w:hAnsi="Times New Roman" w:cs="Times New Roman"/>
        </w:rPr>
        <w:t>e modo que el eje de la gráfica va a de</w:t>
      </w:r>
      <w:r w:rsidR="00401E2D">
        <w:rPr>
          <w:rFonts w:ascii="Times New Roman" w:eastAsiaTheme="minorEastAsia" w:hAnsi="Times New Roman" w:cs="Times New Roman"/>
        </w:rPr>
        <w:t xml:space="preserve"> </w:t>
      </w:r>
      <m:oMath>
        <m:r>
          <w:rPr>
            <w:rFonts w:ascii="Cambria Math" w:eastAsiaTheme="minorEastAsia" w:hAnsi="Cambria Math" w:cs="Times New Roman"/>
          </w:rPr>
          <m:t>-3 a 13 dB.</m:t>
        </m:r>
      </m:oMath>
    </w:p>
    <w:p w14:paraId="28E6CE18" w14:textId="3B425061" w:rsidR="00401E2D" w:rsidRPr="00401E2D" w:rsidRDefault="00CA1ADA" w:rsidP="00247AF5">
      <w:pPr>
        <w:ind w:left="360" w:firstLine="348"/>
        <w:jc w:val="both"/>
        <w:rPr>
          <w:rFonts w:ascii="Times New Roman" w:eastAsiaTheme="minorEastAsia" w:hAnsi="Times New Roman" w:cs="Times New Roman"/>
        </w:rPr>
      </w:pPr>
      <w:r w:rsidRPr="00CA1ADA">
        <w:rPr>
          <w:rFonts w:ascii="Times New Roman" w:eastAsiaTheme="minorEastAsia" w:hAnsi="Times New Roman" w:cs="Times New Roman"/>
        </w:rPr>
        <w:t xml:space="preserve"> </w:t>
      </w:r>
      <w:r>
        <w:rPr>
          <w:rFonts w:ascii="Times New Roman" w:eastAsiaTheme="minorEastAsia" w:hAnsi="Times New Roman" w:cs="Times New Roman"/>
        </w:rPr>
        <w:t xml:space="preserve">La función AWGN </w:t>
      </w:r>
      <w:r w:rsidR="008875D9">
        <w:rPr>
          <w:rFonts w:ascii="Times New Roman" w:eastAsiaTheme="minorEastAsia" w:hAnsi="Times New Roman" w:cs="Times New Roman"/>
        </w:rPr>
        <w:t>t</w:t>
      </w:r>
      <w:r w:rsidR="008875D9" w:rsidRPr="008875D9">
        <w:rPr>
          <w:rFonts w:ascii="Times New Roman" w:eastAsiaTheme="minorEastAsia" w:hAnsi="Times New Roman" w:cs="Times New Roman"/>
        </w:rPr>
        <w:t>rabaja con la relación señal</w:t>
      </w:r>
      <w:r w:rsidR="008875D9">
        <w:rPr>
          <w:rFonts w:ascii="Times New Roman" w:eastAsiaTheme="minorEastAsia" w:hAnsi="Times New Roman" w:cs="Times New Roman"/>
        </w:rPr>
        <w:t xml:space="preserve"> </w:t>
      </w:r>
      <w:r w:rsidR="008875D9" w:rsidRPr="008875D9">
        <w:rPr>
          <w:rFonts w:ascii="Times New Roman" w:eastAsiaTheme="minorEastAsia" w:hAnsi="Times New Roman" w:cs="Times New Roman"/>
        </w:rPr>
        <w:t>a ruido</w:t>
      </w:r>
      <w:r w:rsidR="008875D9">
        <w:rPr>
          <w:rFonts w:ascii="Times New Roman" w:eastAsiaTheme="minorEastAsia" w:hAnsi="Times New Roman" w:cs="Times New Roman"/>
        </w:rPr>
        <w:t xml:space="preserve"> </w:t>
      </w:r>
      <w:r w:rsidR="008875D9" w:rsidRPr="008875D9">
        <w:rPr>
          <w:rFonts w:ascii="Times New Roman" w:eastAsiaTheme="minorEastAsia" w:hAnsi="Times New Roman" w:cs="Times New Roman"/>
        </w:rPr>
        <w:t>por muestra</w:t>
      </w:r>
      <w:r w:rsidR="008875D9">
        <w:rPr>
          <w:rFonts w:ascii="Times New Roman" w:eastAsiaTheme="minorEastAsia" w:hAnsi="Times New Roman" w:cs="Times New Roman"/>
        </w:rPr>
        <w:t xml:space="preserve">, </w:t>
      </w:r>
      <w:r w:rsidR="008875D9" w:rsidRPr="008875D9">
        <w:rPr>
          <w:rFonts w:ascii="Times New Roman" w:eastAsiaTheme="minorEastAsia" w:hAnsi="Times New Roman" w:cs="Times New Roman"/>
        </w:rPr>
        <w:t xml:space="preserve">mientras que el enunciado </w:t>
      </w:r>
      <w:r w:rsidR="00C07932">
        <w:rPr>
          <w:rFonts w:ascii="Times New Roman" w:eastAsiaTheme="minorEastAsia" w:hAnsi="Times New Roman" w:cs="Times New Roman"/>
        </w:rPr>
        <w:t xml:space="preserve">la </w:t>
      </w:r>
      <w:r w:rsidR="008875D9" w:rsidRPr="008875D9">
        <w:rPr>
          <w:rFonts w:ascii="Times New Roman" w:eastAsiaTheme="minorEastAsia" w:hAnsi="Times New Roman" w:cs="Times New Roman"/>
        </w:rPr>
        <w:t>fija</w:t>
      </w:r>
      <w:r w:rsidR="008875D9">
        <w:rPr>
          <w:rFonts w:ascii="Times New Roman" w:eastAsiaTheme="minorEastAsia" w:hAnsi="Times New Roman" w:cs="Times New Roman"/>
        </w:rPr>
        <w:t xml:space="preserve"> </w:t>
      </w:r>
      <w:r w:rsidR="008875D9" w:rsidRPr="008875D9">
        <w:rPr>
          <w:rFonts w:ascii="Times New Roman" w:eastAsiaTheme="minorEastAsia" w:hAnsi="Times New Roman" w:cs="Times New Roman"/>
        </w:rPr>
        <w:t>por símbolo</w:t>
      </w:r>
      <w:r w:rsidR="007722A7">
        <w:rPr>
          <w:rFonts w:ascii="Times New Roman" w:eastAsiaTheme="minorEastAsia" w:hAnsi="Times New Roman" w:cs="Times New Roman"/>
        </w:rPr>
        <w:t xml:space="preserve">. </w:t>
      </w:r>
      <w:r w:rsidR="00CF0785">
        <w:rPr>
          <w:rFonts w:ascii="Times New Roman" w:eastAsiaTheme="minorEastAsia" w:hAnsi="Times New Roman" w:cs="Times New Roman"/>
        </w:rPr>
        <w:t xml:space="preserve">Por eso, a la </w:t>
      </w:r>
      <m:oMath>
        <m:r>
          <w:rPr>
            <w:rFonts w:ascii="Cambria Math" w:eastAsiaTheme="minorEastAsia" w:hAnsi="Cambria Math" w:cs="Times New Roman"/>
          </w:rPr>
          <m:t>Es/N0</m:t>
        </m:r>
      </m:oMath>
      <w:r w:rsidR="00CF0785">
        <w:rPr>
          <w:rFonts w:ascii="Times New Roman" w:eastAsiaTheme="minorEastAsia" w:hAnsi="Times New Roman" w:cs="Times New Roman"/>
        </w:rPr>
        <w:t xml:space="preserve"> </w:t>
      </w:r>
      <w:r w:rsidR="00CF0785">
        <w:rPr>
          <w:rFonts w:ascii="Times New Roman" w:eastAsiaTheme="minorEastAsia" w:hAnsi="Times New Roman" w:cs="Times New Roman"/>
        </w:rPr>
        <w:t xml:space="preserve">deseada se le suma el término </w:t>
      </w:r>
      <m:oMath>
        <m:r>
          <w:rPr>
            <w:rFonts w:ascii="Cambria Math" w:eastAsiaTheme="minorEastAsia" w:hAnsi="Cambria Math" w:cs="Times New Roman"/>
          </w:rPr>
          <m:t>10log10</m:t>
        </m:r>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Ts</m:t>
                </m:r>
              </m:num>
              <m:den>
                <m:r>
                  <w:rPr>
                    <w:rFonts w:ascii="Cambria Math" w:eastAsiaTheme="minorEastAsia" w:hAnsi="Cambria Math" w:cs="Times New Roman"/>
                  </w:rPr>
                  <m:t>T</m:t>
                </m:r>
              </m:den>
            </m:f>
          </m:e>
        </m:d>
      </m:oMath>
      <w:r w:rsidR="00CF0785">
        <w:rPr>
          <w:rFonts w:ascii="Times New Roman" w:eastAsiaTheme="minorEastAsia" w:hAnsi="Times New Roman" w:cs="Times New Roman"/>
        </w:rPr>
        <w:t xml:space="preserve">, que reparte </w:t>
      </w:r>
      <w:r w:rsidR="00BC0AFD">
        <w:rPr>
          <w:rFonts w:ascii="Times New Roman" w:eastAsiaTheme="minorEastAsia" w:hAnsi="Times New Roman" w:cs="Times New Roman"/>
        </w:rPr>
        <w:t xml:space="preserve">la energía del símbolo entre sus 20 muestras. Los resultados se comparan con la probabilidad de error teórica </w:t>
      </w:r>
      <w:r w:rsidR="007F62B9">
        <w:rPr>
          <w:rFonts w:ascii="Times New Roman" w:eastAsiaTheme="minorEastAsia" w:hAnsi="Times New Roman" w:cs="Times New Roman"/>
        </w:rPr>
        <w:t xml:space="preserve">propuesta por el enunciado, </w:t>
      </w:r>
      <m:oMath>
        <m:r>
          <w:rPr>
            <w:rFonts w:ascii="Cambria Math" w:eastAsiaTheme="minorEastAsia" w:hAnsi="Cambria Math" w:cs="Times New Roman"/>
          </w:rPr>
          <m:t>Pe=2Q</m:t>
        </m:r>
        <m:rad>
          <m:radPr>
            <m:degHide m:val="1"/>
            <m:ctrlPr>
              <w:rPr>
                <w:rFonts w:ascii="Cambria Math" w:eastAsiaTheme="minorEastAsia" w:hAnsi="Cambria Math" w:cs="Times New Roman"/>
                <w:i/>
              </w:rPr>
            </m:ctrlPr>
          </m:radPr>
          <m:deg/>
          <m:e>
            <m:f>
              <m:fPr>
                <m:ctrlPr>
                  <w:rPr>
                    <w:rFonts w:ascii="Cambria Math" w:eastAsiaTheme="minorEastAsia" w:hAnsi="Cambria Math" w:cs="Times New Roman"/>
                    <w:i/>
                  </w:rPr>
                </m:ctrlPr>
              </m:fPr>
              <m:num>
                <m:r>
                  <w:rPr>
                    <w:rFonts w:ascii="Cambria Math" w:eastAsiaTheme="minorEastAsia" w:hAnsi="Cambria Math" w:cs="Times New Roman"/>
                  </w:rPr>
                  <m:t>Eb</m:t>
                </m:r>
              </m:num>
              <m:den>
                <m:r>
                  <w:rPr>
                    <w:rFonts w:ascii="Cambria Math" w:eastAsiaTheme="minorEastAsia" w:hAnsi="Cambria Math" w:cs="Times New Roman"/>
                  </w:rPr>
                  <m:t>N0</m:t>
                </m:r>
              </m:den>
            </m:f>
          </m:e>
        </m:rad>
      </m:oMath>
      <w:r w:rsidR="007F62B9">
        <w:rPr>
          <w:rFonts w:ascii="Times New Roman" w:eastAsiaTheme="minorEastAsia" w:hAnsi="Times New Roman" w:cs="Times New Roman"/>
        </w:rPr>
        <w:t xml:space="preserve"> </w:t>
      </w:r>
      <w:r w:rsidR="007F62B9">
        <w:rPr>
          <w:rFonts w:ascii="Times New Roman" w:eastAsiaTheme="minorEastAsia" w:hAnsi="Times New Roman" w:cs="Times New Roman"/>
        </w:rPr>
        <w:t>.</w:t>
      </w:r>
    </w:p>
    <w:p w14:paraId="33AB0BB3" w14:textId="77777777" w:rsidR="00401E2D" w:rsidRDefault="00401E2D" w:rsidP="00247AF5">
      <w:pPr>
        <w:ind w:left="360" w:firstLine="348"/>
        <w:jc w:val="both"/>
        <w:rPr>
          <w:rFonts w:ascii="Times New Roman" w:eastAsiaTheme="minorEastAsia" w:hAnsi="Times New Roman" w:cs="Times New Roman"/>
        </w:rPr>
      </w:pPr>
    </w:p>
    <w:p w14:paraId="510D7B49" w14:textId="1F4CF024" w:rsidR="007F62B9" w:rsidRDefault="00C65904" w:rsidP="00D93658">
      <w:pPr>
        <w:ind w:left="360" w:firstLine="348"/>
        <w:jc w:val="both"/>
        <w:rPr>
          <w:rFonts w:ascii="Times New Roman" w:eastAsiaTheme="minorEastAsia" w:hAnsi="Times New Roman" w:cs="Times New Roman"/>
        </w:rPr>
      </w:pPr>
      <w:r w:rsidRPr="00C65904">
        <w:rPr>
          <w:rFonts w:ascii="Times New Roman" w:eastAsiaTheme="minorEastAsia" w:hAnsi="Times New Roman" w:cs="Times New Roman"/>
        </w:rPr>
        <w:lastRenderedPageBreak/>
        <w:t>Para estudiar la influencia del tamaño de la simulación</w:t>
      </w:r>
      <w:r>
        <w:rPr>
          <w:rFonts w:ascii="Times New Roman" w:eastAsiaTheme="minorEastAsia" w:hAnsi="Times New Roman" w:cs="Times New Roman"/>
        </w:rPr>
        <w:t xml:space="preserve">, </w:t>
      </w:r>
      <w:r w:rsidRPr="00C65904">
        <w:rPr>
          <w:rFonts w:ascii="Times New Roman" w:eastAsiaTheme="minorEastAsia" w:hAnsi="Times New Roman" w:cs="Times New Roman"/>
        </w:rPr>
        <w:t>se repite con</w:t>
      </w:r>
      <w:r>
        <w:rPr>
          <w:rFonts w:ascii="Times New Roman" w:eastAsiaTheme="minorEastAsia" w:hAnsi="Times New Roman" w:cs="Times New Roman"/>
        </w:rPr>
        <w:t xml:space="preserve"> N =</w:t>
      </w:r>
      <w:r>
        <w:rPr>
          <w:rFonts w:ascii="Times New Roman" w:eastAsiaTheme="minorEastAsia" w:hAnsi="Times New Roman" w:cs="Times New Roman"/>
        </w:rPr>
        <w:br/>
        <w:t xml:space="preserve"> 100, 1000, 10000 y 50000 símbolos, reiniciando en cada paso para comparar en condiciones idénticas. </w:t>
      </w:r>
    </w:p>
    <w:p w14:paraId="33C91B88" w14:textId="77777777" w:rsidR="000A3F14" w:rsidRPr="000A3F14" w:rsidRDefault="000A3F14" w:rsidP="000A3F14">
      <w:pPr>
        <w:keepNext/>
        <w:ind w:left="360" w:firstLine="348"/>
        <w:jc w:val="center"/>
        <w:rPr>
          <w:rFonts w:ascii="Times New Roman" w:hAnsi="Times New Roman" w:cs="Times New Roman"/>
          <w:sz w:val="20"/>
          <w:szCs w:val="20"/>
        </w:rPr>
      </w:pPr>
      <w:r w:rsidRPr="000A3F14">
        <w:rPr>
          <w:rFonts w:ascii="Times New Roman" w:eastAsiaTheme="minorEastAsia" w:hAnsi="Times New Roman" w:cs="Times New Roman"/>
        </w:rPr>
        <w:drawing>
          <wp:inline distT="0" distB="0" distL="0" distR="0" wp14:anchorId="12D61F43" wp14:editId="472845F5">
            <wp:extent cx="4650827" cy="2890360"/>
            <wp:effectExtent l="0" t="0" r="0" b="5715"/>
            <wp:docPr id="2010766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66705" name=""/>
                    <pic:cNvPicPr/>
                  </pic:nvPicPr>
                  <pic:blipFill>
                    <a:blip r:embed="rId28"/>
                    <a:stretch>
                      <a:fillRect/>
                    </a:stretch>
                  </pic:blipFill>
                  <pic:spPr>
                    <a:xfrm>
                      <a:off x="0" y="0"/>
                      <a:ext cx="4654176" cy="2892441"/>
                    </a:xfrm>
                    <a:prstGeom prst="rect">
                      <a:avLst/>
                    </a:prstGeom>
                  </pic:spPr>
                </pic:pic>
              </a:graphicData>
            </a:graphic>
          </wp:inline>
        </w:drawing>
      </w:r>
    </w:p>
    <w:p w14:paraId="12B4AC0D" w14:textId="570CF9C0" w:rsidR="00C65904" w:rsidRDefault="000A3F14" w:rsidP="000A3F14">
      <w:pPr>
        <w:pStyle w:val="Descripcin"/>
        <w:jc w:val="center"/>
        <w:rPr>
          <w:rFonts w:ascii="Times New Roman" w:hAnsi="Times New Roman" w:cs="Times New Roman"/>
          <w:sz w:val="20"/>
          <w:szCs w:val="20"/>
        </w:rPr>
      </w:pPr>
      <w:r w:rsidRPr="000A3F14">
        <w:rPr>
          <w:rFonts w:ascii="Times New Roman" w:hAnsi="Times New Roman" w:cs="Times New Roman"/>
          <w:sz w:val="20"/>
          <w:szCs w:val="20"/>
        </w:rPr>
        <w:t xml:space="preserve">Ilustración </w:t>
      </w:r>
      <w:r w:rsidRPr="000A3F14">
        <w:rPr>
          <w:rFonts w:ascii="Times New Roman" w:hAnsi="Times New Roman" w:cs="Times New Roman"/>
          <w:sz w:val="20"/>
          <w:szCs w:val="20"/>
        </w:rPr>
        <w:fldChar w:fldCharType="begin"/>
      </w:r>
      <w:r w:rsidRPr="000A3F14">
        <w:rPr>
          <w:rFonts w:ascii="Times New Roman" w:hAnsi="Times New Roman" w:cs="Times New Roman"/>
          <w:sz w:val="20"/>
          <w:szCs w:val="20"/>
        </w:rPr>
        <w:instrText xml:space="preserve"> SEQ Ilustración \* ARABIC </w:instrText>
      </w:r>
      <w:r w:rsidRPr="000A3F14">
        <w:rPr>
          <w:rFonts w:ascii="Times New Roman" w:hAnsi="Times New Roman" w:cs="Times New Roman"/>
          <w:sz w:val="20"/>
          <w:szCs w:val="20"/>
        </w:rPr>
        <w:fldChar w:fldCharType="separate"/>
      </w:r>
      <w:r w:rsidRPr="000A3F14">
        <w:rPr>
          <w:rFonts w:ascii="Times New Roman" w:hAnsi="Times New Roman" w:cs="Times New Roman"/>
          <w:noProof/>
          <w:sz w:val="20"/>
          <w:szCs w:val="20"/>
        </w:rPr>
        <w:t>7</w:t>
      </w:r>
      <w:r w:rsidRPr="000A3F14">
        <w:rPr>
          <w:rFonts w:ascii="Times New Roman" w:hAnsi="Times New Roman" w:cs="Times New Roman"/>
          <w:sz w:val="20"/>
          <w:szCs w:val="20"/>
        </w:rPr>
        <w:fldChar w:fldCharType="end"/>
      </w:r>
      <w:r w:rsidRPr="000A3F14">
        <w:rPr>
          <w:rFonts w:ascii="Times New Roman" w:hAnsi="Times New Roman" w:cs="Times New Roman"/>
          <w:sz w:val="20"/>
          <w:szCs w:val="20"/>
        </w:rPr>
        <w:t>: Probabilidad de error de símbolo frente a Eb/N0 para distintos valores de N</w:t>
      </w:r>
    </w:p>
    <w:p w14:paraId="3656D825" w14:textId="77777777" w:rsidR="003629AB" w:rsidRDefault="00B66A8A" w:rsidP="003629AB">
      <w:pPr>
        <w:jc w:val="both"/>
        <w:rPr>
          <w:rFonts w:ascii="Times New Roman" w:eastAsiaTheme="minorEastAsia" w:hAnsi="Times New Roman" w:cs="Times New Roman"/>
        </w:rPr>
      </w:pPr>
      <w:r>
        <w:tab/>
      </w:r>
      <w:r w:rsidRPr="00F50E9B">
        <w:rPr>
          <w:rFonts w:ascii="Times New Roman" w:hAnsi="Times New Roman" w:cs="Times New Roman"/>
        </w:rPr>
        <w:t xml:space="preserve">La probabilidad de error simulada sigue la curva teórica en todo el rango medible, lo que valida el funcionamiento de la cadena completa. Como era de esperar, el error disminuye rápidamente al aumentar </w:t>
      </w:r>
      <m:oMath>
        <m:r>
          <w:rPr>
            <w:rFonts w:ascii="Cambria Math" w:eastAsiaTheme="minorEastAsia" w:hAnsi="Cambria Math" w:cs="Times New Roman"/>
          </w:rPr>
          <m:t>E</m:t>
        </m:r>
        <m:r>
          <w:rPr>
            <w:rFonts w:ascii="Cambria Math" w:eastAsiaTheme="minorEastAsia" w:hAnsi="Cambria Math" w:cs="Times New Roman"/>
          </w:rPr>
          <m:t>b</m:t>
        </m:r>
        <m:r>
          <w:rPr>
            <w:rFonts w:ascii="Cambria Math" w:eastAsiaTheme="minorEastAsia" w:hAnsi="Cambria Math" w:cs="Times New Roman"/>
          </w:rPr>
          <m:t>/N0</m:t>
        </m:r>
      </m:oMath>
      <w:r w:rsidRPr="00F50E9B">
        <w:rPr>
          <w:rFonts w:ascii="Times New Roman" w:eastAsiaTheme="minorEastAsia" w:hAnsi="Times New Roman" w:cs="Times New Roman"/>
        </w:rPr>
        <w:t xml:space="preserve">: con </w:t>
      </w:r>
      <m:oMath>
        <m:r>
          <w:rPr>
            <w:rFonts w:ascii="Cambria Math" w:eastAsiaTheme="minorEastAsia" w:hAnsi="Cambria Math" w:cs="Times New Roman"/>
          </w:rPr>
          <m:t>N≥10000</m:t>
        </m:r>
      </m:oMath>
      <w:r w:rsidR="008B6E28" w:rsidRPr="00F50E9B">
        <w:rPr>
          <w:rFonts w:ascii="Times New Roman" w:eastAsiaTheme="minorEastAsia" w:hAnsi="Times New Roman" w:cs="Times New Roman"/>
        </w:rPr>
        <w:t xml:space="preserve"> símbolos, a </w:t>
      </w:r>
      <m:oMath>
        <m:r>
          <w:rPr>
            <w:rFonts w:ascii="Cambria Math" w:eastAsiaTheme="minorEastAsia" w:hAnsi="Cambria Math" w:cs="Times New Roman"/>
          </w:rPr>
          <m:t>11dB</m:t>
        </m:r>
      </m:oMath>
      <w:r w:rsidR="008B6E28" w:rsidRPr="00F50E9B">
        <w:rPr>
          <w:rFonts w:ascii="Times New Roman" w:eastAsiaTheme="minorEastAsia" w:hAnsi="Times New Roman" w:cs="Times New Roman"/>
        </w:rPr>
        <w:t xml:space="preserve"> se mide </w:t>
      </w:r>
      <m:oMath>
        <m:r>
          <w:rPr>
            <w:rFonts w:ascii="Cambria Math" w:eastAsiaTheme="minorEastAsia" w:hAnsi="Cambria Math" w:cs="Times New Roman"/>
          </w:rPr>
          <m:t>Pe=4*</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-4</m:t>
            </m:r>
          </m:sup>
        </m:sSup>
      </m:oMath>
      <w:r w:rsidR="003F7564" w:rsidRPr="00F50E9B">
        <w:rPr>
          <w:rFonts w:ascii="Times New Roman" w:eastAsiaTheme="minorEastAsia" w:hAnsi="Times New Roman" w:cs="Times New Roman"/>
        </w:rPr>
        <w:t xml:space="preserve">, prácticamente el valor teórico. A </w:t>
      </w:r>
      <m:oMath>
        <m:r>
          <w:rPr>
            <w:rFonts w:ascii="Cambria Math" w:eastAsiaTheme="minorEastAsia" w:hAnsi="Cambria Math" w:cs="Times New Roman"/>
          </w:rPr>
          <m:t>E</m:t>
        </m:r>
        <m:r>
          <w:rPr>
            <w:rFonts w:ascii="Cambria Math" w:eastAsiaTheme="minorEastAsia" w:hAnsi="Cambria Math" w:cs="Times New Roman"/>
          </w:rPr>
          <m:t>b</m:t>
        </m:r>
        <m:r>
          <w:rPr>
            <w:rFonts w:ascii="Cambria Math" w:eastAsiaTheme="minorEastAsia" w:hAnsi="Cambria Math" w:cs="Times New Roman"/>
          </w:rPr>
          <m:t>/N0</m:t>
        </m:r>
      </m:oMath>
      <w:r w:rsidR="003F7564" w:rsidRPr="00F50E9B">
        <w:rPr>
          <w:rFonts w:ascii="Times New Roman" w:eastAsiaTheme="minorEastAsia" w:hAnsi="Times New Roman" w:cs="Times New Roman"/>
        </w:rPr>
        <w:t xml:space="preserve"> </w:t>
      </w:r>
      <w:r w:rsidR="00F50E9B" w:rsidRPr="00F50E9B">
        <w:rPr>
          <w:rFonts w:ascii="Times New Roman" w:eastAsiaTheme="minorEastAsia" w:hAnsi="Times New Roman" w:cs="Times New Roman"/>
        </w:rPr>
        <w:t>muy bajas la simulación queda ligeramente por debajo de la curva, porque la expresión teórica es una aproximación que sobrestima un poco el error cuando el ruido es muy grande.</w:t>
      </w:r>
      <w:bookmarkStart w:id="11" w:name="_Toc242134627"/>
    </w:p>
    <w:p w14:paraId="3D383002" w14:textId="15FCB767" w:rsidR="00F50E9B" w:rsidRPr="003629AB" w:rsidRDefault="00B706DB" w:rsidP="003629AB">
      <w:pPr>
        <w:pStyle w:val="Ttulo3"/>
        <w:numPr>
          <w:ilvl w:val="1"/>
          <w:numId w:val="26"/>
        </w:numPr>
        <w:rPr>
          <w:rFonts w:ascii="Times New Roman" w:hAnsi="Times New Roman" w:cs="Times New Roman"/>
          <w:b/>
          <w:bCs/>
          <w:color w:val="auto"/>
        </w:rPr>
      </w:pPr>
      <w:r w:rsidRPr="00B706DB">
        <w:rPr>
          <w:rFonts w:ascii="Times New Roman" w:hAnsi="Times New Roman" w:cs="Times New Roman"/>
          <w:b/>
          <w:bCs/>
          <w:color w:val="auto"/>
        </w:rPr>
        <w:t>Influencia del número de símbolos simulados</w:t>
      </w:r>
      <w:bookmarkEnd w:id="11"/>
    </w:p>
    <w:p w14:paraId="69FFF87F" w14:textId="7C7B4779" w:rsidR="00B706DB" w:rsidRPr="00FC7E72" w:rsidRDefault="00B706DB" w:rsidP="00630720">
      <w:pPr>
        <w:ind w:firstLine="360"/>
        <w:jc w:val="both"/>
        <w:rPr>
          <w:rFonts w:ascii="Times New Roman" w:hAnsi="Times New Roman" w:cs="Times New Roman"/>
        </w:rPr>
      </w:pPr>
      <w:r w:rsidRPr="00FC7E72">
        <w:rPr>
          <w:rFonts w:ascii="Times New Roman" w:hAnsi="Times New Roman" w:cs="Times New Roman"/>
        </w:rPr>
        <w:t>En la imagen se aprecia</w:t>
      </w:r>
      <w:r w:rsidR="00A0373E" w:rsidRPr="00FC7E72">
        <w:rPr>
          <w:rFonts w:ascii="Times New Roman" w:hAnsi="Times New Roman" w:cs="Times New Roman"/>
        </w:rPr>
        <w:t xml:space="preserve"> que cuantos más símbolos se simulan, mejor se ajusta la curva simulada a la teórica. Esto se debe a que la probabilidad de error se estima contando errores, y esta estimación es más fiable cuantos más errores se cuentan.</w:t>
      </w:r>
    </w:p>
    <w:p w14:paraId="0D29218E" w14:textId="02F1CC88" w:rsidR="00A0373E" w:rsidRPr="00FC7E72" w:rsidRDefault="003C4497" w:rsidP="00630720">
      <w:pPr>
        <w:ind w:firstLine="360"/>
        <w:jc w:val="both"/>
        <w:rPr>
          <w:rFonts w:ascii="Times New Roman" w:eastAsiaTheme="minorEastAsia" w:hAnsi="Times New Roman" w:cs="Times New Roman"/>
        </w:rPr>
      </w:pPr>
      <w:r w:rsidRPr="00FC7E72">
        <w:rPr>
          <w:rFonts w:ascii="Times New Roman" w:hAnsi="Times New Roman" w:cs="Times New Roman"/>
        </w:rPr>
        <w:t>Por un lado, con N símbolos la menor probabilidad de error que se puede medir es 1/N, que corresponde a un único error. Si la probabilidad real es menor, lo normal es no contar</w:t>
      </w:r>
      <w:r w:rsidR="006A65C1" w:rsidRPr="00FC7E72">
        <w:rPr>
          <w:rFonts w:ascii="Times New Roman" w:hAnsi="Times New Roman" w:cs="Times New Roman"/>
        </w:rPr>
        <w:t xml:space="preserve"> ningún error y ese punto no aparece en la gráfica. P</w:t>
      </w:r>
      <w:r w:rsidR="00AA1DF0" w:rsidRPr="00FC7E72">
        <w:rPr>
          <w:rFonts w:ascii="Times New Roman" w:hAnsi="Times New Roman" w:cs="Times New Roman"/>
        </w:rPr>
        <w:t xml:space="preserve">or eso la curva de </w:t>
      </w:r>
      <m:oMath>
        <m:r>
          <w:rPr>
            <w:rFonts w:ascii="Cambria Math" w:eastAsiaTheme="minorEastAsia" w:hAnsi="Cambria Math" w:cs="Times New Roman"/>
          </w:rPr>
          <m:t>N</m:t>
        </m:r>
        <m:r>
          <w:rPr>
            <w:rFonts w:ascii="Cambria Math" w:eastAsiaTheme="minorEastAsia" w:hAnsi="Cambria Math" w:cs="Times New Roman"/>
          </w:rPr>
          <m:t>=100</m:t>
        </m:r>
      </m:oMath>
      <w:r w:rsidR="00AA1DF0" w:rsidRPr="00FC7E72">
        <w:rPr>
          <w:rFonts w:ascii="Times New Roman" w:eastAsiaTheme="minorEastAsia" w:hAnsi="Times New Roman" w:cs="Times New Roman"/>
        </w:rPr>
        <w:t xml:space="preserve"> se corta en </w:t>
      </w:r>
      <m:oMath>
        <m:r>
          <w:rPr>
            <w:rFonts w:ascii="Cambria Math" w:eastAsiaTheme="minorEastAsia" w:hAnsi="Cambria Math" w:cs="Times New Roman"/>
          </w:rPr>
          <m:t>5 dB</m:t>
        </m:r>
      </m:oMath>
      <w:r w:rsidR="004071C9" w:rsidRPr="00FC7E72">
        <w:rPr>
          <w:rFonts w:ascii="Times New Roman" w:eastAsiaTheme="minorEastAsia" w:hAnsi="Times New Roman" w:cs="Times New Roman"/>
        </w:rPr>
        <w:t xml:space="preserve">, la de </w:t>
      </w:r>
      <m:oMath>
        <m:r>
          <w:rPr>
            <w:rFonts w:ascii="Cambria Math" w:eastAsiaTheme="minorEastAsia" w:hAnsi="Cambria Math" w:cs="Times New Roman"/>
          </w:rPr>
          <m:t>N</m:t>
        </m:r>
        <m:r>
          <w:rPr>
            <w:rFonts w:ascii="Cambria Math" w:eastAsiaTheme="minorEastAsia" w:hAnsi="Cambria Math" w:cs="Times New Roman"/>
          </w:rPr>
          <m:t>=1000</m:t>
        </m:r>
      </m:oMath>
      <w:r w:rsidR="004071C9" w:rsidRPr="00FC7E72">
        <w:rPr>
          <w:rFonts w:ascii="Times New Roman" w:eastAsiaTheme="minorEastAsia" w:hAnsi="Times New Roman" w:cs="Times New Roman"/>
        </w:rPr>
        <w:t xml:space="preserve"> en </w:t>
      </w:r>
      <m:oMath>
        <m:r>
          <w:rPr>
            <w:rFonts w:ascii="Cambria Math" w:eastAsiaTheme="minorEastAsia" w:hAnsi="Cambria Math" w:cs="Times New Roman"/>
          </w:rPr>
          <m:t>9 dB</m:t>
        </m:r>
      </m:oMath>
      <w:r w:rsidR="004071C9" w:rsidRPr="00FC7E72">
        <w:rPr>
          <w:rFonts w:ascii="Times New Roman" w:eastAsiaTheme="minorEastAsia" w:hAnsi="Times New Roman" w:cs="Times New Roman"/>
        </w:rPr>
        <w:t xml:space="preserve"> y las de </w:t>
      </w:r>
      <m:oMath>
        <m:r>
          <w:rPr>
            <w:rFonts w:ascii="Cambria Math" w:eastAsiaTheme="minorEastAsia" w:hAnsi="Cambria Math" w:cs="Times New Roman"/>
          </w:rPr>
          <m:t>N</m:t>
        </m:r>
        <m:r>
          <w:rPr>
            <w:rFonts w:ascii="Cambria Math" w:eastAsiaTheme="minorEastAsia" w:hAnsi="Cambria Math" w:cs="Times New Roman"/>
          </w:rPr>
          <m:t>=10000 y 50000</m:t>
        </m:r>
      </m:oMath>
      <w:r w:rsidR="004071C9" w:rsidRPr="00FC7E72">
        <w:rPr>
          <w:rFonts w:ascii="Times New Roman" w:eastAsiaTheme="minorEastAsia" w:hAnsi="Times New Roman" w:cs="Times New Roman"/>
        </w:rPr>
        <w:t xml:space="preserve"> llegan hasta </w:t>
      </w:r>
      <m:oMath>
        <m:r>
          <w:rPr>
            <w:rFonts w:ascii="Cambria Math" w:eastAsiaTheme="minorEastAsia" w:hAnsi="Cambria Math" w:cs="Times New Roman"/>
          </w:rPr>
          <m:t>11 dB</m:t>
        </m:r>
      </m:oMath>
      <w:r w:rsidR="004071C9" w:rsidRPr="00FC7E72">
        <w:rPr>
          <w:rFonts w:ascii="Times New Roman" w:eastAsiaTheme="minorEastAsia" w:hAnsi="Times New Roman" w:cs="Times New Roman"/>
        </w:rPr>
        <w:t>.</w:t>
      </w:r>
    </w:p>
    <w:p w14:paraId="63D73FD9" w14:textId="79706AA8" w:rsidR="004071C9" w:rsidRPr="00FC7E72" w:rsidRDefault="00935506" w:rsidP="00630720">
      <w:pPr>
        <w:ind w:firstLine="360"/>
        <w:jc w:val="both"/>
        <w:rPr>
          <w:rFonts w:ascii="Times New Roman" w:eastAsiaTheme="minorEastAsia" w:hAnsi="Times New Roman" w:cs="Times New Roman"/>
        </w:rPr>
      </w:pPr>
      <w:r w:rsidRPr="00FC7E72">
        <w:rPr>
          <w:rFonts w:ascii="Times New Roman" w:eastAsiaTheme="minorEastAsia" w:hAnsi="Times New Roman" w:cs="Times New Roman"/>
        </w:rPr>
        <w:t>Por otro lado, cuando se cuenta</w:t>
      </w:r>
      <w:r w:rsidR="00C07932">
        <w:rPr>
          <w:rFonts w:ascii="Times New Roman" w:eastAsiaTheme="minorEastAsia" w:hAnsi="Times New Roman" w:cs="Times New Roman"/>
        </w:rPr>
        <w:t>n</w:t>
      </w:r>
      <w:r w:rsidRPr="00FC7E72">
        <w:rPr>
          <w:rFonts w:ascii="Times New Roman" w:eastAsiaTheme="minorEastAsia" w:hAnsi="Times New Roman" w:cs="Times New Roman"/>
        </w:rPr>
        <w:t xml:space="preserve"> </w:t>
      </w:r>
      <w:r w:rsidR="00C07932">
        <w:rPr>
          <w:rFonts w:ascii="Times New Roman" w:eastAsiaTheme="minorEastAsia" w:hAnsi="Times New Roman" w:cs="Times New Roman"/>
        </w:rPr>
        <w:t>pocos errores</w:t>
      </w:r>
      <w:r w:rsidR="00BD6A5F">
        <w:rPr>
          <w:rFonts w:ascii="Times New Roman" w:eastAsiaTheme="minorEastAsia" w:hAnsi="Times New Roman" w:cs="Times New Roman"/>
        </w:rPr>
        <w:t>,</w:t>
      </w:r>
      <w:r w:rsidRPr="00FC7E72">
        <w:rPr>
          <w:rFonts w:ascii="Times New Roman" w:eastAsiaTheme="minorEastAsia" w:hAnsi="Times New Roman" w:cs="Times New Roman"/>
        </w:rPr>
        <w:t xml:space="preserve"> la estimación varía mucho de una simulación a otra. Es lo que ocurre con el punto d</w:t>
      </w:r>
      <w:r w:rsidR="00182139" w:rsidRPr="00FC7E72">
        <w:rPr>
          <w:rFonts w:ascii="Times New Roman" w:eastAsiaTheme="minorEastAsia" w:hAnsi="Times New Roman" w:cs="Times New Roman"/>
        </w:rPr>
        <w:t>e</w:t>
      </w:r>
      <w:r w:rsidRPr="00FC7E72">
        <w:rPr>
          <w:rFonts w:ascii="Times New Roman" w:eastAsiaTheme="minorEastAsia" w:hAnsi="Times New Roman" w:cs="Times New Roman"/>
        </w:rPr>
        <w:t xml:space="preserve"> </w:t>
      </w:r>
      <m:oMath>
        <m:r>
          <w:rPr>
            <w:rFonts w:ascii="Cambria Math" w:eastAsiaTheme="minorEastAsia" w:hAnsi="Cambria Math" w:cs="Times New Roman"/>
          </w:rPr>
          <m:t>N=1000 a 9dB</m:t>
        </m:r>
      </m:oMath>
      <w:r w:rsidR="00182139" w:rsidRPr="00FC7E72">
        <w:rPr>
          <w:rFonts w:ascii="Times New Roman" w:eastAsiaTheme="minorEastAsia" w:hAnsi="Times New Roman" w:cs="Times New Roman"/>
        </w:rPr>
        <w:t xml:space="preserve">, que se separa de la curva, </w:t>
      </w:r>
      <w:r w:rsidR="00FC04F8" w:rsidRPr="00FC7E72">
        <w:rPr>
          <w:rFonts w:ascii="Times New Roman" w:eastAsiaTheme="minorEastAsia" w:hAnsi="Times New Roman" w:cs="Times New Roman"/>
        </w:rPr>
        <w:t>con esa probabilidad solo se esperan unos 5 errores, así que medir 9 entr</w:t>
      </w:r>
      <w:r w:rsidR="00BD6A5F">
        <w:rPr>
          <w:rFonts w:ascii="Times New Roman" w:eastAsiaTheme="minorEastAsia" w:hAnsi="Times New Roman" w:cs="Times New Roman"/>
        </w:rPr>
        <w:t xml:space="preserve">a </w:t>
      </w:r>
      <w:r w:rsidR="00FC04F8" w:rsidRPr="00FC7E72">
        <w:rPr>
          <w:rFonts w:ascii="Times New Roman" w:eastAsiaTheme="minorEastAsia" w:hAnsi="Times New Roman" w:cs="Times New Roman"/>
        </w:rPr>
        <w:t>dentro de la variabilidad normal y no indica un fallo del sistema. Con 50000 símbolos, en cambio</w:t>
      </w:r>
      <w:r w:rsidR="00FC7E72" w:rsidRPr="00FC7E72">
        <w:rPr>
          <w:rFonts w:ascii="Times New Roman" w:eastAsiaTheme="minorEastAsia" w:hAnsi="Times New Roman" w:cs="Times New Roman"/>
        </w:rPr>
        <w:t>, se cuentan cientos de errores y el punto cae sobre la curva teórica. Por tanto, para medir probabilidades de error pequeñas con precisión es</w:t>
      </w:r>
      <w:r w:rsidR="00BD6A5F">
        <w:rPr>
          <w:rFonts w:ascii="Times New Roman" w:eastAsiaTheme="minorEastAsia" w:hAnsi="Times New Roman" w:cs="Times New Roman"/>
        </w:rPr>
        <w:t xml:space="preserve"> necesario</w:t>
      </w:r>
      <w:r w:rsidR="00FC7E72" w:rsidRPr="00FC7E72">
        <w:rPr>
          <w:rFonts w:ascii="Times New Roman" w:eastAsiaTheme="minorEastAsia" w:hAnsi="Times New Roman" w:cs="Times New Roman"/>
        </w:rPr>
        <w:t xml:space="preserve"> simular un número de símbolos mucho mayor.</w:t>
      </w:r>
    </w:p>
    <w:p w14:paraId="7F08F54F" w14:textId="479B2D68" w:rsidR="00FC7E72" w:rsidRDefault="00FC7E72" w:rsidP="00FC7E72">
      <w:pPr>
        <w:pStyle w:val="Ttulo1"/>
        <w:numPr>
          <w:ilvl w:val="0"/>
          <w:numId w:val="26"/>
        </w:numPr>
        <w:rPr>
          <w:rFonts w:ascii="Times New Roman" w:hAnsi="Times New Roman" w:cs="Times New Roman"/>
          <w:b/>
          <w:bCs/>
          <w:color w:val="auto"/>
          <w:sz w:val="24"/>
          <w:szCs w:val="24"/>
        </w:rPr>
      </w:pPr>
      <w:bookmarkStart w:id="12" w:name="_Toc242134628"/>
      <w:r w:rsidRPr="00FC7E72">
        <w:rPr>
          <w:rFonts w:ascii="Times New Roman" w:hAnsi="Times New Roman" w:cs="Times New Roman"/>
          <w:b/>
          <w:bCs/>
          <w:color w:val="auto"/>
          <w:sz w:val="24"/>
          <w:szCs w:val="24"/>
        </w:rPr>
        <w:t>Conclusión</w:t>
      </w:r>
      <w:bookmarkEnd w:id="12"/>
    </w:p>
    <w:p w14:paraId="2CA61223" w14:textId="58BD5290" w:rsidR="00FC7E72" w:rsidRPr="000D2249" w:rsidRDefault="00B202CB" w:rsidP="000D2249">
      <w:pPr>
        <w:ind w:firstLine="360"/>
        <w:jc w:val="both"/>
        <w:rPr>
          <w:rFonts w:ascii="Times New Roman" w:eastAsiaTheme="minorEastAsia" w:hAnsi="Times New Roman" w:cs="Times New Roman"/>
        </w:rPr>
      </w:pPr>
      <w:r w:rsidRPr="000D2249">
        <w:rPr>
          <w:rFonts w:ascii="Times New Roman" w:hAnsi="Times New Roman" w:cs="Times New Roman"/>
        </w:rPr>
        <w:t xml:space="preserve">En esta segunda parte se ha completado y validado la cadena de comunicación digital en banda base, integrando el modulador, el canal AWGN, el de modulador por correlación y el detector de mínima distancia. El modulador genera correctamente los cuatro símbolos como </w:t>
      </w:r>
      <w:r w:rsidRPr="000D2249">
        <w:rPr>
          <w:rFonts w:ascii="Times New Roman" w:hAnsi="Times New Roman" w:cs="Times New Roman"/>
        </w:rPr>
        <w:lastRenderedPageBreak/>
        <w:t>combinación lineal de las bases ortonormales de la parte 1</w:t>
      </w:r>
      <w:r w:rsidR="000A3D4F" w:rsidRPr="000D2249">
        <w:rPr>
          <w:rFonts w:ascii="Times New Roman" w:hAnsi="Times New Roman" w:cs="Times New Roman"/>
        </w:rPr>
        <w:t xml:space="preserve">, dando lugar a una constelación tipo QPSK con </w:t>
      </w:r>
      <m:oMath>
        <m:r>
          <w:rPr>
            <w:rFonts w:ascii="Cambria Math" w:hAnsi="Cambria Math" w:cs="Times New Roman"/>
          </w:rPr>
          <m:t>Es=0.01J</m:t>
        </m:r>
      </m:oMath>
      <w:r w:rsidR="000A3D4F" w:rsidRPr="000D2249">
        <w:rPr>
          <w:rFonts w:ascii="Times New Roman" w:eastAsiaTheme="minorEastAsia" w:hAnsi="Times New Roman" w:cs="Times New Roman"/>
        </w:rPr>
        <w:t xml:space="preserve"> y símbolos a 0.1 del origen</w:t>
      </w:r>
      <w:r w:rsidR="003036E3" w:rsidRPr="000D2249">
        <w:rPr>
          <w:rFonts w:ascii="Times New Roman" w:eastAsiaTheme="minorEastAsia" w:hAnsi="Times New Roman" w:cs="Times New Roman"/>
        </w:rPr>
        <w:t>.</w:t>
      </w:r>
    </w:p>
    <w:p w14:paraId="331DC195" w14:textId="0A39958D" w:rsidR="003036E3" w:rsidRPr="000D2249" w:rsidRDefault="003036E3" w:rsidP="000D2249">
      <w:pPr>
        <w:ind w:firstLine="360"/>
        <w:jc w:val="both"/>
        <w:rPr>
          <w:rFonts w:ascii="Times New Roman" w:hAnsi="Times New Roman" w:cs="Times New Roman"/>
        </w:rPr>
      </w:pPr>
      <w:r w:rsidRPr="000D2249">
        <w:rPr>
          <w:rFonts w:ascii="Times New Roman" w:eastAsiaTheme="minorEastAsia" w:hAnsi="Times New Roman" w:cs="Times New Roman"/>
        </w:rPr>
        <w:t xml:space="preserve">En ausencia de ruido, el demodulador muestreado en </w:t>
      </w:r>
      <m:oMath>
        <m:r>
          <w:rPr>
            <w:rFonts w:ascii="Cambria Math" w:eastAsiaTheme="minorEastAsia" w:hAnsi="Cambria Math" w:cs="Times New Roman"/>
          </w:rPr>
          <m:t>t=kT</m:t>
        </m:r>
      </m:oMath>
      <w:r w:rsidRPr="000D2249">
        <w:rPr>
          <w:rFonts w:ascii="Times New Roman" w:eastAsiaTheme="minorEastAsia" w:hAnsi="Times New Roman" w:cs="Times New Roman"/>
        </w:rPr>
        <w:t xml:space="preserve"> recupera exactamente los coeficientes de cada símbolo</w:t>
      </w:r>
      <w:r w:rsidR="00560866" w:rsidRPr="000D2249">
        <w:rPr>
          <w:rFonts w:ascii="Times New Roman" w:eastAsiaTheme="minorEastAsia" w:hAnsi="Times New Roman" w:cs="Times New Roman"/>
        </w:rPr>
        <w:t xml:space="preserve">, gracias a la ortogonalidad de </w:t>
      </w:r>
      <m:oMath>
        <m:r>
          <w:rPr>
            <w:rFonts w:ascii="Cambria Math" w:eastAsiaTheme="minorEastAsia" w:hAnsi="Cambria Math" w:cs="Times New Roman"/>
          </w:rPr>
          <m:t xml:space="preserve">φ1 y φ2. </m:t>
        </m:r>
      </m:oMath>
      <w:r w:rsidR="00560866" w:rsidRPr="000D2249">
        <w:rPr>
          <w:rFonts w:ascii="Times New Roman" w:eastAsiaTheme="minorEastAsia" w:hAnsi="Times New Roman" w:cs="Times New Roman"/>
        </w:rPr>
        <w:t xml:space="preserve"> </w:t>
      </w:r>
      <w:r w:rsidR="008E7E3C" w:rsidRPr="000D2249">
        <w:rPr>
          <w:rFonts w:ascii="Times New Roman" w:eastAsiaTheme="minorEastAsia" w:hAnsi="Times New Roman" w:cs="Times New Roman"/>
        </w:rPr>
        <w:t xml:space="preserve">A continuación, el detector de mínima distancia, óptimo para símbolos equiprobables en AWGN, decide sin errores tanto sin ruido como en la prueba con </w:t>
      </w:r>
      <m:oMath>
        <m:r>
          <w:rPr>
            <w:rFonts w:ascii="Cambria Math" w:eastAsiaTheme="minorEastAsia" w:hAnsi="Cambria Math" w:cs="Times New Roman"/>
          </w:rPr>
          <m:t>σ=1</m:t>
        </m:r>
      </m:oMath>
      <w:r w:rsidR="008E7E3C" w:rsidRPr="000D2249">
        <w:rPr>
          <w:rFonts w:ascii="Times New Roman" w:eastAsiaTheme="minorEastAsia" w:hAnsi="Times New Roman" w:cs="Times New Roman"/>
        </w:rPr>
        <w:t xml:space="preserve">, </w:t>
      </w:r>
      <w:r w:rsidR="0082297E" w:rsidRPr="000D2249">
        <w:rPr>
          <w:rFonts w:ascii="Times New Roman" w:eastAsiaTheme="minorEastAsia" w:hAnsi="Times New Roman" w:cs="Times New Roman"/>
        </w:rPr>
        <w:t xml:space="preserve">con fronteras de decisión en las bisectrices </w:t>
      </w:r>
      <m:oMath>
        <m:r>
          <w:rPr>
            <w:rFonts w:ascii="Cambria Math" w:eastAsiaTheme="minorEastAsia" w:hAnsi="Cambria Math" w:cs="Times New Roman"/>
          </w:rPr>
          <m:t>y2= ±y1.</m:t>
        </m:r>
      </m:oMath>
    </w:p>
    <w:bookmarkEnd w:id="9"/>
    <w:p w14:paraId="7DC5EE99" w14:textId="2E5DC2F3" w:rsidR="00DA6344" w:rsidRDefault="0082297E" w:rsidP="000D2249">
      <w:pPr>
        <w:ind w:firstLine="360"/>
        <w:jc w:val="both"/>
        <w:rPr>
          <w:rFonts w:ascii="Times New Roman" w:hAnsi="Times New Roman" w:cs="Times New Roman"/>
        </w:rPr>
      </w:pPr>
      <w:r w:rsidRPr="000D2249">
        <w:rPr>
          <w:rFonts w:ascii="Times New Roman" w:hAnsi="Times New Roman" w:cs="Times New Roman"/>
        </w:rPr>
        <w:t xml:space="preserve">Finalmente, la probabilidad de </w:t>
      </w:r>
      <w:r w:rsidR="007822FF">
        <w:rPr>
          <w:rFonts w:ascii="Times New Roman" w:hAnsi="Times New Roman" w:cs="Times New Roman"/>
        </w:rPr>
        <w:t>error</w:t>
      </w:r>
      <w:r w:rsidRPr="000D2249">
        <w:rPr>
          <w:rFonts w:ascii="Times New Roman" w:hAnsi="Times New Roman" w:cs="Times New Roman"/>
        </w:rPr>
        <w:t xml:space="preserve"> simulada coincide con la curva teórica en todo el rango medible</w:t>
      </w:r>
      <w:r w:rsidR="00C82E00" w:rsidRPr="000D2249">
        <w:rPr>
          <w:rFonts w:ascii="Times New Roman" w:hAnsi="Times New Roman" w:cs="Times New Roman"/>
        </w:rPr>
        <w:t>, lo que valida el funcionamiento conjunto de todos los bloques. Se ha comprobado también que la fiabilidad de la simulación depende del número de símbolos, cuántos más errores se cuentan, más precisa es la estimación, por lo que medir probabilidades de error pequeñas exige simular muchos más símbolos</w:t>
      </w:r>
      <w:r w:rsidR="000D2249" w:rsidRPr="000D2249">
        <w:rPr>
          <w:rFonts w:ascii="Times New Roman" w:hAnsi="Times New Roman" w:cs="Times New Roman"/>
        </w:rPr>
        <w:t>.</w:t>
      </w:r>
    </w:p>
    <w:p w14:paraId="50289E5A" w14:textId="5E1BCD61" w:rsidR="000D2249" w:rsidRPr="006D4F83" w:rsidRDefault="000D2249" w:rsidP="006D4F83">
      <w:pPr>
        <w:pStyle w:val="Ttulo1"/>
        <w:numPr>
          <w:ilvl w:val="0"/>
          <w:numId w:val="26"/>
        </w:numPr>
        <w:rPr>
          <w:rFonts w:ascii="Times New Roman" w:hAnsi="Times New Roman" w:cs="Times New Roman"/>
          <w:b/>
          <w:bCs/>
          <w:color w:val="auto"/>
          <w:sz w:val="24"/>
          <w:szCs w:val="24"/>
        </w:rPr>
      </w:pPr>
      <w:bookmarkStart w:id="13" w:name="_Toc242134629"/>
      <w:r w:rsidRPr="006D4F83">
        <w:rPr>
          <w:rFonts w:ascii="Times New Roman" w:hAnsi="Times New Roman" w:cs="Times New Roman"/>
          <w:b/>
          <w:bCs/>
          <w:color w:val="auto"/>
          <w:sz w:val="24"/>
          <w:szCs w:val="24"/>
        </w:rPr>
        <w:t>Anexo</w:t>
      </w:r>
      <w:bookmarkEnd w:id="13"/>
    </w:p>
    <w:p w14:paraId="7C70FB2C" w14:textId="67BDD2EB" w:rsidR="000D32FD" w:rsidRPr="00D93658" w:rsidRDefault="000D32FD" w:rsidP="00613C8A">
      <w:pPr>
        <w:jc w:val="both"/>
        <w:rPr>
          <w:rFonts w:ascii="Times New Roman" w:hAnsi="Times New Roman" w:cs="Times New Roman"/>
        </w:rPr>
      </w:pPr>
      <w:r w:rsidRPr="000D32FD">
        <w:rPr>
          <w:rFonts w:ascii="Times New Roman" w:hAnsi="Times New Roman" w:cs="Times New Roman"/>
        </w:rPr>
        <w:t>T</w:t>
      </w:r>
      <w:r w:rsidR="00613C8A" w:rsidRPr="000D32FD">
        <w:rPr>
          <w:rFonts w:ascii="Times New Roman" w:hAnsi="Times New Roman" w:cs="Times New Roman"/>
        </w:rPr>
        <w:t xml:space="preserve">odo el código fuente desarrollado, documentado y modularizado para esta práctica se encuentra en </w:t>
      </w:r>
      <w:r w:rsidRPr="000D32FD">
        <w:rPr>
          <w:rFonts w:ascii="Times New Roman" w:hAnsi="Times New Roman" w:cs="Times New Roman"/>
        </w:rPr>
        <w:t>el siguiente repositorio de GitHub:</w:t>
      </w:r>
      <w:r w:rsidR="00D93658">
        <w:rPr>
          <w:rFonts w:ascii="Times New Roman" w:hAnsi="Times New Roman" w:cs="Times New Roman"/>
        </w:rPr>
        <w:t xml:space="preserve"> </w:t>
      </w:r>
      <w:hyperlink r:id="rId29" w:history="1">
        <w:r w:rsidR="00D93658" w:rsidRPr="00930B05">
          <w:rPr>
            <w:rStyle w:val="Hipervnculo"/>
            <w:rFonts w:ascii="Times New Roman" w:hAnsi="Times New Roman" w:cs="Times New Roman"/>
          </w:rPr>
          <w:t>https://github.com/MrAndy5/PracticasCom</w:t>
        </w:r>
      </w:hyperlink>
    </w:p>
    <w:sectPr w:rsidR="000D32FD" w:rsidRPr="00D93658" w:rsidSect="004D71B7">
      <w:footerReference w:type="default" r:id="rId30"/>
      <w:footerReference w:type="first" r:id="rId3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F6EF6" w14:textId="77777777" w:rsidR="00856A9D" w:rsidRDefault="00856A9D" w:rsidP="00077CF0">
      <w:pPr>
        <w:spacing w:after="0" w:line="240" w:lineRule="auto"/>
      </w:pPr>
      <w:r>
        <w:separator/>
      </w:r>
    </w:p>
  </w:endnote>
  <w:endnote w:type="continuationSeparator" w:id="0">
    <w:p w14:paraId="0EEC8414" w14:textId="77777777" w:rsidR="00856A9D" w:rsidRDefault="00856A9D" w:rsidP="00077CF0">
      <w:pPr>
        <w:spacing w:after="0" w:line="240" w:lineRule="auto"/>
      </w:pPr>
      <w:r>
        <w:continuationSeparator/>
      </w:r>
    </w:p>
  </w:endnote>
  <w:endnote w:type="continuationNotice" w:id="1">
    <w:p w14:paraId="140948DD" w14:textId="77777777" w:rsidR="00856A9D" w:rsidRDefault="00856A9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18084719"/>
      <w:docPartObj>
        <w:docPartGallery w:val="Page Numbers (Bottom of Page)"/>
        <w:docPartUnique/>
      </w:docPartObj>
    </w:sdtPr>
    <w:sdtContent>
      <w:p w14:paraId="0859D6DB" w14:textId="4A54E57D" w:rsidR="00223846" w:rsidRDefault="00223846">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AA35E00" w14:textId="77777777" w:rsidR="00C8748F" w:rsidRDefault="00C8748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ED3AD" w14:textId="7F255792" w:rsidR="00C3708C" w:rsidRDefault="00C3708C">
    <w:pPr>
      <w:pStyle w:val="Piedepgina"/>
    </w:pPr>
  </w:p>
  <w:p w14:paraId="3415CC69" w14:textId="59844EC5" w:rsidR="007E3302" w:rsidRDefault="007E3302" w:rsidP="00C3708C">
    <w:pPr>
      <w:pStyle w:val="Piedepgina"/>
      <w:tabs>
        <w:tab w:val="clear" w:pos="4252"/>
        <w:tab w:val="clear" w:pos="8504"/>
        <w:tab w:val="left" w:pos="201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BED0B" w14:textId="3123FAA0" w:rsidR="00BB2052" w:rsidRDefault="00BB2052">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9BED" w14:textId="77777777" w:rsidR="00BD5381" w:rsidRDefault="00BD5381">
    <w:pPr>
      <w:pBdr>
        <w:left w:val="single" w:sz="12" w:space="11" w:color="4472C4" w:themeColor="accent1"/>
      </w:pBdr>
      <w:tabs>
        <w:tab w:val="left" w:pos="622"/>
      </w:tabs>
      <w:spacing w:after="0"/>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fldChar w:fldCharType="begin"/>
    </w:r>
    <w:r>
      <w:instrText>PAGE   \* MERGEFORMAT</w:instrText>
    </w:r>
    <w:r>
      <w:rPr>
        <w:rFonts w:asciiTheme="majorHAnsi" w:eastAsiaTheme="majorEastAsia" w:hAnsiTheme="majorHAnsi" w:cstheme="majorBidi"/>
        <w:color w:val="2F5496" w:themeColor="accent1" w:themeShade="BF"/>
        <w:sz w:val="26"/>
        <w:szCs w:val="26"/>
      </w:rPr>
      <w:fldChar w:fldCharType="separate"/>
    </w:r>
    <w:r>
      <w:rPr>
        <w:rFonts w:asciiTheme="majorHAnsi" w:eastAsiaTheme="majorEastAsia" w:hAnsiTheme="majorHAnsi" w:cstheme="majorBidi"/>
        <w:color w:val="2F5496" w:themeColor="accent1" w:themeShade="BF"/>
        <w:sz w:val="26"/>
        <w:szCs w:val="26"/>
      </w:rPr>
      <w:t>2</w:t>
    </w:r>
    <w:r>
      <w:rPr>
        <w:rFonts w:asciiTheme="majorHAnsi" w:eastAsiaTheme="majorEastAsia" w:hAnsiTheme="majorHAnsi" w:cstheme="majorBidi"/>
        <w:color w:val="2F5496" w:themeColor="accent1" w:themeShade="BF"/>
        <w:sz w:val="26"/>
        <w:szCs w:val="26"/>
      </w:rPr>
      <w:fldChar w:fldCharType="end"/>
    </w:r>
  </w:p>
  <w:p w14:paraId="7E7CFD43" w14:textId="6091207E" w:rsidR="00637783" w:rsidRDefault="00637783" w:rsidP="00C3708C">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9826953"/>
      <w:docPartObj>
        <w:docPartGallery w:val="Page Numbers (Bottom of Page)"/>
        <w:docPartUnique/>
      </w:docPartObj>
    </w:sdtPr>
    <w:sdtContent>
      <w:p w14:paraId="7BAFE033" w14:textId="45EB358A" w:rsidR="00E02127" w:rsidRDefault="00E02127">
        <w:pPr>
          <w:pStyle w:val="Piedepgina"/>
        </w:pPr>
        <w:r>
          <w:fldChar w:fldCharType="begin"/>
        </w:r>
        <w:r>
          <w:instrText>PAGE   \* MERGEFORMAT</w:instrText>
        </w:r>
        <w:r>
          <w:fldChar w:fldCharType="separate"/>
        </w:r>
        <w:r>
          <w:t>2</w:t>
        </w:r>
        <w:r>
          <w:fldChar w:fldCharType="end"/>
        </w:r>
      </w:p>
    </w:sdtContent>
  </w:sdt>
  <w:p w14:paraId="4B413674" w14:textId="77777777" w:rsidR="00637783" w:rsidRDefault="00637783" w:rsidP="00C3708C">
    <w:pPr>
      <w:pStyle w:val="Piedepgina"/>
      <w:tabs>
        <w:tab w:val="clear" w:pos="4252"/>
        <w:tab w:val="clear" w:pos="8504"/>
        <w:tab w:val="left" w:pos="201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3F89D" w14:textId="77777777" w:rsidR="00856A9D" w:rsidRDefault="00856A9D" w:rsidP="00077CF0">
      <w:pPr>
        <w:spacing w:after="0" w:line="240" w:lineRule="auto"/>
      </w:pPr>
      <w:r>
        <w:separator/>
      </w:r>
    </w:p>
  </w:footnote>
  <w:footnote w:type="continuationSeparator" w:id="0">
    <w:p w14:paraId="6DE3393C" w14:textId="77777777" w:rsidR="00856A9D" w:rsidRDefault="00856A9D" w:rsidP="00077CF0">
      <w:pPr>
        <w:spacing w:after="0" w:line="240" w:lineRule="auto"/>
      </w:pPr>
      <w:r>
        <w:continuationSeparator/>
      </w:r>
    </w:p>
  </w:footnote>
  <w:footnote w:type="continuationNotice" w:id="1">
    <w:p w14:paraId="4243FAE4" w14:textId="77777777" w:rsidR="00856A9D" w:rsidRDefault="00856A9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A5E94" w14:textId="0077AA4A" w:rsidR="00B226B3" w:rsidRPr="007B67B4" w:rsidRDefault="00B226B3">
    <w:pPr>
      <w:pStyle w:val="Encabezado"/>
      <w:rPr>
        <w:rFonts w:asciiTheme="majorHAnsi" w:hAnsiTheme="majorHAnsi" w:cstheme="majorHAnsi"/>
        <w:sz w:val="24"/>
        <w:szCs w:val="24"/>
      </w:rPr>
    </w:pPr>
    <w:r w:rsidRPr="007B67B4">
      <w:rPr>
        <w:rFonts w:asciiTheme="majorHAnsi" w:hAnsiTheme="majorHAnsi" w:cstheme="majorHAnsi"/>
        <w:noProof/>
        <w:sz w:val="24"/>
        <w:szCs w:val="24"/>
      </w:rPr>
      <w:drawing>
        <wp:anchor distT="0" distB="0" distL="114300" distR="114300" simplePos="0" relativeHeight="251658240" behindDoc="0" locked="0" layoutInCell="1" allowOverlap="1" wp14:anchorId="5F6B07F4" wp14:editId="46F5792B">
          <wp:simplePos x="0" y="0"/>
          <wp:positionH relativeFrom="leftMargin">
            <wp:align>right</wp:align>
          </wp:positionH>
          <wp:positionV relativeFrom="paragraph">
            <wp:posOffset>-224790</wp:posOffset>
          </wp:positionV>
          <wp:extent cx="605790" cy="663575"/>
          <wp:effectExtent l="0" t="0" r="3810" b="3175"/>
          <wp:wrapSquare wrapText="bothSides"/>
          <wp:docPr id="1226838695" name="Imagen 1226838695" descr="IC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AI"/>
                  <pic:cNvPicPr>
                    <a:picLocks noChangeAspect="1" noChangeArrowheads="1"/>
                  </pic:cNvPicPr>
                </pic:nvPicPr>
                <pic:blipFill rotWithShape="1">
                  <a:blip r:embed="rId1">
                    <a:extLst>
                      <a:ext uri="{28A0092B-C50C-407E-A947-70E740481C1C}">
                        <a14:useLocalDpi xmlns:a14="http://schemas.microsoft.com/office/drawing/2010/main" val="0"/>
                      </a:ext>
                    </a:extLst>
                  </a:blip>
                  <a:srcRect l="15411" t="18597" r="62685" b="18045"/>
                  <a:stretch/>
                </pic:blipFill>
                <pic:spPr bwMode="auto">
                  <a:xfrm>
                    <a:off x="0" y="0"/>
                    <a:ext cx="605790" cy="663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B67B4">
      <w:rPr>
        <w:rFonts w:asciiTheme="majorHAnsi" w:hAnsiTheme="majorHAnsi" w:cstheme="majorHAnsi"/>
        <w:sz w:val="24"/>
        <w:szCs w:val="24"/>
      </w:rPr>
      <w:tab/>
    </w:r>
    <w:r w:rsidRPr="007B67B4">
      <w:rPr>
        <w:rFonts w:asciiTheme="majorHAnsi" w:hAnsiTheme="majorHAnsi" w:cstheme="majorHAnsi"/>
        <w:sz w:val="24"/>
        <w:szCs w:val="24"/>
      </w:rPr>
      <w:tab/>
    </w:r>
  </w:p>
  <w:p w14:paraId="2C7B1900" w14:textId="77777777" w:rsidR="00C8748F" w:rsidRPr="00C3708C" w:rsidRDefault="0078103E" w:rsidP="00C3708C">
    <w:pPr>
      <w:pStyle w:val="Encabezado"/>
      <w:jc w:val="right"/>
      <w:rPr>
        <w:rFonts w:asciiTheme="majorHAnsi" w:hAnsiTheme="majorHAnsi" w:cstheme="majorHAnsi"/>
        <w:sz w:val="24"/>
        <w:szCs w:val="24"/>
      </w:rPr>
    </w:pPr>
    <w:r>
      <w:rPr>
        <w:rFonts w:asciiTheme="majorHAnsi" w:hAnsiTheme="majorHAnsi" w:cstheme="majorHAnsi"/>
        <w:sz w:val="24"/>
        <w:szCs w:val="24"/>
      </w:rPr>
      <w:tab/>
    </w:r>
    <w:r w:rsidR="00C3708C">
      <w:rPr>
        <w:rFonts w:asciiTheme="majorHAnsi" w:hAnsiTheme="majorHAnsi" w:cstheme="majorHAnsi"/>
        <w:sz w:val="24"/>
        <w:szCs w:val="24"/>
      </w:rPr>
      <w:t>Campus LAN: Propuestas tecnológicas para Voltios SA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3223C" w14:textId="09CC8DF0" w:rsidR="0078103E" w:rsidRDefault="00C3708C" w:rsidP="0078103E">
    <w:pPr>
      <w:pStyle w:val="Encabezado"/>
      <w:jc w:val="right"/>
    </w:pPr>
    <w:r w:rsidRPr="007B67B4">
      <w:rPr>
        <w:rFonts w:asciiTheme="majorHAnsi" w:hAnsiTheme="majorHAnsi" w:cstheme="majorHAnsi"/>
        <w:noProof/>
        <w:sz w:val="24"/>
        <w:szCs w:val="24"/>
      </w:rPr>
      <w:drawing>
        <wp:anchor distT="0" distB="0" distL="114300" distR="114300" simplePos="0" relativeHeight="251658241" behindDoc="0" locked="0" layoutInCell="1" allowOverlap="1" wp14:anchorId="29C2C957" wp14:editId="15C908BE">
          <wp:simplePos x="0" y="0"/>
          <wp:positionH relativeFrom="leftMargin">
            <wp:align>right</wp:align>
          </wp:positionH>
          <wp:positionV relativeFrom="paragraph">
            <wp:posOffset>-219710</wp:posOffset>
          </wp:positionV>
          <wp:extent cx="605790" cy="663575"/>
          <wp:effectExtent l="0" t="0" r="3810" b="3175"/>
          <wp:wrapSquare wrapText="bothSides"/>
          <wp:docPr id="1641727982" name="Imagen 1641727982" descr="IC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AI"/>
                  <pic:cNvPicPr>
                    <a:picLocks noChangeAspect="1" noChangeArrowheads="1"/>
                  </pic:cNvPicPr>
                </pic:nvPicPr>
                <pic:blipFill rotWithShape="1">
                  <a:blip r:embed="rId1">
                    <a:extLst>
                      <a:ext uri="{28A0092B-C50C-407E-A947-70E740481C1C}">
                        <a14:useLocalDpi xmlns:a14="http://schemas.microsoft.com/office/drawing/2010/main" val="0"/>
                      </a:ext>
                    </a:extLst>
                  </a:blip>
                  <a:srcRect l="15411" t="18597" r="62685" b="18045"/>
                  <a:stretch/>
                </pic:blipFill>
                <pic:spPr bwMode="auto">
                  <a:xfrm>
                    <a:off x="0" y="0"/>
                    <a:ext cx="605790" cy="663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8103E">
      <w:tab/>
    </w:r>
    <w:r w:rsidR="0078103E">
      <w:tab/>
    </w:r>
  </w:p>
  <w:p w14:paraId="172501E9" w14:textId="77777777" w:rsidR="0078103E" w:rsidRPr="0078103E" w:rsidRDefault="00C3708C" w:rsidP="00C3708C">
    <w:pPr>
      <w:pStyle w:val="Encabezado"/>
      <w:jc w:val="right"/>
      <w:rPr>
        <w:rFonts w:asciiTheme="majorHAnsi" w:hAnsiTheme="majorHAnsi" w:cstheme="majorHAnsi"/>
        <w:sz w:val="24"/>
        <w:szCs w:val="24"/>
      </w:rPr>
    </w:pPr>
    <w:r>
      <w:rPr>
        <w:rFonts w:asciiTheme="majorHAnsi" w:hAnsiTheme="majorHAnsi" w:cstheme="majorHAnsi"/>
        <w:sz w:val="24"/>
        <w:szCs w:val="24"/>
      </w:rPr>
      <w:tab/>
      <w:t>Campus LAN: Propuestas tecnológicas para Voltios SA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51CA5" w14:textId="77777777" w:rsidR="006D4F83" w:rsidRPr="0078103E" w:rsidRDefault="002F5739" w:rsidP="006D4F83">
    <w:pPr>
      <w:pStyle w:val="Encabezado"/>
      <w:jc w:val="right"/>
      <w:rPr>
        <w:rFonts w:asciiTheme="majorHAnsi" w:hAnsiTheme="majorHAnsi" w:cstheme="majorHAnsi"/>
        <w:sz w:val="24"/>
        <w:szCs w:val="24"/>
      </w:rPr>
    </w:pPr>
    <w:r w:rsidRPr="00BC16EF">
      <w:rPr>
        <w:rFonts w:ascii="Times New Roman" w:hAnsi="Times New Roman" w:cs="Times New Roman"/>
        <w:noProof/>
        <w:color w:val="4472C4" w:themeColor="accent1"/>
      </w:rPr>
      <w:drawing>
        <wp:anchor distT="0" distB="0" distL="114300" distR="114300" simplePos="0" relativeHeight="251656192" behindDoc="1" locked="0" layoutInCell="1" allowOverlap="1" wp14:anchorId="4F68D02C" wp14:editId="4047B0FA">
          <wp:simplePos x="0" y="0"/>
          <wp:positionH relativeFrom="page">
            <wp:posOffset>191135</wp:posOffset>
          </wp:positionH>
          <wp:positionV relativeFrom="paragraph">
            <wp:posOffset>-237913</wp:posOffset>
          </wp:positionV>
          <wp:extent cx="1656715" cy="622935"/>
          <wp:effectExtent l="0" t="0" r="0" b="0"/>
          <wp:wrapTight wrapText="bothSides">
            <wp:wrapPolygon edited="0">
              <wp:start x="4967" y="2642"/>
              <wp:lineTo x="3477" y="5284"/>
              <wp:lineTo x="2732" y="8587"/>
              <wp:lineTo x="3229" y="17174"/>
              <wp:lineTo x="3477" y="18495"/>
              <wp:lineTo x="17634" y="18495"/>
              <wp:lineTo x="17634" y="14532"/>
              <wp:lineTo x="18876" y="5945"/>
              <wp:lineTo x="17634" y="4624"/>
              <wp:lineTo x="6209" y="2642"/>
              <wp:lineTo x="4967" y="2642"/>
            </wp:wrapPolygon>
          </wp:wrapTight>
          <wp:docPr id="1829085983" name="Imagen 182908598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72345" name="Imagen 5" descr="Interfaz de usuario gráfica, Aplicación&#10;&#10;Descripción generada automáticamente"/>
                  <pic:cNvPicPr/>
                </pic:nvPicPr>
                <pic:blipFill>
                  <a:blip r:embed="rId1">
                    <a:alphaModFix amt="85000"/>
                    <a:extLst>
                      <a:ext uri="{28A0092B-C50C-407E-A947-70E740481C1C}">
                        <a14:useLocalDpi xmlns:a14="http://schemas.microsoft.com/office/drawing/2010/main" val="0"/>
                      </a:ext>
                    </a:extLst>
                  </a:blip>
                  <a:stretch>
                    <a:fillRect/>
                  </a:stretch>
                </pic:blipFill>
                <pic:spPr>
                  <a:xfrm>
                    <a:off x="0" y="0"/>
                    <a:ext cx="1656715" cy="622935"/>
                  </a:xfrm>
                  <a:prstGeom prst="rect">
                    <a:avLst/>
                  </a:prstGeom>
                </pic:spPr>
              </pic:pic>
            </a:graphicData>
          </a:graphic>
          <wp14:sizeRelH relativeFrom="margin">
            <wp14:pctWidth>0</wp14:pctWidth>
          </wp14:sizeRelH>
          <wp14:sizeRelV relativeFrom="margin">
            <wp14:pctHeight>0</wp14:pctHeight>
          </wp14:sizeRelV>
        </wp:anchor>
      </w:drawing>
    </w:r>
    <w:r w:rsidR="006D4F83">
      <w:rPr>
        <w:rFonts w:asciiTheme="majorHAnsi" w:hAnsiTheme="majorHAnsi" w:cstheme="majorHAnsi"/>
        <w:sz w:val="24"/>
        <w:szCs w:val="24"/>
      </w:rPr>
      <w:t xml:space="preserve"> </w:t>
    </w:r>
    <w:r w:rsidR="006D4F83">
      <w:rPr>
        <w:rFonts w:asciiTheme="majorHAnsi" w:hAnsiTheme="majorHAnsi" w:cstheme="majorHAnsi"/>
        <w:sz w:val="24"/>
        <w:szCs w:val="24"/>
      </w:rPr>
      <w:t>DETECCIÓN DIGITAL EN BANDA BASE – PARTE 2</w:t>
    </w:r>
  </w:p>
  <w:p w14:paraId="0D2F871C" w14:textId="4838C699" w:rsidR="00C8748F" w:rsidRPr="00C3708C" w:rsidRDefault="00C8748F" w:rsidP="00C3708C">
    <w:pPr>
      <w:pStyle w:val="Encabezado"/>
      <w:jc w:val="right"/>
      <w:rPr>
        <w:rFonts w:asciiTheme="majorHAnsi" w:hAnsiTheme="majorHAnsi" w:cstheme="majorHAnsi"/>
        <w:sz w:val="24"/>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FC93A" w14:textId="59A6511B" w:rsidR="0078103E" w:rsidRPr="0078103E" w:rsidRDefault="004443FF" w:rsidP="00C3708C">
    <w:pPr>
      <w:pStyle w:val="Encabezado"/>
      <w:jc w:val="right"/>
      <w:rPr>
        <w:rFonts w:asciiTheme="majorHAnsi" w:hAnsiTheme="majorHAnsi" w:cstheme="majorHAnsi"/>
        <w:sz w:val="24"/>
        <w:szCs w:val="24"/>
      </w:rPr>
    </w:pPr>
    <w:r w:rsidRPr="00BC16EF">
      <w:rPr>
        <w:rFonts w:ascii="Times New Roman" w:hAnsi="Times New Roman" w:cs="Times New Roman"/>
        <w:noProof/>
        <w:color w:val="4472C4" w:themeColor="accent1"/>
      </w:rPr>
      <w:drawing>
        <wp:anchor distT="0" distB="0" distL="114300" distR="114300" simplePos="0" relativeHeight="251671552" behindDoc="1" locked="0" layoutInCell="1" allowOverlap="1" wp14:anchorId="692AF4B6" wp14:editId="741CB6FD">
          <wp:simplePos x="0" y="0"/>
          <wp:positionH relativeFrom="page">
            <wp:posOffset>197061</wp:posOffset>
          </wp:positionH>
          <wp:positionV relativeFrom="paragraph">
            <wp:posOffset>-221615</wp:posOffset>
          </wp:positionV>
          <wp:extent cx="1656715" cy="622935"/>
          <wp:effectExtent l="0" t="0" r="0" b="0"/>
          <wp:wrapTight wrapText="bothSides">
            <wp:wrapPolygon edited="0">
              <wp:start x="4967" y="2642"/>
              <wp:lineTo x="3477" y="5284"/>
              <wp:lineTo x="2732" y="8587"/>
              <wp:lineTo x="3229" y="17174"/>
              <wp:lineTo x="3477" y="18495"/>
              <wp:lineTo x="17634" y="18495"/>
              <wp:lineTo x="17634" y="14532"/>
              <wp:lineTo x="18876" y="5945"/>
              <wp:lineTo x="17634" y="4624"/>
              <wp:lineTo x="6209" y="2642"/>
              <wp:lineTo x="4967" y="2642"/>
            </wp:wrapPolygon>
          </wp:wrapTight>
          <wp:docPr id="1377523448" name="Imagen 137752344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72345" name="Imagen 5" descr="Interfaz de usuario gráfica, Aplicación&#10;&#10;Descripción generada automáticamente"/>
                  <pic:cNvPicPr/>
                </pic:nvPicPr>
                <pic:blipFill>
                  <a:blip r:embed="rId1">
                    <a:alphaModFix amt="85000"/>
                    <a:extLst>
                      <a:ext uri="{28A0092B-C50C-407E-A947-70E740481C1C}">
                        <a14:useLocalDpi xmlns:a14="http://schemas.microsoft.com/office/drawing/2010/main" val="0"/>
                      </a:ext>
                    </a:extLst>
                  </a:blip>
                  <a:stretch>
                    <a:fillRect/>
                  </a:stretch>
                </pic:blipFill>
                <pic:spPr>
                  <a:xfrm>
                    <a:off x="0" y="0"/>
                    <a:ext cx="1656715" cy="622935"/>
                  </a:xfrm>
                  <a:prstGeom prst="rect">
                    <a:avLst/>
                  </a:prstGeom>
                </pic:spPr>
              </pic:pic>
            </a:graphicData>
          </a:graphic>
          <wp14:sizeRelH relativeFrom="margin">
            <wp14:pctWidth>0</wp14:pctWidth>
          </wp14:sizeRelH>
          <wp14:sizeRelV relativeFrom="margin">
            <wp14:pctHeight>0</wp14:pctHeight>
          </wp14:sizeRelV>
        </wp:anchor>
      </w:drawing>
    </w:r>
    <w:r w:rsidR="00AD328F">
      <w:rPr>
        <w:rFonts w:asciiTheme="majorHAnsi" w:hAnsiTheme="majorHAnsi" w:cstheme="majorHAnsi"/>
        <w:sz w:val="24"/>
        <w:szCs w:val="24"/>
      </w:rPr>
      <w:tab/>
    </w:r>
    <w:r w:rsidR="00B52534">
      <w:rPr>
        <w:rFonts w:asciiTheme="majorHAnsi" w:hAnsiTheme="majorHAnsi" w:cstheme="majorHAnsi"/>
        <w:sz w:val="24"/>
        <w:szCs w:val="24"/>
      </w:rPr>
      <w:t>DETECCIÓN DIGITAL EN BANDA BASE – PARTE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1D37"/>
    <w:multiLevelType w:val="multilevel"/>
    <w:tmpl w:val="E0D26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41402"/>
    <w:multiLevelType w:val="multilevel"/>
    <w:tmpl w:val="6492C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D437A6"/>
    <w:multiLevelType w:val="multilevel"/>
    <w:tmpl w:val="583C6E92"/>
    <w:lvl w:ilvl="0">
      <w:start w:val="9"/>
      <w:numFmt w:val="decimal"/>
      <w:lvlText w:val="%1"/>
      <w:lvlJc w:val="left"/>
      <w:pPr>
        <w:ind w:left="480" w:hanging="480"/>
      </w:pPr>
      <w:rPr>
        <w:rFonts w:hint="default"/>
      </w:rPr>
    </w:lvl>
    <w:lvl w:ilvl="1">
      <w:start w:val="1"/>
      <w:numFmt w:val="decimal"/>
      <w:lvlText w:val="%1.%2"/>
      <w:lvlJc w:val="left"/>
      <w:pPr>
        <w:ind w:left="905" w:hanging="480"/>
      </w:pPr>
      <w:rPr>
        <w:rFonts w:hint="default"/>
      </w:rPr>
    </w:lvl>
    <w:lvl w:ilvl="2">
      <w:start w:val="5"/>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3" w15:restartNumberingAfterBreak="0">
    <w:nsid w:val="132770AF"/>
    <w:multiLevelType w:val="multilevel"/>
    <w:tmpl w:val="5652DEE0"/>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4065CF0"/>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85"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50401EA"/>
    <w:multiLevelType w:val="multilevel"/>
    <w:tmpl w:val="2A822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244A36"/>
    <w:multiLevelType w:val="multilevel"/>
    <w:tmpl w:val="9D1A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C21F01"/>
    <w:multiLevelType w:val="multilevel"/>
    <w:tmpl w:val="26421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A10601"/>
    <w:multiLevelType w:val="multilevel"/>
    <w:tmpl w:val="0432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A86271"/>
    <w:multiLevelType w:val="multilevel"/>
    <w:tmpl w:val="9B0C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1E0FCD"/>
    <w:multiLevelType w:val="hybridMultilevel"/>
    <w:tmpl w:val="813202EE"/>
    <w:lvl w:ilvl="0" w:tplc="E26CDED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9B36705"/>
    <w:multiLevelType w:val="multilevel"/>
    <w:tmpl w:val="F2E49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B04A8A"/>
    <w:multiLevelType w:val="multilevel"/>
    <w:tmpl w:val="99EED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E53DB8"/>
    <w:multiLevelType w:val="multilevel"/>
    <w:tmpl w:val="1A02F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F853F9"/>
    <w:multiLevelType w:val="hybridMultilevel"/>
    <w:tmpl w:val="9B3CF71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5" w15:restartNumberingAfterBreak="0">
    <w:nsid w:val="2D985F91"/>
    <w:multiLevelType w:val="multilevel"/>
    <w:tmpl w:val="13AE6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9F0548"/>
    <w:multiLevelType w:val="multilevel"/>
    <w:tmpl w:val="BE02F638"/>
    <w:lvl w:ilvl="0">
      <w:start w:val="1"/>
      <w:numFmt w:val="bullet"/>
      <w:lvlText w:val=""/>
      <w:lvlJc w:val="left"/>
      <w:pPr>
        <w:ind w:left="2484" w:hanging="360"/>
      </w:pPr>
      <w:rPr>
        <w:rFonts w:ascii="Symbol" w:hAnsi="Symbol" w:hint="default"/>
      </w:rPr>
    </w:lvl>
    <w:lvl w:ilvl="1">
      <w:start w:val="1"/>
      <w:numFmt w:val="decimal"/>
      <w:isLgl/>
      <w:lvlText w:val="%1.%2."/>
      <w:lvlJc w:val="left"/>
      <w:pPr>
        <w:ind w:left="2484" w:hanging="360"/>
      </w:pPr>
      <w:rPr>
        <w:rFonts w:ascii="Times New Roman" w:hAnsi="Times New Roman" w:cs="Times New Roman" w:hint="default"/>
      </w:rPr>
    </w:lvl>
    <w:lvl w:ilvl="2">
      <w:start w:val="1"/>
      <w:numFmt w:val="decimal"/>
      <w:isLgl/>
      <w:lvlText w:val="%1.%2.%3."/>
      <w:lvlJc w:val="left"/>
      <w:pPr>
        <w:ind w:left="3335" w:hanging="720"/>
      </w:pPr>
      <w:rPr>
        <w:rFonts w:hint="default"/>
      </w:rPr>
    </w:lvl>
    <w:lvl w:ilvl="3">
      <w:start w:val="1"/>
      <w:numFmt w:val="decimal"/>
      <w:isLgl/>
      <w:lvlText w:val="%1.%2.%3.%4."/>
      <w:lvlJc w:val="left"/>
      <w:pPr>
        <w:ind w:left="2844" w:hanging="720"/>
      </w:pPr>
      <w:rPr>
        <w:rFonts w:hint="default"/>
      </w:rPr>
    </w:lvl>
    <w:lvl w:ilvl="4">
      <w:start w:val="1"/>
      <w:numFmt w:val="decimal"/>
      <w:isLgl/>
      <w:lvlText w:val="%1.%2.%3.%4.%5."/>
      <w:lvlJc w:val="left"/>
      <w:pPr>
        <w:ind w:left="3204" w:hanging="1080"/>
      </w:pPr>
      <w:rPr>
        <w:rFonts w:hint="default"/>
      </w:rPr>
    </w:lvl>
    <w:lvl w:ilvl="5">
      <w:start w:val="1"/>
      <w:numFmt w:val="decimal"/>
      <w:isLgl/>
      <w:lvlText w:val="%1.%2.%3.%4.%5.%6."/>
      <w:lvlJc w:val="left"/>
      <w:pPr>
        <w:ind w:left="3204" w:hanging="1080"/>
      </w:pPr>
      <w:rPr>
        <w:rFonts w:hint="default"/>
      </w:rPr>
    </w:lvl>
    <w:lvl w:ilvl="6">
      <w:start w:val="1"/>
      <w:numFmt w:val="decimal"/>
      <w:isLgl/>
      <w:lvlText w:val="%1.%2.%3.%4.%5.%6.%7."/>
      <w:lvlJc w:val="left"/>
      <w:pPr>
        <w:ind w:left="3564" w:hanging="1440"/>
      </w:pPr>
      <w:rPr>
        <w:rFonts w:hint="default"/>
      </w:rPr>
    </w:lvl>
    <w:lvl w:ilvl="7">
      <w:start w:val="1"/>
      <w:numFmt w:val="decimal"/>
      <w:isLgl/>
      <w:lvlText w:val="%1.%2.%3.%4.%5.%6.%7.%8."/>
      <w:lvlJc w:val="left"/>
      <w:pPr>
        <w:ind w:left="3564" w:hanging="1440"/>
      </w:pPr>
      <w:rPr>
        <w:rFonts w:hint="default"/>
      </w:rPr>
    </w:lvl>
    <w:lvl w:ilvl="8">
      <w:start w:val="1"/>
      <w:numFmt w:val="decimal"/>
      <w:isLgl/>
      <w:lvlText w:val="%1.%2.%3.%4.%5.%6.%7.%8.%9."/>
      <w:lvlJc w:val="left"/>
      <w:pPr>
        <w:ind w:left="3924" w:hanging="1800"/>
      </w:pPr>
      <w:rPr>
        <w:rFonts w:hint="default"/>
      </w:rPr>
    </w:lvl>
  </w:abstractNum>
  <w:abstractNum w:abstractNumId="17" w15:restartNumberingAfterBreak="0">
    <w:nsid w:val="34A84124"/>
    <w:multiLevelType w:val="multilevel"/>
    <w:tmpl w:val="AA62E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941D44"/>
    <w:multiLevelType w:val="hybridMultilevel"/>
    <w:tmpl w:val="3F9E0246"/>
    <w:lvl w:ilvl="0" w:tplc="70E0A80C">
      <w:start w:val="1"/>
      <w:numFmt w:val="decimal"/>
      <w:lvlText w:val="%1."/>
      <w:lvlJc w:val="left"/>
      <w:pPr>
        <w:ind w:left="1068" w:hanging="360"/>
      </w:pPr>
      <w:rPr>
        <w:rFonts w:ascii="Calibri" w:hAnsi="Calibri" w:cs="Calibri" w:hint="default"/>
        <w:sz w:val="22"/>
      </w:r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19" w15:restartNumberingAfterBreak="0">
    <w:nsid w:val="3BD76096"/>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C4E4016"/>
    <w:multiLevelType w:val="multilevel"/>
    <w:tmpl w:val="AA143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185B00"/>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F4462CC"/>
    <w:multiLevelType w:val="multilevel"/>
    <w:tmpl w:val="0F7EC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F67DF2"/>
    <w:multiLevelType w:val="multilevel"/>
    <w:tmpl w:val="F574F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F10069"/>
    <w:multiLevelType w:val="multilevel"/>
    <w:tmpl w:val="AF281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8B3BC6"/>
    <w:multiLevelType w:val="hybridMultilevel"/>
    <w:tmpl w:val="AAAE71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57E2392"/>
    <w:multiLevelType w:val="multilevel"/>
    <w:tmpl w:val="8D0EE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041B2C"/>
    <w:multiLevelType w:val="hybridMultilevel"/>
    <w:tmpl w:val="0B1463D0"/>
    <w:lvl w:ilvl="0" w:tplc="FC2EFDC4">
      <w:start w:val="1"/>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9F619CC"/>
    <w:multiLevelType w:val="multilevel"/>
    <w:tmpl w:val="C1F0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B5131F"/>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BEF560B"/>
    <w:multiLevelType w:val="multilevel"/>
    <w:tmpl w:val="4554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993B3E"/>
    <w:multiLevelType w:val="multilevel"/>
    <w:tmpl w:val="CD8A9F36"/>
    <w:lvl w:ilvl="0">
      <w:start w:val="1"/>
      <w:numFmt w:val="bullet"/>
      <w:lvlText w:val=""/>
      <w:lvlJc w:val="left"/>
      <w:pPr>
        <w:tabs>
          <w:tab w:val="num" w:pos="2291"/>
        </w:tabs>
        <w:ind w:left="2291" w:hanging="360"/>
      </w:pPr>
      <w:rPr>
        <w:rFonts w:ascii="Symbol" w:hAnsi="Symbol" w:hint="default"/>
        <w:sz w:val="20"/>
      </w:rPr>
    </w:lvl>
    <w:lvl w:ilvl="1" w:tentative="1">
      <w:start w:val="1"/>
      <w:numFmt w:val="bullet"/>
      <w:lvlText w:val="o"/>
      <w:lvlJc w:val="left"/>
      <w:pPr>
        <w:tabs>
          <w:tab w:val="num" w:pos="3011"/>
        </w:tabs>
        <w:ind w:left="3011" w:hanging="360"/>
      </w:pPr>
      <w:rPr>
        <w:rFonts w:ascii="Courier New" w:hAnsi="Courier New" w:hint="default"/>
        <w:sz w:val="20"/>
      </w:rPr>
    </w:lvl>
    <w:lvl w:ilvl="2" w:tentative="1">
      <w:start w:val="1"/>
      <w:numFmt w:val="bullet"/>
      <w:lvlText w:val=""/>
      <w:lvlJc w:val="left"/>
      <w:pPr>
        <w:tabs>
          <w:tab w:val="num" w:pos="3731"/>
        </w:tabs>
        <w:ind w:left="3731" w:hanging="360"/>
      </w:pPr>
      <w:rPr>
        <w:rFonts w:ascii="Wingdings" w:hAnsi="Wingdings" w:hint="default"/>
        <w:sz w:val="20"/>
      </w:rPr>
    </w:lvl>
    <w:lvl w:ilvl="3" w:tentative="1">
      <w:start w:val="1"/>
      <w:numFmt w:val="bullet"/>
      <w:lvlText w:val=""/>
      <w:lvlJc w:val="left"/>
      <w:pPr>
        <w:tabs>
          <w:tab w:val="num" w:pos="4451"/>
        </w:tabs>
        <w:ind w:left="4451" w:hanging="360"/>
      </w:pPr>
      <w:rPr>
        <w:rFonts w:ascii="Wingdings" w:hAnsi="Wingdings" w:hint="default"/>
        <w:sz w:val="20"/>
      </w:rPr>
    </w:lvl>
    <w:lvl w:ilvl="4" w:tentative="1">
      <w:start w:val="1"/>
      <w:numFmt w:val="bullet"/>
      <w:lvlText w:val=""/>
      <w:lvlJc w:val="left"/>
      <w:pPr>
        <w:tabs>
          <w:tab w:val="num" w:pos="5171"/>
        </w:tabs>
        <w:ind w:left="5171" w:hanging="360"/>
      </w:pPr>
      <w:rPr>
        <w:rFonts w:ascii="Wingdings" w:hAnsi="Wingdings" w:hint="default"/>
        <w:sz w:val="20"/>
      </w:rPr>
    </w:lvl>
    <w:lvl w:ilvl="5" w:tentative="1">
      <w:start w:val="1"/>
      <w:numFmt w:val="bullet"/>
      <w:lvlText w:val=""/>
      <w:lvlJc w:val="left"/>
      <w:pPr>
        <w:tabs>
          <w:tab w:val="num" w:pos="5891"/>
        </w:tabs>
        <w:ind w:left="5891" w:hanging="360"/>
      </w:pPr>
      <w:rPr>
        <w:rFonts w:ascii="Wingdings" w:hAnsi="Wingdings" w:hint="default"/>
        <w:sz w:val="20"/>
      </w:rPr>
    </w:lvl>
    <w:lvl w:ilvl="6" w:tentative="1">
      <w:start w:val="1"/>
      <w:numFmt w:val="bullet"/>
      <w:lvlText w:val=""/>
      <w:lvlJc w:val="left"/>
      <w:pPr>
        <w:tabs>
          <w:tab w:val="num" w:pos="6611"/>
        </w:tabs>
        <w:ind w:left="6611" w:hanging="360"/>
      </w:pPr>
      <w:rPr>
        <w:rFonts w:ascii="Wingdings" w:hAnsi="Wingdings" w:hint="default"/>
        <w:sz w:val="20"/>
      </w:rPr>
    </w:lvl>
    <w:lvl w:ilvl="7" w:tentative="1">
      <w:start w:val="1"/>
      <w:numFmt w:val="bullet"/>
      <w:lvlText w:val=""/>
      <w:lvlJc w:val="left"/>
      <w:pPr>
        <w:tabs>
          <w:tab w:val="num" w:pos="7331"/>
        </w:tabs>
        <w:ind w:left="7331" w:hanging="360"/>
      </w:pPr>
      <w:rPr>
        <w:rFonts w:ascii="Wingdings" w:hAnsi="Wingdings" w:hint="default"/>
        <w:sz w:val="20"/>
      </w:rPr>
    </w:lvl>
    <w:lvl w:ilvl="8" w:tentative="1">
      <w:start w:val="1"/>
      <w:numFmt w:val="bullet"/>
      <w:lvlText w:val=""/>
      <w:lvlJc w:val="left"/>
      <w:pPr>
        <w:tabs>
          <w:tab w:val="num" w:pos="8051"/>
        </w:tabs>
        <w:ind w:left="8051" w:hanging="360"/>
      </w:pPr>
      <w:rPr>
        <w:rFonts w:ascii="Wingdings" w:hAnsi="Wingdings" w:hint="default"/>
        <w:sz w:val="20"/>
      </w:rPr>
    </w:lvl>
  </w:abstractNum>
  <w:abstractNum w:abstractNumId="32" w15:restartNumberingAfterBreak="0">
    <w:nsid w:val="5D2818EC"/>
    <w:multiLevelType w:val="hybridMultilevel"/>
    <w:tmpl w:val="757470F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3" w15:restartNumberingAfterBreak="0">
    <w:nsid w:val="678F31FA"/>
    <w:multiLevelType w:val="hybridMultilevel"/>
    <w:tmpl w:val="B95A51B8"/>
    <w:lvl w:ilvl="0" w:tplc="4D341B4C">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BD816C7"/>
    <w:multiLevelType w:val="multilevel"/>
    <w:tmpl w:val="F1BEB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AE7B5C"/>
    <w:multiLevelType w:val="multilevel"/>
    <w:tmpl w:val="7B20F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6366C3"/>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45368D2"/>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C07729A"/>
    <w:multiLevelType w:val="multilevel"/>
    <w:tmpl w:val="A5AEB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AC6E15"/>
    <w:multiLevelType w:val="multilevel"/>
    <w:tmpl w:val="D916AA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1258990">
    <w:abstractNumId w:val="33"/>
  </w:num>
  <w:num w:numId="2" w16cid:durableId="5835822">
    <w:abstractNumId w:val="23"/>
  </w:num>
  <w:num w:numId="3" w16cid:durableId="1073087433">
    <w:abstractNumId w:val="17"/>
  </w:num>
  <w:num w:numId="4" w16cid:durableId="1724400238">
    <w:abstractNumId w:val="25"/>
  </w:num>
  <w:num w:numId="5" w16cid:durableId="1028067533">
    <w:abstractNumId w:val="22"/>
  </w:num>
  <w:num w:numId="6" w16cid:durableId="583758722">
    <w:abstractNumId w:val="7"/>
  </w:num>
  <w:num w:numId="7" w16cid:durableId="1720937997">
    <w:abstractNumId w:val="12"/>
  </w:num>
  <w:num w:numId="8" w16cid:durableId="1614705084">
    <w:abstractNumId w:val="15"/>
  </w:num>
  <w:num w:numId="9" w16cid:durableId="1326857632">
    <w:abstractNumId w:val="1"/>
  </w:num>
  <w:num w:numId="10" w16cid:durableId="1942252676">
    <w:abstractNumId w:val="0"/>
  </w:num>
  <w:num w:numId="11" w16cid:durableId="259064677">
    <w:abstractNumId w:val="38"/>
  </w:num>
  <w:num w:numId="12" w16cid:durableId="1813059107">
    <w:abstractNumId w:val="28"/>
  </w:num>
  <w:num w:numId="13" w16cid:durableId="94638794">
    <w:abstractNumId w:val="26"/>
  </w:num>
  <w:num w:numId="14" w16cid:durableId="879126256">
    <w:abstractNumId w:val="35"/>
  </w:num>
  <w:num w:numId="15" w16cid:durableId="97338059">
    <w:abstractNumId w:val="32"/>
  </w:num>
  <w:num w:numId="16" w16cid:durableId="746613511">
    <w:abstractNumId w:val="5"/>
  </w:num>
  <w:num w:numId="17" w16cid:durableId="1729063297">
    <w:abstractNumId w:val="20"/>
  </w:num>
  <w:num w:numId="18" w16cid:durableId="1255014660">
    <w:abstractNumId w:val="24"/>
  </w:num>
  <w:num w:numId="19" w16cid:durableId="1281035679">
    <w:abstractNumId w:val="11"/>
  </w:num>
  <w:num w:numId="20" w16cid:durableId="1024672960">
    <w:abstractNumId w:val="34"/>
  </w:num>
  <w:num w:numId="21" w16cid:durableId="1155073079">
    <w:abstractNumId w:val="10"/>
  </w:num>
  <w:num w:numId="22" w16cid:durableId="1111052734">
    <w:abstractNumId w:val="9"/>
  </w:num>
  <w:num w:numId="23" w16cid:durableId="1857452217">
    <w:abstractNumId w:val="8"/>
  </w:num>
  <w:num w:numId="24" w16cid:durableId="1654796959">
    <w:abstractNumId w:val="6"/>
  </w:num>
  <w:num w:numId="25" w16cid:durableId="975142169">
    <w:abstractNumId w:val="27"/>
  </w:num>
  <w:num w:numId="26" w16cid:durableId="65802966">
    <w:abstractNumId w:val="4"/>
  </w:num>
  <w:num w:numId="27" w16cid:durableId="868839423">
    <w:abstractNumId w:val="14"/>
  </w:num>
  <w:num w:numId="28" w16cid:durableId="636377358">
    <w:abstractNumId w:val="18"/>
  </w:num>
  <w:num w:numId="29" w16cid:durableId="2125494589">
    <w:abstractNumId w:val="37"/>
  </w:num>
  <w:num w:numId="30" w16cid:durableId="750394634">
    <w:abstractNumId w:val="19"/>
  </w:num>
  <w:num w:numId="31" w16cid:durableId="1543057948">
    <w:abstractNumId w:val="21"/>
  </w:num>
  <w:num w:numId="32" w16cid:durableId="262961404">
    <w:abstractNumId w:val="36"/>
  </w:num>
  <w:num w:numId="33" w16cid:durableId="1239514729">
    <w:abstractNumId w:val="29"/>
  </w:num>
  <w:num w:numId="34" w16cid:durableId="505705930">
    <w:abstractNumId w:val="2"/>
  </w:num>
  <w:num w:numId="35" w16cid:durableId="746732478">
    <w:abstractNumId w:val="31"/>
  </w:num>
  <w:num w:numId="36" w16cid:durableId="471564264">
    <w:abstractNumId w:val="30"/>
  </w:num>
  <w:num w:numId="37" w16cid:durableId="1863976330">
    <w:abstractNumId w:val="16"/>
  </w:num>
  <w:num w:numId="38" w16cid:durableId="2000620457">
    <w:abstractNumId w:val="13"/>
  </w:num>
  <w:num w:numId="39" w16cid:durableId="1483348809">
    <w:abstractNumId w:val="39"/>
  </w:num>
  <w:num w:numId="40" w16cid:durableId="17561727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23E"/>
    <w:rsid w:val="00002DCB"/>
    <w:rsid w:val="0000317A"/>
    <w:rsid w:val="0000450E"/>
    <w:rsid w:val="00006826"/>
    <w:rsid w:val="00007866"/>
    <w:rsid w:val="00007BF9"/>
    <w:rsid w:val="00014673"/>
    <w:rsid w:val="000152D9"/>
    <w:rsid w:val="000153F5"/>
    <w:rsid w:val="00015809"/>
    <w:rsid w:val="00016622"/>
    <w:rsid w:val="000170B4"/>
    <w:rsid w:val="00017294"/>
    <w:rsid w:val="000204BE"/>
    <w:rsid w:val="00021FA2"/>
    <w:rsid w:val="00025424"/>
    <w:rsid w:val="00025CC1"/>
    <w:rsid w:val="00025F64"/>
    <w:rsid w:val="0002733C"/>
    <w:rsid w:val="00027E8F"/>
    <w:rsid w:val="00034913"/>
    <w:rsid w:val="00036239"/>
    <w:rsid w:val="000366D8"/>
    <w:rsid w:val="000379EA"/>
    <w:rsid w:val="00041296"/>
    <w:rsid w:val="0004228E"/>
    <w:rsid w:val="00042FB1"/>
    <w:rsid w:val="00043C54"/>
    <w:rsid w:val="00044998"/>
    <w:rsid w:val="00044D34"/>
    <w:rsid w:val="00045274"/>
    <w:rsid w:val="000457C8"/>
    <w:rsid w:val="00045ACB"/>
    <w:rsid w:val="00045E45"/>
    <w:rsid w:val="0005187A"/>
    <w:rsid w:val="00051E64"/>
    <w:rsid w:val="00052217"/>
    <w:rsid w:val="00052651"/>
    <w:rsid w:val="00053283"/>
    <w:rsid w:val="00053E78"/>
    <w:rsid w:val="00054853"/>
    <w:rsid w:val="00056041"/>
    <w:rsid w:val="00056BED"/>
    <w:rsid w:val="00056CF2"/>
    <w:rsid w:val="0005758A"/>
    <w:rsid w:val="00060A58"/>
    <w:rsid w:val="00060B00"/>
    <w:rsid w:val="000612EC"/>
    <w:rsid w:val="00061EA4"/>
    <w:rsid w:val="00062ACC"/>
    <w:rsid w:val="00063AF1"/>
    <w:rsid w:val="0006463C"/>
    <w:rsid w:val="000679D4"/>
    <w:rsid w:val="00071382"/>
    <w:rsid w:val="000716B8"/>
    <w:rsid w:val="00072F9D"/>
    <w:rsid w:val="0007303E"/>
    <w:rsid w:val="00073B05"/>
    <w:rsid w:val="00074226"/>
    <w:rsid w:val="00074426"/>
    <w:rsid w:val="00075DB3"/>
    <w:rsid w:val="00076059"/>
    <w:rsid w:val="000772AA"/>
    <w:rsid w:val="00077716"/>
    <w:rsid w:val="00077CF0"/>
    <w:rsid w:val="00080005"/>
    <w:rsid w:val="00082831"/>
    <w:rsid w:val="00083166"/>
    <w:rsid w:val="000837EA"/>
    <w:rsid w:val="00085ADC"/>
    <w:rsid w:val="00085CBF"/>
    <w:rsid w:val="00086F6A"/>
    <w:rsid w:val="00087BF3"/>
    <w:rsid w:val="000907BB"/>
    <w:rsid w:val="000915A1"/>
    <w:rsid w:val="0009175D"/>
    <w:rsid w:val="0009295D"/>
    <w:rsid w:val="00092A1F"/>
    <w:rsid w:val="00093753"/>
    <w:rsid w:val="00094044"/>
    <w:rsid w:val="000940F5"/>
    <w:rsid w:val="00094EF4"/>
    <w:rsid w:val="0009575E"/>
    <w:rsid w:val="00096137"/>
    <w:rsid w:val="000968FF"/>
    <w:rsid w:val="00096AA4"/>
    <w:rsid w:val="00097701"/>
    <w:rsid w:val="000A02FB"/>
    <w:rsid w:val="000A1B74"/>
    <w:rsid w:val="000A1BE9"/>
    <w:rsid w:val="000A203F"/>
    <w:rsid w:val="000A389D"/>
    <w:rsid w:val="000A3BDB"/>
    <w:rsid w:val="000A3D4F"/>
    <w:rsid w:val="000A3EB4"/>
    <w:rsid w:val="000A3F14"/>
    <w:rsid w:val="000A4594"/>
    <w:rsid w:val="000A5BB9"/>
    <w:rsid w:val="000A7283"/>
    <w:rsid w:val="000A769A"/>
    <w:rsid w:val="000B2B32"/>
    <w:rsid w:val="000B300E"/>
    <w:rsid w:val="000B3549"/>
    <w:rsid w:val="000B5F13"/>
    <w:rsid w:val="000B6119"/>
    <w:rsid w:val="000B7AEC"/>
    <w:rsid w:val="000C03EA"/>
    <w:rsid w:val="000C198C"/>
    <w:rsid w:val="000C1F5E"/>
    <w:rsid w:val="000C280D"/>
    <w:rsid w:val="000C2CEB"/>
    <w:rsid w:val="000C39A9"/>
    <w:rsid w:val="000C402C"/>
    <w:rsid w:val="000C57FC"/>
    <w:rsid w:val="000C6EF7"/>
    <w:rsid w:val="000D2249"/>
    <w:rsid w:val="000D2765"/>
    <w:rsid w:val="000D32FD"/>
    <w:rsid w:val="000D399E"/>
    <w:rsid w:val="000D54F2"/>
    <w:rsid w:val="000D5663"/>
    <w:rsid w:val="000D6165"/>
    <w:rsid w:val="000E0EE8"/>
    <w:rsid w:val="000E58E5"/>
    <w:rsid w:val="000F149A"/>
    <w:rsid w:val="000F1A15"/>
    <w:rsid w:val="000F2A4A"/>
    <w:rsid w:val="000F3066"/>
    <w:rsid w:val="000F3B91"/>
    <w:rsid w:val="000F5A98"/>
    <w:rsid w:val="0010022C"/>
    <w:rsid w:val="00100DFE"/>
    <w:rsid w:val="0010188F"/>
    <w:rsid w:val="00101992"/>
    <w:rsid w:val="00103143"/>
    <w:rsid w:val="0010445A"/>
    <w:rsid w:val="0010522B"/>
    <w:rsid w:val="00106D58"/>
    <w:rsid w:val="00106EDF"/>
    <w:rsid w:val="00107C45"/>
    <w:rsid w:val="001110DA"/>
    <w:rsid w:val="00112346"/>
    <w:rsid w:val="00112DBA"/>
    <w:rsid w:val="00114BC6"/>
    <w:rsid w:val="00115E18"/>
    <w:rsid w:val="00116986"/>
    <w:rsid w:val="0011765A"/>
    <w:rsid w:val="001178A5"/>
    <w:rsid w:val="00121C1B"/>
    <w:rsid w:val="00123E0A"/>
    <w:rsid w:val="00124F18"/>
    <w:rsid w:val="00125889"/>
    <w:rsid w:val="00126571"/>
    <w:rsid w:val="00126C20"/>
    <w:rsid w:val="00127BA6"/>
    <w:rsid w:val="001309A4"/>
    <w:rsid w:val="00131A39"/>
    <w:rsid w:val="00132235"/>
    <w:rsid w:val="00132B0C"/>
    <w:rsid w:val="00133673"/>
    <w:rsid w:val="001336BE"/>
    <w:rsid w:val="00134DD1"/>
    <w:rsid w:val="0013676F"/>
    <w:rsid w:val="001369CC"/>
    <w:rsid w:val="00136CD2"/>
    <w:rsid w:val="00137707"/>
    <w:rsid w:val="00140425"/>
    <w:rsid w:val="00140D32"/>
    <w:rsid w:val="00140E46"/>
    <w:rsid w:val="0014123D"/>
    <w:rsid w:val="00141812"/>
    <w:rsid w:val="00141AF0"/>
    <w:rsid w:val="001422CE"/>
    <w:rsid w:val="00142E41"/>
    <w:rsid w:val="00142F55"/>
    <w:rsid w:val="0014321C"/>
    <w:rsid w:val="0014342E"/>
    <w:rsid w:val="0014375F"/>
    <w:rsid w:val="0014381B"/>
    <w:rsid w:val="001454AF"/>
    <w:rsid w:val="0014668B"/>
    <w:rsid w:val="00150BE0"/>
    <w:rsid w:val="001517A6"/>
    <w:rsid w:val="00151814"/>
    <w:rsid w:val="00154175"/>
    <w:rsid w:val="001552F8"/>
    <w:rsid w:val="00155566"/>
    <w:rsid w:val="00156105"/>
    <w:rsid w:val="0015693A"/>
    <w:rsid w:val="0016006D"/>
    <w:rsid w:val="001603B9"/>
    <w:rsid w:val="001604DC"/>
    <w:rsid w:val="00163DD4"/>
    <w:rsid w:val="001641DA"/>
    <w:rsid w:val="00164FAC"/>
    <w:rsid w:val="001672F1"/>
    <w:rsid w:val="00167FE0"/>
    <w:rsid w:val="001704A6"/>
    <w:rsid w:val="001713E6"/>
    <w:rsid w:val="00171A0D"/>
    <w:rsid w:val="00171C97"/>
    <w:rsid w:val="00172427"/>
    <w:rsid w:val="00172988"/>
    <w:rsid w:val="00173D21"/>
    <w:rsid w:val="0017471D"/>
    <w:rsid w:val="00177CA3"/>
    <w:rsid w:val="00182139"/>
    <w:rsid w:val="00183B85"/>
    <w:rsid w:val="001845B7"/>
    <w:rsid w:val="0018463C"/>
    <w:rsid w:val="00186A66"/>
    <w:rsid w:val="00186E15"/>
    <w:rsid w:val="00187964"/>
    <w:rsid w:val="00190DE9"/>
    <w:rsid w:val="00191969"/>
    <w:rsid w:val="00191FEA"/>
    <w:rsid w:val="00193A12"/>
    <w:rsid w:val="00196983"/>
    <w:rsid w:val="00197283"/>
    <w:rsid w:val="00197BCD"/>
    <w:rsid w:val="001A04DD"/>
    <w:rsid w:val="001A09EE"/>
    <w:rsid w:val="001A0EF7"/>
    <w:rsid w:val="001A2E5F"/>
    <w:rsid w:val="001A3958"/>
    <w:rsid w:val="001A44CE"/>
    <w:rsid w:val="001A4FB9"/>
    <w:rsid w:val="001A67A9"/>
    <w:rsid w:val="001A7E53"/>
    <w:rsid w:val="001B076D"/>
    <w:rsid w:val="001B12EB"/>
    <w:rsid w:val="001B1ED1"/>
    <w:rsid w:val="001B3166"/>
    <w:rsid w:val="001B39C4"/>
    <w:rsid w:val="001B4264"/>
    <w:rsid w:val="001B4376"/>
    <w:rsid w:val="001B44CC"/>
    <w:rsid w:val="001B6108"/>
    <w:rsid w:val="001C0ED3"/>
    <w:rsid w:val="001C2CC3"/>
    <w:rsid w:val="001C3241"/>
    <w:rsid w:val="001C354E"/>
    <w:rsid w:val="001C371E"/>
    <w:rsid w:val="001C3E58"/>
    <w:rsid w:val="001C68D8"/>
    <w:rsid w:val="001C7017"/>
    <w:rsid w:val="001C72C7"/>
    <w:rsid w:val="001C79A0"/>
    <w:rsid w:val="001D009C"/>
    <w:rsid w:val="001D0154"/>
    <w:rsid w:val="001D2FA5"/>
    <w:rsid w:val="001D3440"/>
    <w:rsid w:val="001D3E9A"/>
    <w:rsid w:val="001D4AC2"/>
    <w:rsid w:val="001D5771"/>
    <w:rsid w:val="001D67AE"/>
    <w:rsid w:val="001D7082"/>
    <w:rsid w:val="001D7428"/>
    <w:rsid w:val="001D789F"/>
    <w:rsid w:val="001E0222"/>
    <w:rsid w:val="001E1E99"/>
    <w:rsid w:val="001E2C7B"/>
    <w:rsid w:val="001E3EC0"/>
    <w:rsid w:val="001E41E5"/>
    <w:rsid w:val="001E4230"/>
    <w:rsid w:val="001E466E"/>
    <w:rsid w:val="001E4A8C"/>
    <w:rsid w:val="001E50AF"/>
    <w:rsid w:val="001E54AE"/>
    <w:rsid w:val="001E55CB"/>
    <w:rsid w:val="001E72CB"/>
    <w:rsid w:val="001E755E"/>
    <w:rsid w:val="001F0470"/>
    <w:rsid w:val="001F2B4D"/>
    <w:rsid w:val="001F391F"/>
    <w:rsid w:val="001F4C00"/>
    <w:rsid w:val="001F5E37"/>
    <w:rsid w:val="001F5F5D"/>
    <w:rsid w:val="001F6717"/>
    <w:rsid w:val="00200FCB"/>
    <w:rsid w:val="00200FD1"/>
    <w:rsid w:val="002021BB"/>
    <w:rsid w:val="002022BD"/>
    <w:rsid w:val="002036EC"/>
    <w:rsid w:val="00203A3D"/>
    <w:rsid w:val="00204101"/>
    <w:rsid w:val="002111EF"/>
    <w:rsid w:val="002122FF"/>
    <w:rsid w:val="002126AA"/>
    <w:rsid w:val="002129E4"/>
    <w:rsid w:val="00212A86"/>
    <w:rsid w:val="00212DF8"/>
    <w:rsid w:val="00213F1C"/>
    <w:rsid w:val="00215211"/>
    <w:rsid w:val="00215FF7"/>
    <w:rsid w:val="00216E18"/>
    <w:rsid w:val="002179DC"/>
    <w:rsid w:val="00223846"/>
    <w:rsid w:val="002239FD"/>
    <w:rsid w:val="00225280"/>
    <w:rsid w:val="002266A9"/>
    <w:rsid w:val="00226AD3"/>
    <w:rsid w:val="00226F93"/>
    <w:rsid w:val="00230FA9"/>
    <w:rsid w:val="00231DD1"/>
    <w:rsid w:val="00232EEA"/>
    <w:rsid w:val="00232F0A"/>
    <w:rsid w:val="00237C84"/>
    <w:rsid w:val="0024047A"/>
    <w:rsid w:val="0024136D"/>
    <w:rsid w:val="00242330"/>
    <w:rsid w:val="0024264F"/>
    <w:rsid w:val="0024344C"/>
    <w:rsid w:val="002448C7"/>
    <w:rsid w:val="00247019"/>
    <w:rsid w:val="00247AF5"/>
    <w:rsid w:val="00247E62"/>
    <w:rsid w:val="00253619"/>
    <w:rsid w:val="002550F9"/>
    <w:rsid w:val="002552E5"/>
    <w:rsid w:val="00255C9D"/>
    <w:rsid w:val="0025690C"/>
    <w:rsid w:val="00256B03"/>
    <w:rsid w:val="00257934"/>
    <w:rsid w:val="0026028A"/>
    <w:rsid w:val="00261251"/>
    <w:rsid w:val="00261E92"/>
    <w:rsid w:val="00263B8B"/>
    <w:rsid w:val="00271E0A"/>
    <w:rsid w:val="00272CE5"/>
    <w:rsid w:val="0027346F"/>
    <w:rsid w:val="00273651"/>
    <w:rsid w:val="002746F8"/>
    <w:rsid w:val="00277D5F"/>
    <w:rsid w:val="00281DE8"/>
    <w:rsid w:val="0028516A"/>
    <w:rsid w:val="00287BCD"/>
    <w:rsid w:val="0029037C"/>
    <w:rsid w:val="00291298"/>
    <w:rsid w:val="00291DC1"/>
    <w:rsid w:val="00292B4E"/>
    <w:rsid w:val="00294C45"/>
    <w:rsid w:val="00294F50"/>
    <w:rsid w:val="00295AFD"/>
    <w:rsid w:val="0029649C"/>
    <w:rsid w:val="0029654E"/>
    <w:rsid w:val="002A3113"/>
    <w:rsid w:val="002A3C63"/>
    <w:rsid w:val="002A41FC"/>
    <w:rsid w:val="002A5843"/>
    <w:rsid w:val="002A71F8"/>
    <w:rsid w:val="002B0B64"/>
    <w:rsid w:val="002B0DF8"/>
    <w:rsid w:val="002B0E96"/>
    <w:rsid w:val="002B14A1"/>
    <w:rsid w:val="002B166E"/>
    <w:rsid w:val="002B1D7D"/>
    <w:rsid w:val="002B2480"/>
    <w:rsid w:val="002B48A9"/>
    <w:rsid w:val="002B6258"/>
    <w:rsid w:val="002B70B4"/>
    <w:rsid w:val="002B7524"/>
    <w:rsid w:val="002B7F20"/>
    <w:rsid w:val="002B7FD6"/>
    <w:rsid w:val="002C011D"/>
    <w:rsid w:val="002C049B"/>
    <w:rsid w:val="002C0F66"/>
    <w:rsid w:val="002C3443"/>
    <w:rsid w:val="002C3546"/>
    <w:rsid w:val="002C40CF"/>
    <w:rsid w:val="002C4239"/>
    <w:rsid w:val="002C50F7"/>
    <w:rsid w:val="002C5255"/>
    <w:rsid w:val="002C5A18"/>
    <w:rsid w:val="002C6C7D"/>
    <w:rsid w:val="002D1651"/>
    <w:rsid w:val="002D3331"/>
    <w:rsid w:val="002D57E0"/>
    <w:rsid w:val="002D6EC2"/>
    <w:rsid w:val="002D793E"/>
    <w:rsid w:val="002D7E13"/>
    <w:rsid w:val="002E0770"/>
    <w:rsid w:val="002E1A78"/>
    <w:rsid w:val="002E38B3"/>
    <w:rsid w:val="002E3A5C"/>
    <w:rsid w:val="002E3C1A"/>
    <w:rsid w:val="002E4B01"/>
    <w:rsid w:val="002E5639"/>
    <w:rsid w:val="002F04DC"/>
    <w:rsid w:val="002F0963"/>
    <w:rsid w:val="002F0AD7"/>
    <w:rsid w:val="002F1718"/>
    <w:rsid w:val="002F204B"/>
    <w:rsid w:val="002F3297"/>
    <w:rsid w:val="002F3301"/>
    <w:rsid w:val="002F3877"/>
    <w:rsid w:val="002F3F20"/>
    <w:rsid w:val="002F5739"/>
    <w:rsid w:val="002F5E93"/>
    <w:rsid w:val="002F6C1F"/>
    <w:rsid w:val="002F7DC2"/>
    <w:rsid w:val="00300FAA"/>
    <w:rsid w:val="003016AB"/>
    <w:rsid w:val="00301E6A"/>
    <w:rsid w:val="00302F7D"/>
    <w:rsid w:val="003036E3"/>
    <w:rsid w:val="00304EAF"/>
    <w:rsid w:val="0030518F"/>
    <w:rsid w:val="0030684C"/>
    <w:rsid w:val="003068C5"/>
    <w:rsid w:val="00306F91"/>
    <w:rsid w:val="003105BD"/>
    <w:rsid w:val="003110EC"/>
    <w:rsid w:val="0031143A"/>
    <w:rsid w:val="00316B19"/>
    <w:rsid w:val="003205C4"/>
    <w:rsid w:val="003214A0"/>
    <w:rsid w:val="00321846"/>
    <w:rsid w:val="00322152"/>
    <w:rsid w:val="00323AA5"/>
    <w:rsid w:val="00325EAC"/>
    <w:rsid w:val="00326110"/>
    <w:rsid w:val="00327134"/>
    <w:rsid w:val="003276CB"/>
    <w:rsid w:val="00330C8E"/>
    <w:rsid w:val="00330CB2"/>
    <w:rsid w:val="00333486"/>
    <w:rsid w:val="00334427"/>
    <w:rsid w:val="00334F76"/>
    <w:rsid w:val="00335748"/>
    <w:rsid w:val="00335C85"/>
    <w:rsid w:val="00337A3C"/>
    <w:rsid w:val="00337D6E"/>
    <w:rsid w:val="00340E88"/>
    <w:rsid w:val="0034151A"/>
    <w:rsid w:val="00341F36"/>
    <w:rsid w:val="00343691"/>
    <w:rsid w:val="0034397A"/>
    <w:rsid w:val="00343DD9"/>
    <w:rsid w:val="0034408C"/>
    <w:rsid w:val="003443C9"/>
    <w:rsid w:val="00344B92"/>
    <w:rsid w:val="00345A02"/>
    <w:rsid w:val="0034727B"/>
    <w:rsid w:val="00347450"/>
    <w:rsid w:val="003477BE"/>
    <w:rsid w:val="003518FA"/>
    <w:rsid w:val="00352210"/>
    <w:rsid w:val="00352FD6"/>
    <w:rsid w:val="00357126"/>
    <w:rsid w:val="003572C6"/>
    <w:rsid w:val="003579EF"/>
    <w:rsid w:val="003604DC"/>
    <w:rsid w:val="00361AD1"/>
    <w:rsid w:val="00361BFA"/>
    <w:rsid w:val="003629AB"/>
    <w:rsid w:val="0036519C"/>
    <w:rsid w:val="00365CE8"/>
    <w:rsid w:val="003677B1"/>
    <w:rsid w:val="00370BAC"/>
    <w:rsid w:val="00371892"/>
    <w:rsid w:val="00371E68"/>
    <w:rsid w:val="00372F26"/>
    <w:rsid w:val="00375C7A"/>
    <w:rsid w:val="003762D3"/>
    <w:rsid w:val="0037680E"/>
    <w:rsid w:val="00376930"/>
    <w:rsid w:val="00376D90"/>
    <w:rsid w:val="00377A10"/>
    <w:rsid w:val="00377ED6"/>
    <w:rsid w:val="00381B25"/>
    <w:rsid w:val="00383528"/>
    <w:rsid w:val="00383D89"/>
    <w:rsid w:val="0038620E"/>
    <w:rsid w:val="003863FB"/>
    <w:rsid w:val="003866AC"/>
    <w:rsid w:val="00386F92"/>
    <w:rsid w:val="00387870"/>
    <w:rsid w:val="00390030"/>
    <w:rsid w:val="00395992"/>
    <w:rsid w:val="0039655D"/>
    <w:rsid w:val="003970BC"/>
    <w:rsid w:val="003970E6"/>
    <w:rsid w:val="00397563"/>
    <w:rsid w:val="00397EF7"/>
    <w:rsid w:val="00397EF9"/>
    <w:rsid w:val="003A0091"/>
    <w:rsid w:val="003A0224"/>
    <w:rsid w:val="003A0F75"/>
    <w:rsid w:val="003A4013"/>
    <w:rsid w:val="003A4369"/>
    <w:rsid w:val="003A464C"/>
    <w:rsid w:val="003A4FBA"/>
    <w:rsid w:val="003A7E0C"/>
    <w:rsid w:val="003B09F9"/>
    <w:rsid w:val="003B19ED"/>
    <w:rsid w:val="003B23AB"/>
    <w:rsid w:val="003B5636"/>
    <w:rsid w:val="003B6060"/>
    <w:rsid w:val="003B713F"/>
    <w:rsid w:val="003C08A5"/>
    <w:rsid w:val="003C1E1D"/>
    <w:rsid w:val="003C4497"/>
    <w:rsid w:val="003C4B77"/>
    <w:rsid w:val="003D023C"/>
    <w:rsid w:val="003D0EE5"/>
    <w:rsid w:val="003D1697"/>
    <w:rsid w:val="003D1AFE"/>
    <w:rsid w:val="003D4157"/>
    <w:rsid w:val="003D51E8"/>
    <w:rsid w:val="003D5446"/>
    <w:rsid w:val="003D56DF"/>
    <w:rsid w:val="003D590A"/>
    <w:rsid w:val="003D5BFC"/>
    <w:rsid w:val="003D64C6"/>
    <w:rsid w:val="003D7A5E"/>
    <w:rsid w:val="003D7D59"/>
    <w:rsid w:val="003E0F56"/>
    <w:rsid w:val="003E1916"/>
    <w:rsid w:val="003E1DB0"/>
    <w:rsid w:val="003E4854"/>
    <w:rsid w:val="003E6458"/>
    <w:rsid w:val="003E68CC"/>
    <w:rsid w:val="003E6CE6"/>
    <w:rsid w:val="003F0596"/>
    <w:rsid w:val="003F0F52"/>
    <w:rsid w:val="003F27D3"/>
    <w:rsid w:val="003F35B3"/>
    <w:rsid w:val="003F3708"/>
    <w:rsid w:val="003F400B"/>
    <w:rsid w:val="003F49A6"/>
    <w:rsid w:val="003F7564"/>
    <w:rsid w:val="004006FF"/>
    <w:rsid w:val="0040082A"/>
    <w:rsid w:val="00401E2D"/>
    <w:rsid w:val="0040649A"/>
    <w:rsid w:val="00406954"/>
    <w:rsid w:val="004071C9"/>
    <w:rsid w:val="00407625"/>
    <w:rsid w:val="004078C2"/>
    <w:rsid w:val="00410BC4"/>
    <w:rsid w:val="00412BAB"/>
    <w:rsid w:val="00413DD7"/>
    <w:rsid w:val="00413E59"/>
    <w:rsid w:val="00414DA9"/>
    <w:rsid w:val="00416E8B"/>
    <w:rsid w:val="00417040"/>
    <w:rsid w:val="0041736C"/>
    <w:rsid w:val="00421380"/>
    <w:rsid w:val="004214DF"/>
    <w:rsid w:val="004214E7"/>
    <w:rsid w:val="004226BA"/>
    <w:rsid w:val="00422A4E"/>
    <w:rsid w:val="00422B23"/>
    <w:rsid w:val="004234AA"/>
    <w:rsid w:val="0042425B"/>
    <w:rsid w:val="00433D09"/>
    <w:rsid w:val="00435F6C"/>
    <w:rsid w:val="00436191"/>
    <w:rsid w:val="00436B98"/>
    <w:rsid w:val="00437FC7"/>
    <w:rsid w:val="00442DB7"/>
    <w:rsid w:val="00443859"/>
    <w:rsid w:val="004443FF"/>
    <w:rsid w:val="004446C6"/>
    <w:rsid w:val="0044478A"/>
    <w:rsid w:val="00444B69"/>
    <w:rsid w:val="0044607F"/>
    <w:rsid w:val="0044618D"/>
    <w:rsid w:val="00446E67"/>
    <w:rsid w:val="004510E6"/>
    <w:rsid w:val="004523C2"/>
    <w:rsid w:val="00453C2A"/>
    <w:rsid w:val="00457415"/>
    <w:rsid w:val="00457543"/>
    <w:rsid w:val="0046055E"/>
    <w:rsid w:val="00463F3A"/>
    <w:rsid w:val="0046572B"/>
    <w:rsid w:val="004736E6"/>
    <w:rsid w:val="0047456D"/>
    <w:rsid w:val="00474A31"/>
    <w:rsid w:val="00475794"/>
    <w:rsid w:val="00475984"/>
    <w:rsid w:val="00476493"/>
    <w:rsid w:val="004766A0"/>
    <w:rsid w:val="00476FED"/>
    <w:rsid w:val="00480A19"/>
    <w:rsid w:val="00481FAE"/>
    <w:rsid w:val="00485836"/>
    <w:rsid w:val="00485AFA"/>
    <w:rsid w:val="00485DBA"/>
    <w:rsid w:val="00486396"/>
    <w:rsid w:val="00486547"/>
    <w:rsid w:val="004874AB"/>
    <w:rsid w:val="004901B5"/>
    <w:rsid w:val="0049202A"/>
    <w:rsid w:val="00492765"/>
    <w:rsid w:val="004941E5"/>
    <w:rsid w:val="00494885"/>
    <w:rsid w:val="00495CBF"/>
    <w:rsid w:val="00496846"/>
    <w:rsid w:val="00496B50"/>
    <w:rsid w:val="004A3E03"/>
    <w:rsid w:val="004A4B1E"/>
    <w:rsid w:val="004A70E0"/>
    <w:rsid w:val="004A79FC"/>
    <w:rsid w:val="004B0E88"/>
    <w:rsid w:val="004B1D07"/>
    <w:rsid w:val="004B2B61"/>
    <w:rsid w:val="004B358B"/>
    <w:rsid w:val="004B50BA"/>
    <w:rsid w:val="004B5FE0"/>
    <w:rsid w:val="004B694D"/>
    <w:rsid w:val="004B6BD4"/>
    <w:rsid w:val="004B7112"/>
    <w:rsid w:val="004C058F"/>
    <w:rsid w:val="004C065D"/>
    <w:rsid w:val="004C087B"/>
    <w:rsid w:val="004C14C6"/>
    <w:rsid w:val="004C3726"/>
    <w:rsid w:val="004C577D"/>
    <w:rsid w:val="004C640E"/>
    <w:rsid w:val="004C64E7"/>
    <w:rsid w:val="004C6A48"/>
    <w:rsid w:val="004C6B29"/>
    <w:rsid w:val="004D157B"/>
    <w:rsid w:val="004D1642"/>
    <w:rsid w:val="004D26A2"/>
    <w:rsid w:val="004D43A1"/>
    <w:rsid w:val="004D441C"/>
    <w:rsid w:val="004D4883"/>
    <w:rsid w:val="004D50B2"/>
    <w:rsid w:val="004D519A"/>
    <w:rsid w:val="004D57C4"/>
    <w:rsid w:val="004D60B8"/>
    <w:rsid w:val="004D71B7"/>
    <w:rsid w:val="004E1686"/>
    <w:rsid w:val="004E2AB1"/>
    <w:rsid w:val="004E3733"/>
    <w:rsid w:val="004E653B"/>
    <w:rsid w:val="004E7165"/>
    <w:rsid w:val="004F20C1"/>
    <w:rsid w:val="004F3A71"/>
    <w:rsid w:val="004F4378"/>
    <w:rsid w:val="004F4450"/>
    <w:rsid w:val="004F502E"/>
    <w:rsid w:val="004F5482"/>
    <w:rsid w:val="004F5915"/>
    <w:rsid w:val="004F73FA"/>
    <w:rsid w:val="004F7C17"/>
    <w:rsid w:val="00503C1C"/>
    <w:rsid w:val="005107A5"/>
    <w:rsid w:val="00511C32"/>
    <w:rsid w:val="0051230C"/>
    <w:rsid w:val="005126A7"/>
    <w:rsid w:val="0051301A"/>
    <w:rsid w:val="005132D3"/>
    <w:rsid w:val="0051389D"/>
    <w:rsid w:val="00514577"/>
    <w:rsid w:val="00514878"/>
    <w:rsid w:val="00516E7C"/>
    <w:rsid w:val="0052023C"/>
    <w:rsid w:val="00520D76"/>
    <w:rsid w:val="00526543"/>
    <w:rsid w:val="005273F7"/>
    <w:rsid w:val="0052788E"/>
    <w:rsid w:val="005300DF"/>
    <w:rsid w:val="00531EA2"/>
    <w:rsid w:val="0053352C"/>
    <w:rsid w:val="00534B53"/>
    <w:rsid w:val="00534CE1"/>
    <w:rsid w:val="005355AE"/>
    <w:rsid w:val="005357AC"/>
    <w:rsid w:val="00536007"/>
    <w:rsid w:val="005366FC"/>
    <w:rsid w:val="00536982"/>
    <w:rsid w:val="00536FE1"/>
    <w:rsid w:val="00537355"/>
    <w:rsid w:val="0053782D"/>
    <w:rsid w:val="00537AF2"/>
    <w:rsid w:val="00540D64"/>
    <w:rsid w:val="0054236C"/>
    <w:rsid w:val="00542899"/>
    <w:rsid w:val="0054491E"/>
    <w:rsid w:val="00546DBE"/>
    <w:rsid w:val="00550C93"/>
    <w:rsid w:val="005524D2"/>
    <w:rsid w:val="00553D0B"/>
    <w:rsid w:val="00555919"/>
    <w:rsid w:val="00557FF9"/>
    <w:rsid w:val="00560866"/>
    <w:rsid w:val="00561B94"/>
    <w:rsid w:val="00561ECD"/>
    <w:rsid w:val="00562296"/>
    <w:rsid w:val="00562633"/>
    <w:rsid w:val="00563260"/>
    <w:rsid w:val="00564D68"/>
    <w:rsid w:val="00565CDD"/>
    <w:rsid w:val="00567850"/>
    <w:rsid w:val="00567B54"/>
    <w:rsid w:val="00571777"/>
    <w:rsid w:val="00571F56"/>
    <w:rsid w:val="005733AE"/>
    <w:rsid w:val="00574F09"/>
    <w:rsid w:val="00575362"/>
    <w:rsid w:val="005769AD"/>
    <w:rsid w:val="005771DE"/>
    <w:rsid w:val="005775A6"/>
    <w:rsid w:val="0058085F"/>
    <w:rsid w:val="00580DD2"/>
    <w:rsid w:val="005829C9"/>
    <w:rsid w:val="00583105"/>
    <w:rsid w:val="0058367C"/>
    <w:rsid w:val="00583DFB"/>
    <w:rsid w:val="00584F69"/>
    <w:rsid w:val="0058528E"/>
    <w:rsid w:val="0058563E"/>
    <w:rsid w:val="00587C0B"/>
    <w:rsid w:val="005957CF"/>
    <w:rsid w:val="00595CF7"/>
    <w:rsid w:val="00596F45"/>
    <w:rsid w:val="00597AEB"/>
    <w:rsid w:val="00597E14"/>
    <w:rsid w:val="005A0A0A"/>
    <w:rsid w:val="005A13BA"/>
    <w:rsid w:val="005A17C5"/>
    <w:rsid w:val="005A3A75"/>
    <w:rsid w:val="005A55A7"/>
    <w:rsid w:val="005A600A"/>
    <w:rsid w:val="005A6EB0"/>
    <w:rsid w:val="005B04AE"/>
    <w:rsid w:val="005B086A"/>
    <w:rsid w:val="005B2133"/>
    <w:rsid w:val="005B31C4"/>
    <w:rsid w:val="005B357D"/>
    <w:rsid w:val="005B48E4"/>
    <w:rsid w:val="005B495A"/>
    <w:rsid w:val="005B6104"/>
    <w:rsid w:val="005B7844"/>
    <w:rsid w:val="005C316B"/>
    <w:rsid w:val="005C3232"/>
    <w:rsid w:val="005C408C"/>
    <w:rsid w:val="005C45FD"/>
    <w:rsid w:val="005C4949"/>
    <w:rsid w:val="005C5944"/>
    <w:rsid w:val="005C5A21"/>
    <w:rsid w:val="005C69E2"/>
    <w:rsid w:val="005C6B1B"/>
    <w:rsid w:val="005D07C1"/>
    <w:rsid w:val="005D0D44"/>
    <w:rsid w:val="005D154B"/>
    <w:rsid w:val="005D1CD5"/>
    <w:rsid w:val="005D2862"/>
    <w:rsid w:val="005D2B3F"/>
    <w:rsid w:val="005D33C2"/>
    <w:rsid w:val="005D44CA"/>
    <w:rsid w:val="005E08DC"/>
    <w:rsid w:val="005E1686"/>
    <w:rsid w:val="005E28C7"/>
    <w:rsid w:val="005E2A91"/>
    <w:rsid w:val="005E31BD"/>
    <w:rsid w:val="005E3537"/>
    <w:rsid w:val="005E6474"/>
    <w:rsid w:val="005E7551"/>
    <w:rsid w:val="005F008B"/>
    <w:rsid w:val="005F174B"/>
    <w:rsid w:val="005F1C27"/>
    <w:rsid w:val="005F32F2"/>
    <w:rsid w:val="005F3C4C"/>
    <w:rsid w:val="005F63B7"/>
    <w:rsid w:val="005F6B2F"/>
    <w:rsid w:val="0060306B"/>
    <w:rsid w:val="006034CE"/>
    <w:rsid w:val="0060411E"/>
    <w:rsid w:val="0060467B"/>
    <w:rsid w:val="00605CE2"/>
    <w:rsid w:val="00606E5D"/>
    <w:rsid w:val="0060757F"/>
    <w:rsid w:val="006075E7"/>
    <w:rsid w:val="00610720"/>
    <w:rsid w:val="0061095C"/>
    <w:rsid w:val="00610A6C"/>
    <w:rsid w:val="00610C4C"/>
    <w:rsid w:val="00610C56"/>
    <w:rsid w:val="00613753"/>
    <w:rsid w:val="00613C8A"/>
    <w:rsid w:val="0061536A"/>
    <w:rsid w:val="0061580C"/>
    <w:rsid w:val="00616754"/>
    <w:rsid w:val="00616CA9"/>
    <w:rsid w:val="00621200"/>
    <w:rsid w:val="0062163A"/>
    <w:rsid w:val="006222ED"/>
    <w:rsid w:val="006231C9"/>
    <w:rsid w:val="006241C9"/>
    <w:rsid w:val="00624CC4"/>
    <w:rsid w:val="0062622B"/>
    <w:rsid w:val="006263DA"/>
    <w:rsid w:val="006266FD"/>
    <w:rsid w:val="00627B39"/>
    <w:rsid w:val="0063051B"/>
    <w:rsid w:val="00630720"/>
    <w:rsid w:val="00630CC7"/>
    <w:rsid w:val="00630CDE"/>
    <w:rsid w:val="00632A20"/>
    <w:rsid w:val="0063402B"/>
    <w:rsid w:val="006341AB"/>
    <w:rsid w:val="00634B22"/>
    <w:rsid w:val="00634EA9"/>
    <w:rsid w:val="00635451"/>
    <w:rsid w:val="00636D7D"/>
    <w:rsid w:val="0063711C"/>
    <w:rsid w:val="00637783"/>
    <w:rsid w:val="00640759"/>
    <w:rsid w:val="00641DF7"/>
    <w:rsid w:val="006435A7"/>
    <w:rsid w:val="0064394E"/>
    <w:rsid w:val="00643C70"/>
    <w:rsid w:val="00644CB4"/>
    <w:rsid w:val="00645086"/>
    <w:rsid w:val="00645711"/>
    <w:rsid w:val="00645C46"/>
    <w:rsid w:val="00646734"/>
    <w:rsid w:val="00646E85"/>
    <w:rsid w:val="006471A7"/>
    <w:rsid w:val="006510D3"/>
    <w:rsid w:val="00653325"/>
    <w:rsid w:val="0065478B"/>
    <w:rsid w:val="006547EA"/>
    <w:rsid w:val="00654862"/>
    <w:rsid w:val="00655708"/>
    <w:rsid w:val="006570C0"/>
    <w:rsid w:val="006603B4"/>
    <w:rsid w:val="00661907"/>
    <w:rsid w:val="0066337E"/>
    <w:rsid w:val="00663453"/>
    <w:rsid w:val="00664211"/>
    <w:rsid w:val="0066587A"/>
    <w:rsid w:val="0066711E"/>
    <w:rsid w:val="0067096A"/>
    <w:rsid w:val="00670DCF"/>
    <w:rsid w:val="00671ABE"/>
    <w:rsid w:val="006721D8"/>
    <w:rsid w:val="00673B33"/>
    <w:rsid w:val="006756D0"/>
    <w:rsid w:val="0067586C"/>
    <w:rsid w:val="0067626A"/>
    <w:rsid w:val="00676A22"/>
    <w:rsid w:val="00676E1A"/>
    <w:rsid w:val="00677771"/>
    <w:rsid w:val="006777D5"/>
    <w:rsid w:val="00682ECE"/>
    <w:rsid w:val="00683A7D"/>
    <w:rsid w:val="00686322"/>
    <w:rsid w:val="00687736"/>
    <w:rsid w:val="00687D50"/>
    <w:rsid w:val="00690F21"/>
    <w:rsid w:val="006926C1"/>
    <w:rsid w:val="00693CB9"/>
    <w:rsid w:val="00695415"/>
    <w:rsid w:val="00696085"/>
    <w:rsid w:val="00696D34"/>
    <w:rsid w:val="00697246"/>
    <w:rsid w:val="006A05B8"/>
    <w:rsid w:val="006A15C5"/>
    <w:rsid w:val="006A22BC"/>
    <w:rsid w:val="006A26DA"/>
    <w:rsid w:val="006A275A"/>
    <w:rsid w:val="006A3AC1"/>
    <w:rsid w:val="006A5863"/>
    <w:rsid w:val="006A5AC8"/>
    <w:rsid w:val="006A5D03"/>
    <w:rsid w:val="006A65C1"/>
    <w:rsid w:val="006A6875"/>
    <w:rsid w:val="006A6FB5"/>
    <w:rsid w:val="006A77FC"/>
    <w:rsid w:val="006B144D"/>
    <w:rsid w:val="006B2886"/>
    <w:rsid w:val="006B2F78"/>
    <w:rsid w:val="006B32EE"/>
    <w:rsid w:val="006B5A9E"/>
    <w:rsid w:val="006C0BBE"/>
    <w:rsid w:val="006C0F0B"/>
    <w:rsid w:val="006C10C7"/>
    <w:rsid w:val="006C3036"/>
    <w:rsid w:val="006C45CC"/>
    <w:rsid w:val="006C4FBA"/>
    <w:rsid w:val="006C5468"/>
    <w:rsid w:val="006C681B"/>
    <w:rsid w:val="006C77E9"/>
    <w:rsid w:val="006D0353"/>
    <w:rsid w:val="006D0799"/>
    <w:rsid w:val="006D0DF7"/>
    <w:rsid w:val="006D2B2D"/>
    <w:rsid w:val="006D313B"/>
    <w:rsid w:val="006D395E"/>
    <w:rsid w:val="006D39B5"/>
    <w:rsid w:val="006D3E66"/>
    <w:rsid w:val="006D4F83"/>
    <w:rsid w:val="006D565C"/>
    <w:rsid w:val="006D624C"/>
    <w:rsid w:val="006D68A2"/>
    <w:rsid w:val="006E0236"/>
    <w:rsid w:val="006E058A"/>
    <w:rsid w:val="006E085E"/>
    <w:rsid w:val="006E0D6B"/>
    <w:rsid w:val="006E24D4"/>
    <w:rsid w:val="006E451E"/>
    <w:rsid w:val="006E7708"/>
    <w:rsid w:val="006E7A4C"/>
    <w:rsid w:val="006F125A"/>
    <w:rsid w:val="006F28D9"/>
    <w:rsid w:val="006F3129"/>
    <w:rsid w:val="006F4221"/>
    <w:rsid w:val="006F505E"/>
    <w:rsid w:val="006F57B4"/>
    <w:rsid w:val="006F7280"/>
    <w:rsid w:val="0070130D"/>
    <w:rsid w:val="007013E3"/>
    <w:rsid w:val="007033C3"/>
    <w:rsid w:val="007035B7"/>
    <w:rsid w:val="007054BF"/>
    <w:rsid w:val="00705575"/>
    <w:rsid w:val="007078A8"/>
    <w:rsid w:val="0071120E"/>
    <w:rsid w:val="0071304C"/>
    <w:rsid w:val="00714570"/>
    <w:rsid w:val="007162CC"/>
    <w:rsid w:val="007163DF"/>
    <w:rsid w:val="0071785F"/>
    <w:rsid w:val="00717B17"/>
    <w:rsid w:val="007218B8"/>
    <w:rsid w:val="00721D9A"/>
    <w:rsid w:val="00722C2A"/>
    <w:rsid w:val="00723DAC"/>
    <w:rsid w:val="00724052"/>
    <w:rsid w:val="00725823"/>
    <w:rsid w:val="00725C4C"/>
    <w:rsid w:val="0072678F"/>
    <w:rsid w:val="007268D4"/>
    <w:rsid w:val="007276E0"/>
    <w:rsid w:val="00727CA7"/>
    <w:rsid w:val="00727E28"/>
    <w:rsid w:val="00730C38"/>
    <w:rsid w:val="0073112E"/>
    <w:rsid w:val="0073162A"/>
    <w:rsid w:val="007328D3"/>
    <w:rsid w:val="0073409E"/>
    <w:rsid w:val="007341D9"/>
    <w:rsid w:val="00734CC2"/>
    <w:rsid w:val="007355AD"/>
    <w:rsid w:val="00736C6B"/>
    <w:rsid w:val="0074491B"/>
    <w:rsid w:val="00744F47"/>
    <w:rsid w:val="007451A9"/>
    <w:rsid w:val="007465E1"/>
    <w:rsid w:val="00746B88"/>
    <w:rsid w:val="00747D26"/>
    <w:rsid w:val="00747DC3"/>
    <w:rsid w:val="00751AC5"/>
    <w:rsid w:val="00752D27"/>
    <w:rsid w:val="00753453"/>
    <w:rsid w:val="00755E80"/>
    <w:rsid w:val="00761910"/>
    <w:rsid w:val="0076330B"/>
    <w:rsid w:val="0076375A"/>
    <w:rsid w:val="007654E8"/>
    <w:rsid w:val="00765BFE"/>
    <w:rsid w:val="00765D7C"/>
    <w:rsid w:val="00765F62"/>
    <w:rsid w:val="007666DF"/>
    <w:rsid w:val="00766C42"/>
    <w:rsid w:val="00766CC3"/>
    <w:rsid w:val="00767A96"/>
    <w:rsid w:val="00771BA5"/>
    <w:rsid w:val="007722A7"/>
    <w:rsid w:val="007740F2"/>
    <w:rsid w:val="00774B56"/>
    <w:rsid w:val="007759E3"/>
    <w:rsid w:val="00775C6B"/>
    <w:rsid w:val="00775FC9"/>
    <w:rsid w:val="00776FF5"/>
    <w:rsid w:val="0078103E"/>
    <w:rsid w:val="0078144E"/>
    <w:rsid w:val="007822FF"/>
    <w:rsid w:val="00782A24"/>
    <w:rsid w:val="00785608"/>
    <w:rsid w:val="00785AD4"/>
    <w:rsid w:val="00785C34"/>
    <w:rsid w:val="00790288"/>
    <w:rsid w:val="00792BB9"/>
    <w:rsid w:val="007937B6"/>
    <w:rsid w:val="00794309"/>
    <w:rsid w:val="007953B5"/>
    <w:rsid w:val="007A02DC"/>
    <w:rsid w:val="007A0750"/>
    <w:rsid w:val="007A0EFB"/>
    <w:rsid w:val="007A1A94"/>
    <w:rsid w:val="007A39A5"/>
    <w:rsid w:val="007A4581"/>
    <w:rsid w:val="007A69AE"/>
    <w:rsid w:val="007A7387"/>
    <w:rsid w:val="007B0B38"/>
    <w:rsid w:val="007B1B38"/>
    <w:rsid w:val="007B1E36"/>
    <w:rsid w:val="007B1EA0"/>
    <w:rsid w:val="007B46BC"/>
    <w:rsid w:val="007B5171"/>
    <w:rsid w:val="007B67B4"/>
    <w:rsid w:val="007C0C3B"/>
    <w:rsid w:val="007C0CD2"/>
    <w:rsid w:val="007C176C"/>
    <w:rsid w:val="007C19A4"/>
    <w:rsid w:val="007C1FC1"/>
    <w:rsid w:val="007C265C"/>
    <w:rsid w:val="007C310A"/>
    <w:rsid w:val="007C407F"/>
    <w:rsid w:val="007C443C"/>
    <w:rsid w:val="007C5298"/>
    <w:rsid w:val="007C7377"/>
    <w:rsid w:val="007C7961"/>
    <w:rsid w:val="007C7C6D"/>
    <w:rsid w:val="007D12BE"/>
    <w:rsid w:val="007D488F"/>
    <w:rsid w:val="007D6B84"/>
    <w:rsid w:val="007E0D90"/>
    <w:rsid w:val="007E134E"/>
    <w:rsid w:val="007E17EC"/>
    <w:rsid w:val="007E2926"/>
    <w:rsid w:val="007E3163"/>
    <w:rsid w:val="007E3302"/>
    <w:rsid w:val="007E3CE2"/>
    <w:rsid w:val="007E4141"/>
    <w:rsid w:val="007E53A5"/>
    <w:rsid w:val="007E5812"/>
    <w:rsid w:val="007E6E50"/>
    <w:rsid w:val="007E75F5"/>
    <w:rsid w:val="007F0013"/>
    <w:rsid w:val="007F16C6"/>
    <w:rsid w:val="007F215A"/>
    <w:rsid w:val="007F2169"/>
    <w:rsid w:val="007F344A"/>
    <w:rsid w:val="007F36E4"/>
    <w:rsid w:val="007F44CE"/>
    <w:rsid w:val="007F4720"/>
    <w:rsid w:val="007F4E33"/>
    <w:rsid w:val="007F5961"/>
    <w:rsid w:val="007F61D7"/>
    <w:rsid w:val="007F62B9"/>
    <w:rsid w:val="007F68AF"/>
    <w:rsid w:val="007F6BAB"/>
    <w:rsid w:val="007F79A3"/>
    <w:rsid w:val="0080315E"/>
    <w:rsid w:val="0080328C"/>
    <w:rsid w:val="00804C91"/>
    <w:rsid w:val="00805CC8"/>
    <w:rsid w:val="00807F79"/>
    <w:rsid w:val="00810A3B"/>
    <w:rsid w:val="00811367"/>
    <w:rsid w:val="00815C6B"/>
    <w:rsid w:val="00816593"/>
    <w:rsid w:val="00821686"/>
    <w:rsid w:val="00822200"/>
    <w:rsid w:val="00822245"/>
    <w:rsid w:val="0082297E"/>
    <w:rsid w:val="00822E33"/>
    <w:rsid w:val="008238E4"/>
    <w:rsid w:val="00832858"/>
    <w:rsid w:val="00833674"/>
    <w:rsid w:val="00833E68"/>
    <w:rsid w:val="0083492F"/>
    <w:rsid w:val="00835788"/>
    <w:rsid w:val="00835F32"/>
    <w:rsid w:val="00835FE5"/>
    <w:rsid w:val="00836CDF"/>
    <w:rsid w:val="008424E3"/>
    <w:rsid w:val="00842D73"/>
    <w:rsid w:val="00842F25"/>
    <w:rsid w:val="00843ACE"/>
    <w:rsid w:val="00844D8E"/>
    <w:rsid w:val="0084523E"/>
    <w:rsid w:val="00850B6D"/>
    <w:rsid w:val="0085133A"/>
    <w:rsid w:val="0085234C"/>
    <w:rsid w:val="00854FC1"/>
    <w:rsid w:val="00856172"/>
    <w:rsid w:val="00856A9D"/>
    <w:rsid w:val="00856C27"/>
    <w:rsid w:val="008577A1"/>
    <w:rsid w:val="008604AD"/>
    <w:rsid w:val="00860536"/>
    <w:rsid w:val="00860949"/>
    <w:rsid w:val="0086186B"/>
    <w:rsid w:val="00861B79"/>
    <w:rsid w:val="0086212A"/>
    <w:rsid w:val="00864F08"/>
    <w:rsid w:val="008658A5"/>
    <w:rsid w:val="008669EC"/>
    <w:rsid w:val="00866F74"/>
    <w:rsid w:val="00870314"/>
    <w:rsid w:val="00870EE2"/>
    <w:rsid w:val="008720CB"/>
    <w:rsid w:val="00873373"/>
    <w:rsid w:val="008733D5"/>
    <w:rsid w:val="00873734"/>
    <w:rsid w:val="008756F2"/>
    <w:rsid w:val="00877340"/>
    <w:rsid w:val="00877801"/>
    <w:rsid w:val="00880A59"/>
    <w:rsid w:val="00880B17"/>
    <w:rsid w:val="0088303B"/>
    <w:rsid w:val="00885878"/>
    <w:rsid w:val="008875D9"/>
    <w:rsid w:val="00890285"/>
    <w:rsid w:val="008907AC"/>
    <w:rsid w:val="00890927"/>
    <w:rsid w:val="008916A7"/>
    <w:rsid w:val="0089192C"/>
    <w:rsid w:val="00892FD1"/>
    <w:rsid w:val="00894754"/>
    <w:rsid w:val="00895E1B"/>
    <w:rsid w:val="00897E00"/>
    <w:rsid w:val="008A3532"/>
    <w:rsid w:val="008A49D3"/>
    <w:rsid w:val="008A5157"/>
    <w:rsid w:val="008A5E09"/>
    <w:rsid w:val="008B0B94"/>
    <w:rsid w:val="008B1E63"/>
    <w:rsid w:val="008B27C6"/>
    <w:rsid w:val="008B2E1B"/>
    <w:rsid w:val="008B361E"/>
    <w:rsid w:val="008B5A0A"/>
    <w:rsid w:val="008B61E7"/>
    <w:rsid w:val="008B6E28"/>
    <w:rsid w:val="008C2370"/>
    <w:rsid w:val="008C4E4C"/>
    <w:rsid w:val="008C50A9"/>
    <w:rsid w:val="008C6AAE"/>
    <w:rsid w:val="008C70EC"/>
    <w:rsid w:val="008D03B3"/>
    <w:rsid w:val="008D1D43"/>
    <w:rsid w:val="008D280D"/>
    <w:rsid w:val="008D4841"/>
    <w:rsid w:val="008D5848"/>
    <w:rsid w:val="008D5D27"/>
    <w:rsid w:val="008D5D82"/>
    <w:rsid w:val="008D6BD4"/>
    <w:rsid w:val="008E2CB1"/>
    <w:rsid w:val="008E4273"/>
    <w:rsid w:val="008E6515"/>
    <w:rsid w:val="008E6CC6"/>
    <w:rsid w:val="008E7267"/>
    <w:rsid w:val="008E7B65"/>
    <w:rsid w:val="008E7D8C"/>
    <w:rsid w:val="008E7E3C"/>
    <w:rsid w:val="008F0230"/>
    <w:rsid w:val="008F191C"/>
    <w:rsid w:val="008F343A"/>
    <w:rsid w:val="008F50B9"/>
    <w:rsid w:val="008F5B22"/>
    <w:rsid w:val="008F5B2F"/>
    <w:rsid w:val="008F62E3"/>
    <w:rsid w:val="00900071"/>
    <w:rsid w:val="00902A92"/>
    <w:rsid w:val="00902CBB"/>
    <w:rsid w:val="00902F18"/>
    <w:rsid w:val="0090415C"/>
    <w:rsid w:val="009041D9"/>
    <w:rsid w:val="00904802"/>
    <w:rsid w:val="00904C9C"/>
    <w:rsid w:val="009070A5"/>
    <w:rsid w:val="0090778D"/>
    <w:rsid w:val="00907990"/>
    <w:rsid w:val="00911B1C"/>
    <w:rsid w:val="00912C41"/>
    <w:rsid w:val="0091351E"/>
    <w:rsid w:val="00913F14"/>
    <w:rsid w:val="00914EE4"/>
    <w:rsid w:val="009165A1"/>
    <w:rsid w:val="0091687B"/>
    <w:rsid w:val="0091738F"/>
    <w:rsid w:val="00920F8B"/>
    <w:rsid w:val="00921FB2"/>
    <w:rsid w:val="00922403"/>
    <w:rsid w:val="0092568F"/>
    <w:rsid w:val="00925877"/>
    <w:rsid w:val="00926D2C"/>
    <w:rsid w:val="009301C4"/>
    <w:rsid w:val="00930455"/>
    <w:rsid w:val="00931584"/>
    <w:rsid w:val="009345A1"/>
    <w:rsid w:val="00935506"/>
    <w:rsid w:val="00935702"/>
    <w:rsid w:val="00937564"/>
    <w:rsid w:val="00937708"/>
    <w:rsid w:val="00937823"/>
    <w:rsid w:val="00937FB1"/>
    <w:rsid w:val="00941F62"/>
    <w:rsid w:val="00942510"/>
    <w:rsid w:val="00942C54"/>
    <w:rsid w:val="009430BF"/>
    <w:rsid w:val="00943FB4"/>
    <w:rsid w:val="0094464C"/>
    <w:rsid w:val="009449B7"/>
    <w:rsid w:val="009449D9"/>
    <w:rsid w:val="00945865"/>
    <w:rsid w:val="009458D0"/>
    <w:rsid w:val="00945A0D"/>
    <w:rsid w:val="0094605F"/>
    <w:rsid w:val="00947D9E"/>
    <w:rsid w:val="00951FF3"/>
    <w:rsid w:val="009538D8"/>
    <w:rsid w:val="00954374"/>
    <w:rsid w:val="00955304"/>
    <w:rsid w:val="009576B0"/>
    <w:rsid w:val="0096022B"/>
    <w:rsid w:val="00960588"/>
    <w:rsid w:val="009618AF"/>
    <w:rsid w:val="00963086"/>
    <w:rsid w:val="00963D2E"/>
    <w:rsid w:val="009645AC"/>
    <w:rsid w:val="00970003"/>
    <w:rsid w:val="009711F0"/>
    <w:rsid w:val="009724CA"/>
    <w:rsid w:val="009725EC"/>
    <w:rsid w:val="00973446"/>
    <w:rsid w:val="00974013"/>
    <w:rsid w:val="00974125"/>
    <w:rsid w:val="009750F8"/>
    <w:rsid w:val="009761AA"/>
    <w:rsid w:val="00976F14"/>
    <w:rsid w:val="00977688"/>
    <w:rsid w:val="009806BE"/>
    <w:rsid w:val="00981E09"/>
    <w:rsid w:val="00985D09"/>
    <w:rsid w:val="00986831"/>
    <w:rsid w:val="00987AC0"/>
    <w:rsid w:val="00991089"/>
    <w:rsid w:val="00991541"/>
    <w:rsid w:val="0099173D"/>
    <w:rsid w:val="00995005"/>
    <w:rsid w:val="009957EA"/>
    <w:rsid w:val="00997081"/>
    <w:rsid w:val="009A03A4"/>
    <w:rsid w:val="009A0641"/>
    <w:rsid w:val="009A1C4E"/>
    <w:rsid w:val="009A2257"/>
    <w:rsid w:val="009A22B4"/>
    <w:rsid w:val="009A22E1"/>
    <w:rsid w:val="009A3F41"/>
    <w:rsid w:val="009A4288"/>
    <w:rsid w:val="009A4A66"/>
    <w:rsid w:val="009A656B"/>
    <w:rsid w:val="009B072B"/>
    <w:rsid w:val="009B21F8"/>
    <w:rsid w:val="009B30AF"/>
    <w:rsid w:val="009B3940"/>
    <w:rsid w:val="009B412D"/>
    <w:rsid w:val="009B6700"/>
    <w:rsid w:val="009B7663"/>
    <w:rsid w:val="009B779D"/>
    <w:rsid w:val="009C0D45"/>
    <w:rsid w:val="009C0E64"/>
    <w:rsid w:val="009C1F1E"/>
    <w:rsid w:val="009C325D"/>
    <w:rsid w:val="009C3A66"/>
    <w:rsid w:val="009C6131"/>
    <w:rsid w:val="009C7057"/>
    <w:rsid w:val="009C7683"/>
    <w:rsid w:val="009D19A1"/>
    <w:rsid w:val="009D1B8D"/>
    <w:rsid w:val="009D1D2E"/>
    <w:rsid w:val="009D2A4B"/>
    <w:rsid w:val="009D4856"/>
    <w:rsid w:val="009D605D"/>
    <w:rsid w:val="009D6A43"/>
    <w:rsid w:val="009E12B7"/>
    <w:rsid w:val="009E592C"/>
    <w:rsid w:val="009E5EBB"/>
    <w:rsid w:val="009E6A0A"/>
    <w:rsid w:val="009E6A61"/>
    <w:rsid w:val="009E777B"/>
    <w:rsid w:val="009E7AF3"/>
    <w:rsid w:val="009F010B"/>
    <w:rsid w:val="009F0803"/>
    <w:rsid w:val="009F1F5D"/>
    <w:rsid w:val="009F2169"/>
    <w:rsid w:val="009F2C44"/>
    <w:rsid w:val="009F43E5"/>
    <w:rsid w:val="009F649F"/>
    <w:rsid w:val="009F6BB0"/>
    <w:rsid w:val="009F74A3"/>
    <w:rsid w:val="009F7E77"/>
    <w:rsid w:val="00A00050"/>
    <w:rsid w:val="00A001D0"/>
    <w:rsid w:val="00A0268B"/>
    <w:rsid w:val="00A02883"/>
    <w:rsid w:val="00A0373E"/>
    <w:rsid w:val="00A05624"/>
    <w:rsid w:val="00A06779"/>
    <w:rsid w:val="00A06A25"/>
    <w:rsid w:val="00A0718A"/>
    <w:rsid w:val="00A07A28"/>
    <w:rsid w:val="00A10F0D"/>
    <w:rsid w:val="00A11D91"/>
    <w:rsid w:val="00A121A4"/>
    <w:rsid w:val="00A12249"/>
    <w:rsid w:val="00A163B7"/>
    <w:rsid w:val="00A17D84"/>
    <w:rsid w:val="00A2035E"/>
    <w:rsid w:val="00A2116B"/>
    <w:rsid w:val="00A2228D"/>
    <w:rsid w:val="00A229F6"/>
    <w:rsid w:val="00A24261"/>
    <w:rsid w:val="00A24FBA"/>
    <w:rsid w:val="00A25C74"/>
    <w:rsid w:val="00A26A3C"/>
    <w:rsid w:val="00A30E6D"/>
    <w:rsid w:val="00A33B63"/>
    <w:rsid w:val="00A35707"/>
    <w:rsid w:val="00A37057"/>
    <w:rsid w:val="00A40169"/>
    <w:rsid w:val="00A40510"/>
    <w:rsid w:val="00A419CA"/>
    <w:rsid w:val="00A42369"/>
    <w:rsid w:val="00A4589F"/>
    <w:rsid w:val="00A45FE6"/>
    <w:rsid w:val="00A518F8"/>
    <w:rsid w:val="00A51B37"/>
    <w:rsid w:val="00A53D52"/>
    <w:rsid w:val="00A54D12"/>
    <w:rsid w:val="00A55385"/>
    <w:rsid w:val="00A55697"/>
    <w:rsid w:val="00A60540"/>
    <w:rsid w:val="00A61E6A"/>
    <w:rsid w:val="00A62001"/>
    <w:rsid w:val="00A629EB"/>
    <w:rsid w:val="00A629F4"/>
    <w:rsid w:val="00A62A83"/>
    <w:rsid w:val="00A65218"/>
    <w:rsid w:val="00A67665"/>
    <w:rsid w:val="00A71134"/>
    <w:rsid w:val="00A71C3B"/>
    <w:rsid w:val="00A71CB9"/>
    <w:rsid w:val="00A7234E"/>
    <w:rsid w:val="00A72472"/>
    <w:rsid w:val="00A72484"/>
    <w:rsid w:val="00A728F4"/>
    <w:rsid w:val="00A7346D"/>
    <w:rsid w:val="00A7448C"/>
    <w:rsid w:val="00A75875"/>
    <w:rsid w:val="00A77057"/>
    <w:rsid w:val="00A82054"/>
    <w:rsid w:val="00A823C5"/>
    <w:rsid w:val="00A836EE"/>
    <w:rsid w:val="00A846D8"/>
    <w:rsid w:val="00A84999"/>
    <w:rsid w:val="00A85544"/>
    <w:rsid w:val="00A85FF4"/>
    <w:rsid w:val="00A86744"/>
    <w:rsid w:val="00A909AC"/>
    <w:rsid w:val="00A96B90"/>
    <w:rsid w:val="00A9787A"/>
    <w:rsid w:val="00AA12B9"/>
    <w:rsid w:val="00AA1610"/>
    <w:rsid w:val="00AA1DF0"/>
    <w:rsid w:val="00AA1F87"/>
    <w:rsid w:val="00AA205E"/>
    <w:rsid w:val="00AA24CE"/>
    <w:rsid w:val="00AA2598"/>
    <w:rsid w:val="00AA3552"/>
    <w:rsid w:val="00AA3569"/>
    <w:rsid w:val="00AA420A"/>
    <w:rsid w:val="00AA458C"/>
    <w:rsid w:val="00AA46B6"/>
    <w:rsid w:val="00AA5F64"/>
    <w:rsid w:val="00AA6648"/>
    <w:rsid w:val="00AA78EE"/>
    <w:rsid w:val="00AB0630"/>
    <w:rsid w:val="00AB10B4"/>
    <w:rsid w:val="00AB1181"/>
    <w:rsid w:val="00AB3292"/>
    <w:rsid w:val="00AB7B27"/>
    <w:rsid w:val="00AC1D4E"/>
    <w:rsid w:val="00AC1FA5"/>
    <w:rsid w:val="00AC2565"/>
    <w:rsid w:val="00AC39EF"/>
    <w:rsid w:val="00AC406E"/>
    <w:rsid w:val="00AC60B3"/>
    <w:rsid w:val="00AC7D18"/>
    <w:rsid w:val="00AD164A"/>
    <w:rsid w:val="00AD22E1"/>
    <w:rsid w:val="00AD281F"/>
    <w:rsid w:val="00AD328F"/>
    <w:rsid w:val="00AD3CED"/>
    <w:rsid w:val="00AD56AC"/>
    <w:rsid w:val="00AD571A"/>
    <w:rsid w:val="00AD63D9"/>
    <w:rsid w:val="00AD6EFA"/>
    <w:rsid w:val="00AD79B1"/>
    <w:rsid w:val="00AD7DE4"/>
    <w:rsid w:val="00AE04E4"/>
    <w:rsid w:val="00AE0E6A"/>
    <w:rsid w:val="00AE3D1C"/>
    <w:rsid w:val="00AE537E"/>
    <w:rsid w:val="00AE7C70"/>
    <w:rsid w:val="00AF0BA1"/>
    <w:rsid w:val="00AF1EAF"/>
    <w:rsid w:val="00AF2943"/>
    <w:rsid w:val="00AF2BA4"/>
    <w:rsid w:val="00AF2CDA"/>
    <w:rsid w:val="00AF7599"/>
    <w:rsid w:val="00AF7882"/>
    <w:rsid w:val="00B011F4"/>
    <w:rsid w:val="00B03EAF"/>
    <w:rsid w:val="00B05C55"/>
    <w:rsid w:val="00B0614A"/>
    <w:rsid w:val="00B0742A"/>
    <w:rsid w:val="00B10182"/>
    <w:rsid w:val="00B11D1D"/>
    <w:rsid w:val="00B12067"/>
    <w:rsid w:val="00B125C9"/>
    <w:rsid w:val="00B14EBA"/>
    <w:rsid w:val="00B158C4"/>
    <w:rsid w:val="00B160FE"/>
    <w:rsid w:val="00B16CEE"/>
    <w:rsid w:val="00B1706F"/>
    <w:rsid w:val="00B1770F"/>
    <w:rsid w:val="00B202CB"/>
    <w:rsid w:val="00B20E9F"/>
    <w:rsid w:val="00B21B46"/>
    <w:rsid w:val="00B226B3"/>
    <w:rsid w:val="00B229BA"/>
    <w:rsid w:val="00B23368"/>
    <w:rsid w:val="00B265FB"/>
    <w:rsid w:val="00B27514"/>
    <w:rsid w:val="00B2767C"/>
    <w:rsid w:val="00B30CB2"/>
    <w:rsid w:val="00B311AA"/>
    <w:rsid w:val="00B31F7F"/>
    <w:rsid w:val="00B32909"/>
    <w:rsid w:val="00B33980"/>
    <w:rsid w:val="00B34F68"/>
    <w:rsid w:val="00B369CA"/>
    <w:rsid w:val="00B37718"/>
    <w:rsid w:val="00B37848"/>
    <w:rsid w:val="00B40FC1"/>
    <w:rsid w:val="00B446F9"/>
    <w:rsid w:val="00B4525A"/>
    <w:rsid w:val="00B46267"/>
    <w:rsid w:val="00B47BAA"/>
    <w:rsid w:val="00B50A6C"/>
    <w:rsid w:val="00B50B02"/>
    <w:rsid w:val="00B50F90"/>
    <w:rsid w:val="00B52534"/>
    <w:rsid w:val="00B55CE3"/>
    <w:rsid w:val="00B57851"/>
    <w:rsid w:val="00B60060"/>
    <w:rsid w:val="00B622B7"/>
    <w:rsid w:val="00B642C9"/>
    <w:rsid w:val="00B64E19"/>
    <w:rsid w:val="00B64F16"/>
    <w:rsid w:val="00B66A8A"/>
    <w:rsid w:val="00B67009"/>
    <w:rsid w:val="00B674C9"/>
    <w:rsid w:val="00B67D6D"/>
    <w:rsid w:val="00B706DB"/>
    <w:rsid w:val="00B719D3"/>
    <w:rsid w:val="00B71C28"/>
    <w:rsid w:val="00B733C1"/>
    <w:rsid w:val="00B74E51"/>
    <w:rsid w:val="00B807A0"/>
    <w:rsid w:val="00B816CC"/>
    <w:rsid w:val="00B84627"/>
    <w:rsid w:val="00B84A3C"/>
    <w:rsid w:val="00B85359"/>
    <w:rsid w:val="00B8565D"/>
    <w:rsid w:val="00B85FBB"/>
    <w:rsid w:val="00B869AE"/>
    <w:rsid w:val="00B86AF7"/>
    <w:rsid w:val="00B87244"/>
    <w:rsid w:val="00B8784B"/>
    <w:rsid w:val="00B90562"/>
    <w:rsid w:val="00B91118"/>
    <w:rsid w:val="00B918F2"/>
    <w:rsid w:val="00B92D25"/>
    <w:rsid w:val="00B93497"/>
    <w:rsid w:val="00B94C27"/>
    <w:rsid w:val="00B94C40"/>
    <w:rsid w:val="00B9554A"/>
    <w:rsid w:val="00B95A55"/>
    <w:rsid w:val="00B966BB"/>
    <w:rsid w:val="00B97983"/>
    <w:rsid w:val="00BA0078"/>
    <w:rsid w:val="00BA007F"/>
    <w:rsid w:val="00BA0C2B"/>
    <w:rsid w:val="00BA0CDB"/>
    <w:rsid w:val="00BA236E"/>
    <w:rsid w:val="00BA26F7"/>
    <w:rsid w:val="00BA3906"/>
    <w:rsid w:val="00BA484A"/>
    <w:rsid w:val="00BA5A02"/>
    <w:rsid w:val="00BA6296"/>
    <w:rsid w:val="00BA6445"/>
    <w:rsid w:val="00BB0A66"/>
    <w:rsid w:val="00BB0ABC"/>
    <w:rsid w:val="00BB105F"/>
    <w:rsid w:val="00BB18B3"/>
    <w:rsid w:val="00BB2052"/>
    <w:rsid w:val="00BB20E7"/>
    <w:rsid w:val="00BB2316"/>
    <w:rsid w:val="00BB24D8"/>
    <w:rsid w:val="00BB2AC0"/>
    <w:rsid w:val="00BB2BAA"/>
    <w:rsid w:val="00BB3031"/>
    <w:rsid w:val="00BB4889"/>
    <w:rsid w:val="00BB5FC5"/>
    <w:rsid w:val="00BB6A04"/>
    <w:rsid w:val="00BB6AEF"/>
    <w:rsid w:val="00BB7849"/>
    <w:rsid w:val="00BC0AFD"/>
    <w:rsid w:val="00BC1149"/>
    <w:rsid w:val="00BC221E"/>
    <w:rsid w:val="00BC4F50"/>
    <w:rsid w:val="00BC5605"/>
    <w:rsid w:val="00BC5AC5"/>
    <w:rsid w:val="00BC768E"/>
    <w:rsid w:val="00BD09E8"/>
    <w:rsid w:val="00BD2505"/>
    <w:rsid w:val="00BD5381"/>
    <w:rsid w:val="00BD5E40"/>
    <w:rsid w:val="00BD6A5F"/>
    <w:rsid w:val="00BD71DF"/>
    <w:rsid w:val="00BD7A27"/>
    <w:rsid w:val="00BE4635"/>
    <w:rsid w:val="00BE5101"/>
    <w:rsid w:val="00BE6B61"/>
    <w:rsid w:val="00BE70BC"/>
    <w:rsid w:val="00BF08E9"/>
    <w:rsid w:val="00BF2DC2"/>
    <w:rsid w:val="00BF2E11"/>
    <w:rsid w:val="00BF49BF"/>
    <w:rsid w:val="00BF4EB3"/>
    <w:rsid w:val="00BF5821"/>
    <w:rsid w:val="00BF63D8"/>
    <w:rsid w:val="00BF6D6B"/>
    <w:rsid w:val="00C0053C"/>
    <w:rsid w:val="00C02BA4"/>
    <w:rsid w:val="00C02C28"/>
    <w:rsid w:val="00C033C3"/>
    <w:rsid w:val="00C0378E"/>
    <w:rsid w:val="00C03B6E"/>
    <w:rsid w:val="00C0677A"/>
    <w:rsid w:val="00C06B8E"/>
    <w:rsid w:val="00C071C3"/>
    <w:rsid w:val="00C0726E"/>
    <w:rsid w:val="00C07932"/>
    <w:rsid w:val="00C1009C"/>
    <w:rsid w:val="00C1060B"/>
    <w:rsid w:val="00C107A2"/>
    <w:rsid w:val="00C12B9D"/>
    <w:rsid w:val="00C13F45"/>
    <w:rsid w:val="00C14647"/>
    <w:rsid w:val="00C14EA6"/>
    <w:rsid w:val="00C16FFC"/>
    <w:rsid w:val="00C20B95"/>
    <w:rsid w:val="00C21905"/>
    <w:rsid w:val="00C2220D"/>
    <w:rsid w:val="00C22503"/>
    <w:rsid w:val="00C22C89"/>
    <w:rsid w:val="00C262A3"/>
    <w:rsid w:val="00C26F49"/>
    <w:rsid w:val="00C30471"/>
    <w:rsid w:val="00C3177B"/>
    <w:rsid w:val="00C320FC"/>
    <w:rsid w:val="00C32D87"/>
    <w:rsid w:val="00C3708C"/>
    <w:rsid w:val="00C4029C"/>
    <w:rsid w:val="00C41AD5"/>
    <w:rsid w:val="00C43D27"/>
    <w:rsid w:val="00C455E8"/>
    <w:rsid w:val="00C461E1"/>
    <w:rsid w:val="00C461EA"/>
    <w:rsid w:val="00C4791A"/>
    <w:rsid w:val="00C47BFA"/>
    <w:rsid w:val="00C502FF"/>
    <w:rsid w:val="00C506B0"/>
    <w:rsid w:val="00C51054"/>
    <w:rsid w:val="00C53361"/>
    <w:rsid w:val="00C53B04"/>
    <w:rsid w:val="00C5437A"/>
    <w:rsid w:val="00C5603E"/>
    <w:rsid w:val="00C5721B"/>
    <w:rsid w:val="00C607C1"/>
    <w:rsid w:val="00C611A3"/>
    <w:rsid w:val="00C61256"/>
    <w:rsid w:val="00C63080"/>
    <w:rsid w:val="00C63D72"/>
    <w:rsid w:val="00C65904"/>
    <w:rsid w:val="00C65BEA"/>
    <w:rsid w:val="00C660F0"/>
    <w:rsid w:val="00C6628A"/>
    <w:rsid w:val="00C6638D"/>
    <w:rsid w:val="00C7018B"/>
    <w:rsid w:val="00C708F1"/>
    <w:rsid w:val="00C709C7"/>
    <w:rsid w:val="00C71A54"/>
    <w:rsid w:val="00C71E4D"/>
    <w:rsid w:val="00C72A98"/>
    <w:rsid w:val="00C72F0D"/>
    <w:rsid w:val="00C73606"/>
    <w:rsid w:val="00C743B1"/>
    <w:rsid w:val="00C7477C"/>
    <w:rsid w:val="00C75D59"/>
    <w:rsid w:val="00C775AE"/>
    <w:rsid w:val="00C821CE"/>
    <w:rsid w:val="00C82503"/>
    <w:rsid w:val="00C82E00"/>
    <w:rsid w:val="00C82F72"/>
    <w:rsid w:val="00C83C12"/>
    <w:rsid w:val="00C84CEA"/>
    <w:rsid w:val="00C8510B"/>
    <w:rsid w:val="00C86589"/>
    <w:rsid w:val="00C87026"/>
    <w:rsid w:val="00C872DA"/>
    <w:rsid w:val="00C8748F"/>
    <w:rsid w:val="00C90725"/>
    <w:rsid w:val="00C91E7E"/>
    <w:rsid w:val="00C91F35"/>
    <w:rsid w:val="00C92926"/>
    <w:rsid w:val="00C9372E"/>
    <w:rsid w:val="00C9380B"/>
    <w:rsid w:val="00C93A96"/>
    <w:rsid w:val="00C93B59"/>
    <w:rsid w:val="00C952D3"/>
    <w:rsid w:val="00C95EFD"/>
    <w:rsid w:val="00C978D8"/>
    <w:rsid w:val="00CA0C64"/>
    <w:rsid w:val="00CA0DAD"/>
    <w:rsid w:val="00CA1ADA"/>
    <w:rsid w:val="00CA1EA9"/>
    <w:rsid w:val="00CA2023"/>
    <w:rsid w:val="00CA2DDA"/>
    <w:rsid w:val="00CA4C02"/>
    <w:rsid w:val="00CA4DB1"/>
    <w:rsid w:val="00CA5624"/>
    <w:rsid w:val="00CA58DA"/>
    <w:rsid w:val="00CA595B"/>
    <w:rsid w:val="00CA5ED9"/>
    <w:rsid w:val="00CA637C"/>
    <w:rsid w:val="00CA6AEE"/>
    <w:rsid w:val="00CB0C99"/>
    <w:rsid w:val="00CB0FF2"/>
    <w:rsid w:val="00CB3711"/>
    <w:rsid w:val="00CB3CC4"/>
    <w:rsid w:val="00CB5F39"/>
    <w:rsid w:val="00CB6ABB"/>
    <w:rsid w:val="00CB7E6F"/>
    <w:rsid w:val="00CC07AC"/>
    <w:rsid w:val="00CC120E"/>
    <w:rsid w:val="00CC15C0"/>
    <w:rsid w:val="00CC45BE"/>
    <w:rsid w:val="00CC6604"/>
    <w:rsid w:val="00CC7E10"/>
    <w:rsid w:val="00CD1012"/>
    <w:rsid w:val="00CD247A"/>
    <w:rsid w:val="00CD2ADD"/>
    <w:rsid w:val="00CD2B4E"/>
    <w:rsid w:val="00CD30E6"/>
    <w:rsid w:val="00CD4DE3"/>
    <w:rsid w:val="00CD6023"/>
    <w:rsid w:val="00CD628A"/>
    <w:rsid w:val="00CD6796"/>
    <w:rsid w:val="00CD69C8"/>
    <w:rsid w:val="00CE068D"/>
    <w:rsid w:val="00CE0B9F"/>
    <w:rsid w:val="00CE53C1"/>
    <w:rsid w:val="00CE69AD"/>
    <w:rsid w:val="00CF0785"/>
    <w:rsid w:val="00CF0A11"/>
    <w:rsid w:val="00CF176E"/>
    <w:rsid w:val="00CF2D2B"/>
    <w:rsid w:val="00CF3AB7"/>
    <w:rsid w:val="00CF55D2"/>
    <w:rsid w:val="00CF5776"/>
    <w:rsid w:val="00CF5C41"/>
    <w:rsid w:val="00CF64FE"/>
    <w:rsid w:val="00CF7C05"/>
    <w:rsid w:val="00CF7F60"/>
    <w:rsid w:val="00D0042D"/>
    <w:rsid w:val="00D00D87"/>
    <w:rsid w:val="00D01218"/>
    <w:rsid w:val="00D02E61"/>
    <w:rsid w:val="00D035A2"/>
    <w:rsid w:val="00D0514D"/>
    <w:rsid w:val="00D070AE"/>
    <w:rsid w:val="00D07317"/>
    <w:rsid w:val="00D1027F"/>
    <w:rsid w:val="00D10DA5"/>
    <w:rsid w:val="00D13FA4"/>
    <w:rsid w:val="00D14C62"/>
    <w:rsid w:val="00D15238"/>
    <w:rsid w:val="00D166AF"/>
    <w:rsid w:val="00D16E7E"/>
    <w:rsid w:val="00D16EE2"/>
    <w:rsid w:val="00D170D4"/>
    <w:rsid w:val="00D20590"/>
    <w:rsid w:val="00D26F01"/>
    <w:rsid w:val="00D27676"/>
    <w:rsid w:val="00D30D43"/>
    <w:rsid w:val="00D31F4B"/>
    <w:rsid w:val="00D34057"/>
    <w:rsid w:val="00D3474F"/>
    <w:rsid w:val="00D403CC"/>
    <w:rsid w:val="00D40595"/>
    <w:rsid w:val="00D4066A"/>
    <w:rsid w:val="00D4087B"/>
    <w:rsid w:val="00D41047"/>
    <w:rsid w:val="00D42FCD"/>
    <w:rsid w:val="00D43474"/>
    <w:rsid w:val="00D45044"/>
    <w:rsid w:val="00D465ED"/>
    <w:rsid w:val="00D5028B"/>
    <w:rsid w:val="00D5048A"/>
    <w:rsid w:val="00D5053B"/>
    <w:rsid w:val="00D511FA"/>
    <w:rsid w:val="00D51B7E"/>
    <w:rsid w:val="00D52D81"/>
    <w:rsid w:val="00D53BC0"/>
    <w:rsid w:val="00D53BC2"/>
    <w:rsid w:val="00D54DDD"/>
    <w:rsid w:val="00D55DEA"/>
    <w:rsid w:val="00D57446"/>
    <w:rsid w:val="00D57CBC"/>
    <w:rsid w:val="00D60E27"/>
    <w:rsid w:val="00D62495"/>
    <w:rsid w:val="00D62A53"/>
    <w:rsid w:val="00D636B1"/>
    <w:rsid w:val="00D63948"/>
    <w:rsid w:val="00D65AEC"/>
    <w:rsid w:val="00D66589"/>
    <w:rsid w:val="00D670B4"/>
    <w:rsid w:val="00D671B4"/>
    <w:rsid w:val="00D7098D"/>
    <w:rsid w:val="00D70AEF"/>
    <w:rsid w:val="00D70F91"/>
    <w:rsid w:val="00D70FE4"/>
    <w:rsid w:val="00D721A7"/>
    <w:rsid w:val="00D72ABE"/>
    <w:rsid w:val="00D749AD"/>
    <w:rsid w:val="00D74E33"/>
    <w:rsid w:val="00D76108"/>
    <w:rsid w:val="00D77DC9"/>
    <w:rsid w:val="00D80E75"/>
    <w:rsid w:val="00D821BC"/>
    <w:rsid w:val="00D83D40"/>
    <w:rsid w:val="00D83DBF"/>
    <w:rsid w:val="00D8462E"/>
    <w:rsid w:val="00D851DC"/>
    <w:rsid w:val="00D851FF"/>
    <w:rsid w:val="00D900D0"/>
    <w:rsid w:val="00D904A0"/>
    <w:rsid w:val="00D90D66"/>
    <w:rsid w:val="00D93658"/>
    <w:rsid w:val="00D9399B"/>
    <w:rsid w:val="00D93CB2"/>
    <w:rsid w:val="00D948E7"/>
    <w:rsid w:val="00D95038"/>
    <w:rsid w:val="00D95FE9"/>
    <w:rsid w:val="00D96E9E"/>
    <w:rsid w:val="00D97B7D"/>
    <w:rsid w:val="00DA24DD"/>
    <w:rsid w:val="00DA365B"/>
    <w:rsid w:val="00DA3F6E"/>
    <w:rsid w:val="00DA40A0"/>
    <w:rsid w:val="00DA46E2"/>
    <w:rsid w:val="00DA48F3"/>
    <w:rsid w:val="00DA4D7E"/>
    <w:rsid w:val="00DA6344"/>
    <w:rsid w:val="00DA7A6C"/>
    <w:rsid w:val="00DB0B9F"/>
    <w:rsid w:val="00DB217F"/>
    <w:rsid w:val="00DB2E9E"/>
    <w:rsid w:val="00DB487F"/>
    <w:rsid w:val="00DB4A53"/>
    <w:rsid w:val="00DB4A7D"/>
    <w:rsid w:val="00DB4B22"/>
    <w:rsid w:val="00DB568A"/>
    <w:rsid w:val="00DC0CB8"/>
    <w:rsid w:val="00DC2392"/>
    <w:rsid w:val="00DC31BF"/>
    <w:rsid w:val="00DD011A"/>
    <w:rsid w:val="00DD171B"/>
    <w:rsid w:val="00DD31CE"/>
    <w:rsid w:val="00DD31F6"/>
    <w:rsid w:val="00DD333E"/>
    <w:rsid w:val="00DD3855"/>
    <w:rsid w:val="00DD3E29"/>
    <w:rsid w:val="00DD50CA"/>
    <w:rsid w:val="00DD5ACF"/>
    <w:rsid w:val="00DD606F"/>
    <w:rsid w:val="00DD7A91"/>
    <w:rsid w:val="00DD7BAC"/>
    <w:rsid w:val="00DE0DB9"/>
    <w:rsid w:val="00DE2D79"/>
    <w:rsid w:val="00DE3D6C"/>
    <w:rsid w:val="00DE688B"/>
    <w:rsid w:val="00DE6B5D"/>
    <w:rsid w:val="00DF09BB"/>
    <w:rsid w:val="00DF2095"/>
    <w:rsid w:val="00DF772D"/>
    <w:rsid w:val="00DF7D12"/>
    <w:rsid w:val="00E00811"/>
    <w:rsid w:val="00E01429"/>
    <w:rsid w:val="00E01F91"/>
    <w:rsid w:val="00E02127"/>
    <w:rsid w:val="00E0262B"/>
    <w:rsid w:val="00E029F1"/>
    <w:rsid w:val="00E03D9C"/>
    <w:rsid w:val="00E044F8"/>
    <w:rsid w:val="00E04550"/>
    <w:rsid w:val="00E059E8"/>
    <w:rsid w:val="00E12C55"/>
    <w:rsid w:val="00E13E2B"/>
    <w:rsid w:val="00E13F03"/>
    <w:rsid w:val="00E17393"/>
    <w:rsid w:val="00E178E1"/>
    <w:rsid w:val="00E205FF"/>
    <w:rsid w:val="00E20886"/>
    <w:rsid w:val="00E20E75"/>
    <w:rsid w:val="00E21163"/>
    <w:rsid w:val="00E227CC"/>
    <w:rsid w:val="00E22C06"/>
    <w:rsid w:val="00E24C66"/>
    <w:rsid w:val="00E24DBF"/>
    <w:rsid w:val="00E2568A"/>
    <w:rsid w:val="00E25AB9"/>
    <w:rsid w:val="00E25EC1"/>
    <w:rsid w:val="00E2616F"/>
    <w:rsid w:val="00E30440"/>
    <w:rsid w:val="00E31BC7"/>
    <w:rsid w:val="00E32ABE"/>
    <w:rsid w:val="00E3364A"/>
    <w:rsid w:val="00E35E52"/>
    <w:rsid w:val="00E36075"/>
    <w:rsid w:val="00E367E5"/>
    <w:rsid w:val="00E37A20"/>
    <w:rsid w:val="00E41B92"/>
    <w:rsid w:val="00E4484D"/>
    <w:rsid w:val="00E45269"/>
    <w:rsid w:val="00E4540B"/>
    <w:rsid w:val="00E460E8"/>
    <w:rsid w:val="00E47103"/>
    <w:rsid w:val="00E50E46"/>
    <w:rsid w:val="00E52785"/>
    <w:rsid w:val="00E52854"/>
    <w:rsid w:val="00E52E53"/>
    <w:rsid w:val="00E530A2"/>
    <w:rsid w:val="00E5465C"/>
    <w:rsid w:val="00E57629"/>
    <w:rsid w:val="00E57697"/>
    <w:rsid w:val="00E57963"/>
    <w:rsid w:val="00E60022"/>
    <w:rsid w:val="00E601EB"/>
    <w:rsid w:val="00E61154"/>
    <w:rsid w:val="00E640DA"/>
    <w:rsid w:val="00E64657"/>
    <w:rsid w:val="00E655D9"/>
    <w:rsid w:val="00E65676"/>
    <w:rsid w:val="00E659A5"/>
    <w:rsid w:val="00E660C5"/>
    <w:rsid w:val="00E67505"/>
    <w:rsid w:val="00E71444"/>
    <w:rsid w:val="00E732CB"/>
    <w:rsid w:val="00E73EC4"/>
    <w:rsid w:val="00E772CE"/>
    <w:rsid w:val="00E774CB"/>
    <w:rsid w:val="00E80A7A"/>
    <w:rsid w:val="00E80CE3"/>
    <w:rsid w:val="00E82DA1"/>
    <w:rsid w:val="00E840D5"/>
    <w:rsid w:val="00E84B77"/>
    <w:rsid w:val="00E85F41"/>
    <w:rsid w:val="00E8738F"/>
    <w:rsid w:val="00E93118"/>
    <w:rsid w:val="00E9348C"/>
    <w:rsid w:val="00E9401D"/>
    <w:rsid w:val="00E941F8"/>
    <w:rsid w:val="00E95336"/>
    <w:rsid w:val="00E955AE"/>
    <w:rsid w:val="00EA069B"/>
    <w:rsid w:val="00EA121D"/>
    <w:rsid w:val="00EA1BCB"/>
    <w:rsid w:val="00EA22E8"/>
    <w:rsid w:val="00EA27FD"/>
    <w:rsid w:val="00EA2CCC"/>
    <w:rsid w:val="00EA4E49"/>
    <w:rsid w:val="00EA6285"/>
    <w:rsid w:val="00EB0473"/>
    <w:rsid w:val="00EB17D0"/>
    <w:rsid w:val="00EB20E3"/>
    <w:rsid w:val="00EB2C5C"/>
    <w:rsid w:val="00EB2CF3"/>
    <w:rsid w:val="00EB5476"/>
    <w:rsid w:val="00EB5C98"/>
    <w:rsid w:val="00EC0FC6"/>
    <w:rsid w:val="00EC2DA8"/>
    <w:rsid w:val="00EC4E78"/>
    <w:rsid w:val="00EC5181"/>
    <w:rsid w:val="00EC6F3C"/>
    <w:rsid w:val="00EC7425"/>
    <w:rsid w:val="00ED0B63"/>
    <w:rsid w:val="00ED16B9"/>
    <w:rsid w:val="00ED1C0E"/>
    <w:rsid w:val="00ED2B25"/>
    <w:rsid w:val="00ED2F0D"/>
    <w:rsid w:val="00ED31C6"/>
    <w:rsid w:val="00ED393B"/>
    <w:rsid w:val="00ED3C9D"/>
    <w:rsid w:val="00ED42D3"/>
    <w:rsid w:val="00ED4AB5"/>
    <w:rsid w:val="00ED4F1F"/>
    <w:rsid w:val="00ED52C8"/>
    <w:rsid w:val="00ED678B"/>
    <w:rsid w:val="00ED7324"/>
    <w:rsid w:val="00EE011E"/>
    <w:rsid w:val="00EE07EE"/>
    <w:rsid w:val="00EE0CED"/>
    <w:rsid w:val="00EE1E26"/>
    <w:rsid w:val="00EE30E7"/>
    <w:rsid w:val="00EE32F2"/>
    <w:rsid w:val="00EE376B"/>
    <w:rsid w:val="00EE5782"/>
    <w:rsid w:val="00EE61C2"/>
    <w:rsid w:val="00EE634A"/>
    <w:rsid w:val="00EE658E"/>
    <w:rsid w:val="00EE7C11"/>
    <w:rsid w:val="00EF32B3"/>
    <w:rsid w:val="00EF5F2A"/>
    <w:rsid w:val="00EF6E0C"/>
    <w:rsid w:val="00EF73E6"/>
    <w:rsid w:val="00EF7A41"/>
    <w:rsid w:val="00F000BC"/>
    <w:rsid w:val="00F00481"/>
    <w:rsid w:val="00F00BBF"/>
    <w:rsid w:val="00F0219F"/>
    <w:rsid w:val="00F0255B"/>
    <w:rsid w:val="00F067AC"/>
    <w:rsid w:val="00F07451"/>
    <w:rsid w:val="00F1059D"/>
    <w:rsid w:val="00F10CBD"/>
    <w:rsid w:val="00F11A53"/>
    <w:rsid w:val="00F11B71"/>
    <w:rsid w:val="00F13306"/>
    <w:rsid w:val="00F13AD7"/>
    <w:rsid w:val="00F16299"/>
    <w:rsid w:val="00F178E2"/>
    <w:rsid w:val="00F2083D"/>
    <w:rsid w:val="00F20F90"/>
    <w:rsid w:val="00F210E6"/>
    <w:rsid w:val="00F2118B"/>
    <w:rsid w:val="00F239D4"/>
    <w:rsid w:val="00F2698E"/>
    <w:rsid w:val="00F274B5"/>
    <w:rsid w:val="00F277A6"/>
    <w:rsid w:val="00F30021"/>
    <w:rsid w:val="00F30178"/>
    <w:rsid w:val="00F301E8"/>
    <w:rsid w:val="00F30983"/>
    <w:rsid w:val="00F31454"/>
    <w:rsid w:val="00F32E45"/>
    <w:rsid w:val="00F32F93"/>
    <w:rsid w:val="00F33E32"/>
    <w:rsid w:val="00F3678F"/>
    <w:rsid w:val="00F415D9"/>
    <w:rsid w:val="00F4291C"/>
    <w:rsid w:val="00F42F39"/>
    <w:rsid w:val="00F43EB5"/>
    <w:rsid w:val="00F45872"/>
    <w:rsid w:val="00F467A9"/>
    <w:rsid w:val="00F4681A"/>
    <w:rsid w:val="00F472B6"/>
    <w:rsid w:val="00F50E9B"/>
    <w:rsid w:val="00F510AF"/>
    <w:rsid w:val="00F51163"/>
    <w:rsid w:val="00F53481"/>
    <w:rsid w:val="00F54772"/>
    <w:rsid w:val="00F551A0"/>
    <w:rsid w:val="00F557C2"/>
    <w:rsid w:val="00F56951"/>
    <w:rsid w:val="00F57010"/>
    <w:rsid w:val="00F61D9B"/>
    <w:rsid w:val="00F624BD"/>
    <w:rsid w:val="00F6308E"/>
    <w:rsid w:val="00F641C9"/>
    <w:rsid w:val="00F65F88"/>
    <w:rsid w:val="00F661CA"/>
    <w:rsid w:val="00F70049"/>
    <w:rsid w:val="00F706EF"/>
    <w:rsid w:val="00F71431"/>
    <w:rsid w:val="00F722B9"/>
    <w:rsid w:val="00F7451E"/>
    <w:rsid w:val="00F74E77"/>
    <w:rsid w:val="00F74E85"/>
    <w:rsid w:val="00F7725B"/>
    <w:rsid w:val="00F777DE"/>
    <w:rsid w:val="00F778E5"/>
    <w:rsid w:val="00F80A42"/>
    <w:rsid w:val="00F810EE"/>
    <w:rsid w:val="00F83541"/>
    <w:rsid w:val="00F839FF"/>
    <w:rsid w:val="00F845AB"/>
    <w:rsid w:val="00F8685A"/>
    <w:rsid w:val="00F86FA5"/>
    <w:rsid w:val="00F902A4"/>
    <w:rsid w:val="00F91E33"/>
    <w:rsid w:val="00F920D6"/>
    <w:rsid w:val="00F921F0"/>
    <w:rsid w:val="00F9281E"/>
    <w:rsid w:val="00F9334C"/>
    <w:rsid w:val="00F95006"/>
    <w:rsid w:val="00F9579B"/>
    <w:rsid w:val="00F959EB"/>
    <w:rsid w:val="00F95A9B"/>
    <w:rsid w:val="00F95E8B"/>
    <w:rsid w:val="00F97C74"/>
    <w:rsid w:val="00FA0764"/>
    <w:rsid w:val="00FA076D"/>
    <w:rsid w:val="00FA2026"/>
    <w:rsid w:val="00FA20E9"/>
    <w:rsid w:val="00FA227E"/>
    <w:rsid w:val="00FA22E9"/>
    <w:rsid w:val="00FA25CA"/>
    <w:rsid w:val="00FA2DFF"/>
    <w:rsid w:val="00FA33F4"/>
    <w:rsid w:val="00FA376C"/>
    <w:rsid w:val="00FA39A9"/>
    <w:rsid w:val="00FA3CA6"/>
    <w:rsid w:val="00FA440C"/>
    <w:rsid w:val="00FA45D3"/>
    <w:rsid w:val="00FA4ECF"/>
    <w:rsid w:val="00FA7FAB"/>
    <w:rsid w:val="00FB01E5"/>
    <w:rsid w:val="00FB0DDC"/>
    <w:rsid w:val="00FB13B6"/>
    <w:rsid w:val="00FB19E8"/>
    <w:rsid w:val="00FB36F6"/>
    <w:rsid w:val="00FB4FF2"/>
    <w:rsid w:val="00FB582C"/>
    <w:rsid w:val="00FB7B33"/>
    <w:rsid w:val="00FC04F8"/>
    <w:rsid w:val="00FC06A0"/>
    <w:rsid w:val="00FC0C49"/>
    <w:rsid w:val="00FC0EA6"/>
    <w:rsid w:val="00FC2ECE"/>
    <w:rsid w:val="00FC4B7F"/>
    <w:rsid w:val="00FC5C3B"/>
    <w:rsid w:val="00FC5EE8"/>
    <w:rsid w:val="00FC6B09"/>
    <w:rsid w:val="00FC7E72"/>
    <w:rsid w:val="00FD0D95"/>
    <w:rsid w:val="00FD11C2"/>
    <w:rsid w:val="00FD56A7"/>
    <w:rsid w:val="00FD7296"/>
    <w:rsid w:val="00FD7EFE"/>
    <w:rsid w:val="00FE3B95"/>
    <w:rsid w:val="00FE3EBC"/>
    <w:rsid w:val="00FE4119"/>
    <w:rsid w:val="00FE4764"/>
    <w:rsid w:val="00FE4CB6"/>
    <w:rsid w:val="00FE5CE8"/>
    <w:rsid w:val="00FE607B"/>
    <w:rsid w:val="00FE66EB"/>
    <w:rsid w:val="00FE6B40"/>
    <w:rsid w:val="00FE6E4F"/>
    <w:rsid w:val="00FE746F"/>
    <w:rsid w:val="00FF1D6A"/>
    <w:rsid w:val="00FF317B"/>
    <w:rsid w:val="00FF3542"/>
    <w:rsid w:val="00FF38E6"/>
    <w:rsid w:val="00FF43CF"/>
    <w:rsid w:val="00FF51D7"/>
    <w:rsid w:val="00FF642E"/>
    <w:rsid w:val="00FF7494"/>
    <w:rsid w:val="019E0FEB"/>
    <w:rsid w:val="022F0BA4"/>
    <w:rsid w:val="02B33DC6"/>
    <w:rsid w:val="032572B4"/>
    <w:rsid w:val="040CB595"/>
    <w:rsid w:val="06945B63"/>
    <w:rsid w:val="0B67CC86"/>
    <w:rsid w:val="0CC1687F"/>
    <w:rsid w:val="0E17AA79"/>
    <w:rsid w:val="0E78CAB4"/>
    <w:rsid w:val="0E8B71B7"/>
    <w:rsid w:val="0EEB861D"/>
    <w:rsid w:val="110C2647"/>
    <w:rsid w:val="151405A8"/>
    <w:rsid w:val="151E02C7"/>
    <w:rsid w:val="1836F69F"/>
    <w:rsid w:val="1E020E2C"/>
    <w:rsid w:val="1FBACC45"/>
    <w:rsid w:val="224644D9"/>
    <w:rsid w:val="224BC05F"/>
    <w:rsid w:val="25964C33"/>
    <w:rsid w:val="28285E2C"/>
    <w:rsid w:val="293644A0"/>
    <w:rsid w:val="2972822F"/>
    <w:rsid w:val="29E708E2"/>
    <w:rsid w:val="2C72DB9F"/>
    <w:rsid w:val="3145ACA3"/>
    <w:rsid w:val="32237830"/>
    <w:rsid w:val="32E17D04"/>
    <w:rsid w:val="346357DB"/>
    <w:rsid w:val="36963183"/>
    <w:rsid w:val="36B7AB12"/>
    <w:rsid w:val="39D660E0"/>
    <w:rsid w:val="3D926260"/>
    <w:rsid w:val="3DEC8DAF"/>
    <w:rsid w:val="3FB957B5"/>
    <w:rsid w:val="3FEC98E7"/>
    <w:rsid w:val="40385904"/>
    <w:rsid w:val="405B3359"/>
    <w:rsid w:val="414708C6"/>
    <w:rsid w:val="41886948"/>
    <w:rsid w:val="42253AC4"/>
    <w:rsid w:val="430D79C4"/>
    <w:rsid w:val="438A2672"/>
    <w:rsid w:val="4392D41B"/>
    <w:rsid w:val="461A79E9"/>
    <w:rsid w:val="4A1CE822"/>
    <w:rsid w:val="4A92E12A"/>
    <w:rsid w:val="4CDB2842"/>
    <w:rsid w:val="4DCD949B"/>
    <w:rsid w:val="4DE9891C"/>
    <w:rsid w:val="50E382B7"/>
    <w:rsid w:val="52FF4FBD"/>
    <w:rsid w:val="55FC8887"/>
    <w:rsid w:val="56C80CA6"/>
    <w:rsid w:val="57BB333D"/>
    <w:rsid w:val="57FC5FED"/>
    <w:rsid w:val="5E2A74C1"/>
    <w:rsid w:val="5E55155E"/>
    <w:rsid w:val="5EF36FD9"/>
    <w:rsid w:val="606071B8"/>
    <w:rsid w:val="618CB620"/>
    <w:rsid w:val="62762315"/>
    <w:rsid w:val="6537AC19"/>
    <w:rsid w:val="66E17BF6"/>
    <w:rsid w:val="68830896"/>
    <w:rsid w:val="6B8112FE"/>
    <w:rsid w:val="6E6C9D36"/>
    <w:rsid w:val="6FE1AB4A"/>
    <w:rsid w:val="6FE45672"/>
    <w:rsid w:val="6FEDE12C"/>
    <w:rsid w:val="7094292D"/>
    <w:rsid w:val="7181F99C"/>
    <w:rsid w:val="724921EB"/>
    <w:rsid w:val="789F3B12"/>
    <w:rsid w:val="7B05DCA0"/>
    <w:rsid w:val="7C78D2AD"/>
    <w:rsid w:val="7F065A89"/>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7CF04"/>
  <w15:chartTrackingRefBased/>
  <w15:docId w15:val="{2E7256A8-F917-4ABC-BB70-9ED556569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56D"/>
  </w:style>
  <w:style w:type="paragraph" w:styleId="Ttulo1">
    <w:name w:val="heading 1"/>
    <w:basedOn w:val="Normal"/>
    <w:next w:val="Normal"/>
    <w:link w:val="Ttulo1Car"/>
    <w:uiPriority w:val="9"/>
    <w:qFormat/>
    <w:rsid w:val="005B48E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276E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6D079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24344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84523E"/>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84523E"/>
    <w:rPr>
      <w:rFonts w:eastAsiaTheme="minorEastAsia"/>
      <w:kern w:val="0"/>
      <w:lang w:eastAsia="es-ES"/>
      <w14:ligatures w14:val="none"/>
    </w:rPr>
  </w:style>
  <w:style w:type="character" w:customStyle="1" w:styleId="Ttulo1Car">
    <w:name w:val="Título 1 Car"/>
    <w:basedOn w:val="Fuentedeprrafopredeter"/>
    <w:link w:val="Ttulo1"/>
    <w:uiPriority w:val="9"/>
    <w:rsid w:val="005B48E4"/>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7276E0"/>
    <w:rPr>
      <w:rFonts w:asciiTheme="majorHAnsi" w:eastAsiaTheme="majorEastAsia" w:hAnsiTheme="majorHAnsi" w:cstheme="majorBidi"/>
      <w:color w:val="2F5496" w:themeColor="accent1" w:themeShade="BF"/>
      <w:sz w:val="26"/>
      <w:szCs w:val="26"/>
    </w:rPr>
  </w:style>
  <w:style w:type="table" w:styleId="Tablaconcuadrcula">
    <w:name w:val="Table Grid"/>
    <w:basedOn w:val="Tablanormal"/>
    <w:uiPriority w:val="59"/>
    <w:rsid w:val="00744F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44D34"/>
    <w:pPr>
      <w:ind w:left="720"/>
      <w:contextualSpacing/>
    </w:pPr>
  </w:style>
  <w:style w:type="paragraph" w:styleId="Encabezado">
    <w:name w:val="header"/>
    <w:basedOn w:val="Normal"/>
    <w:link w:val="EncabezadoCar"/>
    <w:uiPriority w:val="99"/>
    <w:unhideWhenUsed/>
    <w:rsid w:val="00077C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7CF0"/>
  </w:style>
  <w:style w:type="paragraph" w:styleId="Piedepgina">
    <w:name w:val="footer"/>
    <w:basedOn w:val="Normal"/>
    <w:link w:val="PiedepginaCar"/>
    <w:uiPriority w:val="99"/>
    <w:unhideWhenUsed/>
    <w:rsid w:val="00077C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7CF0"/>
  </w:style>
  <w:style w:type="paragraph" w:styleId="TtuloTDC">
    <w:name w:val="TOC Heading"/>
    <w:basedOn w:val="Ttulo1"/>
    <w:next w:val="Normal"/>
    <w:uiPriority w:val="39"/>
    <w:unhideWhenUsed/>
    <w:qFormat/>
    <w:rsid w:val="00077CF0"/>
    <w:pPr>
      <w:outlineLvl w:val="9"/>
    </w:pPr>
    <w:rPr>
      <w:kern w:val="0"/>
      <w:lang w:eastAsia="es-ES"/>
      <w14:ligatures w14:val="none"/>
    </w:rPr>
  </w:style>
  <w:style w:type="paragraph" w:styleId="TDC1">
    <w:name w:val="toc 1"/>
    <w:basedOn w:val="Normal"/>
    <w:next w:val="Normal"/>
    <w:autoRedefine/>
    <w:uiPriority w:val="39"/>
    <w:unhideWhenUsed/>
    <w:rsid w:val="00077CF0"/>
    <w:pPr>
      <w:spacing w:after="100"/>
    </w:pPr>
  </w:style>
  <w:style w:type="paragraph" w:styleId="TDC2">
    <w:name w:val="toc 2"/>
    <w:basedOn w:val="Normal"/>
    <w:next w:val="Normal"/>
    <w:autoRedefine/>
    <w:uiPriority w:val="39"/>
    <w:unhideWhenUsed/>
    <w:rsid w:val="00991541"/>
    <w:pPr>
      <w:tabs>
        <w:tab w:val="right" w:leader="dot" w:pos="8494"/>
      </w:tabs>
      <w:spacing w:after="100"/>
      <w:ind w:left="220"/>
    </w:pPr>
    <w:rPr>
      <w:rFonts w:eastAsia="Calibri"/>
      <w:noProof/>
    </w:rPr>
  </w:style>
  <w:style w:type="character" w:styleId="Hipervnculo">
    <w:name w:val="Hyperlink"/>
    <w:basedOn w:val="Fuentedeprrafopredeter"/>
    <w:uiPriority w:val="99"/>
    <w:unhideWhenUsed/>
    <w:rsid w:val="00077CF0"/>
    <w:rPr>
      <w:color w:val="0563C1" w:themeColor="hyperlink"/>
      <w:u w:val="single"/>
    </w:rPr>
  </w:style>
  <w:style w:type="paragraph" w:customStyle="1" w:styleId="li1">
    <w:name w:val="li1"/>
    <w:basedOn w:val="Normal"/>
    <w:rsid w:val="00F91E33"/>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kw1">
    <w:name w:val="kw1"/>
    <w:basedOn w:val="Fuentedeprrafopredeter"/>
    <w:rsid w:val="00F91E33"/>
  </w:style>
  <w:style w:type="character" w:customStyle="1" w:styleId="kw2">
    <w:name w:val="kw2"/>
    <w:basedOn w:val="Fuentedeprrafopredeter"/>
    <w:rsid w:val="00F91E33"/>
  </w:style>
  <w:style w:type="character" w:customStyle="1" w:styleId="sy0">
    <w:name w:val="sy0"/>
    <w:basedOn w:val="Fuentedeprrafopredeter"/>
    <w:rsid w:val="00F91E33"/>
  </w:style>
  <w:style w:type="paragraph" w:customStyle="1" w:styleId="li2">
    <w:name w:val="li2"/>
    <w:basedOn w:val="Normal"/>
    <w:rsid w:val="00F91E33"/>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br0">
    <w:name w:val="br0"/>
    <w:basedOn w:val="Fuentedeprrafopredeter"/>
    <w:rsid w:val="00F91E33"/>
  </w:style>
  <w:style w:type="character" w:customStyle="1" w:styleId="nu0">
    <w:name w:val="nu0"/>
    <w:basedOn w:val="Fuentedeprrafopredeter"/>
    <w:rsid w:val="00F91E33"/>
  </w:style>
  <w:style w:type="character" w:customStyle="1" w:styleId="st0">
    <w:name w:val="st0"/>
    <w:basedOn w:val="Fuentedeprrafopredeter"/>
    <w:rsid w:val="00F91E33"/>
  </w:style>
  <w:style w:type="paragraph" w:styleId="Descripcin">
    <w:name w:val="caption"/>
    <w:basedOn w:val="Normal"/>
    <w:next w:val="Normal"/>
    <w:uiPriority w:val="35"/>
    <w:unhideWhenUsed/>
    <w:qFormat/>
    <w:rsid w:val="00B87244"/>
    <w:pPr>
      <w:spacing w:after="200" w:line="240" w:lineRule="auto"/>
    </w:pPr>
    <w:rPr>
      <w:i/>
      <w:iCs/>
      <w:color w:val="44546A" w:themeColor="text2"/>
      <w:sz w:val="18"/>
      <w:szCs w:val="18"/>
    </w:rPr>
  </w:style>
  <w:style w:type="character" w:customStyle="1" w:styleId="kw3">
    <w:name w:val="kw3"/>
    <w:basedOn w:val="Fuentedeprrafopredeter"/>
    <w:rsid w:val="00537AF2"/>
  </w:style>
  <w:style w:type="character" w:customStyle="1" w:styleId="re0">
    <w:name w:val="re0"/>
    <w:basedOn w:val="Fuentedeprrafopredeter"/>
    <w:rsid w:val="00EB5476"/>
  </w:style>
  <w:style w:type="paragraph" w:styleId="NormalWeb">
    <w:name w:val="Normal (Web)"/>
    <w:basedOn w:val="Normal"/>
    <w:uiPriority w:val="99"/>
    <w:semiHidden/>
    <w:unhideWhenUsed/>
    <w:rsid w:val="00C8748F"/>
    <w:pPr>
      <w:spacing w:before="100" w:beforeAutospacing="1" w:after="100" w:afterAutospacing="1" w:line="240" w:lineRule="auto"/>
    </w:pPr>
    <w:rPr>
      <w:rFonts w:ascii="Times New Roman" w:eastAsia="Times New Roman" w:hAnsi="Times New Roman" w:cs="Times New Roman"/>
      <w:kern w:val="0"/>
      <w:sz w:val="24"/>
      <w:szCs w:val="24"/>
      <w:lang w:eastAsia="es-ES_tradnl"/>
      <w14:ligatures w14:val="none"/>
    </w:rPr>
  </w:style>
  <w:style w:type="character" w:customStyle="1" w:styleId="apple-converted-space">
    <w:name w:val="apple-converted-space"/>
    <w:basedOn w:val="Fuentedeprrafopredeter"/>
    <w:rsid w:val="00C8748F"/>
  </w:style>
  <w:style w:type="character" w:styleId="Nmerodepgina">
    <w:name w:val="page number"/>
    <w:basedOn w:val="Fuentedeprrafopredeter"/>
    <w:uiPriority w:val="99"/>
    <w:semiHidden/>
    <w:unhideWhenUsed/>
    <w:rsid w:val="00C8748F"/>
  </w:style>
  <w:style w:type="character" w:customStyle="1" w:styleId="me1">
    <w:name w:val="me1"/>
    <w:basedOn w:val="Fuentedeprrafopredeter"/>
    <w:rsid w:val="00C8748F"/>
  </w:style>
  <w:style w:type="character" w:customStyle="1" w:styleId="co1">
    <w:name w:val="co1"/>
    <w:basedOn w:val="Fuentedeprrafopredeter"/>
    <w:rsid w:val="00D93CB2"/>
  </w:style>
  <w:style w:type="character" w:customStyle="1" w:styleId="re2">
    <w:name w:val="re2"/>
    <w:basedOn w:val="Fuentedeprrafopredeter"/>
    <w:rsid w:val="00D93CB2"/>
  </w:style>
  <w:style w:type="character" w:styleId="Textodelmarcadordeposicin">
    <w:name w:val="Placeholder Text"/>
    <w:basedOn w:val="Fuentedeprrafopredeter"/>
    <w:uiPriority w:val="99"/>
    <w:semiHidden/>
    <w:rsid w:val="00A55697"/>
    <w:rPr>
      <w:color w:val="666666"/>
    </w:rPr>
  </w:style>
  <w:style w:type="character" w:customStyle="1" w:styleId="Ttulo3Car">
    <w:name w:val="Título 3 Car"/>
    <w:basedOn w:val="Fuentedeprrafopredeter"/>
    <w:link w:val="Ttulo3"/>
    <w:uiPriority w:val="9"/>
    <w:rsid w:val="006D0799"/>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085CBF"/>
    <w:pPr>
      <w:spacing w:after="100"/>
      <w:ind w:left="440"/>
    </w:pPr>
  </w:style>
  <w:style w:type="character" w:customStyle="1" w:styleId="Ttulo4Car">
    <w:name w:val="Título 4 Car"/>
    <w:basedOn w:val="Fuentedeprrafopredeter"/>
    <w:link w:val="Ttulo4"/>
    <w:uiPriority w:val="9"/>
    <w:rsid w:val="0024344C"/>
    <w:rPr>
      <w:rFonts w:asciiTheme="majorHAnsi" w:eastAsiaTheme="majorEastAsia" w:hAnsiTheme="majorHAnsi" w:cstheme="majorBidi"/>
      <w:i/>
      <w:iCs/>
      <w:color w:val="2F5496" w:themeColor="accent1" w:themeShade="BF"/>
    </w:rPr>
  </w:style>
  <w:style w:type="paragraph" w:customStyle="1" w:styleId="p1">
    <w:name w:val="p1"/>
    <w:basedOn w:val="Normal"/>
    <w:rsid w:val="00DE6B5D"/>
    <w:pPr>
      <w:spacing w:before="100" w:beforeAutospacing="1" w:after="100" w:afterAutospacing="1" w:line="240" w:lineRule="auto"/>
    </w:pPr>
    <w:rPr>
      <w:rFonts w:ascii="Times New Roman" w:eastAsia="Times New Roman" w:hAnsi="Times New Roman" w:cs="Times New Roman"/>
      <w:kern w:val="0"/>
      <w:sz w:val="24"/>
      <w:szCs w:val="24"/>
      <w:lang w:eastAsia="es-ES_tradnl"/>
      <w14:ligatures w14:val="none"/>
    </w:rPr>
  </w:style>
  <w:style w:type="character" w:customStyle="1" w:styleId="s1">
    <w:name w:val="s1"/>
    <w:basedOn w:val="Fuentedeprrafopredeter"/>
    <w:rsid w:val="00DE6B5D"/>
  </w:style>
  <w:style w:type="table" w:styleId="Tablanormal1">
    <w:name w:val="Plain Table 1"/>
    <w:basedOn w:val="Tablanormal"/>
    <w:uiPriority w:val="41"/>
    <w:rsid w:val="00AD63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2-nfasis3">
    <w:name w:val="Grid Table 2 Accent 3"/>
    <w:basedOn w:val="Tablanormal"/>
    <w:uiPriority w:val="47"/>
    <w:rsid w:val="00AD63D9"/>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p2">
    <w:name w:val="p2"/>
    <w:basedOn w:val="Normal"/>
    <w:rsid w:val="00AD63D9"/>
    <w:pPr>
      <w:spacing w:before="100" w:beforeAutospacing="1" w:after="100" w:afterAutospacing="1" w:line="240" w:lineRule="auto"/>
    </w:pPr>
    <w:rPr>
      <w:rFonts w:ascii="Times New Roman" w:eastAsia="Times New Roman" w:hAnsi="Times New Roman" w:cs="Times New Roman"/>
      <w:kern w:val="0"/>
      <w:sz w:val="24"/>
      <w:szCs w:val="24"/>
      <w:lang w:eastAsia="es-ES_tradnl"/>
      <w14:ligatures w14:val="none"/>
    </w:rPr>
  </w:style>
  <w:style w:type="table" w:styleId="Tablanormal3">
    <w:name w:val="Plain Table 3"/>
    <w:basedOn w:val="Tablanormal"/>
    <w:uiPriority w:val="43"/>
    <w:rsid w:val="00C502F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1clara">
    <w:name w:val="Grid Table 1 Light"/>
    <w:basedOn w:val="Tablanormal"/>
    <w:uiPriority w:val="46"/>
    <w:rsid w:val="005B086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D936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245308">
      <w:bodyDiv w:val="1"/>
      <w:marLeft w:val="0"/>
      <w:marRight w:val="0"/>
      <w:marTop w:val="0"/>
      <w:marBottom w:val="0"/>
      <w:divBdr>
        <w:top w:val="none" w:sz="0" w:space="0" w:color="auto"/>
        <w:left w:val="none" w:sz="0" w:space="0" w:color="auto"/>
        <w:bottom w:val="none" w:sz="0" w:space="0" w:color="auto"/>
        <w:right w:val="none" w:sz="0" w:space="0" w:color="auto"/>
      </w:divBdr>
      <w:divsChild>
        <w:div w:id="16859574">
          <w:marLeft w:val="0"/>
          <w:marRight w:val="0"/>
          <w:marTop w:val="0"/>
          <w:marBottom w:val="0"/>
          <w:divBdr>
            <w:top w:val="none" w:sz="0" w:space="0" w:color="auto"/>
            <w:left w:val="none" w:sz="0" w:space="0" w:color="auto"/>
            <w:bottom w:val="none" w:sz="0" w:space="0" w:color="auto"/>
            <w:right w:val="none" w:sz="0" w:space="0" w:color="auto"/>
          </w:divBdr>
        </w:div>
        <w:div w:id="21789073">
          <w:marLeft w:val="0"/>
          <w:marRight w:val="0"/>
          <w:marTop w:val="0"/>
          <w:marBottom w:val="0"/>
          <w:divBdr>
            <w:top w:val="none" w:sz="0" w:space="0" w:color="auto"/>
            <w:left w:val="none" w:sz="0" w:space="0" w:color="auto"/>
            <w:bottom w:val="none" w:sz="0" w:space="0" w:color="auto"/>
            <w:right w:val="none" w:sz="0" w:space="0" w:color="auto"/>
          </w:divBdr>
        </w:div>
        <w:div w:id="34081379">
          <w:marLeft w:val="0"/>
          <w:marRight w:val="0"/>
          <w:marTop w:val="0"/>
          <w:marBottom w:val="0"/>
          <w:divBdr>
            <w:top w:val="none" w:sz="0" w:space="0" w:color="auto"/>
            <w:left w:val="none" w:sz="0" w:space="0" w:color="auto"/>
            <w:bottom w:val="none" w:sz="0" w:space="0" w:color="auto"/>
            <w:right w:val="none" w:sz="0" w:space="0" w:color="auto"/>
          </w:divBdr>
        </w:div>
        <w:div w:id="63721886">
          <w:marLeft w:val="0"/>
          <w:marRight w:val="0"/>
          <w:marTop w:val="0"/>
          <w:marBottom w:val="0"/>
          <w:divBdr>
            <w:top w:val="none" w:sz="0" w:space="0" w:color="auto"/>
            <w:left w:val="none" w:sz="0" w:space="0" w:color="auto"/>
            <w:bottom w:val="none" w:sz="0" w:space="0" w:color="auto"/>
            <w:right w:val="none" w:sz="0" w:space="0" w:color="auto"/>
          </w:divBdr>
        </w:div>
        <w:div w:id="120732838">
          <w:marLeft w:val="0"/>
          <w:marRight w:val="0"/>
          <w:marTop w:val="0"/>
          <w:marBottom w:val="0"/>
          <w:divBdr>
            <w:top w:val="none" w:sz="0" w:space="0" w:color="auto"/>
            <w:left w:val="none" w:sz="0" w:space="0" w:color="auto"/>
            <w:bottom w:val="none" w:sz="0" w:space="0" w:color="auto"/>
            <w:right w:val="none" w:sz="0" w:space="0" w:color="auto"/>
          </w:divBdr>
        </w:div>
        <w:div w:id="134835607">
          <w:marLeft w:val="0"/>
          <w:marRight w:val="0"/>
          <w:marTop w:val="0"/>
          <w:marBottom w:val="0"/>
          <w:divBdr>
            <w:top w:val="none" w:sz="0" w:space="0" w:color="auto"/>
            <w:left w:val="none" w:sz="0" w:space="0" w:color="auto"/>
            <w:bottom w:val="none" w:sz="0" w:space="0" w:color="auto"/>
            <w:right w:val="none" w:sz="0" w:space="0" w:color="auto"/>
          </w:divBdr>
        </w:div>
        <w:div w:id="351802088">
          <w:marLeft w:val="0"/>
          <w:marRight w:val="0"/>
          <w:marTop w:val="0"/>
          <w:marBottom w:val="0"/>
          <w:divBdr>
            <w:top w:val="none" w:sz="0" w:space="0" w:color="auto"/>
            <w:left w:val="none" w:sz="0" w:space="0" w:color="auto"/>
            <w:bottom w:val="none" w:sz="0" w:space="0" w:color="auto"/>
            <w:right w:val="none" w:sz="0" w:space="0" w:color="auto"/>
          </w:divBdr>
        </w:div>
        <w:div w:id="394746580">
          <w:marLeft w:val="0"/>
          <w:marRight w:val="0"/>
          <w:marTop w:val="0"/>
          <w:marBottom w:val="0"/>
          <w:divBdr>
            <w:top w:val="none" w:sz="0" w:space="0" w:color="auto"/>
            <w:left w:val="none" w:sz="0" w:space="0" w:color="auto"/>
            <w:bottom w:val="none" w:sz="0" w:space="0" w:color="auto"/>
            <w:right w:val="none" w:sz="0" w:space="0" w:color="auto"/>
          </w:divBdr>
        </w:div>
        <w:div w:id="442460517">
          <w:marLeft w:val="0"/>
          <w:marRight w:val="0"/>
          <w:marTop w:val="0"/>
          <w:marBottom w:val="0"/>
          <w:divBdr>
            <w:top w:val="none" w:sz="0" w:space="0" w:color="auto"/>
            <w:left w:val="none" w:sz="0" w:space="0" w:color="auto"/>
            <w:bottom w:val="none" w:sz="0" w:space="0" w:color="auto"/>
            <w:right w:val="none" w:sz="0" w:space="0" w:color="auto"/>
          </w:divBdr>
        </w:div>
        <w:div w:id="465392445">
          <w:marLeft w:val="0"/>
          <w:marRight w:val="0"/>
          <w:marTop w:val="0"/>
          <w:marBottom w:val="0"/>
          <w:divBdr>
            <w:top w:val="none" w:sz="0" w:space="0" w:color="auto"/>
            <w:left w:val="none" w:sz="0" w:space="0" w:color="auto"/>
            <w:bottom w:val="none" w:sz="0" w:space="0" w:color="auto"/>
            <w:right w:val="none" w:sz="0" w:space="0" w:color="auto"/>
          </w:divBdr>
        </w:div>
        <w:div w:id="487744581">
          <w:marLeft w:val="0"/>
          <w:marRight w:val="0"/>
          <w:marTop w:val="0"/>
          <w:marBottom w:val="0"/>
          <w:divBdr>
            <w:top w:val="none" w:sz="0" w:space="0" w:color="auto"/>
            <w:left w:val="none" w:sz="0" w:space="0" w:color="auto"/>
            <w:bottom w:val="none" w:sz="0" w:space="0" w:color="auto"/>
            <w:right w:val="none" w:sz="0" w:space="0" w:color="auto"/>
          </w:divBdr>
        </w:div>
        <w:div w:id="551313931">
          <w:marLeft w:val="0"/>
          <w:marRight w:val="0"/>
          <w:marTop w:val="0"/>
          <w:marBottom w:val="0"/>
          <w:divBdr>
            <w:top w:val="none" w:sz="0" w:space="0" w:color="auto"/>
            <w:left w:val="none" w:sz="0" w:space="0" w:color="auto"/>
            <w:bottom w:val="none" w:sz="0" w:space="0" w:color="auto"/>
            <w:right w:val="none" w:sz="0" w:space="0" w:color="auto"/>
          </w:divBdr>
        </w:div>
        <w:div w:id="563033345">
          <w:marLeft w:val="0"/>
          <w:marRight w:val="0"/>
          <w:marTop w:val="0"/>
          <w:marBottom w:val="0"/>
          <w:divBdr>
            <w:top w:val="none" w:sz="0" w:space="0" w:color="auto"/>
            <w:left w:val="none" w:sz="0" w:space="0" w:color="auto"/>
            <w:bottom w:val="none" w:sz="0" w:space="0" w:color="auto"/>
            <w:right w:val="none" w:sz="0" w:space="0" w:color="auto"/>
          </w:divBdr>
        </w:div>
        <w:div w:id="589511463">
          <w:marLeft w:val="0"/>
          <w:marRight w:val="0"/>
          <w:marTop w:val="0"/>
          <w:marBottom w:val="0"/>
          <w:divBdr>
            <w:top w:val="none" w:sz="0" w:space="0" w:color="auto"/>
            <w:left w:val="none" w:sz="0" w:space="0" w:color="auto"/>
            <w:bottom w:val="none" w:sz="0" w:space="0" w:color="auto"/>
            <w:right w:val="none" w:sz="0" w:space="0" w:color="auto"/>
          </w:divBdr>
        </w:div>
        <w:div w:id="849680711">
          <w:marLeft w:val="0"/>
          <w:marRight w:val="0"/>
          <w:marTop w:val="0"/>
          <w:marBottom w:val="0"/>
          <w:divBdr>
            <w:top w:val="none" w:sz="0" w:space="0" w:color="auto"/>
            <w:left w:val="none" w:sz="0" w:space="0" w:color="auto"/>
            <w:bottom w:val="none" w:sz="0" w:space="0" w:color="auto"/>
            <w:right w:val="none" w:sz="0" w:space="0" w:color="auto"/>
          </w:divBdr>
        </w:div>
        <w:div w:id="968978066">
          <w:marLeft w:val="0"/>
          <w:marRight w:val="0"/>
          <w:marTop w:val="0"/>
          <w:marBottom w:val="0"/>
          <w:divBdr>
            <w:top w:val="none" w:sz="0" w:space="0" w:color="auto"/>
            <w:left w:val="none" w:sz="0" w:space="0" w:color="auto"/>
            <w:bottom w:val="none" w:sz="0" w:space="0" w:color="auto"/>
            <w:right w:val="none" w:sz="0" w:space="0" w:color="auto"/>
          </w:divBdr>
        </w:div>
        <w:div w:id="989596470">
          <w:marLeft w:val="0"/>
          <w:marRight w:val="0"/>
          <w:marTop w:val="0"/>
          <w:marBottom w:val="0"/>
          <w:divBdr>
            <w:top w:val="none" w:sz="0" w:space="0" w:color="auto"/>
            <w:left w:val="none" w:sz="0" w:space="0" w:color="auto"/>
            <w:bottom w:val="none" w:sz="0" w:space="0" w:color="auto"/>
            <w:right w:val="none" w:sz="0" w:space="0" w:color="auto"/>
          </w:divBdr>
        </w:div>
        <w:div w:id="1122697270">
          <w:marLeft w:val="0"/>
          <w:marRight w:val="0"/>
          <w:marTop w:val="0"/>
          <w:marBottom w:val="0"/>
          <w:divBdr>
            <w:top w:val="none" w:sz="0" w:space="0" w:color="auto"/>
            <w:left w:val="none" w:sz="0" w:space="0" w:color="auto"/>
            <w:bottom w:val="none" w:sz="0" w:space="0" w:color="auto"/>
            <w:right w:val="none" w:sz="0" w:space="0" w:color="auto"/>
          </w:divBdr>
        </w:div>
        <w:div w:id="1168059860">
          <w:marLeft w:val="0"/>
          <w:marRight w:val="0"/>
          <w:marTop w:val="0"/>
          <w:marBottom w:val="0"/>
          <w:divBdr>
            <w:top w:val="none" w:sz="0" w:space="0" w:color="auto"/>
            <w:left w:val="none" w:sz="0" w:space="0" w:color="auto"/>
            <w:bottom w:val="none" w:sz="0" w:space="0" w:color="auto"/>
            <w:right w:val="none" w:sz="0" w:space="0" w:color="auto"/>
          </w:divBdr>
        </w:div>
        <w:div w:id="1194685202">
          <w:marLeft w:val="0"/>
          <w:marRight w:val="0"/>
          <w:marTop w:val="0"/>
          <w:marBottom w:val="0"/>
          <w:divBdr>
            <w:top w:val="none" w:sz="0" w:space="0" w:color="auto"/>
            <w:left w:val="none" w:sz="0" w:space="0" w:color="auto"/>
            <w:bottom w:val="none" w:sz="0" w:space="0" w:color="auto"/>
            <w:right w:val="none" w:sz="0" w:space="0" w:color="auto"/>
          </w:divBdr>
        </w:div>
        <w:div w:id="1316301166">
          <w:marLeft w:val="0"/>
          <w:marRight w:val="0"/>
          <w:marTop w:val="0"/>
          <w:marBottom w:val="0"/>
          <w:divBdr>
            <w:top w:val="none" w:sz="0" w:space="0" w:color="auto"/>
            <w:left w:val="none" w:sz="0" w:space="0" w:color="auto"/>
            <w:bottom w:val="none" w:sz="0" w:space="0" w:color="auto"/>
            <w:right w:val="none" w:sz="0" w:space="0" w:color="auto"/>
          </w:divBdr>
        </w:div>
        <w:div w:id="1324772902">
          <w:marLeft w:val="0"/>
          <w:marRight w:val="0"/>
          <w:marTop w:val="0"/>
          <w:marBottom w:val="0"/>
          <w:divBdr>
            <w:top w:val="none" w:sz="0" w:space="0" w:color="auto"/>
            <w:left w:val="none" w:sz="0" w:space="0" w:color="auto"/>
            <w:bottom w:val="none" w:sz="0" w:space="0" w:color="auto"/>
            <w:right w:val="none" w:sz="0" w:space="0" w:color="auto"/>
          </w:divBdr>
        </w:div>
        <w:div w:id="1391808955">
          <w:marLeft w:val="0"/>
          <w:marRight w:val="0"/>
          <w:marTop w:val="0"/>
          <w:marBottom w:val="0"/>
          <w:divBdr>
            <w:top w:val="none" w:sz="0" w:space="0" w:color="auto"/>
            <w:left w:val="none" w:sz="0" w:space="0" w:color="auto"/>
            <w:bottom w:val="none" w:sz="0" w:space="0" w:color="auto"/>
            <w:right w:val="none" w:sz="0" w:space="0" w:color="auto"/>
          </w:divBdr>
        </w:div>
        <w:div w:id="1439371830">
          <w:marLeft w:val="0"/>
          <w:marRight w:val="0"/>
          <w:marTop w:val="0"/>
          <w:marBottom w:val="0"/>
          <w:divBdr>
            <w:top w:val="none" w:sz="0" w:space="0" w:color="auto"/>
            <w:left w:val="none" w:sz="0" w:space="0" w:color="auto"/>
            <w:bottom w:val="none" w:sz="0" w:space="0" w:color="auto"/>
            <w:right w:val="none" w:sz="0" w:space="0" w:color="auto"/>
          </w:divBdr>
        </w:div>
        <w:div w:id="1525174076">
          <w:marLeft w:val="0"/>
          <w:marRight w:val="0"/>
          <w:marTop w:val="0"/>
          <w:marBottom w:val="0"/>
          <w:divBdr>
            <w:top w:val="none" w:sz="0" w:space="0" w:color="auto"/>
            <w:left w:val="none" w:sz="0" w:space="0" w:color="auto"/>
            <w:bottom w:val="none" w:sz="0" w:space="0" w:color="auto"/>
            <w:right w:val="none" w:sz="0" w:space="0" w:color="auto"/>
          </w:divBdr>
        </w:div>
        <w:div w:id="1565800162">
          <w:marLeft w:val="0"/>
          <w:marRight w:val="0"/>
          <w:marTop w:val="0"/>
          <w:marBottom w:val="0"/>
          <w:divBdr>
            <w:top w:val="none" w:sz="0" w:space="0" w:color="auto"/>
            <w:left w:val="none" w:sz="0" w:space="0" w:color="auto"/>
            <w:bottom w:val="none" w:sz="0" w:space="0" w:color="auto"/>
            <w:right w:val="none" w:sz="0" w:space="0" w:color="auto"/>
          </w:divBdr>
        </w:div>
        <w:div w:id="1712728488">
          <w:marLeft w:val="0"/>
          <w:marRight w:val="0"/>
          <w:marTop w:val="0"/>
          <w:marBottom w:val="0"/>
          <w:divBdr>
            <w:top w:val="none" w:sz="0" w:space="0" w:color="auto"/>
            <w:left w:val="none" w:sz="0" w:space="0" w:color="auto"/>
            <w:bottom w:val="none" w:sz="0" w:space="0" w:color="auto"/>
            <w:right w:val="none" w:sz="0" w:space="0" w:color="auto"/>
          </w:divBdr>
        </w:div>
        <w:div w:id="1756854677">
          <w:marLeft w:val="0"/>
          <w:marRight w:val="0"/>
          <w:marTop w:val="0"/>
          <w:marBottom w:val="0"/>
          <w:divBdr>
            <w:top w:val="none" w:sz="0" w:space="0" w:color="auto"/>
            <w:left w:val="none" w:sz="0" w:space="0" w:color="auto"/>
            <w:bottom w:val="none" w:sz="0" w:space="0" w:color="auto"/>
            <w:right w:val="none" w:sz="0" w:space="0" w:color="auto"/>
          </w:divBdr>
        </w:div>
        <w:div w:id="1892842454">
          <w:marLeft w:val="0"/>
          <w:marRight w:val="0"/>
          <w:marTop w:val="0"/>
          <w:marBottom w:val="0"/>
          <w:divBdr>
            <w:top w:val="none" w:sz="0" w:space="0" w:color="auto"/>
            <w:left w:val="none" w:sz="0" w:space="0" w:color="auto"/>
            <w:bottom w:val="none" w:sz="0" w:space="0" w:color="auto"/>
            <w:right w:val="none" w:sz="0" w:space="0" w:color="auto"/>
          </w:divBdr>
        </w:div>
        <w:div w:id="1989093532">
          <w:marLeft w:val="0"/>
          <w:marRight w:val="0"/>
          <w:marTop w:val="0"/>
          <w:marBottom w:val="0"/>
          <w:divBdr>
            <w:top w:val="none" w:sz="0" w:space="0" w:color="auto"/>
            <w:left w:val="none" w:sz="0" w:space="0" w:color="auto"/>
            <w:bottom w:val="none" w:sz="0" w:space="0" w:color="auto"/>
            <w:right w:val="none" w:sz="0" w:space="0" w:color="auto"/>
          </w:divBdr>
        </w:div>
        <w:div w:id="2009407217">
          <w:marLeft w:val="0"/>
          <w:marRight w:val="0"/>
          <w:marTop w:val="0"/>
          <w:marBottom w:val="0"/>
          <w:divBdr>
            <w:top w:val="none" w:sz="0" w:space="0" w:color="auto"/>
            <w:left w:val="none" w:sz="0" w:space="0" w:color="auto"/>
            <w:bottom w:val="none" w:sz="0" w:space="0" w:color="auto"/>
            <w:right w:val="none" w:sz="0" w:space="0" w:color="auto"/>
          </w:divBdr>
        </w:div>
        <w:div w:id="2046783614">
          <w:marLeft w:val="0"/>
          <w:marRight w:val="0"/>
          <w:marTop w:val="0"/>
          <w:marBottom w:val="0"/>
          <w:divBdr>
            <w:top w:val="none" w:sz="0" w:space="0" w:color="auto"/>
            <w:left w:val="none" w:sz="0" w:space="0" w:color="auto"/>
            <w:bottom w:val="none" w:sz="0" w:space="0" w:color="auto"/>
            <w:right w:val="none" w:sz="0" w:space="0" w:color="auto"/>
          </w:divBdr>
        </w:div>
      </w:divsChild>
    </w:div>
    <w:div w:id="218513040">
      <w:bodyDiv w:val="1"/>
      <w:marLeft w:val="0"/>
      <w:marRight w:val="0"/>
      <w:marTop w:val="0"/>
      <w:marBottom w:val="0"/>
      <w:divBdr>
        <w:top w:val="none" w:sz="0" w:space="0" w:color="auto"/>
        <w:left w:val="none" w:sz="0" w:space="0" w:color="auto"/>
        <w:bottom w:val="none" w:sz="0" w:space="0" w:color="auto"/>
        <w:right w:val="none" w:sz="0" w:space="0" w:color="auto"/>
      </w:divBdr>
      <w:divsChild>
        <w:div w:id="6713523">
          <w:marLeft w:val="0"/>
          <w:marRight w:val="0"/>
          <w:marTop w:val="0"/>
          <w:marBottom w:val="0"/>
          <w:divBdr>
            <w:top w:val="none" w:sz="0" w:space="0" w:color="auto"/>
            <w:left w:val="none" w:sz="0" w:space="0" w:color="auto"/>
            <w:bottom w:val="none" w:sz="0" w:space="0" w:color="auto"/>
            <w:right w:val="none" w:sz="0" w:space="0" w:color="auto"/>
          </w:divBdr>
        </w:div>
        <w:div w:id="82996400">
          <w:marLeft w:val="0"/>
          <w:marRight w:val="0"/>
          <w:marTop w:val="0"/>
          <w:marBottom w:val="0"/>
          <w:divBdr>
            <w:top w:val="none" w:sz="0" w:space="0" w:color="auto"/>
            <w:left w:val="none" w:sz="0" w:space="0" w:color="auto"/>
            <w:bottom w:val="none" w:sz="0" w:space="0" w:color="auto"/>
            <w:right w:val="none" w:sz="0" w:space="0" w:color="auto"/>
          </w:divBdr>
        </w:div>
        <w:div w:id="87776911">
          <w:marLeft w:val="0"/>
          <w:marRight w:val="0"/>
          <w:marTop w:val="0"/>
          <w:marBottom w:val="0"/>
          <w:divBdr>
            <w:top w:val="none" w:sz="0" w:space="0" w:color="auto"/>
            <w:left w:val="none" w:sz="0" w:space="0" w:color="auto"/>
            <w:bottom w:val="none" w:sz="0" w:space="0" w:color="auto"/>
            <w:right w:val="none" w:sz="0" w:space="0" w:color="auto"/>
          </w:divBdr>
        </w:div>
        <w:div w:id="98915445">
          <w:marLeft w:val="0"/>
          <w:marRight w:val="0"/>
          <w:marTop w:val="0"/>
          <w:marBottom w:val="0"/>
          <w:divBdr>
            <w:top w:val="none" w:sz="0" w:space="0" w:color="auto"/>
            <w:left w:val="none" w:sz="0" w:space="0" w:color="auto"/>
            <w:bottom w:val="none" w:sz="0" w:space="0" w:color="auto"/>
            <w:right w:val="none" w:sz="0" w:space="0" w:color="auto"/>
          </w:divBdr>
        </w:div>
        <w:div w:id="151719223">
          <w:marLeft w:val="0"/>
          <w:marRight w:val="0"/>
          <w:marTop w:val="0"/>
          <w:marBottom w:val="0"/>
          <w:divBdr>
            <w:top w:val="none" w:sz="0" w:space="0" w:color="auto"/>
            <w:left w:val="none" w:sz="0" w:space="0" w:color="auto"/>
            <w:bottom w:val="none" w:sz="0" w:space="0" w:color="auto"/>
            <w:right w:val="none" w:sz="0" w:space="0" w:color="auto"/>
          </w:divBdr>
        </w:div>
        <w:div w:id="160312982">
          <w:marLeft w:val="0"/>
          <w:marRight w:val="0"/>
          <w:marTop w:val="0"/>
          <w:marBottom w:val="0"/>
          <w:divBdr>
            <w:top w:val="none" w:sz="0" w:space="0" w:color="auto"/>
            <w:left w:val="none" w:sz="0" w:space="0" w:color="auto"/>
            <w:bottom w:val="none" w:sz="0" w:space="0" w:color="auto"/>
            <w:right w:val="none" w:sz="0" w:space="0" w:color="auto"/>
          </w:divBdr>
        </w:div>
        <w:div w:id="167411236">
          <w:marLeft w:val="0"/>
          <w:marRight w:val="0"/>
          <w:marTop w:val="0"/>
          <w:marBottom w:val="0"/>
          <w:divBdr>
            <w:top w:val="none" w:sz="0" w:space="0" w:color="auto"/>
            <w:left w:val="none" w:sz="0" w:space="0" w:color="auto"/>
            <w:bottom w:val="none" w:sz="0" w:space="0" w:color="auto"/>
            <w:right w:val="none" w:sz="0" w:space="0" w:color="auto"/>
          </w:divBdr>
        </w:div>
        <w:div w:id="178737153">
          <w:marLeft w:val="0"/>
          <w:marRight w:val="0"/>
          <w:marTop w:val="0"/>
          <w:marBottom w:val="0"/>
          <w:divBdr>
            <w:top w:val="none" w:sz="0" w:space="0" w:color="auto"/>
            <w:left w:val="none" w:sz="0" w:space="0" w:color="auto"/>
            <w:bottom w:val="none" w:sz="0" w:space="0" w:color="auto"/>
            <w:right w:val="none" w:sz="0" w:space="0" w:color="auto"/>
          </w:divBdr>
        </w:div>
        <w:div w:id="207302972">
          <w:marLeft w:val="0"/>
          <w:marRight w:val="0"/>
          <w:marTop w:val="0"/>
          <w:marBottom w:val="0"/>
          <w:divBdr>
            <w:top w:val="none" w:sz="0" w:space="0" w:color="auto"/>
            <w:left w:val="none" w:sz="0" w:space="0" w:color="auto"/>
            <w:bottom w:val="none" w:sz="0" w:space="0" w:color="auto"/>
            <w:right w:val="none" w:sz="0" w:space="0" w:color="auto"/>
          </w:divBdr>
        </w:div>
        <w:div w:id="229195564">
          <w:marLeft w:val="0"/>
          <w:marRight w:val="0"/>
          <w:marTop w:val="0"/>
          <w:marBottom w:val="0"/>
          <w:divBdr>
            <w:top w:val="none" w:sz="0" w:space="0" w:color="auto"/>
            <w:left w:val="none" w:sz="0" w:space="0" w:color="auto"/>
            <w:bottom w:val="none" w:sz="0" w:space="0" w:color="auto"/>
            <w:right w:val="none" w:sz="0" w:space="0" w:color="auto"/>
          </w:divBdr>
        </w:div>
        <w:div w:id="237058160">
          <w:marLeft w:val="0"/>
          <w:marRight w:val="0"/>
          <w:marTop w:val="0"/>
          <w:marBottom w:val="0"/>
          <w:divBdr>
            <w:top w:val="none" w:sz="0" w:space="0" w:color="auto"/>
            <w:left w:val="none" w:sz="0" w:space="0" w:color="auto"/>
            <w:bottom w:val="none" w:sz="0" w:space="0" w:color="auto"/>
            <w:right w:val="none" w:sz="0" w:space="0" w:color="auto"/>
          </w:divBdr>
        </w:div>
        <w:div w:id="258561638">
          <w:marLeft w:val="0"/>
          <w:marRight w:val="0"/>
          <w:marTop w:val="0"/>
          <w:marBottom w:val="0"/>
          <w:divBdr>
            <w:top w:val="none" w:sz="0" w:space="0" w:color="auto"/>
            <w:left w:val="none" w:sz="0" w:space="0" w:color="auto"/>
            <w:bottom w:val="none" w:sz="0" w:space="0" w:color="auto"/>
            <w:right w:val="none" w:sz="0" w:space="0" w:color="auto"/>
          </w:divBdr>
        </w:div>
        <w:div w:id="264702062">
          <w:marLeft w:val="0"/>
          <w:marRight w:val="0"/>
          <w:marTop w:val="0"/>
          <w:marBottom w:val="0"/>
          <w:divBdr>
            <w:top w:val="none" w:sz="0" w:space="0" w:color="auto"/>
            <w:left w:val="none" w:sz="0" w:space="0" w:color="auto"/>
            <w:bottom w:val="none" w:sz="0" w:space="0" w:color="auto"/>
            <w:right w:val="none" w:sz="0" w:space="0" w:color="auto"/>
          </w:divBdr>
        </w:div>
        <w:div w:id="269434566">
          <w:marLeft w:val="0"/>
          <w:marRight w:val="0"/>
          <w:marTop w:val="0"/>
          <w:marBottom w:val="0"/>
          <w:divBdr>
            <w:top w:val="none" w:sz="0" w:space="0" w:color="auto"/>
            <w:left w:val="none" w:sz="0" w:space="0" w:color="auto"/>
            <w:bottom w:val="none" w:sz="0" w:space="0" w:color="auto"/>
            <w:right w:val="none" w:sz="0" w:space="0" w:color="auto"/>
          </w:divBdr>
        </w:div>
        <w:div w:id="314651306">
          <w:marLeft w:val="0"/>
          <w:marRight w:val="0"/>
          <w:marTop w:val="0"/>
          <w:marBottom w:val="0"/>
          <w:divBdr>
            <w:top w:val="none" w:sz="0" w:space="0" w:color="auto"/>
            <w:left w:val="none" w:sz="0" w:space="0" w:color="auto"/>
            <w:bottom w:val="none" w:sz="0" w:space="0" w:color="auto"/>
            <w:right w:val="none" w:sz="0" w:space="0" w:color="auto"/>
          </w:divBdr>
        </w:div>
        <w:div w:id="315838312">
          <w:marLeft w:val="0"/>
          <w:marRight w:val="0"/>
          <w:marTop w:val="0"/>
          <w:marBottom w:val="0"/>
          <w:divBdr>
            <w:top w:val="none" w:sz="0" w:space="0" w:color="auto"/>
            <w:left w:val="none" w:sz="0" w:space="0" w:color="auto"/>
            <w:bottom w:val="none" w:sz="0" w:space="0" w:color="auto"/>
            <w:right w:val="none" w:sz="0" w:space="0" w:color="auto"/>
          </w:divBdr>
        </w:div>
        <w:div w:id="320699761">
          <w:marLeft w:val="0"/>
          <w:marRight w:val="0"/>
          <w:marTop w:val="0"/>
          <w:marBottom w:val="0"/>
          <w:divBdr>
            <w:top w:val="none" w:sz="0" w:space="0" w:color="auto"/>
            <w:left w:val="none" w:sz="0" w:space="0" w:color="auto"/>
            <w:bottom w:val="none" w:sz="0" w:space="0" w:color="auto"/>
            <w:right w:val="none" w:sz="0" w:space="0" w:color="auto"/>
          </w:divBdr>
        </w:div>
        <w:div w:id="360935021">
          <w:marLeft w:val="0"/>
          <w:marRight w:val="0"/>
          <w:marTop w:val="0"/>
          <w:marBottom w:val="0"/>
          <w:divBdr>
            <w:top w:val="none" w:sz="0" w:space="0" w:color="auto"/>
            <w:left w:val="none" w:sz="0" w:space="0" w:color="auto"/>
            <w:bottom w:val="none" w:sz="0" w:space="0" w:color="auto"/>
            <w:right w:val="none" w:sz="0" w:space="0" w:color="auto"/>
          </w:divBdr>
        </w:div>
        <w:div w:id="368528823">
          <w:marLeft w:val="0"/>
          <w:marRight w:val="0"/>
          <w:marTop w:val="0"/>
          <w:marBottom w:val="0"/>
          <w:divBdr>
            <w:top w:val="none" w:sz="0" w:space="0" w:color="auto"/>
            <w:left w:val="none" w:sz="0" w:space="0" w:color="auto"/>
            <w:bottom w:val="none" w:sz="0" w:space="0" w:color="auto"/>
            <w:right w:val="none" w:sz="0" w:space="0" w:color="auto"/>
          </w:divBdr>
        </w:div>
        <w:div w:id="393285906">
          <w:marLeft w:val="0"/>
          <w:marRight w:val="0"/>
          <w:marTop w:val="0"/>
          <w:marBottom w:val="0"/>
          <w:divBdr>
            <w:top w:val="none" w:sz="0" w:space="0" w:color="auto"/>
            <w:left w:val="none" w:sz="0" w:space="0" w:color="auto"/>
            <w:bottom w:val="none" w:sz="0" w:space="0" w:color="auto"/>
            <w:right w:val="none" w:sz="0" w:space="0" w:color="auto"/>
          </w:divBdr>
        </w:div>
        <w:div w:id="467209857">
          <w:marLeft w:val="0"/>
          <w:marRight w:val="0"/>
          <w:marTop w:val="0"/>
          <w:marBottom w:val="0"/>
          <w:divBdr>
            <w:top w:val="none" w:sz="0" w:space="0" w:color="auto"/>
            <w:left w:val="none" w:sz="0" w:space="0" w:color="auto"/>
            <w:bottom w:val="none" w:sz="0" w:space="0" w:color="auto"/>
            <w:right w:val="none" w:sz="0" w:space="0" w:color="auto"/>
          </w:divBdr>
        </w:div>
        <w:div w:id="501941371">
          <w:marLeft w:val="0"/>
          <w:marRight w:val="0"/>
          <w:marTop w:val="0"/>
          <w:marBottom w:val="0"/>
          <w:divBdr>
            <w:top w:val="none" w:sz="0" w:space="0" w:color="auto"/>
            <w:left w:val="none" w:sz="0" w:space="0" w:color="auto"/>
            <w:bottom w:val="none" w:sz="0" w:space="0" w:color="auto"/>
            <w:right w:val="none" w:sz="0" w:space="0" w:color="auto"/>
          </w:divBdr>
        </w:div>
        <w:div w:id="509030407">
          <w:marLeft w:val="0"/>
          <w:marRight w:val="0"/>
          <w:marTop w:val="0"/>
          <w:marBottom w:val="0"/>
          <w:divBdr>
            <w:top w:val="none" w:sz="0" w:space="0" w:color="auto"/>
            <w:left w:val="none" w:sz="0" w:space="0" w:color="auto"/>
            <w:bottom w:val="none" w:sz="0" w:space="0" w:color="auto"/>
            <w:right w:val="none" w:sz="0" w:space="0" w:color="auto"/>
          </w:divBdr>
        </w:div>
        <w:div w:id="518005858">
          <w:marLeft w:val="0"/>
          <w:marRight w:val="0"/>
          <w:marTop w:val="0"/>
          <w:marBottom w:val="0"/>
          <w:divBdr>
            <w:top w:val="none" w:sz="0" w:space="0" w:color="auto"/>
            <w:left w:val="none" w:sz="0" w:space="0" w:color="auto"/>
            <w:bottom w:val="none" w:sz="0" w:space="0" w:color="auto"/>
            <w:right w:val="none" w:sz="0" w:space="0" w:color="auto"/>
          </w:divBdr>
        </w:div>
        <w:div w:id="518008645">
          <w:marLeft w:val="0"/>
          <w:marRight w:val="0"/>
          <w:marTop w:val="0"/>
          <w:marBottom w:val="0"/>
          <w:divBdr>
            <w:top w:val="none" w:sz="0" w:space="0" w:color="auto"/>
            <w:left w:val="none" w:sz="0" w:space="0" w:color="auto"/>
            <w:bottom w:val="none" w:sz="0" w:space="0" w:color="auto"/>
            <w:right w:val="none" w:sz="0" w:space="0" w:color="auto"/>
          </w:divBdr>
        </w:div>
        <w:div w:id="607784196">
          <w:marLeft w:val="0"/>
          <w:marRight w:val="0"/>
          <w:marTop w:val="0"/>
          <w:marBottom w:val="0"/>
          <w:divBdr>
            <w:top w:val="none" w:sz="0" w:space="0" w:color="auto"/>
            <w:left w:val="none" w:sz="0" w:space="0" w:color="auto"/>
            <w:bottom w:val="none" w:sz="0" w:space="0" w:color="auto"/>
            <w:right w:val="none" w:sz="0" w:space="0" w:color="auto"/>
          </w:divBdr>
        </w:div>
        <w:div w:id="616061897">
          <w:marLeft w:val="0"/>
          <w:marRight w:val="0"/>
          <w:marTop w:val="0"/>
          <w:marBottom w:val="0"/>
          <w:divBdr>
            <w:top w:val="none" w:sz="0" w:space="0" w:color="auto"/>
            <w:left w:val="none" w:sz="0" w:space="0" w:color="auto"/>
            <w:bottom w:val="none" w:sz="0" w:space="0" w:color="auto"/>
            <w:right w:val="none" w:sz="0" w:space="0" w:color="auto"/>
          </w:divBdr>
        </w:div>
        <w:div w:id="636223656">
          <w:marLeft w:val="0"/>
          <w:marRight w:val="0"/>
          <w:marTop w:val="0"/>
          <w:marBottom w:val="0"/>
          <w:divBdr>
            <w:top w:val="none" w:sz="0" w:space="0" w:color="auto"/>
            <w:left w:val="none" w:sz="0" w:space="0" w:color="auto"/>
            <w:bottom w:val="none" w:sz="0" w:space="0" w:color="auto"/>
            <w:right w:val="none" w:sz="0" w:space="0" w:color="auto"/>
          </w:divBdr>
        </w:div>
        <w:div w:id="655575464">
          <w:marLeft w:val="0"/>
          <w:marRight w:val="0"/>
          <w:marTop w:val="0"/>
          <w:marBottom w:val="0"/>
          <w:divBdr>
            <w:top w:val="none" w:sz="0" w:space="0" w:color="auto"/>
            <w:left w:val="none" w:sz="0" w:space="0" w:color="auto"/>
            <w:bottom w:val="none" w:sz="0" w:space="0" w:color="auto"/>
            <w:right w:val="none" w:sz="0" w:space="0" w:color="auto"/>
          </w:divBdr>
        </w:div>
        <w:div w:id="671763015">
          <w:marLeft w:val="0"/>
          <w:marRight w:val="0"/>
          <w:marTop w:val="0"/>
          <w:marBottom w:val="0"/>
          <w:divBdr>
            <w:top w:val="none" w:sz="0" w:space="0" w:color="auto"/>
            <w:left w:val="none" w:sz="0" w:space="0" w:color="auto"/>
            <w:bottom w:val="none" w:sz="0" w:space="0" w:color="auto"/>
            <w:right w:val="none" w:sz="0" w:space="0" w:color="auto"/>
          </w:divBdr>
        </w:div>
        <w:div w:id="678386632">
          <w:marLeft w:val="0"/>
          <w:marRight w:val="0"/>
          <w:marTop w:val="0"/>
          <w:marBottom w:val="0"/>
          <w:divBdr>
            <w:top w:val="none" w:sz="0" w:space="0" w:color="auto"/>
            <w:left w:val="none" w:sz="0" w:space="0" w:color="auto"/>
            <w:bottom w:val="none" w:sz="0" w:space="0" w:color="auto"/>
            <w:right w:val="none" w:sz="0" w:space="0" w:color="auto"/>
          </w:divBdr>
        </w:div>
        <w:div w:id="735399919">
          <w:marLeft w:val="0"/>
          <w:marRight w:val="0"/>
          <w:marTop w:val="0"/>
          <w:marBottom w:val="0"/>
          <w:divBdr>
            <w:top w:val="none" w:sz="0" w:space="0" w:color="auto"/>
            <w:left w:val="none" w:sz="0" w:space="0" w:color="auto"/>
            <w:bottom w:val="none" w:sz="0" w:space="0" w:color="auto"/>
            <w:right w:val="none" w:sz="0" w:space="0" w:color="auto"/>
          </w:divBdr>
        </w:div>
        <w:div w:id="760446131">
          <w:marLeft w:val="0"/>
          <w:marRight w:val="0"/>
          <w:marTop w:val="0"/>
          <w:marBottom w:val="0"/>
          <w:divBdr>
            <w:top w:val="none" w:sz="0" w:space="0" w:color="auto"/>
            <w:left w:val="none" w:sz="0" w:space="0" w:color="auto"/>
            <w:bottom w:val="none" w:sz="0" w:space="0" w:color="auto"/>
            <w:right w:val="none" w:sz="0" w:space="0" w:color="auto"/>
          </w:divBdr>
        </w:div>
        <w:div w:id="812019547">
          <w:marLeft w:val="0"/>
          <w:marRight w:val="0"/>
          <w:marTop w:val="0"/>
          <w:marBottom w:val="0"/>
          <w:divBdr>
            <w:top w:val="none" w:sz="0" w:space="0" w:color="auto"/>
            <w:left w:val="none" w:sz="0" w:space="0" w:color="auto"/>
            <w:bottom w:val="none" w:sz="0" w:space="0" w:color="auto"/>
            <w:right w:val="none" w:sz="0" w:space="0" w:color="auto"/>
          </w:divBdr>
        </w:div>
        <w:div w:id="834228245">
          <w:marLeft w:val="0"/>
          <w:marRight w:val="0"/>
          <w:marTop w:val="0"/>
          <w:marBottom w:val="0"/>
          <w:divBdr>
            <w:top w:val="none" w:sz="0" w:space="0" w:color="auto"/>
            <w:left w:val="none" w:sz="0" w:space="0" w:color="auto"/>
            <w:bottom w:val="none" w:sz="0" w:space="0" w:color="auto"/>
            <w:right w:val="none" w:sz="0" w:space="0" w:color="auto"/>
          </w:divBdr>
        </w:div>
        <w:div w:id="850069417">
          <w:marLeft w:val="0"/>
          <w:marRight w:val="0"/>
          <w:marTop w:val="0"/>
          <w:marBottom w:val="0"/>
          <w:divBdr>
            <w:top w:val="none" w:sz="0" w:space="0" w:color="auto"/>
            <w:left w:val="none" w:sz="0" w:space="0" w:color="auto"/>
            <w:bottom w:val="none" w:sz="0" w:space="0" w:color="auto"/>
            <w:right w:val="none" w:sz="0" w:space="0" w:color="auto"/>
          </w:divBdr>
        </w:div>
        <w:div w:id="883060538">
          <w:marLeft w:val="0"/>
          <w:marRight w:val="0"/>
          <w:marTop w:val="0"/>
          <w:marBottom w:val="0"/>
          <w:divBdr>
            <w:top w:val="none" w:sz="0" w:space="0" w:color="auto"/>
            <w:left w:val="none" w:sz="0" w:space="0" w:color="auto"/>
            <w:bottom w:val="none" w:sz="0" w:space="0" w:color="auto"/>
            <w:right w:val="none" w:sz="0" w:space="0" w:color="auto"/>
          </w:divBdr>
        </w:div>
        <w:div w:id="898520325">
          <w:marLeft w:val="0"/>
          <w:marRight w:val="0"/>
          <w:marTop w:val="0"/>
          <w:marBottom w:val="0"/>
          <w:divBdr>
            <w:top w:val="none" w:sz="0" w:space="0" w:color="auto"/>
            <w:left w:val="none" w:sz="0" w:space="0" w:color="auto"/>
            <w:bottom w:val="none" w:sz="0" w:space="0" w:color="auto"/>
            <w:right w:val="none" w:sz="0" w:space="0" w:color="auto"/>
          </w:divBdr>
        </w:div>
        <w:div w:id="900091750">
          <w:marLeft w:val="0"/>
          <w:marRight w:val="0"/>
          <w:marTop w:val="0"/>
          <w:marBottom w:val="0"/>
          <w:divBdr>
            <w:top w:val="none" w:sz="0" w:space="0" w:color="auto"/>
            <w:left w:val="none" w:sz="0" w:space="0" w:color="auto"/>
            <w:bottom w:val="none" w:sz="0" w:space="0" w:color="auto"/>
            <w:right w:val="none" w:sz="0" w:space="0" w:color="auto"/>
          </w:divBdr>
        </w:div>
        <w:div w:id="927689983">
          <w:marLeft w:val="0"/>
          <w:marRight w:val="0"/>
          <w:marTop w:val="0"/>
          <w:marBottom w:val="0"/>
          <w:divBdr>
            <w:top w:val="none" w:sz="0" w:space="0" w:color="auto"/>
            <w:left w:val="none" w:sz="0" w:space="0" w:color="auto"/>
            <w:bottom w:val="none" w:sz="0" w:space="0" w:color="auto"/>
            <w:right w:val="none" w:sz="0" w:space="0" w:color="auto"/>
          </w:divBdr>
        </w:div>
        <w:div w:id="943194950">
          <w:marLeft w:val="0"/>
          <w:marRight w:val="0"/>
          <w:marTop w:val="0"/>
          <w:marBottom w:val="0"/>
          <w:divBdr>
            <w:top w:val="none" w:sz="0" w:space="0" w:color="auto"/>
            <w:left w:val="none" w:sz="0" w:space="0" w:color="auto"/>
            <w:bottom w:val="none" w:sz="0" w:space="0" w:color="auto"/>
            <w:right w:val="none" w:sz="0" w:space="0" w:color="auto"/>
          </w:divBdr>
        </w:div>
        <w:div w:id="944117855">
          <w:marLeft w:val="0"/>
          <w:marRight w:val="0"/>
          <w:marTop w:val="0"/>
          <w:marBottom w:val="0"/>
          <w:divBdr>
            <w:top w:val="none" w:sz="0" w:space="0" w:color="auto"/>
            <w:left w:val="none" w:sz="0" w:space="0" w:color="auto"/>
            <w:bottom w:val="none" w:sz="0" w:space="0" w:color="auto"/>
            <w:right w:val="none" w:sz="0" w:space="0" w:color="auto"/>
          </w:divBdr>
        </w:div>
        <w:div w:id="945620829">
          <w:marLeft w:val="0"/>
          <w:marRight w:val="0"/>
          <w:marTop w:val="0"/>
          <w:marBottom w:val="0"/>
          <w:divBdr>
            <w:top w:val="none" w:sz="0" w:space="0" w:color="auto"/>
            <w:left w:val="none" w:sz="0" w:space="0" w:color="auto"/>
            <w:bottom w:val="none" w:sz="0" w:space="0" w:color="auto"/>
            <w:right w:val="none" w:sz="0" w:space="0" w:color="auto"/>
          </w:divBdr>
        </w:div>
        <w:div w:id="949314991">
          <w:marLeft w:val="0"/>
          <w:marRight w:val="0"/>
          <w:marTop w:val="0"/>
          <w:marBottom w:val="0"/>
          <w:divBdr>
            <w:top w:val="none" w:sz="0" w:space="0" w:color="auto"/>
            <w:left w:val="none" w:sz="0" w:space="0" w:color="auto"/>
            <w:bottom w:val="none" w:sz="0" w:space="0" w:color="auto"/>
            <w:right w:val="none" w:sz="0" w:space="0" w:color="auto"/>
          </w:divBdr>
        </w:div>
        <w:div w:id="981692850">
          <w:marLeft w:val="0"/>
          <w:marRight w:val="0"/>
          <w:marTop w:val="0"/>
          <w:marBottom w:val="0"/>
          <w:divBdr>
            <w:top w:val="none" w:sz="0" w:space="0" w:color="auto"/>
            <w:left w:val="none" w:sz="0" w:space="0" w:color="auto"/>
            <w:bottom w:val="none" w:sz="0" w:space="0" w:color="auto"/>
            <w:right w:val="none" w:sz="0" w:space="0" w:color="auto"/>
          </w:divBdr>
        </w:div>
        <w:div w:id="1016347867">
          <w:marLeft w:val="0"/>
          <w:marRight w:val="0"/>
          <w:marTop w:val="0"/>
          <w:marBottom w:val="0"/>
          <w:divBdr>
            <w:top w:val="none" w:sz="0" w:space="0" w:color="auto"/>
            <w:left w:val="none" w:sz="0" w:space="0" w:color="auto"/>
            <w:bottom w:val="none" w:sz="0" w:space="0" w:color="auto"/>
            <w:right w:val="none" w:sz="0" w:space="0" w:color="auto"/>
          </w:divBdr>
        </w:div>
        <w:div w:id="1044405540">
          <w:marLeft w:val="0"/>
          <w:marRight w:val="0"/>
          <w:marTop w:val="0"/>
          <w:marBottom w:val="0"/>
          <w:divBdr>
            <w:top w:val="none" w:sz="0" w:space="0" w:color="auto"/>
            <w:left w:val="none" w:sz="0" w:space="0" w:color="auto"/>
            <w:bottom w:val="none" w:sz="0" w:space="0" w:color="auto"/>
            <w:right w:val="none" w:sz="0" w:space="0" w:color="auto"/>
          </w:divBdr>
        </w:div>
        <w:div w:id="1082219486">
          <w:marLeft w:val="0"/>
          <w:marRight w:val="0"/>
          <w:marTop w:val="0"/>
          <w:marBottom w:val="0"/>
          <w:divBdr>
            <w:top w:val="none" w:sz="0" w:space="0" w:color="auto"/>
            <w:left w:val="none" w:sz="0" w:space="0" w:color="auto"/>
            <w:bottom w:val="none" w:sz="0" w:space="0" w:color="auto"/>
            <w:right w:val="none" w:sz="0" w:space="0" w:color="auto"/>
          </w:divBdr>
        </w:div>
        <w:div w:id="1092629410">
          <w:marLeft w:val="0"/>
          <w:marRight w:val="0"/>
          <w:marTop w:val="0"/>
          <w:marBottom w:val="0"/>
          <w:divBdr>
            <w:top w:val="none" w:sz="0" w:space="0" w:color="auto"/>
            <w:left w:val="none" w:sz="0" w:space="0" w:color="auto"/>
            <w:bottom w:val="none" w:sz="0" w:space="0" w:color="auto"/>
            <w:right w:val="none" w:sz="0" w:space="0" w:color="auto"/>
          </w:divBdr>
        </w:div>
        <w:div w:id="1092705681">
          <w:marLeft w:val="0"/>
          <w:marRight w:val="0"/>
          <w:marTop w:val="0"/>
          <w:marBottom w:val="0"/>
          <w:divBdr>
            <w:top w:val="none" w:sz="0" w:space="0" w:color="auto"/>
            <w:left w:val="none" w:sz="0" w:space="0" w:color="auto"/>
            <w:bottom w:val="none" w:sz="0" w:space="0" w:color="auto"/>
            <w:right w:val="none" w:sz="0" w:space="0" w:color="auto"/>
          </w:divBdr>
        </w:div>
        <w:div w:id="1110929431">
          <w:marLeft w:val="0"/>
          <w:marRight w:val="0"/>
          <w:marTop w:val="0"/>
          <w:marBottom w:val="0"/>
          <w:divBdr>
            <w:top w:val="none" w:sz="0" w:space="0" w:color="auto"/>
            <w:left w:val="none" w:sz="0" w:space="0" w:color="auto"/>
            <w:bottom w:val="none" w:sz="0" w:space="0" w:color="auto"/>
            <w:right w:val="none" w:sz="0" w:space="0" w:color="auto"/>
          </w:divBdr>
        </w:div>
        <w:div w:id="1219130651">
          <w:marLeft w:val="0"/>
          <w:marRight w:val="0"/>
          <w:marTop w:val="0"/>
          <w:marBottom w:val="0"/>
          <w:divBdr>
            <w:top w:val="none" w:sz="0" w:space="0" w:color="auto"/>
            <w:left w:val="none" w:sz="0" w:space="0" w:color="auto"/>
            <w:bottom w:val="none" w:sz="0" w:space="0" w:color="auto"/>
            <w:right w:val="none" w:sz="0" w:space="0" w:color="auto"/>
          </w:divBdr>
        </w:div>
        <w:div w:id="1221477185">
          <w:marLeft w:val="0"/>
          <w:marRight w:val="0"/>
          <w:marTop w:val="0"/>
          <w:marBottom w:val="0"/>
          <w:divBdr>
            <w:top w:val="none" w:sz="0" w:space="0" w:color="auto"/>
            <w:left w:val="none" w:sz="0" w:space="0" w:color="auto"/>
            <w:bottom w:val="none" w:sz="0" w:space="0" w:color="auto"/>
            <w:right w:val="none" w:sz="0" w:space="0" w:color="auto"/>
          </w:divBdr>
        </w:div>
        <w:div w:id="1223562921">
          <w:marLeft w:val="0"/>
          <w:marRight w:val="0"/>
          <w:marTop w:val="0"/>
          <w:marBottom w:val="0"/>
          <w:divBdr>
            <w:top w:val="none" w:sz="0" w:space="0" w:color="auto"/>
            <w:left w:val="none" w:sz="0" w:space="0" w:color="auto"/>
            <w:bottom w:val="none" w:sz="0" w:space="0" w:color="auto"/>
            <w:right w:val="none" w:sz="0" w:space="0" w:color="auto"/>
          </w:divBdr>
        </w:div>
        <w:div w:id="1224757662">
          <w:marLeft w:val="0"/>
          <w:marRight w:val="0"/>
          <w:marTop w:val="0"/>
          <w:marBottom w:val="0"/>
          <w:divBdr>
            <w:top w:val="none" w:sz="0" w:space="0" w:color="auto"/>
            <w:left w:val="none" w:sz="0" w:space="0" w:color="auto"/>
            <w:bottom w:val="none" w:sz="0" w:space="0" w:color="auto"/>
            <w:right w:val="none" w:sz="0" w:space="0" w:color="auto"/>
          </w:divBdr>
        </w:div>
        <w:div w:id="1227766793">
          <w:marLeft w:val="0"/>
          <w:marRight w:val="0"/>
          <w:marTop w:val="0"/>
          <w:marBottom w:val="0"/>
          <w:divBdr>
            <w:top w:val="none" w:sz="0" w:space="0" w:color="auto"/>
            <w:left w:val="none" w:sz="0" w:space="0" w:color="auto"/>
            <w:bottom w:val="none" w:sz="0" w:space="0" w:color="auto"/>
            <w:right w:val="none" w:sz="0" w:space="0" w:color="auto"/>
          </w:divBdr>
        </w:div>
        <w:div w:id="1231886708">
          <w:marLeft w:val="0"/>
          <w:marRight w:val="0"/>
          <w:marTop w:val="0"/>
          <w:marBottom w:val="0"/>
          <w:divBdr>
            <w:top w:val="none" w:sz="0" w:space="0" w:color="auto"/>
            <w:left w:val="none" w:sz="0" w:space="0" w:color="auto"/>
            <w:bottom w:val="none" w:sz="0" w:space="0" w:color="auto"/>
            <w:right w:val="none" w:sz="0" w:space="0" w:color="auto"/>
          </w:divBdr>
        </w:div>
        <w:div w:id="1263340408">
          <w:marLeft w:val="0"/>
          <w:marRight w:val="0"/>
          <w:marTop w:val="0"/>
          <w:marBottom w:val="0"/>
          <w:divBdr>
            <w:top w:val="none" w:sz="0" w:space="0" w:color="auto"/>
            <w:left w:val="none" w:sz="0" w:space="0" w:color="auto"/>
            <w:bottom w:val="none" w:sz="0" w:space="0" w:color="auto"/>
            <w:right w:val="none" w:sz="0" w:space="0" w:color="auto"/>
          </w:divBdr>
        </w:div>
        <w:div w:id="1291401150">
          <w:marLeft w:val="0"/>
          <w:marRight w:val="0"/>
          <w:marTop w:val="0"/>
          <w:marBottom w:val="0"/>
          <w:divBdr>
            <w:top w:val="none" w:sz="0" w:space="0" w:color="auto"/>
            <w:left w:val="none" w:sz="0" w:space="0" w:color="auto"/>
            <w:bottom w:val="none" w:sz="0" w:space="0" w:color="auto"/>
            <w:right w:val="none" w:sz="0" w:space="0" w:color="auto"/>
          </w:divBdr>
        </w:div>
        <w:div w:id="1361856537">
          <w:marLeft w:val="0"/>
          <w:marRight w:val="0"/>
          <w:marTop w:val="0"/>
          <w:marBottom w:val="0"/>
          <w:divBdr>
            <w:top w:val="none" w:sz="0" w:space="0" w:color="auto"/>
            <w:left w:val="none" w:sz="0" w:space="0" w:color="auto"/>
            <w:bottom w:val="none" w:sz="0" w:space="0" w:color="auto"/>
            <w:right w:val="none" w:sz="0" w:space="0" w:color="auto"/>
          </w:divBdr>
        </w:div>
        <w:div w:id="1363700475">
          <w:marLeft w:val="0"/>
          <w:marRight w:val="0"/>
          <w:marTop w:val="0"/>
          <w:marBottom w:val="0"/>
          <w:divBdr>
            <w:top w:val="none" w:sz="0" w:space="0" w:color="auto"/>
            <w:left w:val="none" w:sz="0" w:space="0" w:color="auto"/>
            <w:bottom w:val="none" w:sz="0" w:space="0" w:color="auto"/>
            <w:right w:val="none" w:sz="0" w:space="0" w:color="auto"/>
          </w:divBdr>
        </w:div>
        <w:div w:id="1441609975">
          <w:marLeft w:val="0"/>
          <w:marRight w:val="0"/>
          <w:marTop w:val="0"/>
          <w:marBottom w:val="0"/>
          <w:divBdr>
            <w:top w:val="none" w:sz="0" w:space="0" w:color="auto"/>
            <w:left w:val="none" w:sz="0" w:space="0" w:color="auto"/>
            <w:bottom w:val="none" w:sz="0" w:space="0" w:color="auto"/>
            <w:right w:val="none" w:sz="0" w:space="0" w:color="auto"/>
          </w:divBdr>
        </w:div>
        <w:div w:id="1460146096">
          <w:marLeft w:val="0"/>
          <w:marRight w:val="0"/>
          <w:marTop w:val="0"/>
          <w:marBottom w:val="0"/>
          <w:divBdr>
            <w:top w:val="none" w:sz="0" w:space="0" w:color="auto"/>
            <w:left w:val="none" w:sz="0" w:space="0" w:color="auto"/>
            <w:bottom w:val="none" w:sz="0" w:space="0" w:color="auto"/>
            <w:right w:val="none" w:sz="0" w:space="0" w:color="auto"/>
          </w:divBdr>
        </w:div>
        <w:div w:id="1470397728">
          <w:marLeft w:val="0"/>
          <w:marRight w:val="0"/>
          <w:marTop w:val="0"/>
          <w:marBottom w:val="0"/>
          <w:divBdr>
            <w:top w:val="none" w:sz="0" w:space="0" w:color="auto"/>
            <w:left w:val="none" w:sz="0" w:space="0" w:color="auto"/>
            <w:bottom w:val="none" w:sz="0" w:space="0" w:color="auto"/>
            <w:right w:val="none" w:sz="0" w:space="0" w:color="auto"/>
          </w:divBdr>
        </w:div>
        <w:div w:id="1499148553">
          <w:marLeft w:val="0"/>
          <w:marRight w:val="0"/>
          <w:marTop w:val="0"/>
          <w:marBottom w:val="0"/>
          <w:divBdr>
            <w:top w:val="none" w:sz="0" w:space="0" w:color="auto"/>
            <w:left w:val="none" w:sz="0" w:space="0" w:color="auto"/>
            <w:bottom w:val="none" w:sz="0" w:space="0" w:color="auto"/>
            <w:right w:val="none" w:sz="0" w:space="0" w:color="auto"/>
          </w:divBdr>
        </w:div>
        <w:div w:id="1512724518">
          <w:marLeft w:val="0"/>
          <w:marRight w:val="0"/>
          <w:marTop w:val="0"/>
          <w:marBottom w:val="0"/>
          <w:divBdr>
            <w:top w:val="none" w:sz="0" w:space="0" w:color="auto"/>
            <w:left w:val="none" w:sz="0" w:space="0" w:color="auto"/>
            <w:bottom w:val="none" w:sz="0" w:space="0" w:color="auto"/>
            <w:right w:val="none" w:sz="0" w:space="0" w:color="auto"/>
          </w:divBdr>
        </w:div>
        <w:div w:id="1532839565">
          <w:marLeft w:val="0"/>
          <w:marRight w:val="0"/>
          <w:marTop w:val="0"/>
          <w:marBottom w:val="0"/>
          <w:divBdr>
            <w:top w:val="none" w:sz="0" w:space="0" w:color="auto"/>
            <w:left w:val="none" w:sz="0" w:space="0" w:color="auto"/>
            <w:bottom w:val="none" w:sz="0" w:space="0" w:color="auto"/>
            <w:right w:val="none" w:sz="0" w:space="0" w:color="auto"/>
          </w:divBdr>
        </w:div>
        <w:div w:id="1548761936">
          <w:marLeft w:val="0"/>
          <w:marRight w:val="0"/>
          <w:marTop w:val="0"/>
          <w:marBottom w:val="0"/>
          <w:divBdr>
            <w:top w:val="none" w:sz="0" w:space="0" w:color="auto"/>
            <w:left w:val="none" w:sz="0" w:space="0" w:color="auto"/>
            <w:bottom w:val="none" w:sz="0" w:space="0" w:color="auto"/>
            <w:right w:val="none" w:sz="0" w:space="0" w:color="auto"/>
          </w:divBdr>
        </w:div>
        <w:div w:id="1568880444">
          <w:marLeft w:val="0"/>
          <w:marRight w:val="0"/>
          <w:marTop w:val="0"/>
          <w:marBottom w:val="0"/>
          <w:divBdr>
            <w:top w:val="none" w:sz="0" w:space="0" w:color="auto"/>
            <w:left w:val="none" w:sz="0" w:space="0" w:color="auto"/>
            <w:bottom w:val="none" w:sz="0" w:space="0" w:color="auto"/>
            <w:right w:val="none" w:sz="0" w:space="0" w:color="auto"/>
          </w:divBdr>
        </w:div>
        <w:div w:id="1574701611">
          <w:marLeft w:val="0"/>
          <w:marRight w:val="0"/>
          <w:marTop w:val="0"/>
          <w:marBottom w:val="0"/>
          <w:divBdr>
            <w:top w:val="none" w:sz="0" w:space="0" w:color="auto"/>
            <w:left w:val="none" w:sz="0" w:space="0" w:color="auto"/>
            <w:bottom w:val="none" w:sz="0" w:space="0" w:color="auto"/>
            <w:right w:val="none" w:sz="0" w:space="0" w:color="auto"/>
          </w:divBdr>
        </w:div>
        <w:div w:id="1578979088">
          <w:marLeft w:val="0"/>
          <w:marRight w:val="0"/>
          <w:marTop w:val="0"/>
          <w:marBottom w:val="0"/>
          <w:divBdr>
            <w:top w:val="none" w:sz="0" w:space="0" w:color="auto"/>
            <w:left w:val="none" w:sz="0" w:space="0" w:color="auto"/>
            <w:bottom w:val="none" w:sz="0" w:space="0" w:color="auto"/>
            <w:right w:val="none" w:sz="0" w:space="0" w:color="auto"/>
          </w:divBdr>
        </w:div>
        <w:div w:id="1587500119">
          <w:marLeft w:val="0"/>
          <w:marRight w:val="0"/>
          <w:marTop w:val="0"/>
          <w:marBottom w:val="0"/>
          <w:divBdr>
            <w:top w:val="none" w:sz="0" w:space="0" w:color="auto"/>
            <w:left w:val="none" w:sz="0" w:space="0" w:color="auto"/>
            <w:bottom w:val="none" w:sz="0" w:space="0" w:color="auto"/>
            <w:right w:val="none" w:sz="0" w:space="0" w:color="auto"/>
          </w:divBdr>
        </w:div>
        <w:div w:id="1591422783">
          <w:marLeft w:val="0"/>
          <w:marRight w:val="0"/>
          <w:marTop w:val="0"/>
          <w:marBottom w:val="0"/>
          <w:divBdr>
            <w:top w:val="none" w:sz="0" w:space="0" w:color="auto"/>
            <w:left w:val="none" w:sz="0" w:space="0" w:color="auto"/>
            <w:bottom w:val="none" w:sz="0" w:space="0" w:color="auto"/>
            <w:right w:val="none" w:sz="0" w:space="0" w:color="auto"/>
          </w:divBdr>
        </w:div>
        <w:div w:id="1615136490">
          <w:marLeft w:val="0"/>
          <w:marRight w:val="0"/>
          <w:marTop w:val="0"/>
          <w:marBottom w:val="0"/>
          <w:divBdr>
            <w:top w:val="none" w:sz="0" w:space="0" w:color="auto"/>
            <w:left w:val="none" w:sz="0" w:space="0" w:color="auto"/>
            <w:bottom w:val="none" w:sz="0" w:space="0" w:color="auto"/>
            <w:right w:val="none" w:sz="0" w:space="0" w:color="auto"/>
          </w:divBdr>
        </w:div>
        <w:div w:id="1631088379">
          <w:marLeft w:val="0"/>
          <w:marRight w:val="0"/>
          <w:marTop w:val="0"/>
          <w:marBottom w:val="0"/>
          <w:divBdr>
            <w:top w:val="none" w:sz="0" w:space="0" w:color="auto"/>
            <w:left w:val="none" w:sz="0" w:space="0" w:color="auto"/>
            <w:bottom w:val="none" w:sz="0" w:space="0" w:color="auto"/>
            <w:right w:val="none" w:sz="0" w:space="0" w:color="auto"/>
          </w:divBdr>
        </w:div>
        <w:div w:id="1642073405">
          <w:marLeft w:val="0"/>
          <w:marRight w:val="0"/>
          <w:marTop w:val="0"/>
          <w:marBottom w:val="0"/>
          <w:divBdr>
            <w:top w:val="none" w:sz="0" w:space="0" w:color="auto"/>
            <w:left w:val="none" w:sz="0" w:space="0" w:color="auto"/>
            <w:bottom w:val="none" w:sz="0" w:space="0" w:color="auto"/>
            <w:right w:val="none" w:sz="0" w:space="0" w:color="auto"/>
          </w:divBdr>
        </w:div>
        <w:div w:id="1645357211">
          <w:marLeft w:val="0"/>
          <w:marRight w:val="0"/>
          <w:marTop w:val="0"/>
          <w:marBottom w:val="0"/>
          <w:divBdr>
            <w:top w:val="none" w:sz="0" w:space="0" w:color="auto"/>
            <w:left w:val="none" w:sz="0" w:space="0" w:color="auto"/>
            <w:bottom w:val="none" w:sz="0" w:space="0" w:color="auto"/>
            <w:right w:val="none" w:sz="0" w:space="0" w:color="auto"/>
          </w:divBdr>
        </w:div>
        <w:div w:id="1690788280">
          <w:marLeft w:val="0"/>
          <w:marRight w:val="0"/>
          <w:marTop w:val="0"/>
          <w:marBottom w:val="0"/>
          <w:divBdr>
            <w:top w:val="none" w:sz="0" w:space="0" w:color="auto"/>
            <w:left w:val="none" w:sz="0" w:space="0" w:color="auto"/>
            <w:bottom w:val="none" w:sz="0" w:space="0" w:color="auto"/>
            <w:right w:val="none" w:sz="0" w:space="0" w:color="auto"/>
          </w:divBdr>
        </w:div>
        <w:div w:id="1712530849">
          <w:marLeft w:val="0"/>
          <w:marRight w:val="0"/>
          <w:marTop w:val="0"/>
          <w:marBottom w:val="0"/>
          <w:divBdr>
            <w:top w:val="none" w:sz="0" w:space="0" w:color="auto"/>
            <w:left w:val="none" w:sz="0" w:space="0" w:color="auto"/>
            <w:bottom w:val="none" w:sz="0" w:space="0" w:color="auto"/>
            <w:right w:val="none" w:sz="0" w:space="0" w:color="auto"/>
          </w:divBdr>
        </w:div>
        <w:div w:id="1735860314">
          <w:marLeft w:val="0"/>
          <w:marRight w:val="0"/>
          <w:marTop w:val="0"/>
          <w:marBottom w:val="0"/>
          <w:divBdr>
            <w:top w:val="none" w:sz="0" w:space="0" w:color="auto"/>
            <w:left w:val="none" w:sz="0" w:space="0" w:color="auto"/>
            <w:bottom w:val="none" w:sz="0" w:space="0" w:color="auto"/>
            <w:right w:val="none" w:sz="0" w:space="0" w:color="auto"/>
          </w:divBdr>
        </w:div>
        <w:div w:id="1834832181">
          <w:marLeft w:val="0"/>
          <w:marRight w:val="0"/>
          <w:marTop w:val="0"/>
          <w:marBottom w:val="0"/>
          <w:divBdr>
            <w:top w:val="none" w:sz="0" w:space="0" w:color="auto"/>
            <w:left w:val="none" w:sz="0" w:space="0" w:color="auto"/>
            <w:bottom w:val="none" w:sz="0" w:space="0" w:color="auto"/>
            <w:right w:val="none" w:sz="0" w:space="0" w:color="auto"/>
          </w:divBdr>
        </w:div>
        <w:div w:id="1849252286">
          <w:marLeft w:val="0"/>
          <w:marRight w:val="0"/>
          <w:marTop w:val="0"/>
          <w:marBottom w:val="0"/>
          <w:divBdr>
            <w:top w:val="none" w:sz="0" w:space="0" w:color="auto"/>
            <w:left w:val="none" w:sz="0" w:space="0" w:color="auto"/>
            <w:bottom w:val="none" w:sz="0" w:space="0" w:color="auto"/>
            <w:right w:val="none" w:sz="0" w:space="0" w:color="auto"/>
          </w:divBdr>
        </w:div>
        <w:div w:id="1850677369">
          <w:marLeft w:val="0"/>
          <w:marRight w:val="0"/>
          <w:marTop w:val="0"/>
          <w:marBottom w:val="0"/>
          <w:divBdr>
            <w:top w:val="none" w:sz="0" w:space="0" w:color="auto"/>
            <w:left w:val="none" w:sz="0" w:space="0" w:color="auto"/>
            <w:bottom w:val="none" w:sz="0" w:space="0" w:color="auto"/>
            <w:right w:val="none" w:sz="0" w:space="0" w:color="auto"/>
          </w:divBdr>
        </w:div>
        <w:div w:id="1865904554">
          <w:marLeft w:val="0"/>
          <w:marRight w:val="0"/>
          <w:marTop w:val="0"/>
          <w:marBottom w:val="0"/>
          <w:divBdr>
            <w:top w:val="none" w:sz="0" w:space="0" w:color="auto"/>
            <w:left w:val="none" w:sz="0" w:space="0" w:color="auto"/>
            <w:bottom w:val="none" w:sz="0" w:space="0" w:color="auto"/>
            <w:right w:val="none" w:sz="0" w:space="0" w:color="auto"/>
          </w:divBdr>
        </w:div>
        <w:div w:id="1891722289">
          <w:marLeft w:val="0"/>
          <w:marRight w:val="0"/>
          <w:marTop w:val="0"/>
          <w:marBottom w:val="0"/>
          <w:divBdr>
            <w:top w:val="none" w:sz="0" w:space="0" w:color="auto"/>
            <w:left w:val="none" w:sz="0" w:space="0" w:color="auto"/>
            <w:bottom w:val="none" w:sz="0" w:space="0" w:color="auto"/>
            <w:right w:val="none" w:sz="0" w:space="0" w:color="auto"/>
          </w:divBdr>
        </w:div>
        <w:div w:id="1924727154">
          <w:marLeft w:val="0"/>
          <w:marRight w:val="0"/>
          <w:marTop w:val="0"/>
          <w:marBottom w:val="0"/>
          <w:divBdr>
            <w:top w:val="none" w:sz="0" w:space="0" w:color="auto"/>
            <w:left w:val="none" w:sz="0" w:space="0" w:color="auto"/>
            <w:bottom w:val="none" w:sz="0" w:space="0" w:color="auto"/>
            <w:right w:val="none" w:sz="0" w:space="0" w:color="auto"/>
          </w:divBdr>
        </w:div>
        <w:div w:id="1941138029">
          <w:marLeft w:val="0"/>
          <w:marRight w:val="0"/>
          <w:marTop w:val="0"/>
          <w:marBottom w:val="0"/>
          <w:divBdr>
            <w:top w:val="none" w:sz="0" w:space="0" w:color="auto"/>
            <w:left w:val="none" w:sz="0" w:space="0" w:color="auto"/>
            <w:bottom w:val="none" w:sz="0" w:space="0" w:color="auto"/>
            <w:right w:val="none" w:sz="0" w:space="0" w:color="auto"/>
          </w:divBdr>
        </w:div>
        <w:div w:id="1951936693">
          <w:marLeft w:val="0"/>
          <w:marRight w:val="0"/>
          <w:marTop w:val="0"/>
          <w:marBottom w:val="0"/>
          <w:divBdr>
            <w:top w:val="none" w:sz="0" w:space="0" w:color="auto"/>
            <w:left w:val="none" w:sz="0" w:space="0" w:color="auto"/>
            <w:bottom w:val="none" w:sz="0" w:space="0" w:color="auto"/>
            <w:right w:val="none" w:sz="0" w:space="0" w:color="auto"/>
          </w:divBdr>
        </w:div>
        <w:div w:id="1990360984">
          <w:marLeft w:val="0"/>
          <w:marRight w:val="0"/>
          <w:marTop w:val="0"/>
          <w:marBottom w:val="0"/>
          <w:divBdr>
            <w:top w:val="none" w:sz="0" w:space="0" w:color="auto"/>
            <w:left w:val="none" w:sz="0" w:space="0" w:color="auto"/>
            <w:bottom w:val="none" w:sz="0" w:space="0" w:color="auto"/>
            <w:right w:val="none" w:sz="0" w:space="0" w:color="auto"/>
          </w:divBdr>
        </w:div>
        <w:div w:id="2002348456">
          <w:marLeft w:val="0"/>
          <w:marRight w:val="0"/>
          <w:marTop w:val="0"/>
          <w:marBottom w:val="0"/>
          <w:divBdr>
            <w:top w:val="none" w:sz="0" w:space="0" w:color="auto"/>
            <w:left w:val="none" w:sz="0" w:space="0" w:color="auto"/>
            <w:bottom w:val="none" w:sz="0" w:space="0" w:color="auto"/>
            <w:right w:val="none" w:sz="0" w:space="0" w:color="auto"/>
          </w:divBdr>
        </w:div>
        <w:div w:id="2017535804">
          <w:marLeft w:val="0"/>
          <w:marRight w:val="0"/>
          <w:marTop w:val="0"/>
          <w:marBottom w:val="0"/>
          <w:divBdr>
            <w:top w:val="none" w:sz="0" w:space="0" w:color="auto"/>
            <w:left w:val="none" w:sz="0" w:space="0" w:color="auto"/>
            <w:bottom w:val="none" w:sz="0" w:space="0" w:color="auto"/>
            <w:right w:val="none" w:sz="0" w:space="0" w:color="auto"/>
          </w:divBdr>
        </w:div>
        <w:div w:id="2118673384">
          <w:marLeft w:val="0"/>
          <w:marRight w:val="0"/>
          <w:marTop w:val="0"/>
          <w:marBottom w:val="0"/>
          <w:divBdr>
            <w:top w:val="none" w:sz="0" w:space="0" w:color="auto"/>
            <w:left w:val="none" w:sz="0" w:space="0" w:color="auto"/>
            <w:bottom w:val="none" w:sz="0" w:space="0" w:color="auto"/>
            <w:right w:val="none" w:sz="0" w:space="0" w:color="auto"/>
          </w:divBdr>
        </w:div>
        <w:div w:id="2139562242">
          <w:marLeft w:val="0"/>
          <w:marRight w:val="0"/>
          <w:marTop w:val="0"/>
          <w:marBottom w:val="0"/>
          <w:divBdr>
            <w:top w:val="none" w:sz="0" w:space="0" w:color="auto"/>
            <w:left w:val="none" w:sz="0" w:space="0" w:color="auto"/>
            <w:bottom w:val="none" w:sz="0" w:space="0" w:color="auto"/>
            <w:right w:val="none" w:sz="0" w:space="0" w:color="auto"/>
          </w:divBdr>
        </w:div>
      </w:divsChild>
    </w:div>
    <w:div w:id="241372247">
      <w:bodyDiv w:val="1"/>
      <w:marLeft w:val="0"/>
      <w:marRight w:val="0"/>
      <w:marTop w:val="0"/>
      <w:marBottom w:val="0"/>
      <w:divBdr>
        <w:top w:val="none" w:sz="0" w:space="0" w:color="auto"/>
        <w:left w:val="none" w:sz="0" w:space="0" w:color="auto"/>
        <w:bottom w:val="none" w:sz="0" w:space="0" w:color="auto"/>
        <w:right w:val="none" w:sz="0" w:space="0" w:color="auto"/>
      </w:divBdr>
    </w:div>
    <w:div w:id="291641355">
      <w:bodyDiv w:val="1"/>
      <w:marLeft w:val="0"/>
      <w:marRight w:val="0"/>
      <w:marTop w:val="0"/>
      <w:marBottom w:val="0"/>
      <w:divBdr>
        <w:top w:val="none" w:sz="0" w:space="0" w:color="auto"/>
        <w:left w:val="none" w:sz="0" w:space="0" w:color="auto"/>
        <w:bottom w:val="none" w:sz="0" w:space="0" w:color="auto"/>
        <w:right w:val="none" w:sz="0" w:space="0" w:color="auto"/>
      </w:divBdr>
      <w:divsChild>
        <w:div w:id="175702983">
          <w:marLeft w:val="0"/>
          <w:marRight w:val="0"/>
          <w:marTop w:val="0"/>
          <w:marBottom w:val="0"/>
          <w:divBdr>
            <w:top w:val="none" w:sz="0" w:space="0" w:color="auto"/>
            <w:left w:val="none" w:sz="0" w:space="0" w:color="auto"/>
            <w:bottom w:val="none" w:sz="0" w:space="0" w:color="auto"/>
            <w:right w:val="none" w:sz="0" w:space="0" w:color="auto"/>
          </w:divBdr>
        </w:div>
        <w:div w:id="215044342">
          <w:marLeft w:val="0"/>
          <w:marRight w:val="0"/>
          <w:marTop w:val="0"/>
          <w:marBottom w:val="0"/>
          <w:divBdr>
            <w:top w:val="none" w:sz="0" w:space="0" w:color="auto"/>
            <w:left w:val="none" w:sz="0" w:space="0" w:color="auto"/>
            <w:bottom w:val="none" w:sz="0" w:space="0" w:color="auto"/>
            <w:right w:val="none" w:sz="0" w:space="0" w:color="auto"/>
          </w:divBdr>
        </w:div>
        <w:div w:id="397365443">
          <w:marLeft w:val="0"/>
          <w:marRight w:val="0"/>
          <w:marTop w:val="0"/>
          <w:marBottom w:val="0"/>
          <w:divBdr>
            <w:top w:val="none" w:sz="0" w:space="0" w:color="auto"/>
            <w:left w:val="none" w:sz="0" w:space="0" w:color="auto"/>
            <w:bottom w:val="none" w:sz="0" w:space="0" w:color="auto"/>
            <w:right w:val="none" w:sz="0" w:space="0" w:color="auto"/>
          </w:divBdr>
        </w:div>
        <w:div w:id="434984529">
          <w:marLeft w:val="0"/>
          <w:marRight w:val="0"/>
          <w:marTop w:val="0"/>
          <w:marBottom w:val="0"/>
          <w:divBdr>
            <w:top w:val="none" w:sz="0" w:space="0" w:color="auto"/>
            <w:left w:val="none" w:sz="0" w:space="0" w:color="auto"/>
            <w:bottom w:val="none" w:sz="0" w:space="0" w:color="auto"/>
            <w:right w:val="none" w:sz="0" w:space="0" w:color="auto"/>
          </w:divBdr>
        </w:div>
        <w:div w:id="438111126">
          <w:marLeft w:val="0"/>
          <w:marRight w:val="0"/>
          <w:marTop w:val="0"/>
          <w:marBottom w:val="0"/>
          <w:divBdr>
            <w:top w:val="none" w:sz="0" w:space="0" w:color="auto"/>
            <w:left w:val="none" w:sz="0" w:space="0" w:color="auto"/>
            <w:bottom w:val="none" w:sz="0" w:space="0" w:color="auto"/>
            <w:right w:val="none" w:sz="0" w:space="0" w:color="auto"/>
          </w:divBdr>
        </w:div>
        <w:div w:id="548229282">
          <w:marLeft w:val="0"/>
          <w:marRight w:val="0"/>
          <w:marTop w:val="0"/>
          <w:marBottom w:val="0"/>
          <w:divBdr>
            <w:top w:val="none" w:sz="0" w:space="0" w:color="auto"/>
            <w:left w:val="none" w:sz="0" w:space="0" w:color="auto"/>
            <w:bottom w:val="none" w:sz="0" w:space="0" w:color="auto"/>
            <w:right w:val="none" w:sz="0" w:space="0" w:color="auto"/>
          </w:divBdr>
        </w:div>
        <w:div w:id="741371001">
          <w:marLeft w:val="0"/>
          <w:marRight w:val="0"/>
          <w:marTop w:val="0"/>
          <w:marBottom w:val="0"/>
          <w:divBdr>
            <w:top w:val="none" w:sz="0" w:space="0" w:color="auto"/>
            <w:left w:val="none" w:sz="0" w:space="0" w:color="auto"/>
            <w:bottom w:val="none" w:sz="0" w:space="0" w:color="auto"/>
            <w:right w:val="none" w:sz="0" w:space="0" w:color="auto"/>
          </w:divBdr>
        </w:div>
        <w:div w:id="1012032319">
          <w:marLeft w:val="0"/>
          <w:marRight w:val="0"/>
          <w:marTop w:val="0"/>
          <w:marBottom w:val="0"/>
          <w:divBdr>
            <w:top w:val="none" w:sz="0" w:space="0" w:color="auto"/>
            <w:left w:val="none" w:sz="0" w:space="0" w:color="auto"/>
            <w:bottom w:val="none" w:sz="0" w:space="0" w:color="auto"/>
            <w:right w:val="none" w:sz="0" w:space="0" w:color="auto"/>
          </w:divBdr>
        </w:div>
        <w:div w:id="1215505925">
          <w:marLeft w:val="0"/>
          <w:marRight w:val="0"/>
          <w:marTop w:val="0"/>
          <w:marBottom w:val="0"/>
          <w:divBdr>
            <w:top w:val="none" w:sz="0" w:space="0" w:color="auto"/>
            <w:left w:val="none" w:sz="0" w:space="0" w:color="auto"/>
            <w:bottom w:val="none" w:sz="0" w:space="0" w:color="auto"/>
            <w:right w:val="none" w:sz="0" w:space="0" w:color="auto"/>
          </w:divBdr>
        </w:div>
        <w:div w:id="1371877519">
          <w:marLeft w:val="0"/>
          <w:marRight w:val="0"/>
          <w:marTop w:val="0"/>
          <w:marBottom w:val="0"/>
          <w:divBdr>
            <w:top w:val="none" w:sz="0" w:space="0" w:color="auto"/>
            <w:left w:val="none" w:sz="0" w:space="0" w:color="auto"/>
            <w:bottom w:val="none" w:sz="0" w:space="0" w:color="auto"/>
            <w:right w:val="none" w:sz="0" w:space="0" w:color="auto"/>
          </w:divBdr>
        </w:div>
        <w:div w:id="1624731206">
          <w:marLeft w:val="0"/>
          <w:marRight w:val="0"/>
          <w:marTop w:val="0"/>
          <w:marBottom w:val="0"/>
          <w:divBdr>
            <w:top w:val="none" w:sz="0" w:space="0" w:color="auto"/>
            <w:left w:val="none" w:sz="0" w:space="0" w:color="auto"/>
            <w:bottom w:val="none" w:sz="0" w:space="0" w:color="auto"/>
            <w:right w:val="none" w:sz="0" w:space="0" w:color="auto"/>
          </w:divBdr>
        </w:div>
        <w:div w:id="1636175705">
          <w:marLeft w:val="0"/>
          <w:marRight w:val="0"/>
          <w:marTop w:val="0"/>
          <w:marBottom w:val="0"/>
          <w:divBdr>
            <w:top w:val="none" w:sz="0" w:space="0" w:color="auto"/>
            <w:left w:val="none" w:sz="0" w:space="0" w:color="auto"/>
            <w:bottom w:val="none" w:sz="0" w:space="0" w:color="auto"/>
            <w:right w:val="none" w:sz="0" w:space="0" w:color="auto"/>
          </w:divBdr>
        </w:div>
        <w:div w:id="1679961379">
          <w:marLeft w:val="0"/>
          <w:marRight w:val="0"/>
          <w:marTop w:val="0"/>
          <w:marBottom w:val="0"/>
          <w:divBdr>
            <w:top w:val="none" w:sz="0" w:space="0" w:color="auto"/>
            <w:left w:val="none" w:sz="0" w:space="0" w:color="auto"/>
            <w:bottom w:val="none" w:sz="0" w:space="0" w:color="auto"/>
            <w:right w:val="none" w:sz="0" w:space="0" w:color="auto"/>
          </w:divBdr>
        </w:div>
        <w:div w:id="1696417902">
          <w:marLeft w:val="0"/>
          <w:marRight w:val="0"/>
          <w:marTop w:val="0"/>
          <w:marBottom w:val="0"/>
          <w:divBdr>
            <w:top w:val="none" w:sz="0" w:space="0" w:color="auto"/>
            <w:left w:val="none" w:sz="0" w:space="0" w:color="auto"/>
            <w:bottom w:val="none" w:sz="0" w:space="0" w:color="auto"/>
            <w:right w:val="none" w:sz="0" w:space="0" w:color="auto"/>
          </w:divBdr>
        </w:div>
        <w:div w:id="1908569453">
          <w:marLeft w:val="0"/>
          <w:marRight w:val="0"/>
          <w:marTop w:val="0"/>
          <w:marBottom w:val="0"/>
          <w:divBdr>
            <w:top w:val="none" w:sz="0" w:space="0" w:color="auto"/>
            <w:left w:val="none" w:sz="0" w:space="0" w:color="auto"/>
            <w:bottom w:val="none" w:sz="0" w:space="0" w:color="auto"/>
            <w:right w:val="none" w:sz="0" w:space="0" w:color="auto"/>
          </w:divBdr>
        </w:div>
        <w:div w:id="1952933350">
          <w:marLeft w:val="0"/>
          <w:marRight w:val="0"/>
          <w:marTop w:val="0"/>
          <w:marBottom w:val="0"/>
          <w:divBdr>
            <w:top w:val="none" w:sz="0" w:space="0" w:color="auto"/>
            <w:left w:val="none" w:sz="0" w:space="0" w:color="auto"/>
            <w:bottom w:val="none" w:sz="0" w:space="0" w:color="auto"/>
            <w:right w:val="none" w:sz="0" w:space="0" w:color="auto"/>
          </w:divBdr>
        </w:div>
        <w:div w:id="2065055024">
          <w:marLeft w:val="0"/>
          <w:marRight w:val="0"/>
          <w:marTop w:val="0"/>
          <w:marBottom w:val="0"/>
          <w:divBdr>
            <w:top w:val="none" w:sz="0" w:space="0" w:color="auto"/>
            <w:left w:val="none" w:sz="0" w:space="0" w:color="auto"/>
            <w:bottom w:val="none" w:sz="0" w:space="0" w:color="auto"/>
            <w:right w:val="none" w:sz="0" w:space="0" w:color="auto"/>
          </w:divBdr>
        </w:div>
        <w:div w:id="2075156255">
          <w:marLeft w:val="0"/>
          <w:marRight w:val="0"/>
          <w:marTop w:val="0"/>
          <w:marBottom w:val="0"/>
          <w:divBdr>
            <w:top w:val="none" w:sz="0" w:space="0" w:color="auto"/>
            <w:left w:val="none" w:sz="0" w:space="0" w:color="auto"/>
            <w:bottom w:val="none" w:sz="0" w:space="0" w:color="auto"/>
            <w:right w:val="none" w:sz="0" w:space="0" w:color="auto"/>
          </w:divBdr>
        </w:div>
      </w:divsChild>
    </w:div>
    <w:div w:id="372775229">
      <w:bodyDiv w:val="1"/>
      <w:marLeft w:val="0"/>
      <w:marRight w:val="0"/>
      <w:marTop w:val="0"/>
      <w:marBottom w:val="0"/>
      <w:divBdr>
        <w:top w:val="none" w:sz="0" w:space="0" w:color="auto"/>
        <w:left w:val="none" w:sz="0" w:space="0" w:color="auto"/>
        <w:bottom w:val="none" w:sz="0" w:space="0" w:color="auto"/>
        <w:right w:val="none" w:sz="0" w:space="0" w:color="auto"/>
      </w:divBdr>
      <w:divsChild>
        <w:div w:id="14622737">
          <w:marLeft w:val="0"/>
          <w:marRight w:val="0"/>
          <w:marTop w:val="0"/>
          <w:marBottom w:val="0"/>
          <w:divBdr>
            <w:top w:val="none" w:sz="0" w:space="0" w:color="auto"/>
            <w:left w:val="none" w:sz="0" w:space="0" w:color="auto"/>
            <w:bottom w:val="none" w:sz="0" w:space="0" w:color="auto"/>
            <w:right w:val="none" w:sz="0" w:space="0" w:color="auto"/>
          </w:divBdr>
        </w:div>
        <w:div w:id="445269802">
          <w:marLeft w:val="0"/>
          <w:marRight w:val="0"/>
          <w:marTop w:val="0"/>
          <w:marBottom w:val="0"/>
          <w:divBdr>
            <w:top w:val="none" w:sz="0" w:space="0" w:color="auto"/>
            <w:left w:val="none" w:sz="0" w:space="0" w:color="auto"/>
            <w:bottom w:val="none" w:sz="0" w:space="0" w:color="auto"/>
            <w:right w:val="none" w:sz="0" w:space="0" w:color="auto"/>
          </w:divBdr>
        </w:div>
        <w:div w:id="895899596">
          <w:marLeft w:val="0"/>
          <w:marRight w:val="0"/>
          <w:marTop w:val="0"/>
          <w:marBottom w:val="0"/>
          <w:divBdr>
            <w:top w:val="none" w:sz="0" w:space="0" w:color="auto"/>
            <w:left w:val="none" w:sz="0" w:space="0" w:color="auto"/>
            <w:bottom w:val="none" w:sz="0" w:space="0" w:color="auto"/>
            <w:right w:val="none" w:sz="0" w:space="0" w:color="auto"/>
          </w:divBdr>
        </w:div>
        <w:div w:id="1162817885">
          <w:marLeft w:val="0"/>
          <w:marRight w:val="0"/>
          <w:marTop w:val="0"/>
          <w:marBottom w:val="0"/>
          <w:divBdr>
            <w:top w:val="none" w:sz="0" w:space="0" w:color="auto"/>
            <w:left w:val="none" w:sz="0" w:space="0" w:color="auto"/>
            <w:bottom w:val="none" w:sz="0" w:space="0" w:color="auto"/>
            <w:right w:val="none" w:sz="0" w:space="0" w:color="auto"/>
          </w:divBdr>
        </w:div>
        <w:div w:id="1179320682">
          <w:marLeft w:val="0"/>
          <w:marRight w:val="0"/>
          <w:marTop w:val="0"/>
          <w:marBottom w:val="0"/>
          <w:divBdr>
            <w:top w:val="none" w:sz="0" w:space="0" w:color="auto"/>
            <w:left w:val="none" w:sz="0" w:space="0" w:color="auto"/>
            <w:bottom w:val="none" w:sz="0" w:space="0" w:color="auto"/>
            <w:right w:val="none" w:sz="0" w:space="0" w:color="auto"/>
          </w:divBdr>
        </w:div>
        <w:div w:id="1208565555">
          <w:marLeft w:val="0"/>
          <w:marRight w:val="0"/>
          <w:marTop w:val="0"/>
          <w:marBottom w:val="0"/>
          <w:divBdr>
            <w:top w:val="none" w:sz="0" w:space="0" w:color="auto"/>
            <w:left w:val="none" w:sz="0" w:space="0" w:color="auto"/>
            <w:bottom w:val="none" w:sz="0" w:space="0" w:color="auto"/>
            <w:right w:val="none" w:sz="0" w:space="0" w:color="auto"/>
          </w:divBdr>
        </w:div>
        <w:div w:id="1231309315">
          <w:marLeft w:val="0"/>
          <w:marRight w:val="0"/>
          <w:marTop w:val="0"/>
          <w:marBottom w:val="0"/>
          <w:divBdr>
            <w:top w:val="none" w:sz="0" w:space="0" w:color="auto"/>
            <w:left w:val="none" w:sz="0" w:space="0" w:color="auto"/>
            <w:bottom w:val="none" w:sz="0" w:space="0" w:color="auto"/>
            <w:right w:val="none" w:sz="0" w:space="0" w:color="auto"/>
          </w:divBdr>
        </w:div>
        <w:div w:id="1264803789">
          <w:marLeft w:val="0"/>
          <w:marRight w:val="0"/>
          <w:marTop w:val="0"/>
          <w:marBottom w:val="0"/>
          <w:divBdr>
            <w:top w:val="none" w:sz="0" w:space="0" w:color="auto"/>
            <w:left w:val="none" w:sz="0" w:space="0" w:color="auto"/>
            <w:bottom w:val="none" w:sz="0" w:space="0" w:color="auto"/>
            <w:right w:val="none" w:sz="0" w:space="0" w:color="auto"/>
          </w:divBdr>
        </w:div>
        <w:div w:id="1316179299">
          <w:marLeft w:val="0"/>
          <w:marRight w:val="0"/>
          <w:marTop w:val="0"/>
          <w:marBottom w:val="0"/>
          <w:divBdr>
            <w:top w:val="none" w:sz="0" w:space="0" w:color="auto"/>
            <w:left w:val="none" w:sz="0" w:space="0" w:color="auto"/>
            <w:bottom w:val="none" w:sz="0" w:space="0" w:color="auto"/>
            <w:right w:val="none" w:sz="0" w:space="0" w:color="auto"/>
          </w:divBdr>
        </w:div>
        <w:div w:id="1597133094">
          <w:marLeft w:val="0"/>
          <w:marRight w:val="0"/>
          <w:marTop w:val="0"/>
          <w:marBottom w:val="0"/>
          <w:divBdr>
            <w:top w:val="none" w:sz="0" w:space="0" w:color="auto"/>
            <w:left w:val="none" w:sz="0" w:space="0" w:color="auto"/>
            <w:bottom w:val="none" w:sz="0" w:space="0" w:color="auto"/>
            <w:right w:val="none" w:sz="0" w:space="0" w:color="auto"/>
          </w:divBdr>
        </w:div>
        <w:div w:id="1746877976">
          <w:marLeft w:val="0"/>
          <w:marRight w:val="0"/>
          <w:marTop w:val="0"/>
          <w:marBottom w:val="0"/>
          <w:divBdr>
            <w:top w:val="none" w:sz="0" w:space="0" w:color="auto"/>
            <w:left w:val="none" w:sz="0" w:space="0" w:color="auto"/>
            <w:bottom w:val="none" w:sz="0" w:space="0" w:color="auto"/>
            <w:right w:val="none" w:sz="0" w:space="0" w:color="auto"/>
          </w:divBdr>
        </w:div>
        <w:div w:id="1908492883">
          <w:marLeft w:val="0"/>
          <w:marRight w:val="0"/>
          <w:marTop w:val="0"/>
          <w:marBottom w:val="0"/>
          <w:divBdr>
            <w:top w:val="none" w:sz="0" w:space="0" w:color="auto"/>
            <w:left w:val="none" w:sz="0" w:space="0" w:color="auto"/>
            <w:bottom w:val="none" w:sz="0" w:space="0" w:color="auto"/>
            <w:right w:val="none" w:sz="0" w:space="0" w:color="auto"/>
          </w:divBdr>
        </w:div>
        <w:div w:id="1980063137">
          <w:marLeft w:val="0"/>
          <w:marRight w:val="0"/>
          <w:marTop w:val="0"/>
          <w:marBottom w:val="0"/>
          <w:divBdr>
            <w:top w:val="none" w:sz="0" w:space="0" w:color="auto"/>
            <w:left w:val="none" w:sz="0" w:space="0" w:color="auto"/>
            <w:bottom w:val="none" w:sz="0" w:space="0" w:color="auto"/>
            <w:right w:val="none" w:sz="0" w:space="0" w:color="auto"/>
          </w:divBdr>
        </w:div>
      </w:divsChild>
    </w:div>
    <w:div w:id="394164706">
      <w:bodyDiv w:val="1"/>
      <w:marLeft w:val="0"/>
      <w:marRight w:val="0"/>
      <w:marTop w:val="0"/>
      <w:marBottom w:val="0"/>
      <w:divBdr>
        <w:top w:val="none" w:sz="0" w:space="0" w:color="auto"/>
        <w:left w:val="none" w:sz="0" w:space="0" w:color="auto"/>
        <w:bottom w:val="none" w:sz="0" w:space="0" w:color="auto"/>
        <w:right w:val="none" w:sz="0" w:space="0" w:color="auto"/>
      </w:divBdr>
      <w:divsChild>
        <w:div w:id="1394917">
          <w:marLeft w:val="0"/>
          <w:marRight w:val="0"/>
          <w:marTop w:val="0"/>
          <w:marBottom w:val="0"/>
          <w:divBdr>
            <w:top w:val="none" w:sz="0" w:space="0" w:color="auto"/>
            <w:left w:val="none" w:sz="0" w:space="0" w:color="auto"/>
            <w:bottom w:val="none" w:sz="0" w:space="0" w:color="auto"/>
            <w:right w:val="none" w:sz="0" w:space="0" w:color="auto"/>
          </w:divBdr>
        </w:div>
        <w:div w:id="93865030">
          <w:marLeft w:val="0"/>
          <w:marRight w:val="0"/>
          <w:marTop w:val="0"/>
          <w:marBottom w:val="0"/>
          <w:divBdr>
            <w:top w:val="none" w:sz="0" w:space="0" w:color="auto"/>
            <w:left w:val="none" w:sz="0" w:space="0" w:color="auto"/>
            <w:bottom w:val="none" w:sz="0" w:space="0" w:color="auto"/>
            <w:right w:val="none" w:sz="0" w:space="0" w:color="auto"/>
          </w:divBdr>
        </w:div>
        <w:div w:id="96870283">
          <w:marLeft w:val="0"/>
          <w:marRight w:val="0"/>
          <w:marTop w:val="0"/>
          <w:marBottom w:val="0"/>
          <w:divBdr>
            <w:top w:val="none" w:sz="0" w:space="0" w:color="auto"/>
            <w:left w:val="none" w:sz="0" w:space="0" w:color="auto"/>
            <w:bottom w:val="none" w:sz="0" w:space="0" w:color="auto"/>
            <w:right w:val="none" w:sz="0" w:space="0" w:color="auto"/>
          </w:divBdr>
        </w:div>
        <w:div w:id="128520608">
          <w:marLeft w:val="0"/>
          <w:marRight w:val="0"/>
          <w:marTop w:val="0"/>
          <w:marBottom w:val="0"/>
          <w:divBdr>
            <w:top w:val="none" w:sz="0" w:space="0" w:color="auto"/>
            <w:left w:val="none" w:sz="0" w:space="0" w:color="auto"/>
            <w:bottom w:val="none" w:sz="0" w:space="0" w:color="auto"/>
            <w:right w:val="none" w:sz="0" w:space="0" w:color="auto"/>
          </w:divBdr>
        </w:div>
        <w:div w:id="285086429">
          <w:marLeft w:val="0"/>
          <w:marRight w:val="0"/>
          <w:marTop w:val="0"/>
          <w:marBottom w:val="0"/>
          <w:divBdr>
            <w:top w:val="none" w:sz="0" w:space="0" w:color="auto"/>
            <w:left w:val="none" w:sz="0" w:space="0" w:color="auto"/>
            <w:bottom w:val="none" w:sz="0" w:space="0" w:color="auto"/>
            <w:right w:val="none" w:sz="0" w:space="0" w:color="auto"/>
          </w:divBdr>
        </w:div>
        <w:div w:id="285694757">
          <w:marLeft w:val="0"/>
          <w:marRight w:val="0"/>
          <w:marTop w:val="0"/>
          <w:marBottom w:val="0"/>
          <w:divBdr>
            <w:top w:val="none" w:sz="0" w:space="0" w:color="auto"/>
            <w:left w:val="none" w:sz="0" w:space="0" w:color="auto"/>
            <w:bottom w:val="none" w:sz="0" w:space="0" w:color="auto"/>
            <w:right w:val="none" w:sz="0" w:space="0" w:color="auto"/>
          </w:divBdr>
        </w:div>
        <w:div w:id="451166849">
          <w:marLeft w:val="0"/>
          <w:marRight w:val="0"/>
          <w:marTop w:val="0"/>
          <w:marBottom w:val="0"/>
          <w:divBdr>
            <w:top w:val="none" w:sz="0" w:space="0" w:color="auto"/>
            <w:left w:val="none" w:sz="0" w:space="0" w:color="auto"/>
            <w:bottom w:val="none" w:sz="0" w:space="0" w:color="auto"/>
            <w:right w:val="none" w:sz="0" w:space="0" w:color="auto"/>
          </w:divBdr>
        </w:div>
        <w:div w:id="508642764">
          <w:marLeft w:val="0"/>
          <w:marRight w:val="0"/>
          <w:marTop w:val="0"/>
          <w:marBottom w:val="0"/>
          <w:divBdr>
            <w:top w:val="none" w:sz="0" w:space="0" w:color="auto"/>
            <w:left w:val="none" w:sz="0" w:space="0" w:color="auto"/>
            <w:bottom w:val="none" w:sz="0" w:space="0" w:color="auto"/>
            <w:right w:val="none" w:sz="0" w:space="0" w:color="auto"/>
          </w:divBdr>
        </w:div>
        <w:div w:id="553352834">
          <w:marLeft w:val="0"/>
          <w:marRight w:val="0"/>
          <w:marTop w:val="0"/>
          <w:marBottom w:val="0"/>
          <w:divBdr>
            <w:top w:val="none" w:sz="0" w:space="0" w:color="auto"/>
            <w:left w:val="none" w:sz="0" w:space="0" w:color="auto"/>
            <w:bottom w:val="none" w:sz="0" w:space="0" w:color="auto"/>
            <w:right w:val="none" w:sz="0" w:space="0" w:color="auto"/>
          </w:divBdr>
        </w:div>
        <w:div w:id="604701749">
          <w:marLeft w:val="0"/>
          <w:marRight w:val="0"/>
          <w:marTop w:val="0"/>
          <w:marBottom w:val="0"/>
          <w:divBdr>
            <w:top w:val="none" w:sz="0" w:space="0" w:color="auto"/>
            <w:left w:val="none" w:sz="0" w:space="0" w:color="auto"/>
            <w:bottom w:val="none" w:sz="0" w:space="0" w:color="auto"/>
            <w:right w:val="none" w:sz="0" w:space="0" w:color="auto"/>
          </w:divBdr>
        </w:div>
        <w:div w:id="618953723">
          <w:marLeft w:val="0"/>
          <w:marRight w:val="0"/>
          <w:marTop w:val="0"/>
          <w:marBottom w:val="0"/>
          <w:divBdr>
            <w:top w:val="none" w:sz="0" w:space="0" w:color="auto"/>
            <w:left w:val="none" w:sz="0" w:space="0" w:color="auto"/>
            <w:bottom w:val="none" w:sz="0" w:space="0" w:color="auto"/>
            <w:right w:val="none" w:sz="0" w:space="0" w:color="auto"/>
          </w:divBdr>
        </w:div>
        <w:div w:id="626157351">
          <w:marLeft w:val="0"/>
          <w:marRight w:val="0"/>
          <w:marTop w:val="0"/>
          <w:marBottom w:val="0"/>
          <w:divBdr>
            <w:top w:val="none" w:sz="0" w:space="0" w:color="auto"/>
            <w:left w:val="none" w:sz="0" w:space="0" w:color="auto"/>
            <w:bottom w:val="none" w:sz="0" w:space="0" w:color="auto"/>
            <w:right w:val="none" w:sz="0" w:space="0" w:color="auto"/>
          </w:divBdr>
        </w:div>
        <w:div w:id="702443250">
          <w:marLeft w:val="0"/>
          <w:marRight w:val="0"/>
          <w:marTop w:val="0"/>
          <w:marBottom w:val="0"/>
          <w:divBdr>
            <w:top w:val="none" w:sz="0" w:space="0" w:color="auto"/>
            <w:left w:val="none" w:sz="0" w:space="0" w:color="auto"/>
            <w:bottom w:val="none" w:sz="0" w:space="0" w:color="auto"/>
            <w:right w:val="none" w:sz="0" w:space="0" w:color="auto"/>
          </w:divBdr>
        </w:div>
        <w:div w:id="727874911">
          <w:marLeft w:val="0"/>
          <w:marRight w:val="0"/>
          <w:marTop w:val="0"/>
          <w:marBottom w:val="0"/>
          <w:divBdr>
            <w:top w:val="none" w:sz="0" w:space="0" w:color="auto"/>
            <w:left w:val="none" w:sz="0" w:space="0" w:color="auto"/>
            <w:bottom w:val="none" w:sz="0" w:space="0" w:color="auto"/>
            <w:right w:val="none" w:sz="0" w:space="0" w:color="auto"/>
          </w:divBdr>
        </w:div>
        <w:div w:id="753282689">
          <w:marLeft w:val="0"/>
          <w:marRight w:val="0"/>
          <w:marTop w:val="0"/>
          <w:marBottom w:val="0"/>
          <w:divBdr>
            <w:top w:val="none" w:sz="0" w:space="0" w:color="auto"/>
            <w:left w:val="none" w:sz="0" w:space="0" w:color="auto"/>
            <w:bottom w:val="none" w:sz="0" w:space="0" w:color="auto"/>
            <w:right w:val="none" w:sz="0" w:space="0" w:color="auto"/>
          </w:divBdr>
        </w:div>
        <w:div w:id="886993414">
          <w:marLeft w:val="0"/>
          <w:marRight w:val="0"/>
          <w:marTop w:val="0"/>
          <w:marBottom w:val="0"/>
          <w:divBdr>
            <w:top w:val="none" w:sz="0" w:space="0" w:color="auto"/>
            <w:left w:val="none" w:sz="0" w:space="0" w:color="auto"/>
            <w:bottom w:val="none" w:sz="0" w:space="0" w:color="auto"/>
            <w:right w:val="none" w:sz="0" w:space="0" w:color="auto"/>
          </w:divBdr>
        </w:div>
        <w:div w:id="899636029">
          <w:marLeft w:val="0"/>
          <w:marRight w:val="0"/>
          <w:marTop w:val="0"/>
          <w:marBottom w:val="0"/>
          <w:divBdr>
            <w:top w:val="none" w:sz="0" w:space="0" w:color="auto"/>
            <w:left w:val="none" w:sz="0" w:space="0" w:color="auto"/>
            <w:bottom w:val="none" w:sz="0" w:space="0" w:color="auto"/>
            <w:right w:val="none" w:sz="0" w:space="0" w:color="auto"/>
          </w:divBdr>
        </w:div>
        <w:div w:id="937368215">
          <w:marLeft w:val="0"/>
          <w:marRight w:val="0"/>
          <w:marTop w:val="0"/>
          <w:marBottom w:val="0"/>
          <w:divBdr>
            <w:top w:val="none" w:sz="0" w:space="0" w:color="auto"/>
            <w:left w:val="none" w:sz="0" w:space="0" w:color="auto"/>
            <w:bottom w:val="none" w:sz="0" w:space="0" w:color="auto"/>
            <w:right w:val="none" w:sz="0" w:space="0" w:color="auto"/>
          </w:divBdr>
        </w:div>
        <w:div w:id="1136068025">
          <w:marLeft w:val="0"/>
          <w:marRight w:val="0"/>
          <w:marTop w:val="0"/>
          <w:marBottom w:val="0"/>
          <w:divBdr>
            <w:top w:val="none" w:sz="0" w:space="0" w:color="auto"/>
            <w:left w:val="none" w:sz="0" w:space="0" w:color="auto"/>
            <w:bottom w:val="none" w:sz="0" w:space="0" w:color="auto"/>
            <w:right w:val="none" w:sz="0" w:space="0" w:color="auto"/>
          </w:divBdr>
        </w:div>
        <w:div w:id="1199732587">
          <w:marLeft w:val="0"/>
          <w:marRight w:val="0"/>
          <w:marTop w:val="0"/>
          <w:marBottom w:val="0"/>
          <w:divBdr>
            <w:top w:val="none" w:sz="0" w:space="0" w:color="auto"/>
            <w:left w:val="none" w:sz="0" w:space="0" w:color="auto"/>
            <w:bottom w:val="none" w:sz="0" w:space="0" w:color="auto"/>
            <w:right w:val="none" w:sz="0" w:space="0" w:color="auto"/>
          </w:divBdr>
        </w:div>
        <w:div w:id="1243029997">
          <w:marLeft w:val="0"/>
          <w:marRight w:val="0"/>
          <w:marTop w:val="0"/>
          <w:marBottom w:val="0"/>
          <w:divBdr>
            <w:top w:val="none" w:sz="0" w:space="0" w:color="auto"/>
            <w:left w:val="none" w:sz="0" w:space="0" w:color="auto"/>
            <w:bottom w:val="none" w:sz="0" w:space="0" w:color="auto"/>
            <w:right w:val="none" w:sz="0" w:space="0" w:color="auto"/>
          </w:divBdr>
        </w:div>
        <w:div w:id="1253007187">
          <w:marLeft w:val="0"/>
          <w:marRight w:val="0"/>
          <w:marTop w:val="0"/>
          <w:marBottom w:val="0"/>
          <w:divBdr>
            <w:top w:val="none" w:sz="0" w:space="0" w:color="auto"/>
            <w:left w:val="none" w:sz="0" w:space="0" w:color="auto"/>
            <w:bottom w:val="none" w:sz="0" w:space="0" w:color="auto"/>
            <w:right w:val="none" w:sz="0" w:space="0" w:color="auto"/>
          </w:divBdr>
        </w:div>
        <w:div w:id="1307124644">
          <w:marLeft w:val="0"/>
          <w:marRight w:val="0"/>
          <w:marTop w:val="0"/>
          <w:marBottom w:val="0"/>
          <w:divBdr>
            <w:top w:val="none" w:sz="0" w:space="0" w:color="auto"/>
            <w:left w:val="none" w:sz="0" w:space="0" w:color="auto"/>
            <w:bottom w:val="none" w:sz="0" w:space="0" w:color="auto"/>
            <w:right w:val="none" w:sz="0" w:space="0" w:color="auto"/>
          </w:divBdr>
        </w:div>
        <w:div w:id="1314485774">
          <w:marLeft w:val="0"/>
          <w:marRight w:val="0"/>
          <w:marTop w:val="0"/>
          <w:marBottom w:val="0"/>
          <w:divBdr>
            <w:top w:val="none" w:sz="0" w:space="0" w:color="auto"/>
            <w:left w:val="none" w:sz="0" w:space="0" w:color="auto"/>
            <w:bottom w:val="none" w:sz="0" w:space="0" w:color="auto"/>
            <w:right w:val="none" w:sz="0" w:space="0" w:color="auto"/>
          </w:divBdr>
        </w:div>
        <w:div w:id="1409418921">
          <w:marLeft w:val="0"/>
          <w:marRight w:val="0"/>
          <w:marTop w:val="0"/>
          <w:marBottom w:val="0"/>
          <w:divBdr>
            <w:top w:val="none" w:sz="0" w:space="0" w:color="auto"/>
            <w:left w:val="none" w:sz="0" w:space="0" w:color="auto"/>
            <w:bottom w:val="none" w:sz="0" w:space="0" w:color="auto"/>
            <w:right w:val="none" w:sz="0" w:space="0" w:color="auto"/>
          </w:divBdr>
        </w:div>
        <w:div w:id="1585189078">
          <w:marLeft w:val="0"/>
          <w:marRight w:val="0"/>
          <w:marTop w:val="0"/>
          <w:marBottom w:val="0"/>
          <w:divBdr>
            <w:top w:val="none" w:sz="0" w:space="0" w:color="auto"/>
            <w:left w:val="none" w:sz="0" w:space="0" w:color="auto"/>
            <w:bottom w:val="none" w:sz="0" w:space="0" w:color="auto"/>
            <w:right w:val="none" w:sz="0" w:space="0" w:color="auto"/>
          </w:divBdr>
        </w:div>
        <w:div w:id="1753089008">
          <w:marLeft w:val="0"/>
          <w:marRight w:val="0"/>
          <w:marTop w:val="0"/>
          <w:marBottom w:val="0"/>
          <w:divBdr>
            <w:top w:val="none" w:sz="0" w:space="0" w:color="auto"/>
            <w:left w:val="none" w:sz="0" w:space="0" w:color="auto"/>
            <w:bottom w:val="none" w:sz="0" w:space="0" w:color="auto"/>
            <w:right w:val="none" w:sz="0" w:space="0" w:color="auto"/>
          </w:divBdr>
        </w:div>
        <w:div w:id="1758747635">
          <w:marLeft w:val="0"/>
          <w:marRight w:val="0"/>
          <w:marTop w:val="0"/>
          <w:marBottom w:val="0"/>
          <w:divBdr>
            <w:top w:val="none" w:sz="0" w:space="0" w:color="auto"/>
            <w:left w:val="none" w:sz="0" w:space="0" w:color="auto"/>
            <w:bottom w:val="none" w:sz="0" w:space="0" w:color="auto"/>
            <w:right w:val="none" w:sz="0" w:space="0" w:color="auto"/>
          </w:divBdr>
        </w:div>
        <w:div w:id="1785809459">
          <w:marLeft w:val="0"/>
          <w:marRight w:val="0"/>
          <w:marTop w:val="0"/>
          <w:marBottom w:val="0"/>
          <w:divBdr>
            <w:top w:val="none" w:sz="0" w:space="0" w:color="auto"/>
            <w:left w:val="none" w:sz="0" w:space="0" w:color="auto"/>
            <w:bottom w:val="none" w:sz="0" w:space="0" w:color="auto"/>
            <w:right w:val="none" w:sz="0" w:space="0" w:color="auto"/>
          </w:divBdr>
        </w:div>
        <w:div w:id="1796682075">
          <w:marLeft w:val="0"/>
          <w:marRight w:val="0"/>
          <w:marTop w:val="0"/>
          <w:marBottom w:val="0"/>
          <w:divBdr>
            <w:top w:val="none" w:sz="0" w:space="0" w:color="auto"/>
            <w:left w:val="none" w:sz="0" w:space="0" w:color="auto"/>
            <w:bottom w:val="none" w:sz="0" w:space="0" w:color="auto"/>
            <w:right w:val="none" w:sz="0" w:space="0" w:color="auto"/>
          </w:divBdr>
        </w:div>
        <w:div w:id="1811828693">
          <w:marLeft w:val="0"/>
          <w:marRight w:val="0"/>
          <w:marTop w:val="0"/>
          <w:marBottom w:val="0"/>
          <w:divBdr>
            <w:top w:val="none" w:sz="0" w:space="0" w:color="auto"/>
            <w:left w:val="none" w:sz="0" w:space="0" w:color="auto"/>
            <w:bottom w:val="none" w:sz="0" w:space="0" w:color="auto"/>
            <w:right w:val="none" w:sz="0" w:space="0" w:color="auto"/>
          </w:divBdr>
        </w:div>
        <w:div w:id="1826819153">
          <w:marLeft w:val="0"/>
          <w:marRight w:val="0"/>
          <w:marTop w:val="0"/>
          <w:marBottom w:val="0"/>
          <w:divBdr>
            <w:top w:val="none" w:sz="0" w:space="0" w:color="auto"/>
            <w:left w:val="none" w:sz="0" w:space="0" w:color="auto"/>
            <w:bottom w:val="none" w:sz="0" w:space="0" w:color="auto"/>
            <w:right w:val="none" w:sz="0" w:space="0" w:color="auto"/>
          </w:divBdr>
        </w:div>
        <w:div w:id="1890071128">
          <w:marLeft w:val="0"/>
          <w:marRight w:val="0"/>
          <w:marTop w:val="0"/>
          <w:marBottom w:val="0"/>
          <w:divBdr>
            <w:top w:val="none" w:sz="0" w:space="0" w:color="auto"/>
            <w:left w:val="none" w:sz="0" w:space="0" w:color="auto"/>
            <w:bottom w:val="none" w:sz="0" w:space="0" w:color="auto"/>
            <w:right w:val="none" w:sz="0" w:space="0" w:color="auto"/>
          </w:divBdr>
        </w:div>
        <w:div w:id="1952783964">
          <w:marLeft w:val="0"/>
          <w:marRight w:val="0"/>
          <w:marTop w:val="0"/>
          <w:marBottom w:val="0"/>
          <w:divBdr>
            <w:top w:val="none" w:sz="0" w:space="0" w:color="auto"/>
            <w:left w:val="none" w:sz="0" w:space="0" w:color="auto"/>
            <w:bottom w:val="none" w:sz="0" w:space="0" w:color="auto"/>
            <w:right w:val="none" w:sz="0" w:space="0" w:color="auto"/>
          </w:divBdr>
        </w:div>
        <w:div w:id="2003392449">
          <w:marLeft w:val="0"/>
          <w:marRight w:val="0"/>
          <w:marTop w:val="0"/>
          <w:marBottom w:val="0"/>
          <w:divBdr>
            <w:top w:val="none" w:sz="0" w:space="0" w:color="auto"/>
            <w:left w:val="none" w:sz="0" w:space="0" w:color="auto"/>
            <w:bottom w:val="none" w:sz="0" w:space="0" w:color="auto"/>
            <w:right w:val="none" w:sz="0" w:space="0" w:color="auto"/>
          </w:divBdr>
        </w:div>
        <w:div w:id="2086341688">
          <w:marLeft w:val="0"/>
          <w:marRight w:val="0"/>
          <w:marTop w:val="0"/>
          <w:marBottom w:val="0"/>
          <w:divBdr>
            <w:top w:val="none" w:sz="0" w:space="0" w:color="auto"/>
            <w:left w:val="none" w:sz="0" w:space="0" w:color="auto"/>
            <w:bottom w:val="none" w:sz="0" w:space="0" w:color="auto"/>
            <w:right w:val="none" w:sz="0" w:space="0" w:color="auto"/>
          </w:divBdr>
        </w:div>
      </w:divsChild>
    </w:div>
    <w:div w:id="437875186">
      <w:bodyDiv w:val="1"/>
      <w:marLeft w:val="0"/>
      <w:marRight w:val="0"/>
      <w:marTop w:val="0"/>
      <w:marBottom w:val="0"/>
      <w:divBdr>
        <w:top w:val="none" w:sz="0" w:space="0" w:color="auto"/>
        <w:left w:val="none" w:sz="0" w:space="0" w:color="auto"/>
        <w:bottom w:val="none" w:sz="0" w:space="0" w:color="auto"/>
        <w:right w:val="none" w:sz="0" w:space="0" w:color="auto"/>
      </w:divBdr>
      <w:divsChild>
        <w:div w:id="56589245">
          <w:marLeft w:val="0"/>
          <w:marRight w:val="0"/>
          <w:marTop w:val="0"/>
          <w:marBottom w:val="0"/>
          <w:divBdr>
            <w:top w:val="none" w:sz="0" w:space="0" w:color="auto"/>
            <w:left w:val="none" w:sz="0" w:space="0" w:color="auto"/>
            <w:bottom w:val="none" w:sz="0" w:space="0" w:color="auto"/>
            <w:right w:val="none" w:sz="0" w:space="0" w:color="auto"/>
          </w:divBdr>
        </w:div>
        <w:div w:id="107242776">
          <w:marLeft w:val="0"/>
          <w:marRight w:val="0"/>
          <w:marTop w:val="0"/>
          <w:marBottom w:val="0"/>
          <w:divBdr>
            <w:top w:val="none" w:sz="0" w:space="0" w:color="auto"/>
            <w:left w:val="none" w:sz="0" w:space="0" w:color="auto"/>
            <w:bottom w:val="none" w:sz="0" w:space="0" w:color="auto"/>
            <w:right w:val="none" w:sz="0" w:space="0" w:color="auto"/>
          </w:divBdr>
        </w:div>
        <w:div w:id="173154130">
          <w:marLeft w:val="0"/>
          <w:marRight w:val="0"/>
          <w:marTop w:val="0"/>
          <w:marBottom w:val="0"/>
          <w:divBdr>
            <w:top w:val="none" w:sz="0" w:space="0" w:color="auto"/>
            <w:left w:val="none" w:sz="0" w:space="0" w:color="auto"/>
            <w:bottom w:val="none" w:sz="0" w:space="0" w:color="auto"/>
            <w:right w:val="none" w:sz="0" w:space="0" w:color="auto"/>
          </w:divBdr>
        </w:div>
        <w:div w:id="175771267">
          <w:marLeft w:val="0"/>
          <w:marRight w:val="0"/>
          <w:marTop w:val="0"/>
          <w:marBottom w:val="0"/>
          <w:divBdr>
            <w:top w:val="none" w:sz="0" w:space="0" w:color="auto"/>
            <w:left w:val="none" w:sz="0" w:space="0" w:color="auto"/>
            <w:bottom w:val="none" w:sz="0" w:space="0" w:color="auto"/>
            <w:right w:val="none" w:sz="0" w:space="0" w:color="auto"/>
          </w:divBdr>
        </w:div>
        <w:div w:id="257367393">
          <w:marLeft w:val="0"/>
          <w:marRight w:val="0"/>
          <w:marTop w:val="0"/>
          <w:marBottom w:val="0"/>
          <w:divBdr>
            <w:top w:val="none" w:sz="0" w:space="0" w:color="auto"/>
            <w:left w:val="none" w:sz="0" w:space="0" w:color="auto"/>
            <w:bottom w:val="none" w:sz="0" w:space="0" w:color="auto"/>
            <w:right w:val="none" w:sz="0" w:space="0" w:color="auto"/>
          </w:divBdr>
        </w:div>
        <w:div w:id="268440973">
          <w:marLeft w:val="0"/>
          <w:marRight w:val="0"/>
          <w:marTop w:val="0"/>
          <w:marBottom w:val="0"/>
          <w:divBdr>
            <w:top w:val="none" w:sz="0" w:space="0" w:color="auto"/>
            <w:left w:val="none" w:sz="0" w:space="0" w:color="auto"/>
            <w:bottom w:val="none" w:sz="0" w:space="0" w:color="auto"/>
            <w:right w:val="none" w:sz="0" w:space="0" w:color="auto"/>
          </w:divBdr>
        </w:div>
        <w:div w:id="506946439">
          <w:marLeft w:val="0"/>
          <w:marRight w:val="0"/>
          <w:marTop w:val="0"/>
          <w:marBottom w:val="0"/>
          <w:divBdr>
            <w:top w:val="none" w:sz="0" w:space="0" w:color="auto"/>
            <w:left w:val="none" w:sz="0" w:space="0" w:color="auto"/>
            <w:bottom w:val="none" w:sz="0" w:space="0" w:color="auto"/>
            <w:right w:val="none" w:sz="0" w:space="0" w:color="auto"/>
          </w:divBdr>
        </w:div>
        <w:div w:id="544374405">
          <w:marLeft w:val="0"/>
          <w:marRight w:val="0"/>
          <w:marTop w:val="0"/>
          <w:marBottom w:val="0"/>
          <w:divBdr>
            <w:top w:val="none" w:sz="0" w:space="0" w:color="auto"/>
            <w:left w:val="none" w:sz="0" w:space="0" w:color="auto"/>
            <w:bottom w:val="none" w:sz="0" w:space="0" w:color="auto"/>
            <w:right w:val="none" w:sz="0" w:space="0" w:color="auto"/>
          </w:divBdr>
        </w:div>
        <w:div w:id="559828312">
          <w:marLeft w:val="0"/>
          <w:marRight w:val="0"/>
          <w:marTop w:val="0"/>
          <w:marBottom w:val="0"/>
          <w:divBdr>
            <w:top w:val="none" w:sz="0" w:space="0" w:color="auto"/>
            <w:left w:val="none" w:sz="0" w:space="0" w:color="auto"/>
            <w:bottom w:val="none" w:sz="0" w:space="0" w:color="auto"/>
            <w:right w:val="none" w:sz="0" w:space="0" w:color="auto"/>
          </w:divBdr>
        </w:div>
        <w:div w:id="587156907">
          <w:marLeft w:val="0"/>
          <w:marRight w:val="0"/>
          <w:marTop w:val="0"/>
          <w:marBottom w:val="0"/>
          <w:divBdr>
            <w:top w:val="none" w:sz="0" w:space="0" w:color="auto"/>
            <w:left w:val="none" w:sz="0" w:space="0" w:color="auto"/>
            <w:bottom w:val="none" w:sz="0" w:space="0" w:color="auto"/>
            <w:right w:val="none" w:sz="0" w:space="0" w:color="auto"/>
          </w:divBdr>
        </w:div>
        <w:div w:id="633952953">
          <w:marLeft w:val="0"/>
          <w:marRight w:val="0"/>
          <w:marTop w:val="0"/>
          <w:marBottom w:val="0"/>
          <w:divBdr>
            <w:top w:val="none" w:sz="0" w:space="0" w:color="auto"/>
            <w:left w:val="none" w:sz="0" w:space="0" w:color="auto"/>
            <w:bottom w:val="none" w:sz="0" w:space="0" w:color="auto"/>
            <w:right w:val="none" w:sz="0" w:space="0" w:color="auto"/>
          </w:divBdr>
        </w:div>
        <w:div w:id="683678560">
          <w:marLeft w:val="0"/>
          <w:marRight w:val="0"/>
          <w:marTop w:val="0"/>
          <w:marBottom w:val="0"/>
          <w:divBdr>
            <w:top w:val="none" w:sz="0" w:space="0" w:color="auto"/>
            <w:left w:val="none" w:sz="0" w:space="0" w:color="auto"/>
            <w:bottom w:val="none" w:sz="0" w:space="0" w:color="auto"/>
            <w:right w:val="none" w:sz="0" w:space="0" w:color="auto"/>
          </w:divBdr>
        </w:div>
        <w:div w:id="685445608">
          <w:marLeft w:val="0"/>
          <w:marRight w:val="0"/>
          <w:marTop w:val="0"/>
          <w:marBottom w:val="0"/>
          <w:divBdr>
            <w:top w:val="none" w:sz="0" w:space="0" w:color="auto"/>
            <w:left w:val="none" w:sz="0" w:space="0" w:color="auto"/>
            <w:bottom w:val="none" w:sz="0" w:space="0" w:color="auto"/>
            <w:right w:val="none" w:sz="0" w:space="0" w:color="auto"/>
          </w:divBdr>
        </w:div>
        <w:div w:id="707879020">
          <w:marLeft w:val="0"/>
          <w:marRight w:val="0"/>
          <w:marTop w:val="0"/>
          <w:marBottom w:val="0"/>
          <w:divBdr>
            <w:top w:val="none" w:sz="0" w:space="0" w:color="auto"/>
            <w:left w:val="none" w:sz="0" w:space="0" w:color="auto"/>
            <w:bottom w:val="none" w:sz="0" w:space="0" w:color="auto"/>
            <w:right w:val="none" w:sz="0" w:space="0" w:color="auto"/>
          </w:divBdr>
        </w:div>
        <w:div w:id="742028578">
          <w:marLeft w:val="0"/>
          <w:marRight w:val="0"/>
          <w:marTop w:val="0"/>
          <w:marBottom w:val="0"/>
          <w:divBdr>
            <w:top w:val="none" w:sz="0" w:space="0" w:color="auto"/>
            <w:left w:val="none" w:sz="0" w:space="0" w:color="auto"/>
            <w:bottom w:val="none" w:sz="0" w:space="0" w:color="auto"/>
            <w:right w:val="none" w:sz="0" w:space="0" w:color="auto"/>
          </w:divBdr>
        </w:div>
        <w:div w:id="746994935">
          <w:marLeft w:val="0"/>
          <w:marRight w:val="0"/>
          <w:marTop w:val="0"/>
          <w:marBottom w:val="0"/>
          <w:divBdr>
            <w:top w:val="none" w:sz="0" w:space="0" w:color="auto"/>
            <w:left w:val="none" w:sz="0" w:space="0" w:color="auto"/>
            <w:bottom w:val="none" w:sz="0" w:space="0" w:color="auto"/>
            <w:right w:val="none" w:sz="0" w:space="0" w:color="auto"/>
          </w:divBdr>
        </w:div>
        <w:div w:id="779254685">
          <w:marLeft w:val="0"/>
          <w:marRight w:val="0"/>
          <w:marTop w:val="0"/>
          <w:marBottom w:val="0"/>
          <w:divBdr>
            <w:top w:val="none" w:sz="0" w:space="0" w:color="auto"/>
            <w:left w:val="none" w:sz="0" w:space="0" w:color="auto"/>
            <w:bottom w:val="none" w:sz="0" w:space="0" w:color="auto"/>
            <w:right w:val="none" w:sz="0" w:space="0" w:color="auto"/>
          </w:divBdr>
        </w:div>
        <w:div w:id="812218765">
          <w:marLeft w:val="0"/>
          <w:marRight w:val="0"/>
          <w:marTop w:val="0"/>
          <w:marBottom w:val="0"/>
          <w:divBdr>
            <w:top w:val="none" w:sz="0" w:space="0" w:color="auto"/>
            <w:left w:val="none" w:sz="0" w:space="0" w:color="auto"/>
            <w:bottom w:val="none" w:sz="0" w:space="0" w:color="auto"/>
            <w:right w:val="none" w:sz="0" w:space="0" w:color="auto"/>
          </w:divBdr>
        </w:div>
        <w:div w:id="814028664">
          <w:marLeft w:val="0"/>
          <w:marRight w:val="0"/>
          <w:marTop w:val="0"/>
          <w:marBottom w:val="0"/>
          <w:divBdr>
            <w:top w:val="none" w:sz="0" w:space="0" w:color="auto"/>
            <w:left w:val="none" w:sz="0" w:space="0" w:color="auto"/>
            <w:bottom w:val="none" w:sz="0" w:space="0" w:color="auto"/>
            <w:right w:val="none" w:sz="0" w:space="0" w:color="auto"/>
          </w:divBdr>
        </w:div>
        <w:div w:id="840507504">
          <w:marLeft w:val="0"/>
          <w:marRight w:val="0"/>
          <w:marTop w:val="0"/>
          <w:marBottom w:val="0"/>
          <w:divBdr>
            <w:top w:val="none" w:sz="0" w:space="0" w:color="auto"/>
            <w:left w:val="none" w:sz="0" w:space="0" w:color="auto"/>
            <w:bottom w:val="none" w:sz="0" w:space="0" w:color="auto"/>
            <w:right w:val="none" w:sz="0" w:space="0" w:color="auto"/>
          </w:divBdr>
        </w:div>
        <w:div w:id="845637901">
          <w:marLeft w:val="0"/>
          <w:marRight w:val="0"/>
          <w:marTop w:val="0"/>
          <w:marBottom w:val="0"/>
          <w:divBdr>
            <w:top w:val="none" w:sz="0" w:space="0" w:color="auto"/>
            <w:left w:val="none" w:sz="0" w:space="0" w:color="auto"/>
            <w:bottom w:val="none" w:sz="0" w:space="0" w:color="auto"/>
            <w:right w:val="none" w:sz="0" w:space="0" w:color="auto"/>
          </w:divBdr>
        </w:div>
        <w:div w:id="858128917">
          <w:marLeft w:val="0"/>
          <w:marRight w:val="0"/>
          <w:marTop w:val="0"/>
          <w:marBottom w:val="0"/>
          <w:divBdr>
            <w:top w:val="none" w:sz="0" w:space="0" w:color="auto"/>
            <w:left w:val="none" w:sz="0" w:space="0" w:color="auto"/>
            <w:bottom w:val="none" w:sz="0" w:space="0" w:color="auto"/>
            <w:right w:val="none" w:sz="0" w:space="0" w:color="auto"/>
          </w:divBdr>
        </w:div>
        <w:div w:id="862405935">
          <w:marLeft w:val="0"/>
          <w:marRight w:val="0"/>
          <w:marTop w:val="0"/>
          <w:marBottom w:val="0"/>
          <w:divBdr>
            <w:top w:val="none" w:sz="0" w:space="0" w:color="auto"/>
            <w:left w:val="none" w:sz="0" w:space="0" w:color="auto"/>
            <w:bottom w:val="none" w:sz="0" w:space="0" w:color="auto"/>
            <w:right w:val="none" w:sz="0" w:space="0" w:color="auto"/>
          </w:divBdr>
        </w:div>
        <w:div w:id="871695755">
          <w:marLeft w:val="0"/>
          <w:marRight w:val="0"/>
          <w:marTop w:val="0"/>
          <w:marBottom w:val="0"/>
          <w:divBdr>
            <w:top w:val="none" w:sz="0" w:space="0" w:color="auto"/>
            <w:left w:val="none" w:sz="0" w:space="0" w:color="auto"/>
            <w:bottom w:val="none" w:sz="0" w:space="0" w:color="auto"/>
            <w:right w:val="none" w:sz="0" w:space="0" w:color="auto"/>
          </w:divBdr>
        </w:div>
        <w:div w:id="898515016">
          <w:marLeft w:val="0"/>
          <w:marRight w:val="0"/>
          <w:marTop w:val="0"/>
          <w:marBottom w:val="0"/>
          <w:divBdr>
            <w:top w:val="none" w:sz="0" w:space="0" w:color="auto"/>
            <w:left w:val="none" w:sz="0" w:space="0" w:color="auto"/>
            <w:bottom w:val="none" w:sz="0" w:space="0" w:color="auto"/>
            <w:right w:val="none" w:sz="0" w:space="0" w:color="auto"/>
          </w:divBdr>
        </w:div>
        <w:div w:id="935141212">
          <w:marLeft w:val="0"/>
          <w:marRight w:val="0"/>
          <w:marTop w:val="0"/>
          <w:marBottom w:val="0"/>
          <w:divBdr>
            <w:top w:val="none" w:sz="0" w:space="0" w:color="auto"/>
            <w:left w:val="none" w:sz="0" w:space="0" w:color="auto"/>
            <w:bottom w:val="none" w:sz="0" w:space="0" w:color="auto"/>
            <w:right w:val="none" w:sz="0" w:space="0" w:color="auto"/>
          </w:divBdr>
        </w:div>
        <w:div w:id="978148272">
          <w:marLeft w:val="0"/>
          <w:marRight w:val="0"/>
          <w:marTop w:val="0"/>
          <w:marBottom w:val="0"/>
          <w:divBdr>
            <w:top w:val="none" w:sz="0" w:space="0" w:color="auto"/>
            <w:left w:val="none" w:sz="0" w:space="0" w:color="auto"/>
            <w:bottom w:val="none" w:sz="0" w:space="0" w:color="auto"/>
            <w:right w:val="none" w:sz="0" w:space="0" w:color="auto"/>
          </w:divBdr>
        </w:div>
        <w:div w:id="979266243">
          <w:marLeft w:val="0"/>
          <w:marRight w:val="0"/>
          <w:marTop w:val="0"/>
          <w:marBottom w:val="0"/>
          <w:divBdr>
            <w:top w:val="none" w:sz="0" w:space="0" w:color="auto"/>
            <w:left w:val="none" w:sz="0" w:space="0" w:color="auto"/>
            <w:bottom w:val="none" w:sz="0" w:space="0" w:color="auto"/>
            <w:right w:val="none" w:sz="0" w:space="0" w:color="auto"/>
          </w:divBdr>
        </w:div>
        <w:div w:id="1020354025">
          <w:marLeft w:val="0"/>
          <w:marRight w:val="0"/>
          <w:marTop w:val="0"/>
          <w:marBottom w:val="0"/>
          <w:divBdr>
            <w:top w:val="none" w:sz="0" w:space="0" w:color="auto"/>
            <w:left w:val="none" w:sz="0" w:space="0" w:color="auto"/>
            <w:bottom w:val="none" w:sz="0" w:space="0" w:color="auto"/>
            <w:right w:val="none" w:sz="0" w:space="0" w:color="auto"/>
          </w:divBdr>
        </w:div>
        <w:div w:id="1022829289">
          <w:marLeft w:val="0"/>
          <w:marRight w:val="0"/>
          <w:marTop w:val="0"/>
          <w:marBottom w:val="0"/>
          <w:divBdr>
            <w:top w:val="none" w:sz="0" w:space="0" w:color="auto"/>
            <w:left w:val="none" w:sz="0" w:space="0" w:color="auto"/>
            <w:bottom w:val="none" w:sz="0" w:space="0" w:color="auto"/>
            <w:right w:val="none" w:sz="0" w:space="0" w:color="auto"/>
          </w:divBdr>
        </w:div>
        <w:div w:id="1126238147">
          <w:marLeft w:val="0"/>
          <w:marRight w:val="0"/>
          <w:marTop w:val="0"/>
          <w:marBottom w:val="0"/>
          <w:divBdr>
            <w:top w:val="none" w:sz="0" w:space="0" w:color="auto"/>
            <w:left w:val="none" w:sz="0" w:space="0" w:color="auto"/>
            <w:bottom w:val="none" w:sz="0" w:space="0" w:color="auto"/>
            <w:right w:val="none" w:sz="0" w:space="0" w:color="auto"/>
          </w:divBdr>
        </w:div>
        <w:div w:id="1138374811">
          <w:marLeft w:val="0"/>
          <w:marRight w:val="0"/>
          <w:marTop w:val="0"/>
          <w:marBottom w:val="0"/>
          <w:divBdr>
            <w:top w:val="none" w:sz="0" w:space="0" w:color="auto"/>
            <w:left w:val="none" w:sz="0" w:space="0" w:color="auto"/>
            <w:bottom w:val="none" w:sz="0" w:space="0" w:color="auto"/>
            <w:right w:val="none" w:sz="0" w:space="0" w:color="auto"/>
          </w:divBdr>
        </w:div>
        <w:div w:id="1153108153">
          <w:marLeft w:val="0"/>
          <w:marRight w:val="0"/>
          <w:marTop w:val="0"/>
          <w:marBottom w:val="0"/>
          <w:divBdr>
            <w:top w:val="none" w:sz="0" w:space="0" w:color="auto"/>
            <w:left w:val="none" w:sz="0" w:space="0" w:color="auto"/>
            <w:bottom w:val="none" w:sz="0" w:space="0" w:color="auto"/>
            <w:right w:val="none" w:sz="0" w:space="0" w:color="auto"/>
          </w:divBdr>
        </w:div>
        <w:div w:id="1218779335">
          <w:marLeft w:val="0"/>
          <w:marRight w:val="0"/>
          <w:marTop w:val="0"/>
          <w:marBottom w:val="0"/>
          <w:divBdr>
            <w:top w:val="none" w:sz="0" w:space="0" w:color="auto"/>
            <w:left w:val="none" w:sz="0" w:space="0" w:color="auto"/>
            <w:bottom w:val="none" w:sz="0" w:space="0" w:color="auto"/>
            <w:right w:val="none" w:sz="0" w:space="0" w:color="auto"/>
          </w:divBdr>
        </w:div>
        <w:div w:id="1224827233">
          <w:marLeft w:val="0"/>
          <w:marRight w:val="0"/>
          <w:marTop w:val="0"/>
          <w:marBottom w:val="0"/>
          <w:divBdr>
            <w:top w:val="none" w:sz="0" w:space="0" w:color="auto"/>
            <w:left w:val="none" w:sz="0" w:space="0" w:color="auto"/>
            <w:bottom w:val="none" w:sz="0" w:space="0" w:color="auto"/>
            <w:right w:val="none" w:sz="0" w:space="0" w:color="auto"/>
          </w:divBdr>
        </w:div>
        <w:div w:id="1256481423">
          <w:marLeft w:val="0"/>
          <w:marRight w:val="0"/>
          <w:marTop w:val="0"/>
          <w:marBottom w:val="0"/>
          <w:divBdr>
            <w:top w:val="none" w:sz="0" w:space="0" w:color="auto"/>
            <w:left w:val="none" w:sz="0" w:space="0" w:color="auto"/>
            <w:bottom w:val="none" w:sz="0" w:space="0" w:color="auto"/>
            <w:right w:val="none" w:sz="0" w:space="0" w:color="auto"/>
          </w:divBdr>
        </w:div>
        <w:div w:id="1266763380">
          <w:marLeft w:val="0"/>
          <w:marRight w:val="0"/>
          <w:marTop w:val="0"/>
          <w:marBottom w:val="0"/>
          <w:divBdr>
            <w:top w:val="none" w:sz="0" w:space="0" w:color="auto"/>
            <w:left w:val="none" w:sz="0" w:space="0" w:color="auto"/>
            <w:bottom w:val="none" w:sz="0" w:space="0" w:color="auto"/>
            <w:right w:val="none" w:sz="0" w:space="0" w:color="auto"/>
          </w:divBdr>
        </w:div>
        <w:div w:id="1288201264">
          <w:marLeft w:val="0"/>
          <w:marRight w:val="0"/>
          <w:marTop w:val="0"/>
          <w:marBottom w:val="0"/>
          <w:divBdr>
            <w:top w:val="none" w:sz="0" w:space="0" w:color="auto"/>
            <w:left w:val="none" w:sz="0" w:space="0" w:color="auto"/>
            <w:bottom w:val="none" w:sz="0" w:space="0" w:color="auto"/>
            <w:right w:val="none" w:sz="0" w:space="0" w:color="auto"/>
          </w:divBdr>
        </w:div>
        <w:div w:id="1295602198">
          <w:marLeft w:val="0"/>
          <w:marRight w:val="0"/>
          <w:marTop w:val="0"/>
          <w:marBottom w:val="0"/>
          <w:divBdr>
            <w:top w:val="none" w:sz="0" w:space="0" w:color="auto"/>
            <w:left w:val="none" w:sz="0" w:space="0" w:color="auto"/>
            <w:bottom w:val="none" w:sz="0" w:space="0" w:color="auto"/>
            <w:right w:val="none" w:sz="0" w:space="0" w:color="auto"/>
          </w:divBdr>
        </w:div>
        <w:div w:id="1325354383">
          <w:marLeft w:val="0"/>
          <w:marRight w:val="0"/>
          <w:marTop w:val="0"/>
          <w:marBottom w:val="0"/>
          <w:divBdr>
            <w:top w:val="none" w:sz="0" w:space="0" w:color="auto"/>
            <w:left w:val="none" w:sz="0" w:space="0" w:color="auto"/>
            <w:bottom w:val="none" w:sz="0" w:space="0" w:color="auto"/>
            <w:right w:val="none" w:sz="0" w:space="0" w:color="auto"/>
          </w:divBdr>
        </w:div>
        <w:div w:id="1342926194">
          <w:marLeft w:val="0"/>
          <w:marRight w:val="0"/>
          <w:marTop w:val="0"/>
          <w:marBottom w:val="0"/>
          <w:divBdr>
            <w:top w:val="none" w:sz="0" w:space="0" w:color="auto"/>
            <w:left w:val="none" w:sz="0" w:space="0" w:color="auto"/>
            <w:bottom w:val="none" w:sz="0" w:space="0" w:color="auto"/>
            <w:right w:val="none" w:sz="0" w:space="0" w:color="auto"/>
          </w:divBdr>
        </w:div>
        <w:div w:id="1363019542">
          <w:marLeft w:val="0"/>
          <w:marRight w:val="0"/>
          <w:marTop w:val="0"/>
          <w:marBottom w:val="0"/>
          <w:divBdr>
            <w:top w:val="none" w:sz="0" w:space="0" w:color="auto"/>
            <w:left w:val="none" w:sz="0" w:space="0" w:color="auto"/>
            <w:bottom w:val="none" w:sz="0" w:space="0" w:color="auto"/>
            <w:right w:val="none" w:sz="0" w:space="0" w:color="auto"/>
          </w:divBdr>
        </w:div>
        <w:div w:id="1380202529">
          <w:marLeft w:val="0"/>
          <w:marRight w:val="0"/>
          <w:marTop w:val="0"/>
          <w:marBottom w:val="0"/>
          <w:divBdr>
            <w:top w:val="none" w:sz="0" w:space="0" w:color="auto"/>
            <w:left w:val="none" w:sz="0" w:space="0" w:color="auto"/>
            <w:bottom w:val="none" w:sz="0" w:space="0" w:color="auto"/>
            <w:right w:val="none" w:sz="0" w:space="0" w:color="auto"/>
          </w:divBdr>
        </w:div>
        <w:div w:id="1398212928">
          <w:marLeft w:val="0"/>
          <w:marRight w:val="0"/>
          <w:marTop w:val="0"/>
          <w:marBottom w:val="0"/>
          <w:divBdr>
            <w:top w:val="none" w:sz="0" w:space="0" w:color="auto"/>
            <w:left w:val="none" w:sz="0" w:space="0" w:color="auto"/>
            <w:bottom w:val="none" w:sz="0" w:space="0" w:color="auto"/>
            <w:right w:val="none" w:sz="0" w:space="0" w:color="auto"/>
          </w:divBdr>
        </w:div>
        <w:div w:id="1408456867">
          <w:marLeft w:val="0"/>
          <w:marRight w:val="0"/>
          <w:marTop w:val="0"/>
          <w:marBottom w:val="0"/>
          <w:divBdr>
            <w:top w:val="none" w:sz="0" w:space="0" w:color="auto"/>
            <w:left w:val="none" w:sz="0" w:space="0" w:color="auto"/>
            <w:bottom w:val="none" w:sz="0" w:space="0" w:color="auto"/>
            <w:right w:val="none" w:sz="0" w:space="0" w:color="auto"/>
          </w:divBdr>
        </w:div>
        <w:div w:id="1410149736">
          <w:marLeft w:val="0"/>
          <w:marRight w:val="0"/>
          <w:marTop w:val="0"/>
          <w:marBottom w:val="0"/>
          <w:divBdr>
            <w:top w:val="none" w:sz="0" w:space="0" w:color="auto"/>
            <w:left w:val="none" w:sz="0" w:space="0" w:color="auto"/>
            <w:bottom w:val="none" w:sz="0" w:space="0" w:color="auto"/>
            <w:right w:val="none" w:sz="0" w:space="0" w:color="auto"/>
          </w:divBdr>
        </w:div>
        <w:div w:id="1426653485">
          <w:marLeft w:val="0"/>
          <w:marRight w:val="0"/>
          <w:marTop w:val="0"/>
          <w:marBottom w:val="0"/>
          <w:divBdr>
            <w:top w:val="none" w:sz="0" w:space="0" w:color="auto"/>
            <w:left w:val="none" w:sz="0" w:space="0" w:color="auto"/>
            <w:bottom w:val="none" w:sz="0" w:space="0" w:color="auto"/>
            <w:right w:val="none" w:sz="0" w:space="0" w:color="auto"/>
          </w:divBdr>
        </w:div>
        <w:div w:id="1433431407">
          <w:marLeft w:val="0"/>
          <w:marRight w:val="0"/>
          <w:marTop w:val="0"/>
          <w:marBottom w:val="0"/>
          <w:divBdr>
            <w:top w:val="none" w:sz="0" w:space="0" w:color="auto"/>
            <w:left w:val="none" w:sz="0" w:space="0" w:color="auto"/>
            <w:bottom w:val="none" w:sz="0" w:space="0" w:color="auto"/>
            <w:right w:val="none" w:sz="0" w:space="0" w:color="auto"/>
          </w:divBdr>
        </w:div>
        <w:div w:id="1443260111">
          <w:marLeft w:val="0"/>
          <w:marRight w:val="0"/>
          <w:marTop w:val="0"/>
          <w:marBottom w:val="0"/>
          <w:divBdr>
            <w:top w:val="none" w:sz="0" w:space="0" w:color="auto"/>
            <w:left w:val="none" w:sz="0" w:space="0" w:color="auto"/>
            <w:bottom w:val="none" w:sz="0" w:space="0" w:color="auto"/>
            <w:right w:val="none" w:sz="0" w:space="0" w:color="auto"/>
          </w:divBdr>
        </w:div>
        <w:div w:id="1482304288">
          <w:marLeft w:val="0"/>
          <w:marRight w:val="0"/>
          <w:marTop w:val="0"/>
          <w:marBottom w:val="0"/>
          <w:divBdr>
            <w:top w:val="none" w:sz="0" w:space="0" w:color="auto"/>
            <w:left w:val="none" w:sz="0" w:space="0" w:color="auto"/>
            <w:bottom w:val="none" w:sz="0" w:space="0" w:color="auto"/>
            <w:right w:val="none" w:sz="0" w:space="0" w:color="auto"/>
          </w:divBdr>
        </w:div>
        <w:div w:id="1502818943">
          <w:marLeft w:val="0"/>
          <w:marRight w:val="0"/>
          <w:marTop w:val="0"/>
          <w:marBottom w:val="0"/>
          <w:divBdr>
            <w:top w:val="none" w:sz="0" w:space="0" w:color="auto"/>
            <w:left w:val="none" w:sz="0" w:space="0" w:color="auto"/>
            <w:bottom w:val="none" w:sz="0" w:space="0" w:color="auto"/>
            <w:right w:val="none" w:sz="0" w:space="0" w:color="auto"/>
          </w:divBdr>
        </w:div>
        <w:div w:id="1552810947">
          <w:marLeft w:val="0"/>
          <w:marRight w:val="0"/>
          <w:marTop w:val="0"/>
          <w:marBottom w:val="0"/>
          <w:divBdr>
            <w:top w:val="none" w:sz="0" w:space="0" w:color="auto"/>
            <w:left w:val="none" w:sz="0" w:space="0" w:color="auto"/>
            <w:bottom w:val="none" w:sz="0" w:space="0" w:color="auto"/>
            <w:right w:val="none" w:sz="0" w:space="0" w:color="auto"/>
          </w:divBdr>
        </w:div>
        <w:div w:id="1576672000">
          <w:marLeft w:val="0"/>
          <w:marRight w:val="0"/>
          <w:marTop w:val="0"/>
          <w:marBottom w:val="0"/>
          <w:divBdr>
            <w:top w:val="none" w:sz="0" w:space="0" w:color="auto"/>
            <w:left w:val="none" w:sz="0" w:space="0" w:color="auto"/>
            <w:bottom w:val="none" w:sz="0" w:space="0" w:color="auto"/>
            <w:right w:val="none" w:sz="0" w:space="0" w:color="auto"/>
          </w:divBdr>
        </w:div>
        <w:div w:id="1613778632">
          <w:marLeft w:val="0"/>
          <w:marRight w:val="0"/>
          <w:marTop w:val="0"/>
          <w:marBottom w:val="0"/>
          <w:divBdr>
            <w:top w:val="none" w:sz="0" w:space="0" w:color="auto"/>
            <w:left w:val="none" w:sz="0" w:space="0" w:color="auto"/>
            <w:bottom w:val="none" w:sz="0" w:space="0" w:color="auto"/>
            <w:right w:val="none" w:sz="0" w:space="0" w:color="auto"/>
          </w:divBdr>
        </w:div>
        <w:div w:id="1647272747">
          <w:marLeft w:val="0"/>
          <w:marRight w:val="0"/>
          <w:marTop w:val="0"/>
          <w:marBottom w:val="0"/>
          <w:divBdr>
            <w:top w:val="none" w:sz="0" w:space="0" w:color="auto"/>
            <w:left w:val="none" w:sz="0" w:space="0" w:color="auto"/>
            <w:bottom w:val="none" w:sz="0" w:space="0" w:color="auto"/>
            <w:right w:val="none" w:sz="0" w:space="0" w:color="auto"/>
          </w:divBdr>
        </w:div>
        <w:div w:id="1710490619">
          <w:marLeft w:val="0"/>
          <w:marRight w:val="0"/>
          <w:marTop w:val="0"/>
          <w:marBottom w:val="0"/>
          <w:divBdr>
            <w:top w:val="none" w:sz="0" w:space="0" w:color="auto"/>
            <w:left w:val="none" w:sz="0" w:space="0" w:color="auto"/>
            <w:bottom w:val="none" w:sz="0" w:space="0" w:color="auto"/>
            <w:right w:val="none" w:sz="0" w:space="0" w:color="auto"/>
          </w:divBdr>
        </w:div>
        <w:div w:id="1729037928">
          <w:marLeft w:val="0"/>
          <w:marRight w:val="0"/>
          <w:marTop w:val="0"/>
          <w:marBottom w:val="0"/>
          <w:divBdr>
            <w:top w:val="none" w:sz="0" w:space="0" w:color="auto"/>
            <w:left w:val="none" w:sz="0" w:space="0" w:color="auto"/>
            <w:bottom w:val="none" w:sz="0" w:space="0" w:color="auto"/>
            <w:right w:val="none" w:sz="0" w:space="0" w:color="auto"/>
          </w:divBdr>
        </w:div>
        <w:div w:id="1795368386">
          <w:marLeft w:val="0"/>
          <w:marRight w:val="0"/>
          <w:marTop w:val="0"/>
          <w:marBottom w:val="0"/>
          <w:divBdr>
            <w:top w:val="none" w:sz="0" w:space="0" w:color="auto"/>
            <w:left w:val="none" w:sz="0" w:space="0" w:color="auto"/>
            <w:bottom w:val="none" w:sz="0" w:space="0" w:color="auto"/>
            <w:right w:val="none" w:sz="0" w:space="0" w:color="auto"/>
          </w:divBdr>
        </w:div>
        <w:div w:id="1813058032">
          <w:marLeft w:val="0"/>
          <w:marRight w:val="0"/>
          <w:marTop w:val="0"/>
          <w:marBottom w:val="0"/>
          <w:divBdr>
            <w:top w:val="none" w:sz="0" w:space="0" w:color="auto"/>
            <w:left w:val="none" w:sz="0" w:space="0" w:color="auto"/>
            <w:bottom w:val="none" w:sz="0" w:space="0" w:color="auto"/>
            <w:right w:val="none" w:sz="0" w:space="0" w:color="auto"/>
          </w:divBdr>
        </w:div>
        <w:div w:id="1835413328">
          <w:marLeft w:val="0"/>
          <w:marRight w:val="0"/>
          <w:marTop w:val="0"/>
          <w:marBottom w:val="0"/>
          <w:divBdr>
            <w:top w:val="none" w:sz="0" w:space="0" w:color="auto"/>
            <w:left w:val="none" w:sz="0" w:space="0" w:color="auto"/>
            <w:bottom w:val="none" w:sz="0" w:space="0" w:color="auto"/>
            <w:right w:val="none" w:sz="0" w:space="0" w:color="auto"/>
          </w:divBdr>
        </w:div>
        <w:div w:id="1841891885">
          <w:marLeft w:val="0"/>
          <w:marRight w:val="0"/>
          <w:marTop w:val="0"/>
          <w:marBottom w:val="0"/>
          <w:divBdr>
            <w:top w:val="none" w:sz="0" w:space="0" w:color="auto"/>
            <w:left w:val="none" w:sz="0" w:space="0" w:color="auto"/>
            <w:bottom w:val="none" w:sz="0" w:space="0" w:color="auto"/>
            <w:right w:val="none" w:sz="0" w:space="0" w:color="auto"/>
          </w:divBdr>
        </w:div>
        <w:div w:id="1863780781">
          <w:marLeft w:val="0"/>
          <w:marRight w:val="0"/>
          <w:marTop w:val="0"/>
          <w:marBottom w:val="0"/>
          <w:divBdr>
            <w:top w:val="none" w:sz="0" w:space="0" w:color="auto"/>
            <w:left w:val="none" w:sz="0" w:space="0" w:color="auto"/>
            <w:bottom w:val="none" w:sz="0" w:space="0" w:color="auto"/>
            <w:right w:val="none" w:sz="0" w:space="0" w:color="auto"/>
          </w:divBdr>
        </w:div>
        <w:div w:id="1911693112">
          <w:marLeft w:val="0"/>
          <w:marRight w:val="0"/>
          <w:marTop w:val="0"/>
          <w:marBottom w:val="0"/>
          <w:divBdr>
            <w:top w:val="none" w:sz="0" w:space="0" w:color="auto"/>
            <w:left w:val="none" w:sz="0" w:space="0" w:color="auto"/>
            <w:bottom w:val="none" w:sz="0" w:space="0" w:color="auto"/>
            <w:right w:val="none" w:sz="0" w:space="0" w:color="auto"/>
          </w:divBdr>
        </w:div>
        <w:div w:id="1913155695">
          <w:marLeft w:val="0"/>
          <w:marRight w:val="0"/>
          <w:marTop w:val="0"/>
          <w:marBottom w:val="0"/>
          <w:divBdr>
            <w:top w:val="none" w:sz="0" w:space="0" w:color="auto"/>
            <w:left w:val="none" w:sz="0" w:space="0" w:color="auto"/>
            <w:bottom w:val="none" w:sz="0" w:space="0" w:color="auto"/>
            <w:right w:val="none" w:sz="0" w:space="0" w:color="auto"/>
          </w:divBdr>
        </w:div>
        <w:div w:id="1981811974">
          <w:marLeft w:val="0"/>
          <w:marRight w:val="0"/>
          <w:marTop w:val="0"/>
          <w:marBottom w:val="0"/>
          <w:divBdr>
            <w:top w:val="none" w:sz="0" w:space="0" w:color="auto"/>
            <w:left w:val="none" w:sz="0" w:space="0" w:color="auto"/>
            <w:bottom w:val="none" w:sz="0" w:space="0" w:color="auto"/>
            <w:right w:val="none" w:sz="0" w:space="0" w:color="auto"/>
          </w:divBdr>
        </w:div>
        <w:div w:id="2008168037">
          <w:marLeft w:val="0"/>
          <w:marRight w:val="0"/>
          <w:marTop w:val="0"/>
          <w:marBottom w:val="0"/>
          <w:divBdr>
            <w:top w:val="none" w:sz="0" w:space="0" w:color="auto"/>
            <w:left w:val="none" w:sz="0" w:space="0" w:color="auto"/>
            <w:bottom w:val="none" w:sz="0" w:space="0" w:color="auto"/>
            <w:right w:val="none" w:sz="0" w:space="0" w:color="auto"/>
          </w:divBdr>
        </w:div>
        <w:div w:id="2035031562">
          <w:marLeft w:val="0"/>
          <w:marRight w:val="0"/>
          <w:marTop w:val="0"/>
          <w:marBottom w:val="0"/>
          <w:divBdr>
            <w:top w:val="none" w:sz="0" w:space="0" w:color="auto"/>
            <w:left w:val="none" w:sz="0" w:space="0" w:color="auto"/>
            <w:bottom w:val="none" w:sz="0" w:space="0" w:color="auto"/>
            <w:right w:val="none" w:sz="0" w:space="0" w:color="auto"/>
          </w:divBdr>
        </w:div>
        <w:div w:id="2064743289">
          <w:marLeft w:val="0"/>
          <w:marRight w:val="0"/>
          <w:marTop w:val="0"/>
          <w:marBottom w:val="0"/>
          <w:divBdr>
            <w:top w:val="none" w:sz="0" w:space="0" w:color="auto"/>
            <w:left w:val="none" w:sz="0" w:space="0" w:color="auto"/>
            <w:bottom w:val="none" w:sz="0" w:space="0" w:color="auto"/>
            <w:right w:val="none" w:sz="0" w:space="0" w:color="auto"/>
          </w:divBdr>
        </w:div>
        <w:div w:id="2141996578">
          <w:marLeft w:val="0"/>
          <w:marRight w:val="0"/>
          <w:marTop w:val="0"/>
          <w:marBottom w:val="0"/>
          <w:divBdr>
            <w:top w:val="none" w:sz="0" w:space="0" w:color="auto"/>
            <w:left w:val="none" w:sz="0" w:space="0" w:color="auto"/>
            <w:bottom w:val="none" w:sz="0" w:space="0" w:color="auto"/>
            <w:right w:val="none" w:sz="0" w:space="0" w:color="auto"/>
          </w:divBdr>
        </w:div>
      </w:divsChild>
    </w:div>
    <w:div w:id="875386028">
      <w:bodyDiv w:val="1"/>
      <w:marLeft w:val="0"/>
      <w:marRight w:val="0"/>
      <w:marTop w:val="0"/>
      <w:marBottom w:val="0"/>
      <w:divBdr>
        <w:top w:val="none" w:sz="0" w:space="0" w:color="auto"/>
        <w:left w:val="none" w:sz="0" w:space="0" w:color="auto"/>
        <w:bottom w:val="none" w:sz="0" w:space="0" w:color="auto"/>
        <w:right w:val="none" w:sz="0" w:space="0" w:color="auto"/>
      </w:divBdr>
      <w:divsChild>
        <w:div w:id="552935599">
          <w:marLeft w:val="0"/>
          <w:marRight w:val="0"/>
          <w:marTop w:val="0"/>
          <w:marBottom w:val="0"/>
          <w:divBdr>
            <w:top w:val="none" w:sz="0" w:space="0" w:color="auto"/>
            <w:left w:val="none" w:sz="0" w:space="0" w:color="auto"/>
            <w:bottom w:val="none" w:sz="0" w:space="0" w:color="auto"/>
            <w:right w:val="none" w:sz="0" w:space="0" w:color="auto"/>
          </w:divBdr>
        </w:div>
        <w:div w:id="669523946">
          <w:marLeft w:val="0"/>
          <w:marRight w:val="0"/>
          <w:marTop w:val="0"/>
          <w:marBottom w:val="0"/>
          <w:divBdr>
            <w:top w:val="none" w:sz="0" w:space="0" w:color="auto"/>
            <w:left w:val="none" w:sz="0" w:space="0" w:color="auto"/>
            <w:bottom w:val="none" w:sz="0" w:space="0" w:color="auto"/>
            <w:right w:val="none" w:sz="0" w:space="0" w:color="auto"/>
          </w:divBdr>
        </w:div>
        <w:div w:id="780341285">
          <w:marLeft w:val="0"/>
          <w:marRight w:val="0"/>
          <w:marTop w:val="0"/>
          <w:marBottom w:val="0"/>
          <w:divBdr>
            <w:top w:val="none" w:sz="0" w:space="0" w:color="auto"/>
            <w:left w:val="none" w:sz="0" w:space="0" w:color="auto"/>
            <w:bottom w:val="none" w:sz="0" w:space="0" w:color="auto"/>
            <w:right w:val="none" w:sz="0" w:space="0" w:color="auto"/>
          </w:divBdr>
        </w:div>
        <w:div w:id="945844768">
          <w:marLeft w:val="0"/>
          <w:marRight w:val="0"/>
          <w:marTop w:val="0"/>
          <w:marBottom w:val="0"/>
          <w:divBdr>
            <w:top w:val="none" w:sz="0" w:space="0" w:color="auto"/>
            <w:left w:val="none" w:sz="0" w:space="0" w:color="auto"/>
            <w:bottom w:val="none" w:sz="0" w:space="0" w:color="auto"/>
            <w:right w:val="none" w:sz="0" w:space="0" w:color="auto"/>
          </w:divBdr>
        </w:div>
        <w:div w:id="1328172559">
          <w:marLeft w:val="0"/>
          <w:marRight w:val="0"/>
          <w:marTop w:val="0"/>
          <w:marBottom w:val="0"/>
          <w:divBdr>
            <w:top w:val="none" w:sz="0" w:space="0" w:color="auto"/>
            <w:left w:val="none" w:sz="0" w:space="0" w:color="auto"/>
            <w:bottom w:val="none" w:sz="0" w:space="0" w:color="auto"/>
            <w:right w:val="none" w:sz="0" w:space="0" w:color="auto"/>
          </w:divBdr>
        </w:div>
        <w:div w:id="1445151781">
          <w:marLeft w:val="0"/>
          <w:marRight w:val="0"/>
          <w:marTop w:val="0"/>
          <w:marBottom w:val="0"/>
          <w:divBdr>
            <w:top w:val="none" w:sz="0" w:space="0" w:color="auto"/>
            <w:left w:val="none" w:sz="0" w:space="0" w:color="auto"/>
            <w:bottom w:val="none" w:sz="0" w:space="0" w:color="auto"/>
            <w:right w:val="none" w:sz="0" w:space="0" w:color="auto"/>
          </w:divBdr>
        </w:div>
        <w:div w:id="1486505047">
          <w:marLeft w:val="0"/>
          <w:marRight w:val="0"/>
          <w:marTop w:val="0"/>
          <w:marBottom w:val="0"/>
          <w:divBdr>
            <w:top w:val="none" w:sz="0" w:space="0" w:color="auto"/>
            <w:left w:val="none" w:sz="0" w:space="0" w:color="auto"/>
            <w:bottom w:val="none" w:sz="0" w:space="0" w:color="auto"/>
            <w:right w:val="none" w:sz="0" w:space="0" w:color="auto"/>
          </w:divBdr>
        </w:div>
        <w:div w:id="1550218814">
          <w:marLeft w:val="0"/>
          <w:marRight w:val="0"/>
          <w:marTop w:val="0"/>
          <w:marBottom w:val="0"/>
          <w:divBdr>
            <w:top w:val="none" w:sz="0" w:space="0" w:color="auto"/>
            <w:left w:val="none" w:sz="0" w:space="0" w:color="auto"/>
            <w:bottom w:val="none" w:sz="0" w:space="0" w:color="auto"/>
            <w:right w:val="none" w:sz="0" w:space="0" w:color="auto"/>
          </w:divBdr>
        </w:div>
        <w:div w:id="1607469780">
          <w:marLeft w:val="0"/>
          <w:marRight w:val="0"/>
          <w:marTop w:val="0"/>
          <w:marBottom w:val="0"/>
          <w:divBdr>
            <w:top w:val="none" w:sz="0" w:space="0" w:color="auto"/>
            <w:left w:val="none" w:sz="0" w:space="0" w:color="auto"/>
            <w:bottom w:val="none" w:sz="0" w:space="0" w:color="auto"/>
            <w:right w:val="none" w:sz="0" w:space="0" w:color="auto"/>
          </w:divBdr>
        </w:div>
        <w:div w:id="1643385351">
          <w:marLeft w:val="0"/>
          <w:marRight w:val="0"/>
          <w:marTop w:val="0"/>
          <w:marBottom w:val="0"/>
          <w:divBdr>
            <w:top w:val="none" w:sz="0" w:space="0" w:color="auto"/>
            <w:left w:val="none" w:sz="0" w:space="0" w:color="auto"/>
            <w:bottom w:val="none" w:sz="0" w:space="0" w:color="auto"/>
            <w:right w:val="none" w:sz="0" w:space="0" w:color="auto"/>
          </w:divBdr>
        </w:div>
        <w:div w:id="1647934341">
          <w:marLeft w:val="0"/>
          <w:marRight w:val="0"/>
          <w:marTop w:val="0"/>
          <w:marBottom w:val="0"/>
          <w:divBdr>
            <w:top w:val="none" w:sz="0" w:space="0" w:color="auto"/>
            <w:left w:val="none" w:sz="0" w:space="0" w:color="auto"/>
            <w:bottom w:val="none" w:sz="0" w:space="0" w:color="auto"/>
            <w:right w:val="none" w:sz="0" w:space="0" w:color="auto"/>
          </w:divBdr>
        </w:div>
        <w:div w:id="1706756098">
          <w:marLeft w:val="0"/>
          <w:marRight w:val="0"/>
          <w:marTop w:val="0"/>
          <w:marBottom w:val="0"/>
          <w:divBdr>
            <w:top w:val="none" w:sz="0" w:space="0" w:color="auto"/>
            <w:left w:val="none" w:sz="0" w:space="0" w:color="auto"/>
            <w:bottom w:val="none" w:sz="0" w:space="0" w:color="auto"/>
            <w:right w:val="none" w:sz="0" w:space="0" w:color="auto"/>
          </w:divBdr>
        </w:div>
        <w:div w:id="1753311404">
          <w:marLeft w:val="0"/>
          <w:marRight w:val="0"/>
          <w:marTop w:val="0"/>
          <w:marBottom w:val="0"/>
          <w:divBdr>
            <w:top w:val="none" w:sz="0" w:space="0" w:color="auto"/>
            <w:left w:val="none" w:sz="0" w:space="0" w:color="auto"/>
            <w:bottom w:val="none" w:sz="0" w:space="0" w:color="auto"/>
            <w:right w:val="none" w:sz="0" w:space="0" w:color="auto"/>
          </w:divBdr>
        </w:div>
        <w:div w:id="1798716393">
          <w:marLeft w:val="0"/>
          <w:marRight w:val="0"/>
          <w:marTop w:val="0"/>
          <w:marBottom w:val="0"/>
          <w:divBdr>
            <w:top w:val="none" w:sz="0" w:space="0" w:color="auto"/>
            <w:left w:val="none" w:sz="0" w:space="0" w:color="auto"/>
            <w:bottom w:val="none" w:sz="0" w:space="0" w:color="auto"/>
            <w:right w:val="none" w:sz="0" w:space="0" w:color="auto"/>
          </w:divBdr>
        </w:div>
        <w:div w:id="1853954062">
          <w:marLeft w:val="0"/>
          <w:marRight w:val="0"/>
          <w:marTop w:val="0"/>
          <w:marBottom w:val="0"/>
          <w:divBdr>
            <w:top w:val="none" w:sz="0" w:space="0" w:color="auto"/>
            <w:left w:val="none" w:sz="0" w:space="0" w:color="auto"/>
            <w:bottom w:val="none" w:sz="0" w:space="0" w:color="auto"/>
            <w:right w:val="none" w:sz="0" w:space="0" w:color="auto"/>
          </w:divBdr>
        </w:div>
        <w:div w:id="1867407181">
          <w:marLeft w:val="0"/>
          <w:marRight w:val="0"/>
          <w:marTop w:val="0"/>
          <w:marBottom w:val="0"/>
          <w:divBdr>
            <w:top w:val="none" w:sz="0" w:space="0" w:color="auto"/>
            <w:left w:val="none" w:sz="0" w:space="0" w:color="auto"/>
            <w:bottom w:val="none" w:sz="0" w:space="0" w:color="auto"/>
            <w:right w:val="none" w:sz="0" w:space="0" w:color="auto"/>
          </w:divBdr>
        </w:div>
      </w:divsChild>
    </w:div>
    <w:div w:id="940380341">
      <w:bodyDiv w:val="1"/>
      <w:marLeft w:val="0"/>
      <w:marRight w:val="0"/>
      <w:marTop w:val="0"/>
      <w:marBottom w:val="0"/>
      <w:divBdr>
        <w:top w:val="none" w:sz="0" w:space="0" w:color="auto"/>
        <w:left w:val="none" w:sz="0" w:space="0" w:color="auto"/>
        <w:bottom w:val="none" w:sz="0" w:space="0" w:color="auto"/>
        <w:right w:val="none" w:sz="0" w:space="0" w:color="auto"/>
      </w:divBdr>
      <w:divsChild>
        <w:div w:id="83695625">
          <w:marLeft w:val="0"/>
          <w:marRight w:val="0"/>
          <w:marTop w:val="0"/>
          <w:marBottom w:val="0"/>
          <w:divBdr>
            <w:top w:val="none" w:sz="0" w:space="0" w:color="auto"/>
            <w:left w:val="none" w:sz="0" w:space="0" w:color="auto"/>
            <w:bottom w:val="none" w:sz="0" w:space="0" w:color="auto"/>
            <w:right w:val="none" w:sz="0" w:space="0" w:color="auto"/>
          </w:divBdr>
        </w:div>
        <w:div w:id="97142794">
          <w:marLeft w:val="0"/>
          <w:marRight w:val="0"/>
          <w:marTop w:val="0"/>
          <w:marBottom w:val="0"/>
          <w:divBdr>
            <w:top w:val="none" w:sz="0" w:space="0" w:color="auto"/>
            <w:left w:val="none" w:sz="0" w:space="0" w:color="auto"/>
            <w:bottom w:val="none" w:sz="0" w:space="0" w:color="auto"/>
            <w:right w:val="none" w:sz="0" w:space="0" w:color="auto"/>
          </w:divBdr>
        </w:div>
        <w:div w:id="129517606">
          <w:marLeft w:val="0"/>
          <w:marRight w:val="0"/>
          <w:marTop w:val="0"/>
          <w:marBottom w:val="0"/>
          <w:divBdr>
            <w:top w:val="none" w:sz="0" w:space="0" w:color="auto"/>
            <w:left w:val="none" w:sz="0" w:space="0" w:color="auto"/>
            <w:bottom w:val="none" w:sz="0" w:space="0" w:color="auto"/>
            <w:right w:val="none" w:sz="0" w:space="0" w:color="auto"/>
          </w:divBdr>
        </w:div>
        <w:div w:id="155340252">
          <w:marLeft w:val="0"/>
          <w:marRight w:val="0"/>
          <w:marTop w:val="0"/>
          <w:marBottom w:val="0"/>
          <w:divBdr>
            <w:top w:val="none" w:sz="0" w:space="0" w:color="auto"/>
            <w:left w:val="none" w:sz="0" w:space="0" w:color="auto"/>
            <w:bottom w:val="none" w:sz="0" w:space="0" w:color="auto"/>
            <w:right w:val="none" w:sz="0" w:space="0" w:color="auto"/>
          </w:divBdr>
        </w:div>
        <w:div w:id="226501659">
          <w:marLeft w:val="0"/>
          <w:marRight w:val="0"/>
          <w:marTop w:val="0"/>
          <w:marBottom w:val="0"/>
          <w:divBdr>
            <w:top w:val="none" w:sz="0" w:space="0" w:color="auto"/>
            <w:left w:val="none" w:sz="0" w:space="0" w:color="auto"/>
            <w:bottom w:val="none" w:sz="0" w:space="0" w:color="auto"/>
            <w:right w:val="none" w:sz="0" w:space="0" w:color="auto"/>
          </w:divBdr>
        </w:div>
        <w:div w:id="358242754">
          <w:marLeft w:val="0"/>
          <w:marRight w:val="0"/>
          <w:marTop w:val="0"/>
          <w:marBottom w:val="0"/>
          <w:divBdr>
            <w:top w:val="none" w:sz="0" w:space="0" w:color="auto"/>
            <w:left w:val="none" w:sz="0" w:space="0" w:color="auto"/>
            <w:bottom w:val="none" w:sz="0" w:space="0" w:color="auto"/>
            <w:right w:val="none" w:sz="0" w:space="0" w:color="auto"/>
          </w:divBdr>
        </w:div>
        <w:div w:id="452869867">
          <w:marLeft w:val="0"/>
          <w:marRight w:val="0"/>
          <w:marTop w:val="0"/>
          <w:marBottom w:val="0"/>
          <w:divBdr>
            <w:top w:val="none" w:sz="0" w:space="0" w:color="auto"/>
            <w:left w:val="none" w:sz="0" w:space="0" w:color="auto"/>
            <w:bottom w:val="none" w:sz="0" w:space="0" w:color="auto"/>
            <w:right w:val="none" w:sz="0" w:space="0" w:color="auto"/>
          </w:divBdr>
        </w:div>
        <w:div w:id="574701811">
          <w:marLeft w:val="0"/>
          <w:marRight w:val="0"/>
          <w:marTop w:val="0"/>
          <w:marBottom w:val="0"/>
          <w:divBdr>
            <w:top w:val="none" w:sz="0" w:space="0" w:color="auto"/>
            <w:left w:val="none" w:sz="0" w:space="0" w:color="auto"/>
            <w:bottom w:val="none" w:sz="0" w:space="0" w:color="auto"/>
            <w:right w:val="none" w:sz="0" w:space="0" w:color="auto"/>
          </w:divBdr>
        </w:div>
        <w:div w:id="668287687">
          <w:marLeft w:val="0"/>
          <w:marRight w:val="0"/>
          <w:marTop w:val="0"/>
          <w:marBottom w:val="0"/>
          <w:divBdr>
            <w:top w:val="none" w:sz="0" w:space="0" w:color="auto"/>
            <w:left w:val="none" w:sz="0" w:space="0" w:color="auto"/>
            <w:bottom w:val="none" w:sz="0" w:space="0" w:color="auto"/>
            <w:right w:val="none" w:sz="0" w:space="0" w:color="auto"/>
          </w:divBdr>
        </w:div>
        <w:div w:id="679084821">
          <w:marLeft w:val="0"/>
          <w:marRight w:val="0"/>
          <w:marTop w:val="0"/>
          <w:marBottom w:val="0"/>
          <w:divBdr>
            <w:top w:val="none" w:sz="0" w:space="0" w:color="auto"/>
            <w:left w:val="none" w:sz="0" w:space="0" w:color="auto"/>
            <w:bottom w:val="none" w:sz="0" w:space="0" w:color="auto"/>
            <w:right w:val="none" w:sz="0" w:space="0" w:color="auto"/>
          </w:divBdr>
        </w:div>
        <w:div w:id="772281070">
          <w:marLeft w:val="0"/>
          <w:marRight w:val="0"/>
          <w:marTop w:val="0"/>
          <w:marBottom w:val="0"/>
          <w:divBdr>
            <w:top w:val="none" w:sz="0" w:space="0" w:color="auto"/>
            <w:left w:val="none" w:sz="0" w:space="0" w:color="auto"/>
            <w:bottom w:val="none" w:sz="0" w:space="0" w:color="auto"/>
            <w:right w:val="none" w:sz="0" w:space="0" w:color="auto"/>
          </w:divBdr>
        </w:div>
        <w:div w:id="840311342">
          <w:marLeft w:val="0"/>
          <w:marRight w:val="0"/>
          <w:marTop w:val="0"/>
          <w:marBottom w:val="0"/>
          <w:divBdr>
            <w:top w:val="none" w:sz="0" w:space="0" w:color="auto"/>
            <w:left w:val="none" w:sz="0" w:space="0" w:color="auto"/>
            <w:bottom w:val="none" w:sz="0" w:space="0" w:color="auto"/>
            <w:right w:val="none" w:sz="0" w:space="0" w:color="auto"/>
          </w:divBdr>
        </w:div>
        <w:div w:id="899944194">
          <w:marLeft w:val="0"/>
          <w:marRight w:val="0"/>
          <w:marTop w:val="0"/>
          <w:marBottom w:val="0"/>
          <w:divBdr>
            <w:top w:val="none" w:sz="0" w:space="0" w:color="auto"/>
            <w:left w:val="none" w:sz="0" w:space="0" w:color="auto"/>
            <w:bottom w:val="none" w:sz="0" w:space="0" w:color="auto"/>
            <w:right w:val="none" w:sz="0" w:space="0" w:color="auto"/>
          </w:divBdr>
        </w:div>
        <w:div w:id="944001417">
          <w:marLeft w:val="0"/>
          <w:marRight w:val="0"/>
          <w:marTop w:val="0"/>
          <w:marBottom w:val="0"/>
          <w:divBdr>
            <w:top w:val="none" w:sz="0" w:space="0" w:color="auto"/>
            <w:left w:val="none" w:sz="0" w:space="0" w:color="auto"/>
            <w:bottom w:val="none" w:sz="0" w:space="0" w:color="auto"/>
            <w:right w:val="none" w:sz="0" w:space="0" w:color="auto"/>
          </w:divBdr>
        </w:div>
        <w:div w:id="977881576">
          <w:marLeft w:val="0"/>
          <w:marRight w:val="0"/>
          <w:marTop w:val="0"/>
          <w:marBottom w:val="0"/>
          <w:divBdr>
            <w:top w:val="none" w:sz="0" w:space="0" w:color="auto"/>
            <w:left w:val="none" w:sz="0" w:space="0" w:color="auto"/>
            <w:bottom w:val="none" w:sz="0" w:space="0" w:color="auto"/>
            <w:right w:val="none" w:sz="0" w:space="0" w:color="auto"/>
          </w:divBdr>
        </w:div>
        <w:div w:id="1014303062">
          <w:marLeft w:val="0"/>
          <w:marRight w:val="0"/>
          <w:marTop w:val="0"/>
          <w:marBottom w:val="0"/>
          <w:divBdr>
            <w:top w:val="none" w:sz="0" w:space="0" w:color="auto"/>
            <w:left w:val="none" w:sz="0" w:space="0" w:color="auto"/>
            <w:bottom w:val="none" w:sz="0" w:space="0" w:color="auto"/>
            <w:right w:val="none" w:sz="0" w:space="0" w:color="auto"/>
          </w:divBdr>
        </w:div>
        <w:div w:id="1018698179">
          <w:marLeft w:val="0"/>
          <w:marRight w:val="0"/>
          <w:marTop w:val="0"/>
          <w:marBottom w:val="0"/>
          <w:divBdr>
            <w:top w:val="none" w:sz="0" w:space="0" w:color="auto"/>
            <w:left w:val="none" w:sz="0" w:space="0" w:color="auto"/>
            <w:bottom w:val="none" w:sz="0" w:space="0" w:color="auto"/>
            <w:right w:val="none" w:sz="0" w:space="0" w:color="auto"/>
          </w:divBdr>
        </w:div>
        <w:div w:id="1035615255">
          <w:marLeft w:val="0"/>
          <w:marRight w:val="0"/>
          <w:marTop w:val="0"/>
          <w:marBottom w:val="0"/>
          <w:divBdr>
            <w:top w:val="none" w:sz="0" w:space="0" w:color="auto"/>
            <w:left w:val="none" w:sz="0" w:space="0" w:color="auto"/>
            <w:bottom w:val="none" w:sz="0" w:space="0" w:color="auto"/>
            <w:right w:val="none" w:sz="0" w:space="0" w:color="auto"/>
          </w:divBdr>
        </w:div>
        <w:div w:id="1089303372">
          <w:marLeft w:val="0"/>
          <w:marRight w:val="0"/>
          <w:marTop w:val="0"/>
          <w:marBottom w:val="0"/>
          <w:divBdr>
            <w:top w:val="none" w:sz="0" w:space="0" w:color="auto"/>
            <w:left w:val="none" w:sz="0" w:space="0" w:color="auto"/>
            <w:bottom w:val="none" w:sz="0" w:space="0" w:color="auto"/>
            <w:right w:val="none" w:sz="0" w:space="0" w:color="auto"/>
          </w:divBdr>
        </w:div>
        <w:div w:id="1122767082">
          <w:marLeft w:val="0"/>
          <w:marRight w:val="0"/>
          <w:marTop w:val="0"/>
          <w:marBottom w:val="0"/>
          <w:divBdr>
            <w:top w:val="none" w:sz="0" w:space="0" w:color="auto"/>
            <w:left w:val="none" w:sz="0" w:space="0" w:color="auto"/>
            <w:bottom w:val="none" w:sz="0" w:space="0" w:color="auto"/>
            <w:right w:val="none" w:sz="0" w:space="0" w:color="auto"/>
          </w:divBdr>
        </w:div>
        <w:div w:id="1123112468">
          <w:marLeft w:val="0"/>
          <w:marRight w:val="0"/>
          <w:marTop w:val="0"/>
          <w:marBottom w:val="0"/>
          <w:divBdr>
            <w:top w:val="none" w:sz="0" w:space="0" w:color="auto"/>
            <w:left w:val="none" w:sz="0" w:space="0" w:color="auto"/>
            <w:bottom w:val="none" w:sz="0" w:space="0" w:color="auto"/>
            <w:right w:val="none" w:sz="0" w:space="0" w:color="auto"/>
          </w:divBdr>
        </w:div>
        <w:div w:id="1161502722">
          <w:marLeft w:val="0"/>
          <w:marRight w:val="0"/>
          <w:marTop w:val="0"/>
          <w:marBottom w:val="0"/>
          <w:divBdr>
            <w:top w:val="none" w:sz="0" w:space="0" w:color="auto"/>
            <w:left w:val="none" w:sz="0" w:space="0" w:color="auto"/>
            <w:bottom w:val="none" w:sz="0" w:space="0" w:color="auto"/>
            <w:right w:val="none" w:sz="0" w:space="0" w:color="auto"/>
          </w:divBdr>
        </w:div>
        <w:div w:id="1205293053">
          <w:marLeft w:val="0"/>
          <w:marRight w:val="0"/>
          <w:marTop w:val="0"/>
          <w:marBottom w:val="0"/>
          <w:divBdr>
            <w:top w:val="none" w:sz="0" w:space="0" w:color="auto"/>
            <w:left w:val="none" w:sz="0" w:space="0" w:color="auto"/>
            <w:bottom w:val="none" w:sz="0" w:space="0" w:color="auto"/>
            <w:right w:val="none" w:sz="0" w:space="0" w:color="auto"/>
          </w:divBdr>
        </w:div>
        <w:div w:id="1243300974">
          <w:marLeft w:val="0"/>
          <w:marRight w:val="0"/>
          <w:marTop w:val="0"/>
          <w:marBottom w:val="0"/>
          <w:divBdr>
            <w:top w:val="none" w:sz="0" w:space="0" w:color="auto"/>
            <w:left w:val="none" w:sz="0" w:space="0" w:color="auto"/>
            <w:bottom w:val="none" w:sz="0" w:space="0" w:color="auto"/>
            <w:right w:val="none" w:sz="0" w:space="0" w:color="auto"/>
          </w:divBdr>
        </w:div>
        <w:div w:id="1250894221">
          <w:marLeft w:val="0"/>
          <w:marRight w:val="0"/>
          <w:marTop w:val="0"/>
          <w:marBottom w:val="0"/>
          <w:divBdr>
            <w:top w:val="none" w:sz="0" w:space="0" w:color="auto"/>
            <w:left w:val="none" w:sz="0" w:space="0" w:color="auto"/>
            <w:bottom w:val="none" w:sz="0" w:space="0" w:color="auto"/>
            <w:right w:val="none" w:sz="0" w:space="0" w:color="auto"/>
          </w:divBdr>
        </w:div>
        <w:div w:id="1271351864">
          <w:marLeft w:val="0"/>
          <w:marRight w:val="0"/>
          <w:marTop w:val="0"/>
          <w:marBottom w:val="0"/>
          <w:divBdr>
            <w:top w:val="none" w:sz="0" w:space="0" w:color="auto"/>
            <w:left w:val="none" w:sz="0" w:space="0" w:color="auto"/>
            <w:bottom w:val="none" w:sz="0" w:space="0" w:color="auto"/>
            <w:right w:val="none" w:sz="0" w:space="0" w:color="auto"/>
          </w:divBdr>
        </w:div>
        <w:div w:id="1273897249">
          <w:marLeft w:val="0"/>
          <w:marRight w:val="0"/>
          <w:marTop w:val="0"/>
          <w:marBottom w:val="0"/>
          <w:divBdr>
            <w:top w:val="none" w:sz="0" w:space="0" w:color="auto"/>
            <w:left w:val="none" w:sz="0" w:space="0" w:color="auto"/>
            <w:bottom w:val="none" w:sz="0" w:space="0" w:color="auto"/>
            <w:right w:val="none" w:sz="0" w:space="0" w:color="auto"/>
          </w:divBdr>
        </w:div>
        <w:div w:id="1273977982">
          <w:marLeft w:val="0"/>
          <w:marRight w:val="0"/>
          <w:marTop w:val="0"/>
          <w:marBottom w:val="0"/>
          <w:divBdr>
            <w:top w:val="none" w:sz="0" w:space="0" w:color="auto"/>
            <w:left w:val="none" w:sz="0" w:space="0" w:color="auto"/>
            <w:bottom w:val="none" w:sz="0" w:space="0" w:color="auto"/>
            <w:right w:val="none" w:sz="0" w:space="0" w:color="auto"/>
          </w:divBdr>
        </w:div>
        <w:div w:id="1383217339">
          <w:marLeft w:val="0"/>
          <w:marRight w:val="0"/>
          <w:marTop w:val="0"/>
          <w:marBottom w:val="0"/>
          <w:divBdr>
            <w:top w:val="none" w:sz="0" w:space="0" w:color="auto"/>
            <w:left w:val="none" w:sz="0" w:space="0" w:color="auto"/>
            <w:bottom w:val="none" w:sz="0" w:space="0" w:color="auto"/>
            <w:right w:val="none" w:sz="0" w:space="0" w:color="auto"/>
          </w:divBdr>
        </w:div>
        <w:div w:id="1432386538">
          <w:marLeft w:val="0"/>
          <w:marRight w:val="0"/>
          <w:marTop w:val="0"/>
          <w:marBottom w:val="0"/>
          <w:divBdr>
            <w:top w:val="none" w:sz="0" w:space="0" w:color="auto"/>
            <w:left w:val="none" w:sz="0" w:space="0" w:color="auto"/>
            <w:bottom w:val="none" w:sz="0" w:space="0" w:color="auto"/>
            <w:right w:val="none" w:sz="0" w:space="0" w:color="auto"/>
          </w:divBdr>
        </w:div>
        <w:div w:id="1447120450">
          <w:marLeft w:val="0"/>
          <w:marRight w:val="0"/>
          <w:marTop w:val="0"/>
          <w:marBottom w:val="0"/>
          <w:divBdr>
            <w:top w:val="none" w:sz="0" w:space="0" w:color="auto"/>
            <w:left w:val="none" w:sz="0" w:space="0" w:color="auto"/>
            <w:bottom w:val="none" w:sz="0" w:space="0" w:color="auto"/>
            <w:right w:val="none" w:sz="0" w:space="0" w:color="auto"/>
          </w:divBdr>
        </w:div>
        <w:div w:id="1565722723">
          <w:marLeft w:val="0"/>
          <w:marRight w:val="0"/>
          <w:marTop w:val="0"/>
          <w:marBottom w:val="0"/>
          <w:divBdr>
            <w:top w:val="none" w:sz="0" w:space="0" w:color="auto"/>
            <w:left w:val="none" w:sz="0" w:space="0" w:color="auto"/>
            <w:bottom w:val="none" w:sz="0" w:space="0" w:color="auto"/>
            <w:right w:val="none" w:sz="0" w:space="0" w:color="auto"/>
          </w:divBdr>
        </w:div>
        <w:div w:id="1597247949">
          <w:marLeft w:val="0"/>
          <w:marRight w:val="0"/>
          <w:marTop w:val="0"/>
          <w:marBottom w:val="0"/>
          <w:divBdr>
            <w:top w:val="none" w:sz="0" w:space="0" w:color="auto"/>
            <w:left w:val="none" w:sz="0" w:space="0" w:color="auto"/>
            <w:bottom w:val="none" w:sz="0" w:space="0" w:color="auto"/>
            <w:right w:val="none" w:sz="0" w:space="0" w:color="auto"/>
          </w:divBdr>
        </w:div>
        <w:div w:id="1662345134">
          <w:marLeft w:val="0"/>
          <w:marRight w:val="0"/>
          <w:marTop w:val="0"/>
          <w:marBottom w:val="0"/>
          <w:divBdr>
            <w:top w:val="none" w:sz="0" w:space="0" w:color="auto"/>
            <w:left w:val="none" w:sz="0" w:space="0" w:color="auto"/>
            <w:bottom w:val="none" w:sz="0" w:space="0" w:color="auto"/>
            <w:right w:val="none" w:sz="0" w:space="0" w:color="auto"/>
          </w:divBdr>
        </w:div>
        <w:div w:id="1679229581">
          <w:marLeft w:val="0"/>
          <w:marRight w:val="0"/>
          <w:marTop w:val="0"/>
          <w:marBottom w:val="0"/>
          <w:divBdr>
            <w:top w:val="none" w:sz="0" w:space="0" w:color="auto"/>
            <w:left w:val="none" w:sz="0" w:space="0" w:color="auto"/>
            <w:bottom w:val="none" w:sz="0" w:space="0" w:color="auto"/>
            <w:right w:val="none" w:sz="0" w:space="0" w:color="auto"/>
          </w:divBdr>
        </w:div>
        <w:div w:id="1731345170">
          <w:marLeft w:val="0"/>
          <w:marRight w:val="0"/>
          <w:marTop w:val="0"/>
          <w:marBottom w:val="0"/>
          <w:divBdr>
            <w:top w:val="none" w:sz="0" w:space="0" w:color="auto"/>
            <w:left w:val="none" w:sz="0" w:space="0" w:color="auto"/>
            <w:bottom w:val="none" w:sz="0" w:space="0" w:color="auto"/>
            <w:right w:val="none" w:sz="0" w:space="0" w:color="auto"/>
          </w:divBdr>
        </w:div>
        <w:div w:id="1749814116">
          <w:marLeft w:val="0"/>
          <w:marRight w:val="0"/>
          <w:marTop w:val="0"/>
          <w:marBottom w:val="0"/>
          <w:divBdr>
            <w:top w:val="none" w:sz="0" w:space="0" w:color="auto"/>
            <w:left w:val="none" w:sz="0" w:space="0" w:color="auto"/>
            <w:bottom w:val="none" w:sz="0" w:space="0" w:color="auto"/>
            <w:right w:val="none" w:sz="0" w:space="0" w:color="auto"/>
          </w:divBdr>
        </w:div>
        <w:div w:id="1753356131">
          <w:marLeft w:val="0"/>
          <w:marRight w:val="0"/>
          <w:marTop w:val="0"/>
          <w:marBottom w:val="0"/>
          <w:divBdr>
            <w:top w:val="none" w:sz="0" w:space="0" w:color="auto"/>
            <w:left w:val="none" w:sz="0" w:space="0" w:color="auto"/>
            <w:bottom w:val="none" w:sz="0" w:space="0" w:color="auto"/>
            <w:right w:val="none" w:sz="0" w:space="0" w:color="auto"/>
          </w:divBdr>
        </w:div>
        <w:div w:id="1777216643">
          <w:marLeft w:val="0"/>
          <w:marRight w:val="0"/>
          <w:marTop w:val="0"/>
          <w:marBottom w:val="0"/>
          <w:divBdr>
            <w:top w:val="none" w:sz="0" w:space="0" w:color="auto"/>
            <w:left w:val="none" w:sz="0" w:space="0" w:color="auto"/>
            <w:bottom w:val="none" w:sz="0" w:space="0" w:color="auto"/>
            <w:right w:val="none" w:sz="0" w:space="0" w:color="auto"/>
          </w:divBdr>
        </w:div>
        <w:div w:id="1823883900">
          <w:marLeft w:val="0"/>
          <w:marRight w:val="0"/>
          <w:marTop w:val="0"/>
          <w:marBottom w:val="0"/>
          <w:divBdr>
            <w:top w:val="none" w:sz="0" w:space="0" w:color="auto"/>
            <w:left w:val="none" w:sz="0" w:space="0" w:color="auto"/>
            <w:bottom w:val="none" w:sz="0" w:space="0" w:color="auto"/>
            <w:right w:val="none" w:sz="0" w:space="0" w:color="auto"/>
          </w:divBdr>
        </w:div>
        <w:div w:id="1992370247">
          <w:marLeft w:val="0"/>
          <w:marRight w:val="0"/>
          <w:marTop w:val="0"/>
          <w:marBottom w:val="0"/>
          <w:divBdr>
            <w:top w:val="none" w:sz="0" w:space="0" w:color="auto"/>
            <w:left w:val="none" w:sz="0" w:space="0" w:color="auto"/>
            <w:bottom w:val="none" w:sz="0" w:space="0" w:color="auto"/>
            <w:right w:val="none" w:sz="0" w:space="0" w:color="auto"/>
          </w:divBdr>
        </w:div>
      </w:divsChild>
    </w:div>
    <w:div w:id="998922030">
      <w:bodyDiv w:val="1"/>
      <w:marLeft w:val="0"/>
      <w:marRight w:val="0"/>
      <w:marTop w:val="0"/>
      <w:marBottom w:val="0"/>
      <w:divBdr>
        <w:top w:val="none" w:sz="0" w:space="0" w:color="auto"/>
        <w:left w:val="none" w:sz="0" w:space="0" w:color="auto"/>
        <w:bottom w:val="none" w:sz="0" w:space="0" w:color="auto"/>
        <w:right w:val="none" w:sz="0" w:space="0" w:color="auto"/>
      </w:divBdr>
    </w:div>
    <w:div w:id="1108158463">
      <w:bodyDiv w:val="1"/>
      <w:marLeft w:val="0"/>
      <w:marRight w:val="0"/>
      <w:marTop w:val="0"/>
      <w:marBottom w:val="0"/>
      <w:divBdr>
        <w:top w:val="none" w:sz="0" w:space="0" w:color="auto"/>
        <w:left w:val="none" w:sz="0" w:space="0" w:color="auto"/>
        <w:bottom w:val="none" w:sz="0" w:space="0" w:color="auto"/>
        <w:right w:val="none" w:sz="0" w:space="0" w:color="auto"/>
      </w:divBdr>
      <w:divsChild>
        <w:div w:id="27029882">
          <w:marLeft w:val="0"/>
          <w:marRight w:val="0"/>
          <w:marTop w:val="0"/>
          <w:marBottom w:val="0"/>
          <w:divBdr>
            <w:top w:val="none" w:sz="0" w:space="0" w:color="auto"/>
            <w:left w:val="none" w:sz="0" w:space="0" w:color="auto"/>
            <w:bottom w:val="none" w:sz="0" w:space="0" w:color="auto"/>
            <w:right w:val="none" w:sz="0" w:space="0" w:color="auto"/>
          </w:divBdr>
        </w:div>
        <w:div w:id="88937870">
          <w:marLeft w:val="0"/>
          <w:marRight w:val="0"/>
          <w:marTop w:val="0"/>
          <w:marBottom w:val="0"/>
          <w:divBdr>
            <w:top w:val="none" w:sz="0" w:space="0" w:color="auto"/>
            <w:left w:val="none" w:sz="0" w:space="0" w:color="auto"/>
            <w:bottom w:val="none" w:sz="0" w:space="0" w:color="auto"/>
            <w:right w:val="none" w:sz="0" w:space="0" w:color="auto"/>
          </w:divBdr>
        </w:div>
        <w:div w:id="148329326">
          <w:marLeft w:val="0"/>
          <w:marRight w:val="0"/>
          <w:marTop w:val="0"/>
          <w:marBottom w:val="0"/>
          <w:divBdr>
            <w:top w:val="none" w:sz="0" w:space="0" w:color="auto"/>
            <w:left w:val="none" w:sz="0" w:space="0" w:color="auto"/>
            <w:bottom w:val="none" w:sz="0" w:space="0" w:color="auto"/>
            <w:right w:val="none" w:sz="0" w:space="0" w:color="auto"/>
          </w:divBdr>
        </w:div>
        <w:div w:id="279605379">
          <w:marLeft w:val="0"/>
          <w:marRight w:val="0"/>
          <w:marTop w:val="0"/>
          <w:marBottom w:val="0"/>
          <w:divBdr>
            <w:top w:val="none" w:sz="0" w:space="0" w:color="auto"/>
            <w:left w:val="none" w:sz="0" w:space="0" w:color="auto"/>
            <w:bottom w:val="none" w:sz="0" w:space="0" w:color="auto"/>
            <w:right w:val="none" w:sz="0" w:space="0" w:color="auto"/>
          </w:divBdr>
        </w:div>
        <w:div w:id="291061052">
          <w:marLeft w:val="0"/>
          <w:marRight w:val="0"/>
          <w:marTop w:val="0"/>
          <w:marBottom w:val="0"/>
          <w:divBdr>
            <w:top w:val="none" w:sz="0" w:space="0" w:color="auto"/>
            <w:left w:val="none" w:sz="0" w:space="0" w:color="auto"/>
            <w:bottom w:val="none" w:sz="0" w:space="0" w:color="auto"/>
            <w:right w:val="none" w:sz="0" w:space="0" w:color="auto"/>
          </w:divBdr>
        </w:div>
        <w:div w:id="291256241">
          <w:marLeft w:val="0"/>
          <w:marRight w:val="0"/>
          <w:marTop w:val="0"/>
          <w:marBottom w:val="0"/>
          <w:divBdr>
            <w:top w:val="none" w:sz="0" w:space="0" w:color="auto"/>
            <w:left w:val="none" w:sz="0" w:space="0" w:color="auto"/>
            <w:bottom w:val="none" w:sz="0" w:space="0" w:color="auto"/>
            <w:right w:val="none" w:sz="0" w:space="0" w:color="auto"/>
          </w:divBdr>
        </w:div>
        <w:div w:id="305160433">
          <w:marLeft w:val="0"/>
          <w:marRight w:val="0"/>
          <w:marTop w:val="0"/>
          <w:marBottom w:val="0"/>
          <w:divBdr>
            <w:top w:val="none" w:sz="0" w:space="0" w:color="auto"/>
            <w:left w:val="none" w:sz="0" w:space="0" w:color="auto"/>
            <w:bottom w:val="none" w:sz="0" w:space="0" w:color="auto"/>
            <w:right w:val="none" w:sz="0" w:space="0" w:color="auto"/>
          </w:divBdr>
        </w:div>
        <w:div w:id="398476462">
          <w:marLeft w:val="0"/>
          <w:marRight w:val="0"/>
          <w:marTop w:val="0"/>
          <w:marBottom w:val="0"/>
          <w:divBdr>
            <w:top w:val="none" w:sz="0" w:space="0" w:color="auto"/>
            <w:left w:val="none" w:sz="0" w:space="0" w:color="auto"/>
            <w:bottom w:val="none" w:sz="0" w:space="0" w:color="auto"/>
            <w:right w:val="none" w:sz="0" w:space="0" w:color="auto"/>
          </w:divBdr>
        </w:div>
        <w:div w:id="405298027">
          <w:marLeft w:val="0"/>
          <w:marRight w:val="0"/>
          <w:marTop w:val="0"/>
          <w:marBottom w:val="0"/>
          <w:divBdr>
            <w:top w:val="none" w:sz="0" w:space="0" w:color="auto"/>
            <w:left w:val="none" w:sz="0" w:space="0" w:color="auto"/>
            <w:bottom w:val="none" w:sz="0" w:space="0" w:color="auto"/>
            <w:right w:val="none" w:sz="0" w:space="0" w:color="auto"/>
          </w:divBdr>
        </w:div>
        <w:div w:id="436557106">
          <w:marLeft w:val="0"/>
          <w:marRight w:val="0"/>
          <w:marTop w:val="0"/>
          <w:marBottom w:val="0"/>
          <w:divBdr>
            <w:top w:val="none" w:sz="0" w:space="0" w:color="auto"/>
            <w:left w:val="none" w:sz="0" w:space="0" w:color="auto"/>
            <w:bottom w:val="none" w:sz="0" w:space="0" w:color="auto"/>
            <w:right w:val="none" w:sz="0" w:space="0" w:color="auto"/>
          </w:divBdr>
        </w:div>
        <w:div w:id="496918905">
          <w:marLeft w:val="0"/>
          <w:marRight w:val="0"/>
          <w:marTop w:val="0"/>
          <w:marBottom w:val="0"/>
          <w:divBdr>
            <w:top w:val="none" w:sz="0" w:space="0" w:color="auto"/>
            <w:left w:val="none" w:sz="0" w:space="0" w:color="auto"/>
            <w:bottom w:val="none" w:sz="0" w:space="0" w:color="auto"/>
            <w:right w:val="none" w:sz="0" w:space="0" w:color="auto"/>
          </w:divBdr>
        </w:div>
        <w:div w:id="573201398">
          <w:marLeft w:val="0"/>
          <w:marRight w:val="0"/>
          <w:marTop w:val="0"/>
          <w:marBottom w:val="0"/>
          <w:divBdr>
            <w:top w:val="none" w:sz="0" w:space="0" w:color="auto"/>
            <w:left w:val="none" w:sz="0" w:space="0" w:color="auto"/>
            <w:bottom w:val="none" w:sz="0" w:space="0" w:color="auto"/>
            <w:right w:val="none" w:sz="0" w:space="0" w:color="auto"/>
          </w:divBdr>
        </w:div>
        <w:div w:id="574168607">
          <w:marLeft w:val="0"/>
          <w:marRight w:val="0"/>
          <w:marTop w:val="0"/>
          <w:marBottom w:val="0"/>
          <w:divBdr>
            <w:top w:val="none" w:sz="0" w:space="0" w:color="auto"/>
            <w:left w:val="none" w:sz="0" w:space="0" w:color="auto"/>
            <w:bottom w:val="none" w:sz="0" w:space="0" w:color="auto"/>
            <w:right w:val="none" w:sz="0" w:space="0" w:color="auto"/>
          </w:divBdr>
        </w:div>
        <w:div w:id="585698559">
          <w:marLeft w:val="0"/>
          <w:marRight w:val="0"/>
          <w:marTop w:val="0"/>
          <w:marBottom w:val="0"/>
          <w:divBdr>
            <w:top w:val="none" w:sz="0" w:space="0" w:color="auto"/>
            <w:left w:val="none" w:sz="0" w:space="0" w:color="auto"/>
            <w:bottom w:val="none" w:sz="0" w:space="0" w:color="auto"/>
            <w:right w:val="none" w:sz="0" w:space="0" w:color="auto"/>
          </w:divBdr>
        </w:div>
        <w:div w:id="588126093">
          <w:marLeft w:val="0"/>
          <w:marRight w:val="0"/>
          <w:marTop w:val="0"/>
          <w:marBottom w:val="0"/>
          <w:divBdr>
            <w:top w:val="none" w:sz="0" w:space="0" w:color="auto"/>
            <w:left w:val="none" w:sz="0" w:space="0" w:color="auto"/>
            <w:bottom w:val="none" w:sz="0" w:space="0" w:color="auto"/>
            <w:right w:val="none" w:sz="0" w:space="0" w:color="auto"/>
          </w:divBdr>
        </w:div>
        <w:div w:id="652376337">
          <w:marLeft w:val="0"/>
          <w:marRight w:val="0"/>
          <w:marTop w:val="0"/>
          <w:marBottom w:val="0"/>
          <w:divBdr>
            <w:top w:val="none" w:sz="0" w:space="0" w:color="auto"/>
            <w:left w:val="none" w:sz="0" w:space="0" w:color="auto"/>
            <w:bottom w:val="none" w:sz="0" w:space="0" w:color="auto"/>
            <w:right w:val="none" w:sz="0" w:space="0" w:color="auto"/>
          </w:divBdr>
        </w:div>
        <w:div w:id="699353596">
          <w:marLeft w:val="0"/>
          <w:marRight w:val="0"/>
          <w:marTop w:val="0"/>
          <w:marBottom w:val="0"/>
          <w:divBdr>
            <w:top w:val="none" w:sz="0" w:space="0" w:color="auto"/>
            <w:left w:val="none" w:sz="0" w:space="0" w:color="auto"/>
            <w:bottom w:val="none" w:sz="0" w:space="0" w:color="auto"/>
            <w:right w:val="none" w:sz="0" w:space="0" w:color="auto"/>
          </w:divBdr>
        </w:div>
        <w:div w:id="734428037">
          <w:marLeft w:val="0"/>
          <w:marRight w:val="0"/>
          <w:marTop w:val="0"/>
          <w:marBottom w:val="0"/>
          <w:divBdr>
            <w:top w:val="none" w:sz="0" w:space="0" w:color="auto"/>
            <w:left w:val="none" w:sz="0" w:space="0" w:color="auto"/>
            <w:bottom w:val="none" w:sz="0" w:space="0" w:color="auto"/>
            <w:right w:val="none" w:sz="0" w:space="0" w:color="auto"/>
          </w:divBdr>
        </w:div>
        <w:div w:id="747727132">
          <w:marLeft w:val="0"/>
          <w:marRight w:val="0"/>
          <w:marTop w:val="0"/>
          <w:marBottom w:val="0"/>
          <w:divBdr>
            <w:top w:val="none" w:sz="0" w:space="0" w:color="auto"/>
            <w:left w:val="none" w:sz="0" w:space="0" w:color="auto"/>
            <w:bottom w:val="none" w:sz="0" w:space="0" w:color="auto"/>
            <w:right w:val="none" w:sz="0" w:space="0" w:color="auto"/>
          </w:divBdr>
        </w:div>
        <w:div w:id="805047735">
          <w:marLeft w:val="0"/>
          <w:marRight w:val="0"/>
          <w:marTop w:val="0"/>
          <w:marBottom w:val="0"/>
          <w:divBdr>
            <w:top w:val="none" w:sz="0" w:space="0" w:color="auto"/>
            <w:left w:val="none" w:sz="0" w:space="0" w:color="auto"/>
            <w:bottom w:val="none" w:sz="0" w:space="0" w:color="auto"/>
            <w:right w:val="none" w:sz="0" w:space="0" w:color="auto"/>
          </w:divBdr>
        </w:div>
        <w:div w:id="829366562">
          <w:marLeft w:val="0"/>
          <w:marRight w:val="0"/>
          <w:marTop w:val="0"/>
          <w:marBottom w:val="0"/>
          <w:divBdr>
            <w:top w:val="none" w:sz="0" w:space="0" w:color="auto"/>
            <w:left w:val="none" w:sz="0" w:space="0" w:color="auto"/>
            <w:bottom w:val="none" w:sz="0" w:space="0" w:color="auto"/>
            <w:right w:val="none" w:sz="0" w:space="0" w:color="auto"/>
          </w:divBdr>
        </w:div>
        <w:div w:id="835264099">
          <w:marLeft w:val="0"/>
          <w:marRight w:val="0"/>
          <w:marTop w:val="0"/>
          <w:marBottom w:val="0"/>
          <w:divBdr>
            <w:top w:val="none" w:sz="0" w:space="0" w:color="auto"/>
            <w:left w:val="none" w:sz="0" w:space="0" w:color="auto"/>
            <w:bottom w:val="none" w:sz="0" w:space="0" w:color="auto"/>
            <w:right w:val="none" w:sz="0" w:space="0" w:color="auto"/>
          </w:divBdr>
        </w:div>
        <w:div w:id="840512397">
          <w:marLeft w:val="0"/>
          <w:marRight w:val="0"/>
          <w:marTop w:val="0"/>
          <w:marBottom w:val="0"/>
          <w:divBdr>
            <w:top w:val="none" w:sz="0" w:space="0" w:color="auto"/>
            <w:left w:val="none" w:sz="0" w:space="0" w:color="auto"/>
            <w:bottom w:val="none" w:sz="0" w:space="0" w:color="auto"/>
            <w:right w:val="none" w:sz="0" w:space="0" w:color="auto"/>
          </w:divBdr>
        </w:div>
        <w:div w:id="861817205">
          <w:marLeft w:val="0"/>
          <w:marRight w:val="0"/>
          <w:marTop w:val="0"/>
          <w:marBottom w:val="0"/>
          <w:divBdr>
            <w:top w:val="none" w:sz="0" w:space="0" w:color="auto"/>
            <w:left w:val="none" w:sz="0" w:space="0" w:color="auto"/>
            <w:bottom w:val="none" w:sz="0" w:space="0" w:color="auto"/>
            <w:right w:val="none" w:sz="0" w:space="0" w:color="auto"/>
          </w:divBdr>
        </w:div>
        <w:div w:id="888609536">
          <w:marLeft w:val="0"/>
          <w:marRight w:val="0"/>
          <w:marTop w:val="0"/>
          <w:marBottom w:val="0"/>
          <w:divBdr>
            <w:top w:val="none" w:sz="0" w:space="0" w:color="auto"/>
            <w:left w:val="none" w:sz="0" w:space="0" w:color="auto"/>
            <w:bottom w:val="none" w:sz="0" w:space="0" w:color="auto"/>
            <w:right w:val="none" w:sz="0" w:space="0" w:color="auto"/>
          </w:divBdr>
        </w:div>
        <w:div w:id="944970295">
          <w:marLeft w:val="0"/>
          <w:marRight w:val="0"/>
          <w:marTop w:val="0"/>
          <w:marBottom w:val="0"/>
          <w:divBdr>
            <w:top w:val="none" w:sz="0" w:space="0" w:color="auto"/>
            <w:left w:val="none" w:sz="0" w:space="0" w:color="auto"/>
            <w:bottom w:val="none" w:sz="0" w:space="0" w:color="auto"/>
            <w:right w:val="none" w:sz="0" w:space="0" w:color="auto"/>
          </w:divBdr>
        </w:div>
        <w:div w:id="993948928">
          <w:marLeft w:val="0"/>
          <w:marRight w:val="0"/>
          <w:marTop w:val="0"/>
          <w:marBottom w:val="0"/>
          <w:divBdr>
            <w:top w:val="none" w:sz="0" w:space="0" w:color="auto"/>
            <w:left w:val="none" w:sz="0" w:space="0" w:color="auto"/>
            <w:bottom w:val="none" w:sz="0" w:space="0" w:color="auto"/>
            <w:right w:val="none" w:sz="0" w:space="0" w:color="auto"/>
          </w:divBdr>
        </w:div>
        <w:div w:id="1033115879">
          <w:marLeft w:val="0"/>
          <w:marRight w:val="0"/>
          <w:marTop w:val="0"/>
          <w:marBottom w:val="0"/>
          <w:divBdr>
            <w:top w:val="none" w:sz="0" w:space="0" w:color="auto"/>
            <w:left w:val="none" w:sz="0" w:space="0" w:color="auto"/>
            <w:bottom w:val="none" w:sz="0" w:space="0" w:color="auto"/>
            <w:right w:val="none" w:sz="0" w:space="0" w:color="auto"/>
          </w:divBdr>
        </w:div>
        <w:div w:id="1046103238">
          <w:marLeft w:val="0"/>
          <w:marRight w:val="0"/>
          <w:marTop w:val="0"/>
          <w:marBottom w:val="0"/>
          <w:divBdr>
            <w:top w:val="none" w:sz="0" w:space="0" w:color="auto"/>
            <w:left w:val="none" w:sz="0" w:space="0" w:color="auto"/>
            <w:bottom w:val="none" w:sz="0" w:space="0" w:color="auto"/>
            <w:right w:val="none" w:sz="0" w:space="0" w:color="auto"/>
          </w:divBdr>
        </w:div>
        <w:div w:id="1123160490">
          <w:marLeft w:val="0"/>
          <w:marRight w:val="0"/>
          <w:marTop w:val="0"/>
          <w:marBottom w:val="0"/>
          <w:divBdr>
            <w:top w:val="none" w:sz="0" w:space="0" w:color="auto"/>
            <w:left w:val="none" w:sz="0" w:space="0" w:color="auto"/>
            <w:bottom w:val="none" w:sz="0" w:space="0" w:color="auto"/>
            <w:right w:val="none" w:sz="0" w:space="0" w:color="auto"/>
          </w:divBdr>
        </w:div>
        <w:div w:id="1127313554">
          <w:marLeft w:val="0"/>
          <w:marRight w:val="0"/>
          <w:marTop w:val="0"/>
          <w:marBottom w:val="0"/>
          <w:divBdr>
            <w:top w:val="none" w:sz="0" w:space="0" w:color="auto"/>
            <w:left w:val="none" w:sz="0" w:space="0" w:color="auto"/>
            <w:bottom w:val="none" w:sz="0" w:space="0" w:color="auto"/>
            <w:right w:val="none" w:sz="0" w:space="0" w:color="auto"/>
          </w:divBdr>
        </w:div>
        <w:div w:id="1326587121">
          <w:marLeft w:val="0"/>
          <w:marRight w:val="0"/>
          <w:marTop w:val="0"/>
          <w:marBottom w:val="0"/>
          <w:divBdr>
            <w:top w:val="none" w:sz="0" w:space="0" w:color="auto"/>
            <w:left w:val="none" w:sz="0" w:space="0" w:color="auto"/>
            <w:bottom w:val="none" w:sz="0" w:space="0" w:color="auto"/>
            <w:right w:val="none" w:sz="0" w:space="0" w:color="auto"/>
          </w:divBdr>
        </w:div>
        <w:div w:id="1374505663">
          <w:marLeft w:val="0"/>
          <w:marRight w:val="0"/>
          <w:marTop w:val="0"/>
          <w:marBottom w:val="0"/>
          <w:divBdr>
            <w:top w:val="none" w:sz="0" w:space="0" w:color="auto"/>
            <w:left w:val="none" w:sz="0" w:space="0" w:color="auto"/>
            <w:bottom w:val="none" w:sz="0" w:space="0" w:color="auto"/>
            <w:right w:val="none" w:sz="0" w:space="0" w:color="auto"/>
          </w:divBdr>
        </w:div>
        <w:div w:id="1447044633">
          <w:marLeft w:val="0"/>
          <w:marRight w:val="0"/>
          <w:marTop w:val="0"/>
          <w:marBottom w:val="0"/>
          <w:divBdr>
            <w:top w:val="none" w:sz="0" w:space="0" w:color="auto"/>
            <w:left w:val="none" w:sz="0" w:space="0" w:color="auto"/>
            <w:bottom w:val="none" w:sz="0" w:space="0" w:color="auto"/>
            <w:right w:val="none" w:sz="0" w:space="0" w:color="auto"/>
          </w:divBdr>
        </w:div>
        <w:div w:id="1467162221">
          <w:marLeft w:val="0"/>
          <w:marRight w:val="0"/>
          <w:marTop w:val="0"/>
          <w:marBottom w:val="0"/>
          <w:divBdr>
            <w:top w:val="none" w:sz="0" w:space="0" w:color="auto"/>
            <w:left w:val="none" w:sz="0" w:space="0" w:color="auto"/>
            <w:bottom w:val="none" w:sz="0" w:space="0" w:color="auto"/>
            <w:right w:val="none" w:sz="0" w:space="0" w:color="auto"/>
          </w:divBdr>
        </w:div>
        <w:div w:id="1471707936">
          <w:marLeft w:val="0"/>
          <w:marRight w:val="0"/>
          <w:marTop w:val="0"/>
          <w:marBottom w:val="0"/>
          <w:divBdr>
            <w:top w:val="none" w:sz="0" w:space="0" w:color="auto"/>
            <w:left w:val="none" w:sz="0" w:space="0" w:color="auto"/>
            <w:bottom w:val="none" w:sz="0" w:space="0" w:color="auto"/>
            <w:right w:val="none" w:sz="0" w:space="0" w:color="auto"/>
          </w:divBdr>
        </w:div>
        <w:div w:id="1488546659">
          <w:marLeft w:val="0"/>
          <w:marRight w:val="0"/>
          <w:marTop w:val="0"/>
          <w:marBottom w:val="0"/>
          <w:divBdr>
            <w:top w:val="none" w:sz="0" w:space="0" w:color="auto"/>
            <w:left w:val="none" w:sz="0" w:space="0" w:color="auto"/>
            <w:bottom w:val="none" w:sz="0" w:space="0" w:color="auto"/>
            <w:right w:val="none" w:sz="0" w:space="0" w:color="auto"/>
          </w:divBdr>
        </w:div>
        <w:div w:id="1548252711">
          <w:marLeft w:val="0"/>
          <w:marRight w:val="0"/>
          <w:marTop w:val="0"/>
          <w:marBottom w:val="0"/>
          <w:divBdr>
            <w:top w:val="none" w:sz="0" w:space="0" w:color="auto"/>
            <w:left w:val="none" w:sz="0" w:space="0" w:color="auto"/>
            <w:bottom w:val="none" w:sz="0" w:space="0" w:color="auto"/>
            <w:right w:val="none" w:sz="0" w:space="0" w:color="auto"/>
          </w:divBdr>
        </w:div>
        <w:div w:id="1631743908">
          <w:marLeft w:val="0"/>
          <w:marRight w:val="0"/>
          <w:marTop w:val="0"/>
          <w:marBottom w:val="0"/>
          <w:divBdr>
            <w:top w:val="none" w:sz="0" w:space="0" w:color="auto"/>
            <w:left w:val="none" w:sz="0" w:space="0" w:color="auto"/>
            <w:bottom w:val="none" w:sz="0" w:space="0" w:color="auto"/>
            <w:right w:val="none" w:sz="0" w:space="0" w:color="auto"/>
          </w:divBdr>
        </w:div>
        <w:div w:id="1648969156">
          <w:marLeft w:val="0"/>
          <w:marRight w:val="0"/>
          <w:marTop w:val="0"/>
          <w:marBottom w:val="0"/>
          <w:divBdr>
            <w:top w:val="none" w:sz="0" w:space="0" w:color="auto"/>
            <w:left w:val="none" w:sz="0" w:space="0" w:color="auto"/>
            <w:bottom w:val="none" w:sz="0" w:space="0" w:color="auto"/>
            <w:right w:val="none" w:sz="0" w:space="0" w:color="auto"/>
          </w:divBdr>
        </w:div>
        <w:div w:id="1731803589">
          <w:marLeft w:val="0"/>
          <w:marRight w:val="0"/>
          <w:marTop w:val="0"/>
          <w:marBottom w:val="0"/>
          <w:divBdr>
            <w:top w:val="none" w:sz="0" w:space="0" w:color="auto"/>
            <w:left w:val="none" w:sz="0" w:space="0" w:color="auto"/>
            <w:bottom w:val="none" w:sz="0" w:space="0" w:color="auto"/>
            <w:right w:val="none" w:sz="0" w:space="0" w:color="auto"/>
          </w:divBdr>
        </w:div>
        <w:div w:id="1818524753">
          <w:marLeft w:val="0"/>
          <w:marRight w:val="0"/>
          <w:marTop w:val="0"/>
          <w:marBottom w:val="0"/>
          <w:divBdr>
            <w:top w:val="none" w:sz="0" w:space="0" w:color="auto"/>
            <w:left w:val="none" w:sz="0" w:space="0" w:color="auto"/>
            <w:bottom w:val="none" w:sz="0" w:space="0" w:color="auto"/>
            <w:right w:val="none" w:sz="0" w:space="0" w:color="auto"/>
          </w:divBdr>
        </w:div>
        <w:div w:id="1895122648">
          <w:marLeft w:val="0"/>
          <w:marRight w:val="0"/>
          <w:marTop w:val="0"/>
          <w:marBottom w:val="0"/>
          <w:divBdr>
            <w:top w:val="none" w:sz="0" w:space="0" w:color="auto"/>
            <w:left w:val="none" w:sz="0" w:space="0" w:color="auto"/>
            <w:bottom w:val="none" w:sz="0" w:space="0" w:color="auto"/>
            <w:right w:val="none" w:sz="0" w:space="0" w:color="auto"/>
          </w:divBdr>
        </w:div>
        <w:div w:id="1913392228">
          <w:marLeft w:val="0"/>
          <w:marRight w:val="0"/>
          <w:marTop w:val="0"/>
          <w:marBottom w:val="0"/>
          <w:divBdr>
            <w:top w:val="none" w:sz="0" w:space="0" w:color="auto"/>
            <w:left w:val="none" w:sz="0" w:space="0" w:color="auto"/>
            <w:bottom w:val="none" w:sz="0" w:space="0" w:color="auto"/>
            <w:right w:val="none" w:sz="0" w:space="0" w:color="auto"/>
          </w:divBdr>
        </w:div>
        <w:div w:id="1972207346">
          <w:marLeft w:val="0"/>
          <w:marRight w:val="0"/>
          <w:marTop w:val="0"/>
          <w:marBottom w:val="0"/>
          <w:divBdr>
            <w:top w:val="none" w:sz="0" w:space="0" w:color="auto"/>
            <w:left w:val="none" w:sz="0" w:space="0" w:color="auto"/>
            <w:bottom w:val="none" w:sz="0" w:space="0" w:color="auto"/>
            <w:right w:val="none" w:sz="0" w:space="0" w:color="auto"/>
          </w:divBdr>
        </w:div>
        <w:div w:id="2026204435">
          <w:marLeft w:val="0"/>
          <w:marRight w:val="0"/>
          <w:marTop w:val="0"/>
          <w:marBottom w:val="0"/>
          <w:divBdr>
            <w:top w:val="none" w:sz="0" w:space="0" w:color="auto"/>
            <w:left w:val="none" w:sz="0" w:space="0" w:color="auto"/>
            <w:bottom w:val="none" w:sz="0" w:space="0" w:color="auto"/>
            <w:right w:val="none" w:sz="0" w:space="0" w:color="auto"/>
          </w:divBdr>
        </w:div>
        <w:div w:id="2051412103">
          <w:marLeft w:val="0"/>
          <w:marRight w:val="0"/>
          <w:marTop w:val="0"/>
          <w:marBottom w:val="0"/>
          <w:divBdr>
            <w:top w:val="none" w:sz="0" w:space="0" w:color="auto"/>
            <w:left w:val="none" w:sz="0" w:space="0" w:color="auto"/>
            <w:bottom w:val="none" w:sz="0" w:space="0" w:color="auto"/>
            <w:right w:val="none" w:sz="0" w:space="0" w:color="auto"/>
          </w:divBdr>
        </w:div>
        <w:div w:id="2091731356">
          <w:marLeft w:val="0"/>
          <w:marRight w:val="0"/>
          <w:marTop w:val="0"/>
          <w:marBottom w:val="0"/>
          <w:divBdr>
            <w:top w:val="none" w:sz="0" w:space="0" w:color="auto"/>
            <w:left w:val="none" w:sz="0" w:space="0" w:color="auto"/>
            <w:bottom w:val="none" w:sz="0" w:space="0" w:color="auto"/>
            <w:right w:val="none" w:sz="0" w:space="0" w:color="auto"/>
          </w:divBdr>
        </w:div>
      </w:divsChild>
    </w:div>
    <w:div w:id="1145048493">
      <w:bodyDiv w:val="1"/>
      <w:marLeft w:val="0"/>
      <w:marRight w:val="0"/>
      <w:marTop w:val="0"/>
      <w:marBottom w:val="0"/>
      <w:divBdr>
        <w:top w:val="none" w:sz="0" w:space="0" w:color="auto"/>
        <w:left w:val="none" w:sz="0" w:space="0" w:color="auto"/>
        <w:bottom w:val="none" w:sz="0" w:space="0" w:color="auto"/>
        <w:right w:val="none" w:sz="0" w:space="0" w:color="auto"/>
      </w:divBdr>
      <w:divsChild>
        <w:div w:id="1129372">
          <w:marLeft w:val="0"/>
          <w:marRight w:val="0"/>
          <w:marTop w:val="0"/>
          <w:marBottom w:val="0"/>
          <w:divBdr>
            <w:top w:val="none" w:sz="0" w:space="0" w:color="auto"/>
            <w:left w:val="none" w:sz="0" w:space="0" w:color="auto"/>
            <w:bottom w:val="none" w:sz="0" w:space="0" w:color="auto"/>
            <w:right w:val="none" w:sz="0" w:space="0" w:color="auto"/>
          </w:divBdr>
        </w:div>
        <w:div w:id="295186166">
          <w:marLeft w:val="0"/>
          <w:marRight w:val="0"/>
          <w:marTop w:val="0"/>
          <w:marBottom w:val="0"/>
          <w:divBdr>
            <w:top w:val="none" w:sz="0" w:space="0" w:color="auto"/>
            <w:left w:val="none" w:sz="0" w:space="0" w:color="auto"/>
            <w:bottom w:val="none" w:sz="0" w:space="0" w:color="auto"/>
            <w:right w:val="none" w:sz="0" w:space="0" w:color="auto"/>
          </w:divBdr>
        </w:div>
        <w:div w:id="526329704">
          <w:marLeft w:val="0"/>
          <w:marRight w:val="0"/>
          <w:marTop w:val="0"/>
          <w:marBottom w:val="0"/>
          <w:divBdr>
            <w:top w:val="none" w:sz="0" w:space="0" w:color="auto"/>
            <w:left w:val="none" w:sz="0" w:space="0" w:color="auto"/>
            <w:bottom w:val="none" w:sz="0" w:space="0" w:color="auto"/>
            <w:right w:val="none" w:sz="0" w:space="0" w:color="auto"/>
          </w:divBdr>
        </w:div>
        <w:div w:id="554705622">
          <w:marLeft w:val="0"/>
          <w:marRight w:val="0"/>
          <w:marTop w:val="0"/>
          <w:marBottom w:val="0"/>
          <w:divBdr>
            <w:top w:val="none" w:sz="0" w:space="0" w:color="auto"/>
            <w:left w:val="none" w:sz="0" w:space="0" w:color="auto"/>
            <w:bottom w:val="none" w:sz="0" w:space="0" w:color="auto"/>
            <w:right w:val="none" w:sz="0" w:space="0" w:color="auto"/>
          </w:divBdr>
        </w:div>
        <w:div w:id="656301401">
          <w:marLeft w:val="0"/>
          <w:marRight w:val="0"/>
          <w:marTop w:val="0"/>
          <w:marBottom w:val="0"/>
          <w:divBdr>
            <w:top w:val="none" w:sz="0" w:space="0" w:color="auto"/>
            <w:left w:val="none" w:sz="0" w:space="0" w:color="auto"/>
            <w:bottom w:val="none" w:sz="0" w:space="0" w:color="auto"/>
            <w:right w:val="none" w:sz="0" w:space="0" w:color="auto"/>
          </w:divBdr>
        </w:div>
        <w:div w:id="1037200034">
          <w:marLeft w:val="0"/>
          <w:marRight w:val="0"/>
          <w:marTop w:val="0"/>
          <w:marBottom w:val="0"/>
          <w:divBdr>
            <w:top w:val="none" w:sz="0" w:space="0" w:color="auto"/>
            <w:left w:val="none" w:sz="0" w:space="0" w:color="auto"/>
            <w:bottom w:val="none" w:sz="0" w:space="0" w:color="auto"/>
            <w:right w:val="none" w:sz="0" w:space="0" w:color="auto"/>
          </w:divBdr>
        </w:div>
        <w:div w:id="1175195459">
          <w:marLeft w:val="0"/>
          <w:marRight w:val="0"/>
          <w:marTop w:val="0"/>
          <w:marBottom w:val="0"/>
          <w:divBdr>
            <w:top w:val="none" w:sz="0" w:space="0" w:color="auto"/>
            <w:left w:val="none" w:sz="0" w:space="0" w:color="auto"/>
            <w:bottom w:val="none" w:sz="0" w:space="0" w:color="auto"/>
            <w:right w:val="none" w:sz="0" w:space="0" w:color="auto"/>
          </w:divBdr>
        </w:div>
        <w:div w:id="1210413431">
          <w:marLeft w:val="0"/>
          <w:marRight w:val="0"/>
          <w:marTop w:val="0"/>
          <w:marBottom w:val="0"/>
          <w:divBdr>
            <w:top w:val="none" w:sz="0" w:space="0" w:color="auto"/>
            <w:left w:val="none" w:sz="0" w:space="0" w:color="auto"/>
            <w:bottom w:val="none" w:sz="0" w:space="0" w:color="auto"/>
            <w:right w:val="none" w:sz="0" w:space="0" w:color="auto"/>
          </w:divBdr>
        </w:div>
        <w:div w:id="1223059663">
          <w:marLeft w:val="0"/>
          <w:marRight w:val="0"/>
          <w:marTop w:val="0"/>
          <w:marBottom w:val="0"/>
          <w:divBdr>
            <w:top w:val="none" w:sz="0" w:space="0" w:color="auto"/>
            <w:left w:val="none" w:sz="0" w:space="0" w:color="auto"/>
            <w:bottom w:val="none" w:sz="0" w:space="0" w:color="auto"/>
            <w:right w:val="none" w:sz="0" w:space="0" w:color="auto"/>
          </w:divBdr>
        </w:div>
        <w:div w:id="1317220146">
          <w:marLeft w:val="0"/>
          <w:marRight w:val="0"/>
          <w:marTop w:val="0"/>
          <w:marBottom w:val="0"/>
          <w:divBdr>
            <w:top w:val="none" w:sz="0" w:space="0" w:color="auto"/>
            <w:left w:val="none" w:sz="0" w:space="0" w:color="auto"/>
            <w:bottom w:val="none" w:sz="0" w:space="0" w:color="auto"/>
            <w:right w:val="none" w:sz="0" w:space="0" w:color="auto"/>
          </w:divBdr>
        </w:div>
        <w:div w:id="1442872491">
          <w:marLeft w:val="0"/>
          <w:marRight w:val="0"/>
          <w:marTop w:val="0"/>
          <w:marBottom w:val="0"/>
          <w:divBdr>
            <w:top w:val="none" w:sz="0" w:space="0" w:color="auto"/>
            <w:left w:val="none" w:sz="0" w:space="0" w:color="auto"/>
            <w:bottom w:val="none" w:sz="0" w:space="0" w:color="auto"/>
            <w:right w:val="none" w:sz="0" w:space="0" w:color="auto"/>
          </w:divBdr>
        </w:div>
        <w:div w:id="1498764552">
          <w:marLeft w:val="0"/>
          <w:marRight w:val="0"/>
          <w:marTop w:val="0"/>
          <w:marBottom w:val="0"/>
          <w:divBdr>
            <w:top w:val="none" w:sz="0" w:space="0" w:color="auto"/>
            <w:left w:val="none" w:sz="0" w:space="0" w:color="auto"/>
            <w:bottom w:val="none" w:sz="0" w:space="0" w:color="auto"/>
            <w:right w:val="none" w:sz="0" w:space="0" w:color="auto"/>
          </w:divBdr>
        </w:div>
        <w:div w:id="1742213393">
          <w:marLeft w:val="0"/>
          <w:marRight w:val="0"/>
          <w:marTop w:val="0"/>
          <w:marBottom w:val="0"/>
          <w:divBdr>
            <w:top w:val="none" w:sz="0" w:space="0" w:color="auto"/>
            <w:left w:val="none" w:sz="0" w:space="0" w:color="auto"/>
            <w:bottom w:val="none" w:sz="0" w:space="0" w:color="auto"/>
            <w:right w:val="none" w:sz="0" w:space="0" w:color="auto"/>
          </w:divBdr>
        </w:div>
        <w:div w:id="1783955706">
          <w:marLeft w:val="0"/>
          <w:marRight w:val="0"/>
          <w:marTop w:val="0"/>
          <w:marBottom w:val="0"/>
          <w:divBdr>
            <w:top w:val="none" w:sz="0" w:space="0" w:color="auto"/>
            <w:left w:val="none" w:sz="0" w:space="0" w:color="auto"/>
            <w:bottom w:val="none" w:sz="0" w:space="0" w:color="auto"/>
            <w:right w:val="none" w:sz="0" w:space="0" w:color="auto"/>
          </w:divBdr>
        </w:div>
        <w:div w:id="1904633220">
          <w:marLeft w:val="0"/>
          <w:marRight w:val="0"/>
          <w:marTop w:val="0"/>
          <w:marBottom w:val="0"/>
          <w:divBdr>
            <w:top w:val="none" w:sz="0" w:space="0" w:color="auto"/>
            <w:left w:val="none" w:sz="0" w:space="0" w:color="auto"/>
            <w:bottom w:val="none" w:sz="0" w:space="0" w:color="auto"/>
            <w:right w:val="none" w:sz="0" w:space="0" w:color="auto"/>
          </w:divBdr>
        </w:div>
        <w:div w:id="2018771549">
          <w:marLeft w:val="0"/>
          <w:marRight w:val="0"/>
          <w:marTop w:val="0"/>
          <w:marBottom w:val="0"/>
          <w:divBdr>
            <w:top w:val="none" w:sz="0" w:space="0" w:color="auto"/>
            <w:left w:val="none" w:sz="0" w:space="0" w:color="auto"/>
            <w:bottom w:val="none" w:sz="0" w:space="0" w:color="auto"/>
            <w:right w:val="none" w:sz="0" w:space="0" w:color="auto"/>
          </w:divBdr>
        </w:div>
        <w:div w:id="2046516709">
          <w:marLeft w:val="0"/>
          <w:marRight w:val="0"/>
          <w:marTop w:val="0"/>
          <w:marBottom w:val="0"/>
          <w:divBdr>
            <w:top w:val="none" w:sz="0" w:space="0" w:color="auto"/>
            <w:left w:val="none" w:sz="0" w:space="0" w:color="auto"/>
            <w:bottom w:val="none" w:sz="0" w:space="0" w:color="auto"/>
            <w:right w:val="none" w:sz="0" w:space="0" w:color="auto"/>
          </w:divBdr>
        </w:div>
        <w:div w:id="2067483753">
          <w:marLeft w:val="0"/>
          <w:marRight w:val="0"/>
          <w:marTop w:val="0"/>
          <w:marBottom w:val="0"/>
          <w:divBdr>
            <w:top w:val="none" w:sz="0" w:space="0" w:color="auto"/>
            <w:left w:val="none" w:sz="0" w:space="0" w:color="auto"/>
            <w:bottom w:val="none" w:sz="0" w:space="0" w:color="auto"/>
            <w:right w:val="none" w:sz="0" w:space="0" w:color="auto"/>
          </w:divBdr>
        </w:div>
        <w:div w:id="2092189319">
          <w:marLeft w:val="0"/>
          <w:marRight w:val="0"/>
          <w:marTop w:val="0"/>
          <w:marBottom w:val="0"/>
          <w:divBdr>
            <w:top w:val="none" w:sz="0" w:space="0" w:color="auto"/>
            <w:left w:val="none" w:sz="0" w:space="0" w:color="auto"/>
            <w:bottom w:val="none" w:sz="0" w:space="0" w:color="auto"/>
            <w:right w:val="none" w:sz="0" w:space="0" w:color="auto"/>
          </w:divBdr>
        </w:div>
      </w:divsChild>
    </w:div>
    <w:div w:id="1245145577">
      <w:bodyDiv w:val="1"/>
      <w:marLeft w:val="0"/>
      <w:marRight w:val="0"/>
      <w:marTop w:val="0"/>
      <w:marBottom w:val="0"/>
      <w:divBdr>
        <w:top w:val="none" w:sz="0" w:space="0" w:color="auto"/>
        <w:left w:val="none" w:sz="0" w:space="0" w:color="auto"/>
        <w:bottom w:val="none" w:sz="0" w:space="0" w:color="auto"/>
        <w:right w:val="none" w:sz="0" w:space="0" w:color="auto"/>
      </w:divBdr>
      <w:divsChild>
        <w:div w:id="18900527">
          <w:marLeft w:val="0"/>
          <w:marRight w:val="0"/>
          <w:marTop w:val="0"/>
          <w:marBottom w:val="0"/>
          <w:divBdr>
            <w:top w:val="none" w:sz="0" w:space="0" w:color="auto"/>
            <w:left w:val="none" w:sz="0" w:space="0" w:color="auto"/>
            <w:bottom w:val="none" w:sz="0" w:space="0" w:color="auto"/>
            <w:right w:val="none" w:sz="0" w:space="0" w:color="auto"/>
          </w:divBdr>
        </w:div>
        <w:div w:id="88166349">
          <w:marLeft w:val="0"/>
          <w:marRight w:val="0"/>
          <w:marTop w:val="0"/>
          <w:marBottom w:val="0"/>
          <w:divBdr>
            <w:top w:val="none" w:sz="0" w:space="0" w:color="auto"/>
            <w:left w:val="none" w:sz="0" w:space="0" w:color="auto"/>
            <w:bottom w:val="none" w:sz="0" w:space="0" w:color="auto"/>
            <w:right w:val="none" w:sz="0" w:space="0" w:color="auto"/>
          </w:divBdr>
        </w:div>
        <w:div w:id="138696186">
          <w:marLeft w:val="0"/>
          <w:marRight w:val="0"/>
          <w:marTop w:val="0"/>
          <w:marBottom w:val="0"/>
          <w:divBdr>
            <w:top w:val="none" w:sz="0" w:space="0" w:color="auto"/>
            <w:left w:val="none" w:sz="0" w:space="0" w:color="auto"/>
            <w:bottom w:val="none" w:sz="0" w:space="0" w:color="auto"/>
            <w:right w:val="none" w:sz="0" w:space="0" w:color="auto"/>
          </w:divBdr>
        </w:div>
        <w:div w:id="165636848">
          <w:marLeft w:val="0"/>
          <w:marRight w:val="0"/>
          <w:marTop w:val="0"/>
          <w:marBottom w:val="0"/>
          <w:divBdr>
            <w:top w:val="none" w:sz="0" w:space="0" w:color="auto"/>
            <w:left w:val="none" w:sz="0" w:space="0" w:color="auto"/>
            <w:bottom w:val="none" w:sz="0" w:space="0" w:color="auto"/>
            <w:right w:val="none" w:sz="0" w:space="0" w:color="auto"/>
          </w:divBdr>
        </w:div>
        <w:div w:id="244845660">
          <w:marLeft w:val="0"/>
          <w:marRight w:val="0"/>
          <w:marTop w:val="0"/>
          <w:marBottom w:val="0"/>
          <w:divBdr>
            <w:top w:val="none" w:sz="0" w:space="0" w:color="auto"/>
            <w:left w:val="none" w:sz="0" w:space="0" w:color="auto"/>
            <w:bottom w:val="none" w:sz="0" w:space="0" w:color="auto"/>
            <w:right w:val="none" w:sz="0" w:space="0" w:color="auto"/>
          </w:divBdr>
        </w:div>
        <w:div w:id="270163386">
          <w:marLeft w:val="0"/>
          <w:marRight w:val="0"/>
          <w:marTop w:val="0"/>
          <w:marBottom w:val="0"/>
          <w:divBdr>
            <w:top w:val="none" w:sz="0" w:space="0" w:color="auto"/>
            <w:left w:val="none" w:sz="0" w:space="0" w:color="auto"/>
            <w:bottom w:val="none" w:sz="0" w:space="0" w:color="auto"/>
            <w:right w:val="none" w:sz="0" w:space="0" w:color="auto"/>
          </w:divBdr>
        </w:div>
        <w:div w:id="295264091">
          <w:marLeft w:val="0"/>
          <w:marRight w:val="0"/>
          <w:marTop w:val="0"/>
          <w:marBottom w:val="0"/>
          <w:divBdr>
            <w:top w:val="none" w:sz="0" w:space="0" w:color="auto"/>
            <w:left w:val="none" w:sz="0" w:space="0" w:color="auto"/>
            <w:bottom w:val="none" w:sz="0" w:space="0" w:color="auto"/>
            <w:right w:val="none" w:sz="0" w:space="0" w:color="auto"/>
          </w:divBdr>
        </w:div>
        <w:div w:id="385838587">
          <w:marLeft w:val="0"/>
          <w:marRight w:val="0"/>
          <w:marTop w:val="0"/>
          <w:marBottom w:val="0"/>
          <w:divBdr>
            <w:top w:val="none" w:sz="0" w:space="0" w:color="auto"/>
            <w:left w:val="none" w:sz="0" w:space="0" w:color="auto"/>
            <w:bottom w:val="none" w:sz="0" w:space="0" w:color="auto"/>
            <w:right w:val="none" w:sz="0" w:space="0" w:color="auto"/>
          </w:divBdr>
        </w:div>
        <w:div w:id="403188955">
          <w:marLeft w:val="0"/>
          <w:marRight w:val="0"/>
          <w:marTop w:val="0"/>
          <w:marBottom w:val="0"/>
          <w:divBdr>
            <w:top w:val="none" w:sz="0" w:space="0" w:color="auto"/>
            <w:left w:val="none" w:sz="0" w:space="0" w:color="auto"/>
            <w:bottom w:val="none" w:sz="0" w:space="0" w:color="auto"/>
            <w:right w:val="none" w:sz="0" w:space="0" w:color="auto"/>
          </w:divBdr>
        </w:div>
        <w:div w:id="488132597">
          <w:marLeft w:val="0"/>
          <w:marRight w:val="0"/>
          <w:marTop w:val="0"/>
          <w:marBottom w:val="0"/>
          <w:divBdr>
            <w:top w:val="none" w:sz="0" w:space="0" w:color="auto"/>
            <w:left w:val="none" w:sz="0" w:space="0" w:color="auto"/>
            <w:bottom w:val="none" w:sz="0" w:space="0" w:color="auto"/>
            <w:right w:val="none" w:sz="0" w:space="0" w:color="auto"/>
          </w:divBdr>
        </w:div>
        <w:div w:id="551233884">
          <w:marLeft w:val="0"/>
          <w:marRight w:val="0"/>
          <w:marTop w:val="0"/>
          <w:marBottom w:val="0"/>
          <w:divBdr>
            <w:top w:val="none" w:sz="0" w:space="0" w:color="auto"/>
            <w:left w:val="none" w:sz="0" w:space="0" w:color="auto"/>
            <w:bottom w:val="none" w:sz="0" w:space="0" w:color="auto"/>
            <w:right w:val="none" w:sz="0" w:space="0" w:color="auto"/>
          </w:divBdr>
        </w:div>
        <w:div w:id="611791479">
          <w:marLeft w:val="0"/>
          <w:marRight w:val="0"/>
          <w:marTop w:val="0"/>
          <w:marBottom w:val="0"/>
          <w:divBdr>
            <w:top w:val="none" w:sz="0" w:space="0" w:color="auto"/>
            <w:left w:val="none" w:sz="0" w:space="0" w:color="auto"/>
            <w:bottom w:val="none" w:sz="0" w:space="0" w:color="auto"/>
            <w:right w:val="none" w:sz="0" w:space="0" w:color="auto"/>
          </w:divBdr>
        </w:div>
        <w:div w:id="647128984">
          <w:marLeft w:val="0"/>
          <w:marRight w:val="0"/>
          <w:marTop w:val="0"/>
          <w:marBottom w:val="0"/>
          <w:divBdr>
            <w:top w:val="none" w:sz="0" w:space="0" w:color="auto"/>
            <w:left w:val="none" w:sz="0" w:space="0" w:color="auto"/>
            <w:bottom w:val="none" w:sz="0" w:space="0" w:color="auto"/>
            <w:right w:val="none" w:sz="0" w:space="0" w:color="auto"/>
          </w:divBdr>
        </w:div>
        <w:div w:id="650911961">
          <w:marLeft w:val="0"/>
          <w:marRight w:val="0"/>
          <w:marTop w:val="0"/>
          <w:marBottom w:val="0"/>
          <w:divBdr>
            <w:top w:val="none" w:sz="0" w:space="0" w:color="auto"/>
            <w:left w:val="none" w:sz="0" w:space="0" w:color="auto"/>
            <w:bottom w:val="none" w:sz="0" w:space="0" w:color="auto"/>
            <w:right w:val="none" w:sz="0" w:space="0" w:color="auto"/>
          </w:divBdr>
        </w:div>
        <w:div w:id="728303463">
          <w:marLeft w:val="0"/>
          <w:marRight w:val="0"/>
          <w:marTop w:val="0"/>
          <w:marBottom w:val="0"/>
          <w:divBdr>
            <w:top w:val="none" w:sz="0" w:space="0" w:color="auto"/>
            <w:left w:val="none" w:sz="0" w:space="0" w:color="auto"/>
            <w:bottom w:val="none" w:sz="0" w:space="0" w:color="auto"/>
            <w:right w:val="none" w:sz="0" w:space="0" w:color="auto"/>
          </w:divBdr>
        </w:div>
        <w:div w:id="841236390">
          <w:marLeft w:val="0"/>
          <w:marRight w:val="0"/>
          <w:marTop w:val="0"/>
          <w:marBottom w:val="0"/>
          <w:divBdr>
            <w:top w:val="none" w:sz="0" w:space="0" w:color="auto"/>
            <w:left w:val="none" w:sz="0" w:space="0" w:color="auto"/>
            <w:bottom w:val="none" w:sz="0" w:space="0" w:color="auto"/>
            <w:right w:val="none" w:sz="0" w:space="0" w:color="auto"/>
          </w:divBdr>
        </w:div>
        <w:div w:id="870728215">
          <w:marLeft w:val="0"/>
          <w:marRight w:val="0"/>
          <w:marTop w:val="0"/>
          <w:marBottom w:val="0"/>
          <w:divBdr>
            <w:top w:val="none" w:sz="0" w:space="0" w:color="auto"/>
            <w:left w:val="none" w:sz="0" w:space="0" w:color="auto"/>
            <w:bottom w:val="none" w:sz="0" w:space="0" w:color="auto"/>
            <w:right w:val="none" w:sz="0" w:space="0" w:color="auto"/>
          </w:divBdr>
        </w:div>
        <w:div w:id="891114588">
          <w:marLeft w:val="0"/>
          <w:marRight w:val="0"/>
          <w:marTop w:val="0"/>
          <w:marBottom w:val="0"/>
          <w:divBdr>
            <w:top w:val="none" w:sz="0" w:space="0" w:color="auto"/>
            <w:left w:val="none" w:sz="0" w:space="0" w:color="auto"/>
            <w:bottom w:val="none" w:sz="0" w:space="0" w:color="auto"/>
            <w:right w:val="none" w:sz="0" w:space="0" w:color="auto"/>
          </w:divBdr>
        </w:div>
        <w:div w:id="919602666">
          <w:marLeft w:val="0"/>
          <w:marRight w:val="0"/>
          <w:marTop w:val="0"/>
          <w:marBottom w:val="0"/>
          <w:divBdr>
            <w:top w:val="none" w:sz="0" w:space="0" w:color="auto"/>
            <w:left w:val="none" w:sz="0" w:space="0" w:color="auto"/>
            <w:bottom w:val="none" w:sz="0" w:space="0" w:color="auto"/>
            <w:right w:val="none" w:sz="0" w:space="0" w:color="auto"/>
          </w:divBdr>
        </w:div>
        <w:div w:id="981231040">
          <w:marLeft w:val="0"/>
          <w:marRight w:val="0"/>
          <w:marTop w:val="0"/>
          <w:marBottom w:val="0"/>
          <w:divBdr>
            <w:top w:val="none" w:sz="0" w:space="0" w:color="auto"/>
            <w:left w:val="none" w:sz="0" w:space="0" w:color="auto"/>
            <w:bottom w:val="none" w:sz="0" w:space="0" w:color="auto"/>
            <w:right w:val="none" w:sz="0" w:space="0" w:color="auto"/>
          </w:divBdr>
        </w:div>
        <w:div w:id="1168713446">
          <w:marLeft w:val="0"/>
          <w:marRight w:val="0"/>
          <w:marTop w:val="0"/>
          <w:marBottom w:val="0"/>
          <w:divBdr>
            <w:top w:val="none" w:sz="0" w:space="0" w:color="auto"/>
            <w:left w:val="none" w:sz="0" w:space="0" w:color="auto"/>
            <w:bottom w:val="none" w:sz="0" w:space="0" w:color="auto"/>
            <w:right w:val="none" w:sz="0" w:space="0" w:color="auto"/>
          </w:divBdr>
        </w:div>
        <w:div w:id="1311254776">
          <w:marLeft w:val="0"/>
          <w:marRight w:val="0"/>
          <w:marTop w:val="0"/>
          <w:marBottom w:val="0"/>
          <w:divBdr>
            <w:top w:val="none" w:sz="0" w:space="0" w:color="auto"/>
            <w:left w:val="none" w:sz="0" w:space="0" w:color="auto"/>
            <w:bottom w:val="none" w:sz="0" w:space="0" w:color="auto"/>
            <w:right w:val="none" w:sz="0" w:space="0" w:color="auto"/>
          </w:divBdr>
        </w:div>
        <w:div w:id="1341195744">
          <w:marLeft w:val="0"/>
          <w:marRight w:val="0"/>
          <w:marTop w:val="0"/>
          <w:marBottom w:val="0"/>
          <w:divBdr>
            <w:top w:val="none" w:sz="0" w:space="0" w:color="auto"/>
            <w:left w:val="none" w:sz="0" w:space="0" w:color="auto"/>
            <w:bottom w:val="none" w:sz="0" w:space="0" w:color="auto"/>
            <w:right w:val="none" w:sz="0" w:space="0" w:color="auto"/>
          </w:divBdr>
        </w:div>
        <w:div w:id="1359357560">
          <w:marLeft w:val="0"/>
          <w:marRight w:val="0"/>
          <w:marTop w:val="0"/>
          <w:marBottom w:val="0"/>
          <w:divBdr>
            <w:top w:val="none" w:sz="0" w:space="0" w:color="auto"/>
            <w:left w:val="none" w:sz="0" w:space="0" w:color="auto"/>
            <w:bottom w:val="none" w:sz="0" w:space="0" w:color="auto"/>
            <w:right w:val="none" w:sz="0" w:space="0" w:color="auto"/>
          </w:divBdr>
        </w:div>
        <w:div w:id="1368066522">
          <w:marLeft w:val="0"/>
          <w:marRight w:val="0"/>
          <w:marTop w:val="0"/>
          <w:marBottom w:val="0"/>
          <w:divBdr>
            <w:top w:val="none" w:sz="0" w:space="0" w:color="auto"/>
            <w:left w:val="none" w:sz="0" w:space="0" w:color="auto"/>
            <w:bottom w:val="none" w:sz="0" w:space="0" w:color="auto"/>
            <w:right w:val="none" w:sz="0" w:space="0" w:color="auto"/>
          </w:divBdr>
        </w:div>
        <w:div w:id="1430084637">
          <w:marLeft w:val="0"/>
          <w:marRight w:val="0"/>
          <w:marTop w:val="0"/>
          <w:marBottom w:val="0"/>
          <w:divBdr>
            <w:top w:val="none" w:sz="0" w:space="0" w:color="auto"/>
            <w:left w:val="none" w:sz="0" w:space="0" w:color="auto"/>
            <w:bottom w:val="none" w:sz="0" w:space="0" w:color="auto"/>
            <w:right w:val="none" w:sz="0" w:space="0" w:color="auto"/>
          </w:divBdr>
        </w:div>
        <w:div w:id="1559315053">
          <w:marLeft w:val="0"/>
          <w:marRight w:val="0"/>
          <w:marTop w:val="0"/>
          <w:marBottom w:val="0"/>
          <w:divBdr>
            <w:top w:val="none" w:sz="0" w:space="0" w:color="auto"/>
            <w:left w:val="none" w:sz="0" w:space="0" w:color="auto"/>
            <w:bottom w:val="none" w:sz="0" w:space="0" w:color="auto"/>
            <w:right w:val="none" w:sz="0" w:space="0" w:color="auto"/>
          </w:divBdr>
        </w:div>
        <w:div w:id="1636595768">
          <w:marLeft w:val="0"/>
          <w:marRight w:val="0"/>
          <w:marTop w:val="0"/>
          <w:marBottom w:val="0"/>
          <w:divBdr>
            <w:top w:val="none" w:sz="0" w:space="0" w:color="auto"/>
            <w:left w:val="none" w:sz="0" w:space="0" w:color="auto"/>
            <w:bottom w:val="none" w:sz="0" w:space="0" w:color="auto"/>
            <w:right w:val="none" w:sz="0" w:space="0" w:color="auto"/>
          </w:divBdr>
        </w:div>
        <w:div w:id="1637487697">
          <w:marLeft w:val="0"/>
          <w:marRight w:val="0"/>
          <w:marTop w:val="0"/>
          <w:marBottom w:val="0"/>
          <w:divBdr>
            <w:top w:val="none" w:sz="0" w:space="0" w:color="auto"/>
            <w:left w:val="none" w:sz="0" w:space="0" w:color="auto"/>
            <w:bottom w:val="none" w:sz="0" w:space="0" w:color="auto"/>
            <w:right w:val="none" w:sz="0" w:space="0" w:color="auto"/>
          </w:divBdr>
        </w:div>
        <w:div w:id="1656297995">
          <w:marLeft w:val="0"/>
          <w:marRight w:val="0"/>
          <w:marTop w:val="0"/>
          <w:marBottom w:val="0"/>
          <w:divBdr>
            <w:top w:val="none" w:sz="0" w:space="0" w:color="auto"/>
            <w:left w:val="none" w:sz="0" w:space="0" w:color="auto"/>
            <w:bottom w:val="none" w:sz="0" w:space="0" w:color="auto"/>
            <w:right w:val="none" w:sz="0" w:space="0" w:color="auto"/>
          </w:divBdr>
        </w:div>
        <w:div w:id="1744452364">
          <w:marLeft w:val="0"/>
          <w:marRight w:val="0"/>
          <w:marTop w:val="0"/>
          <w:marBottom w:val="0"/>
          <w:divBdr>
            <w:top w:val="none" w:sz="0" w:space="0" w:color="auto"/>
            <w:left w:val="none" w:sz="0" w:space="0" w:color="auto"/>
            <w:bottom w:val="none" w:sz="0" w:space="0" w:color="auto"/>
            <w:right w:val="none" w:sz="0" w:space="0" w:color="auto"/>
          </w:divBdr>
        </w:div>
        <w:div w:id="1754352380">
          <w:marLeft w:val="0"/>
          <w:marRight w:val="0"/>
          <w:marTop w:val="0"/>
          <w:marBottom w:val="0"/>
          <w:divBdr>
            <w:top w:val="none" w:sz="0" w:space="0" w:color="auto"/>
            <w:left w:val="none" w:sz="0" w:space="0" w:color="auto"/>
            <w:bottom w:val="none" w:sz="0" w:space="0" w:color="auto"/>
            <w:right w:val="none" w:sz="0" w:space="0" w:color="auto"/>
          </w:divBdr>
        </w:div>
        <w:div w:id="1772434529">
          <w:marLeft w:val="0"/>
          <w:marRight w:val="0"/>
          <w:marTop w:val="0"/>
          <w:marBottom w:val="0"/>
          <w:divBdr>
            <w:top w:val="none" w:sz="0" w:space="0" w:color="auto"/>
            <w:left w:val="none" w:sz="0" w:space="0" w:color="auto"/>
            <w:bottom w:val="none" w:sz="0" w:space="0" w:color="auto"/>
            <w:right w:val="none" w:sz="0" w:space="0" w:color="auto"/>
          </w:divBdr>
        </w:div>
        <w:div w:id="1799757370">
          <w:marLeft w:val="0"/>
          <w:marRight w:val="0"/>
          <w:marTop w:val="0"/>
          <w:marBottom w:val="0"/>
          <w:divBdr>
            <w:top w:val="none" w:sz="0" w:space="0" w:color="auto"/>
            <w:left w:val="none" w:sz="0" w:space="0" w:color="auto"/>
            <w:bottom w:val="none" w:sz="0" w:space="0" w:color="auto"/>
            <w:right w:val="none" w:sz="0" w:space="0" w:color="auto"/>
          </w:divBdr>
        </w:div>
        <w:div w:id="1819415887">
          <w:marLeft w:val="0"/>
          <w:marRight w:val="0"/>
          <w:marTop w:val="0"/>
          <w:marBottom w:val="0"/>
          <w:divBdr>
            <w:top w:val="none" w:sz="0" w:space="0" w:color="auto"/>
            <w:left w:val="none" w:sz="0" w:space="0" w:color="auto"/>
            <w:bottom w:val="none" w:sz="0" w:space="0" w:color="auto"/>
            <w:right w:val="none" w:sz="0" w:space="0" w:color="auto"/>
          </w:divBdr>
        </w:div>
        <w:div w:id="1937706490">
          <w:marLeft w:val="0"/>
          <w:marRight w:val="0"/>
          <w:marTop w:val="0"/>
          <w:marBottom w:val="0"/>
          <w:divBdr>
            <w:top w:val="none" w:sz="0" w:space="0" w:color="auto"/>
            <w:left w:val="none" w:sz="0" w:space="0" w:color="auto"/>
            <w:bottom w:val="none" w:sz="0" w:space="0" w:color="auto"/>
            <w:right w:val="none" w:sz="0" w:space="0" w:color="auto"/>
          </w:divBdr>
        </w:div>
        <w:div w:id="1938714129">
          <w:marLeft w:val="0"/>
          <w:marRight w:val="0"/>
          <w:marTop w:val="0"/>
          <w:marBottom w:val="0"/>
          <w:divBdr>
            <w:top w:val="none" w:sz="0" w:space="0" w:color="auto"/>
            <w:left w:val="none" w:sz="0" w:space="0" w:color="auto"/>
            <w:bottom w:val="none" w:sz="0" w:space="0" w:color="auto"/>
            <w:right w:val="none" w:sz="0" w:space="0" w:color="auto"/>
          </w:divBdr>
        </w:div>
        <w:div w:id="1946496397">
          <w:marLeft w:val="0"/>
          <w:marRight w:val="0"/>
          <w:marTop w:val="0"/>
          <w:marBottom w:val="0"/>
          <w:divBdr>
            <w:top w:val="none" w:sz="0" w:space="0" w:color="auto"/>
            <w:left w:val="none" w:sz="0" w:space="0" w:color="auto"/>
            <w:bottom w:val="none" w:sz="0" w:space="0" w:color="auto"/>
            <w:right w:val="none" w:sz="0" w:space="0" w:color="auto"/>
          </w:divBdr>
        </w:div>
        <w:div w:id="2026402985">
          <w:marLeft w:val="0"/>
          <w:marRight w:val="0"/>
          <w:marTop w:val="0"/>
          <w:marBottom w:val="0"/>
          <w:divBdr>
            <w:top w:val="none" w:sz="0" w:space="0" w:color="auto"/>
            <w:left w:val="none" w:sz="0" w:space="0" w:color="auto"/>
            <w:bottom w:val="none" w:sz="0" w:space="0" w:color="auto"/>
            <w:right w:val="none" w:sz="0" w:space="0" w:color="auto"/>
          </w:divBdr>
        </w:div>
        <w:div w:id="2076118744">
          <w:marLeft w:val="0"/>
          <w:marRight w:val="0"/>
          <w:marTop w:val="0"/>
          <w:marBottom w:val="0"/>
          <w:divBdr>
            <w:top w:val="none" w:sz="0" w:space="0" w:color="auto"/>
            <w:left w:val="none" w:sz="0" w:space="0" w:color="auto"/>
            <w:bottom w:val="none" w:sz="0" w:space="0" w:color="auto"/>
            <w:right w:val="none" w:sz="0" w:space="0" w:color="auto"/>
          </w:divBdr>
        </w:div>
        <w:div w:id="2085954520">
          <w:marLeft w:val="0"/>
          <w:marRight w:val="0"/>
          <w:marTop w:val="0"/>
          <w:marBottom w:val="0"/>
          <w:divBdr>
            <w:top w:val="none" w:sz="0" w:space="0" w:color="auto"/>
            <w:left w:val="none" w:sz="0" w:space="0" w:color="auto"/>
            <w:bottom w:val="none" w:sz="0" w:space="0" w:color="auto"/>
            <w:right w:val="none" w:sz="0" w:space="0" w:color="auto"/>
          </w:divBdr>
        </w:div>
      </w:divsChild>
    </w:div>
    <w:div w:id="1453551574">
      <w:bodyDiv w:val="1"/>
      <w:marLeft w:val="0"/>
      <w:marRight w:val="0"/>
      <w:marTop w:val="0"/>
      <w:marBottom w:val="0"/>
      <w:divBdr>
        <w:top w:val="none" w:sz="0" w:space="0" w:color="auto"/>
        <w:left w:val="none" w:sz="0" w:space="0" w:color="auto"/>
        <w:bottom w:val="none" w:sz="0" w:space="0" w:color="auto"/>
        <w:right w:val="none" w:sz="0" w:space="0" w:color="auto"/>
      </w:divBdr>
      <w:divsChild>
        <w:div w:id="29304126">
          <w:marLeft w:val="0"/>
          <w:marRight w:val="0"/>
          <w:marTop w:val="0"/>
          <w:marBottom w:val="0"/>
          <w:divBdr>
            <w:top w:val="none" w:sz="0" w:space="0" w:color="auto"/>
            <w:left w:val="none" w:sz="0" w:space="0" w:color="auto"/>
            <w:bottom w:val="none" w:sz="0" w:space="0" w:color="auto"/>
            <w:right w:val="none" w:sz="0" w:space="0" w:color="auto"/>
          </w:divBdr>
        </w:div>
        <w:div w:id="31999377">
          <w:marLeft w:val="0"/>
          <w:marRight w:val="0"/>
          <w:marTop w:val="0"/>
          <w:marBottom w:val="0"/>
          <w:divBdr>
            <w:top w:val="none" w:sz="0" w:space="0" w:color="auto"/>
            <w:left w:val="none" w:sz="0" w:space="0" w:color="auto"/>
            <w:bottom w:val="none" w:sz="0" w:space="0" w:color="auto"/>
            <w:right w:val="none" w:sz="0" w:space="0" w:color="auto"/>
          </w:divBdr>
        </w:div>
        <w:div w:id="54398567">
          <w:marLeft w:val="0"/>
          <w:marRight w:val="0"/>
          <w:marTop w:val="0"/>
          <w:marBottom w:val="0"/>
          <w:divBdr>
            <w:top w:val="none" w:sz="0" w:space="0" w:color="auto"/>
            <w:left w:val="none" w:sz="0" w:space="0" w:color="auto"/>
            <w:bottom w:val="none" w:sz="0" w:space="0" w:color="auto"/>
            <w:right w:val="none" w:sz="0" w:space="0" w:color="auto"/>
          </w:divBdr>
        </w:div>
        <w:div w:id="55974789">
          <w:marLeft w:val="0"/>
          <w:marRight w:val="0"/>
          <w:marTop w:val="0"/>
          <w:marBottom w:val="0"/>
          <w:divBdr>
            <w:top w:val="none" w:sz="0" w:space="0" w:color="auto"/>
            <w:left w:val="none" w:sz="0" w:space="0" w:color="auto"/>
            <w:bottom w:val="none" w:sz="0" w:space="0" w:color="auto"/>
            <w:right w:val="none" w:sz="0" w:space="0" w:color="auto"/>
          </w:divBdr>
        </w:div>
        <w:div w:id="66617061">
          <w:marLeft w:val="0"/>
          <w:marRight w:val="0"/>
          <w:marTop w:val="0"/>
          <w:marBottom w:val="0"/>
          <w:divBdr>
            <w:top w:val="none" w:sz="0" w:space="0" w:color="auto"/>
            <w:left w:val="none" w:sz="0" w:space="0" w:color="auto"/>
            <w:bottom w:val="none" w:sz="0" w:space="0" w:color="auto"/>
            <w:right w:val="none" w:sz="0" w:space="0" w:color="auto"/>
          </w:divBdr>
        </w:div>
        <w:div w:id="88157960">
          <w:marLeft w:val="0"/>
          <w:marRight w:val="0"/>
          <w:marTop w:val="0"/>
          <w:marBottom w:val="0"/>
          <w:divBdr>
            <w:top w:val="none" w:sz="0" w:space="0" w:color="auto"/>
            <w:left w:val="none" w:sz="0" w:space="0" w:color="auto"/>
            <w:bottom w:val="none" w:sz="0" w:space="0" w:color="auto"/>
            <w:right w:val="none" w:sz="0" w:space="0" w:color="auto"/>
          </w:divBdr>
        </w:div>
        <w:div w:id="97256134">
          <w:marLeft w:val="0"/>
          <w:marRight w:val="0"/>
          <w:marTop w:val="0"/>
          <w:marBottom w:val="0"/>
          <w:divBdr>
            <w:top w:val="none" w:sz="0" w:space="0" w:color="auto"/>
            <w:left w:val="none" w:sz="0" w:space="0" w:color="auto"/>
            <w:bottom w:val="none" w:sz="0" w:space="0" w:color="auto"/>
            <w:right w:val="none" w:sz="0" w:space="0" w:color="auto"/>
          </w:divBdr>
        </w:div>
        <w:div w:id="102771529">
          <w:marLeft w:val="0"/>
          <w:marRight w:val="0"/>
          <w:marTop w:val="0"/>
          <w:marBottom w:val="0"/>
          <w:divBdr>
            <w:top w:val="none" w:sz="0" w:space="0" w:color="auto"/>
            <w:left w:val="none" w:sz="0" w:space="0" w:color="auto"/>
            <w:bottom w:val="none" w:sz="0" w:space="0" w:color="auto"/>
            <w:right w:val="none" w:sz="0" w:space="0" w:color="auto"/>
          </w:divBdr>
        </w:div>
        <w:div w:id="109790525">
          <w:marLeft w:val="0"/>
          <w:marRight w:val="0"/>
          <w:marTop w:val="0"/>
          <w:marBottom w:val="0"/>
          <w:divBdr>
            <w:top w:val="none" w:sz="0" w:space="0" w:color="auto"/>
            <w:left w:val="none" w:sz="0" w:space="0" w:color="auto"/>
            <w:bottom w:val="none" w:sz="0" w:space="0" w:color="auto"/>
            <w:right w:val="none" w:sz="0" w:space="0" w:color="auto"/>
          </w:divBdr>
        </w:div>
        <w:div w:id="119110204">
          <w:marLeft w:val="0"/>
          <w:marRight w:val="0"/>
          <w:marTop w:val="0"/>
          <w:marBottom w:val="0"/>
          <w:divBdr>
            <w:top w:val="none" w:sz="0" w:space="0" w:color="auto"/>
            <w:left w:val="none" w:sz="0" w:space="0" w:color="auto"/>
            <w:bottom w:val="none" w:sz="0" w:space="0" w:color="auto"/>
            <w:right w:val="none" w:sz="0" w:space="0" w:color="auto"/>
          </w:divBdr>
        </w:div>
        <w:div w:id="121535354">
          <w:marLeft w:val="0"/>
          <w:marRight w:val="0"/>
          <w:marTop w:val="0"/>
          <w:marBottom w:val="0"/>
          <w:divBdr>
            <w:top w:val="none" w:sz="0" w:space="0" w:color="auto"/>
            <w:left w:val="none" w:sz="0" w:space="0" w:color="auto"/>
            <w:bottom w:val="none" w:sz="0" w:space="0" w:color="auto"/>
            <w:right w:val="none" w:sz="0" w:space="0" w:color="auto"/>
          </w:divBdr>
        </w:div>
        <w:div w:id="149638412">
          <w:marLeft w:val="0"/>
          <w:marRight w:val="0"/>
          <w:marTop w:val="0"/>
          <w:marBottom w:val="0"/>
          <w:divBdr>
            <w:top w:val="none" w:sz="0" w:space="0" w:color="auto"/>
            <w:left w:val="none" w:sz="0" w:space="0" w:color="auto"/>
            <w:bottom w:val="none" w:sz="0" w:space="0" w:color="auto"/>
            <w:right w:val="none" w:sz="0" w:space="0" w:color="auto"/>
          </w:divBdr>
        </w:div>
        <w:div w:id="174880045">
          <w:marLeft w:val="0"/>
          <w:marRight w:val="0"/>
          <w:marTop w:val="0"/>
          <w:marBottom w:val="0"/>
          <w:divBdr>
            <w:top w:val="none" w:sz="0" w:space="0" w:color="auto"/>
            <w:left w:val="none" w:sz="0" w:space="0" w:color="auto"/>
            <w:bottom w:val="none" w:sz="0" w:space="0" w:color="auto"/>
            <w:right w:val="none" w:sz="0" w:space="0" w:color="auto"/>
          </w:divBdr>
        </w:div>
        <w:div w:id="191461046">
          <w:marLeft w:val="0"/>
          <w:marRight w:val="0"/>
          <w:marTop w:val="0"/>
          <w:marBottom w:val="0"/>
          <w:divBdr>
            <w:top w:val="none" w:sz="0" w:space="0" w:color="auto"/>
            <w:left w:val="none" w:sz="0" w:space="0" w:color="auto"/>
            <w:bottom w:val="none" w:sz="0" w:space="0" w:color="auto"/>
            <w:right w:val="none" w:sz="0" w:space="0" w:color="auto"/>
          </w:divBdr>
        </w:div>
        <w:div w:id="210196449">
          <w:marLeft w:val="0"/>
          <w:marRight w:val="0"/>
          <w:marTop w:val="0"/>
          <w:marBottom w:val="0"/>
          <w:divBdr>
            <w:top w:val="none" w:sz="0" w:space="0" w:color="auto"/>
            <w:left w:val="none" w:sz="0" w:space="0" w:color="auto"/>
            <w:bottom w:val="none" w:sz="0" w:space="0" w:color="auto"/>
            <w:right w:val="none" w:sz="0" w:space="0" w:color="auto"/>
          </w:divBdr>
        </w:div>
        <w:div w:id="219444461">
          <w:marLeft w:val="0"/>
          <w:marRight w:val="0"/>
          <w:marTop w:val="0"/>
          <w:marBottom w:val="0"/>
          <w:divBdr>
            <w:top w:val="none" w:sz="0" w:space="0" w:color="auto"/>
            <w:left w:val="none" w:sz="0" w:space="0" w:color="auto"/>
            <w:bottom w:val="none" w:sz="0" w:space="0" w:color="auto"/>
            <w:right w:val="none" w:sz="0" w:space="0" w:color="auto"/>
          </w:divBdr>
        </w:div>
        <w:div w:id="259336748">
          <w:marLeft w:val="0"/>
          <w:marRight w:val="0"/>
          <w:marTop w:val="0"/>
          <w:marBottom w:val="0"/>
          <w:divBdr>
            <w:top w:val="none" w:sz="0" w:space="0" w:color="auto"/>
            <w:left w:val="none" w:sz="0" w:space="0" w:color="auto"/>
            <w:bottom w:val="none" w:sz="0" w:space="0" w:color="auto"/>
            <w:right w:val="none" w:sz="0" w:space="0" w:color="auto"/>
          </w:divBdr>
        </w:div>
        <w:div w:id="275911564">
          <w:marLeft w:val="0"/>
          <w:marRight w:val="0"/>
          <w:marTop w:val="0"/>
          <w:marBottom w:val="0"/>
          <w:divBdr>
            <w:top w:val="none" w:sz="0" w:space="0" w:color="auto"/>
            <w:left w:val="none" w:sz="0" w:space="0" w:color="auto"/>
            <w:bottom w:val="none" w:sz="0" w:space="0" w:color="auto"/>
            <w:right w:val="none" w:sz="0" w:space="0" w:color="auto"/>
          </w:divBdr>
        </w:div>
        <w:div w:id="276645494">
          <w:marLeft w:val="0"/>
          <w:marRight w:val="0"/>
          <w:marTop w:val="0"/>
          <w:marBottom w:val="0"/>
          <w:divBdr>
            <w:top w:val="none" w:sz="0" w:space="0" w:color="auto"/>
            <w:left w:val="none" w:sz="0" w:space="0" w:color="auto"/>
            <w:bottom w:val="none" w:sz="0" w:space="0" w:color="auto"/>
            <w:right w:val="none" w:sz="0" w:space="0" w:color="auto"/>
          </w:divBdr>
        </w:div>
        <w:div w:id="278952382">
          <w:marLeft w:val="0"/>
          <w:marRight w:val="0"/>
          <w:marTop w:val="0"/>
          <w:marBottom w:val="0"/>
          <w:divBdr>
            <w:top w:val="none" w:sz="0" w:space="0" w:color="auto"/>
            <w:left w:val="none" w:sz="0" w:space="0" w:color="auto"/>
            <w:bottom w:val="none" w:sz="0" w:space="0" w:color="auto"/>
            <w:right w:val="none" w:sz="0" w:space="0" w:color="auto"/>
          </w:divBdr>
        </w:div>
        <w:div w:id="322897081">
          <w:marLeft w:val="0"/>
          <w:marRight w:val="0"/>
          <w:marTop w:val="0"/>
          <w:marBottom w:val="0"/>
          <w:divBdr>
            <w:top w:val="none" w:sz="0" w:space="0" w:color="auto"/>
            <w:left w:val="none" w:sz="0" w:space="0" w:color="auto"/>
            <w:bottom w:val="none" w:sz="0" w:space="0" w:color="auto"/>
            <w:right w:val="none" w:sz="0" w:space="0" w:color="auto"/>
          </w:divBdr>
        </w:div>
        <w:div w:id="338313277">
          <w:marLeft w:val="0"/>
          <w:marRight w:val="0"/>
          <w:marTop w:val="0"/>
          <w:marBottom w:val="0"/>
          <w:divBdr>
            <w:top w:val="none" w:sz="0" w:space="0" w:color="auto"/>
            <w:left w:val="none" w:sz="0" w:space="0" w:color="auto"/>
            <w:bottom w:val="none" w:sz="0" w:space="0" w:color="auto"/>
            <w:right w:val="none" w:sz="0" w:space="0" w:color="auto"/>
          </w:divBdr>
        </w:div>
        <w:div w:id="364254104">
          <w:marLeft w:val="0"/>
          <w:marRight w:val="0"/>
          <w:marTop w:val="0"/>
          <w:marBottom w:val="0"/>
          <w:divBdr>
            <w:top w:val="none" w:sz="0" w:space="0" w:color="auto"/>
            <w:left w:val="none" w:sz="0" w:space="0" w:color="auto"/>
            <w:bottom w:val="none" w:sz="0" w:space="0" w:color="auto"/>
            <w:right w:val="none" w:sz="0" w:space="0" w:color="auto"/>
          </w:divBdr>
        </w:div>
        <w:div w:id="365101477">
          <w:marLeft w:val="0"/>
          <w:marRight w:val="0"/>
          <w:marTop w:val="0"/>
          <w:marBottom w:val="0"/>
          <w:divBdr>
            <w:top w:val="none" w:sz="0" w:space="0" w:color="auto"/>
            <w:left w:val="none" w:sz="0" w:space="0" w:color="auto"/>
            <w:bottom w:val="none" w:sz="0" w:space="0" w:color="auto"/>
            <w:right w:val="none" w:sz="0" w:space="0" w:color="auto"/>
          </w:divBdr>
        </w:div>
        <w:div w:id="369262122">
          <w:marLeft w:val="0"/>
          <w:marRight w:val="0"/>
          <w:marTop w:val="0"/>
          <w:marBottom w:val="0"/>
          <w:divBdr>
            <w:top w:val="none" w:sz="0" w:space="0" w:color="auto"/>
            <w:left w:val="none" w:sz="0" w:space="0" w:color="auto"/>
            <w:bottom w:val="none" w:sz="0" w:space="0" w:color="auto"/>
            <w:right w:val="none" w:sz="0" w:space="0" w:color="auto"/>
          </w:divBdr>
        </w:div>
        <w:div w:id="369376059">
          <w:marLeft w:val="0"/>
          <w:marRight w:val="0"/>
          <w:marTop w:val="0"/>
          <w:marBottom w:val="0"/>
          <w:divBdr>
            <w:top w:val="none" w:sz="0" w:space="0" w:color="auto"/>
            <w:left w:val="none" w:sz="0" w:space="0" w:color="auto"/>
            <w:bottom w:val="none" w:sz="0" w:space="0" w:color="auto"/>
            <w:right w:val="none" w:sz="0" w:space="0" w:color="auto"/>
          </w:divBdr>
        </w:div>
        <w:div w:id="387609189">
          <w:marLeft w:val="0"/>
          <w:marRight w:val="0"/>
          <w:marTop w:val="0"/>
          <w:marBottom w:val="0"/>
          <w:divBdr>
            <w:top w:val="none" w:sz="0" w:space="0" w:color="auto"/>
            <w:left w:val="none" w:sz="0" w:space="0" w:color="auto"/>
            <w:bottom w:val="none" w:sz="0" w:space="0" w:color="auto"/>
            <w:right w:val="none" w:sz="0" w:space="0" w:color="auto"/>
          </w:divBdr>
        </w:div>
        <w:div w:id="413163073">
          <w:marLeft w:val="0"/>
          <w:marRight w:val="0"/>
          <w:marTop w:val="0"/>
          <w:marBottom w:val="0"/>
          <w:divBdr>
            <w:top w:val="none" w:sz="0" w:space="0" w:color="auto"/>
            <w:left w:val="none" w:sz="0" w:space="0" w:color="auto"/>
            <w:bottom w:val="none" w:sz="0" w:space="0" w:color="auto"/>
            <w:right w:val="none" w:sz="0" w:space="0" w:color="auto"/>
          </w:divBdr>
        </w:div>
        <w:div w:id="413626856">
          <w:marLeft w:val="0"/>
          <w:marRight w:val="0"/>
          <w:marTop w:val="0"/>
          <w:marBottom w:val="0"/>
          <w:divBdr>
            <w:top w:val="none" w:sz="0" w:space="0" w:color="auto"/>
            <w:left w:val="none" w:sz="0" w:space="0" w:color="auto"/>
            <w:bottom w:val="none" w:sz="0" w:space="0" w:color="auto"/>
            <w:right w:val="none" w:sz="0" w:space="0" w:color="auto"/>
          </w:divBdr>
        </w:div>
        <w:div w:id="444929141">
          <w:marLeft w:val="0"/>
          <w:marRight w:val="0"/>
          <w:marTop w:val="0"/>
          <w:marBottom w:val="0"/>
          <w:divBdr>
            <w:top w:val="none" w:sz="0" w:space="0" w:color="auto"/>
            <w:left w:val="none" w:sz="0" w:space="0" w:color="auto"/>
            <w:bottom w:val="none" w:sz="0" w:space="0" w:color="auto"/>
            <w:right w:val="none" w:sz="0" w:space="0" w:color="auto"/>
          </w:divBdr>
        </w:div>
        <w:div w:id="456681447">
          <w:marLeft w:val="0"/>
          <w:marRight w:val="0"/>
          <w:marTop w:val="0"/>
          <w:marBottom w:val="0"/>
          <w:divBdr>
            <w:top w:val="none" w:sz="0" w:space="0" w:color="auto"/>
            <w:left w:val="none" w:sz="0" w:space="0" w:color="auto"/>
            <w:bottom w:val="none" w:sz="0" w:space="0" w:color="auto"/>
            <w:right w:val="none" w:sz="0" w:space="0" w:color="auto"/>
          </w:divBdr>
        </w:div>
        <w:div w:id="471868723">
          <w:marLeft w:val="0"/>
          <w:marRight w:val="0"/>
          <w:marTop w:val="0"/>
          <w:marBottom w:val="0"/>
          <w:divBdr>
            <w:top w:val="none" w:sz="0" w:space="0" w:color="auto"/>
            <w:left w:val="none" w:sz="0" w:space="0" w:color="auto"/>
            <w:bottom w:val="none" w:sz="0" w:space="0" w:color="auto"/>
            <w:right w:val="none" w:sz="0" w:space="0" w:color="auto"/>
          </w:divBdr>
        </w:div>
        <w:div w:id="536042130">
          <w:marLeft w:val="0"/>
          <w:marRight w:val="0"/>
          <w:marTop w:val="0"/>
          <w:marBottom w:val="0"/>
          <w:divBdr>
            <w:top w:val="none" w:sz="0" w:space="0" w:color="auto"/>
            <w:left w:val="none" w:sz="0" w:space="0" w:color="auto"/>
            <w:bottom w:val="none" w:sz="0" w:space="0" w:color="auto"/>
            <w:right w:val="none" w:sz="0" w:space="0" w:color="auto"/>
          </w:divBdr>
        </w:div>
        <w:div w:id="549727263">
          <w:marLeft w:val="0"/>
          <w:marRight w:val="0"/>
          <w:marTop w:val="0"/>
          <w:marBottom w:val="0"/>
          <w:divBdr>
            <w:top w:val="none" w:sz="0" w:space="0" w:color="auto"/>
            <w:left w:val="none" w:sz="0" w:space="0" w:color="auto"/>
            <w:bottom w:val="none" w:sz="0" w:space="0" w:color="auto"/>
            <w:right w:val="none" w:sz="0" w:space="0" w:color="auto"/>
          </w:divBdr>
        </w:div>
        <w:div w:id="586774038">
          <w:marLeft w:val="0"/>
          <w:marRight w:val="0"/>
          <w:marTop w:val="0"/>
          <w:marBottom w:val="0"/>
          <w:divBdr>
            <w:top w:val="none" w:sz="0" w:space="0" w:color="auto"/>
            <w:left w:val="none" w:sz="0" w:space="0" w:color="auto"/>
            <w:bottom w:val="none" w:sz="0" w:space="0" w:color="auto"/>
            <w:right w:val="none" w:sz="0" w:space="0" w:color="auto"/>
          </w:divBdr>
        </w:div>
        <w:div w:id="593824684">
          <w:marLeft w:val="0"/>
          <w:marRight w:val="0"/>
          <w:marTop w:val="0"/>
          <w:marBottom w:val="0"/>
          <w:divBdr>
            <w:top w:val="none" w:sz="0" w:space="0" w:color="auto"/>
            <w:left w:val="none" w:sz="0" w:space="0" w:color="auto"/>
            <w:bottom w:val="none" w:sz="0" w:space="0" w:color="auto"/>
            <w:right w:val="none" w:sz="0" w:space="0" w:color="auto"/>
          </w:divBdr>
        </w:div>
        <w:div w:id="638919313">
          <w:marLeft w:val="0"/>
          <w:marRight w:val="0"/>
          <w:marTop w:val="0"/>
          <w:marBottom w:val="0"/>
          <w:divBdr>
            <w:top w:val="none" w:sz="0" w:space="0" w:color="auto"/>
            <w:left w:val="none" w:sz="0" w:space="0" w:color="auto"/>
            <w:bottom w:val="none" w:sz="0" w:space="0" w:color="auto"/>
            <w:right w:val="none" w:sz="0" w:space="0" w:color="auto"/>
          </w:divBdr>
        </w:div>
        <w:div w:id="653026788">
          <w:marLeft w:val="0"/>
          <w:marRight w:val="0"/>
          <w:marTop w:val="0"/>
          <w:marBottom w:val="0"/>
          <w:divBdr>
            <w:top w:val="none" w:sz="0" w:space="0" w:color="auto"/>
            <w:left w:val="none" w:sz="0" w:space="0" w:color="auto"/>
            <w:bottom w:val="none" w:sz="0" w:space="0" w:color="auto"/>
            <w:right w:val="none" w:sz="0" w:space="0" w:color="auto"/>
          </w:divBdr>
        </w:div>
        <w:div w:id="654605631">
          <w:marLeft w:val="0"/>
          <w:marRight w:val="0"/>
          <w:marTop w:val="0"/>
          <w:marBottom w:val="0"/>
          <w:divBdr>
            <w:top w:val="none" w:sz="0" w:space="0" w:color="auto"/>
            <w:left w:val="none" w:sz="0" w:space="0" w:color="auto"/>
            <w:bottom w:val="none" w:sz="0" w:space="0" w:color="auto"/>
            <w:right w:val="none" w:sz="0" w:space="0" w:color="auto"/>
          </w:divBdr>
        </w:div>
        <w:div w:id="688071398">
          <w:marLeft w:val="0"/>
          <w:marRight w:val="0"/>
          <w:marTop w:val="0"/>
          <w:marBottom w:val="0"/>
          <w:divBdr>
            <w:top w:val="none" w:sz="0" w:space="0" w:color="auto"/>
            <w:left w:val="none" w:sz="0" w:space="0" w:color="auto"/>
            <w:bottom w:val="none" w:sz="0" w:space="0" w:color="auto"/>
            <w:right w:val="none" w:sz="0" w:space="0" w:color="auto"/>
          </w:divBdr>
        </w:div>
        <w:div w:id="695623056">
          <w:marLeft w:val="0"/>
          <w:marRight w:val="0"/>
          <w:marTop w:val="0"/>
          <w:marBottom w:val="0"/>
          <w:divBdr>
            <w:top w:val="none" w:sz="0" w:space="0" w:color="auto"/>
            <w:left w:val="none" w:sz="0" w:space="0" w:color="auto"/>
            <w:bottom w:val="none" w:sz="0" w:space="0" w:color="auto"/>
            <w:right w:val="none" w:sz="0" w:space="0" w:color="auto"/>
          </w:divBdr>
        </w:div>
        <w:div w:id="697198630">
          <w:marLeft w:val="0"/>
          <w:marRight w:val="0"/>
          <w:marTop w:val="0"/>
          <w:marBottom w:val="0"/>
          <w:divBdr>
            <w:top w:val="none" w:sz="0" w:space="0" w:color="auto"/>
            <w:left w:val="none" w:sz="0" w:space="0" w:color="auto"/>
            <w:bottom w:val="none" w:sz="0" w:space="0" w:color="auto"/>
            <w:right w:val="none" w:sz="0" w:space="0" w:color="auto"/>
          </w:divBdr>
        </w:div>
        <w:div w:id="714433516">
          <w:marLeft w:val="0"/>
          <w:marRight w:val="0"/>
          <w:marTop w:val="0"/>
          <w:marBottom w:val="0"/>
          <w:divBdr>
            <w:top w:val="none" w:sz="0" w:space="0" w:color="auto"/>
            <w:left w:val="none" w:sz="0" w:space="0" w:color="auto"/>
            <w:bottom w:val="none" w:sz="0" w:space="0" w:color="auto"/>
            <w:right w:val="none" w:sz="0" w:space="0" w:color="auto"/>
          </w:divBdr>
        </w:div>
        <w:div w:id="743184845">
          <w:marLeft w:val="0"/>
          <w:marRight w:val="0"/>
          <w:marTop w:val="0"/>
          <w:marBottom w:val="0"/>
          <w:divBdr>
            <w:top w:val="none" w:sz="0" w:space="0" w:color="auto"/>
            <w:left w:val="none" w:sz="0" w:space="0" w:color="auto"/>
            <w:bottom w:val="none" w:sz="0" w:space="0" w:color="auto"/>
            <w:right w:val="none" w:sz="0" w:space="0" w:color="auto"/>
          </w:divBdr>
        </w:div>
        <w:div w:id="751464630">
          <w:marLeft w:val="0"/>
          <w:marRight w:val="0"/>
          <w:marTop w:val="0"/>
          <w:marBottom w:val="0"/>
          <w:divBdr>
            <w:top w:val="none" w:sz="0" w:space="0" w:color="auto"/>
            <w:left w:val="none" w:sz="0" w:space="0" w:color="auto"/>
            <w:bottom w:val="none" w:sz="0" w:space="0" w:color="auto"/>
            <w:right w:val="none" w:sz="0" w:space="0" w:color="auto"/>
          </w:divBdr>
        </w:div>
        <w:div w:id="754282211">
          <w:marLeft w:val="0"/>
          <w:marRight w:val="0"/>
          <w:marTop w:val="0"/>
          <w:marBottom w:val="0"/>
          <w:divBdr>
            <w:top w:val="none" w:sz="0" w:space="0" w:color="auto"/>
            <w:left w:val="none" w:sz="0" w:space="0" w:color="auto"/>
            <w:bottom w:val="none" w:sz="0" w:space="0" w:color="auto"/>
            <w:right w:val="none" w:sz="0" w:space="0" w:color="auto"/>
          </w:divBdr>
        </w:div>
        <w:div w:id="804545772">
          <w:marLeft w:val="0"/>
          <w:marRight w:val="0"/>
          <w:marTop w:val="0"/>
          <w:marBottom w:val="0"/>
          <w:divBdr>
            <w:top w:val="none" w:sz="0" w:space="0" w:color="auto"/>
            <w:left w:val="none" w:sz="0" w:space="0" w:color="auto"/>
            <w:bottom w:val="none" w:sz="0" w:space="0" w:color="auto"/>
            <w:right w:val="none" w:sz="0" w:space="0" w:color="auto"/>
          </w:divBdr>
        </w:div>
        <w:div w:id="818963659">
          <w:marLeft w:val="0"/>
          <w:marRight w:val="0"/>
          <w:marTop w:val="0"/>
          <w:marBottom w:val="0"/>
          <w:divBdr>
            <w:top w:val="none" w:sz="0" w:space="0" w:color="auto"/>
            <w:left w:val="none" w:sz="0" w:space="0" w:color="auto"/>
            <w:bottom w:val="none" w:sz="0" w:space="0" w:color="auto"/>
            <w:right w:val="none" w:sz="0" w:space="0" w:color="auto"/>
          </w:divBdr>
        </w:div>
        <w:div w:id="833490526">
          <w:marLeft w:val="0"/>
          <w:marRight w:val="0"/>
          <w:marTop w:val="0"/>
          <w:marBottom w:val="0"/>
          <w:divBdr>
            <w:top w:val="none" w:sz="0" w:space="0" w:color="auto"/>
            <w:left w:val="none" w:sz="0" w:space="0" w:color="auto"/>
            <w:bottom w:val="none" w:sz="0" w:space="0" w:color="auto"/>
            <w:right w:val="none" w:sz="0" w:space="0" w:color="auto"/>
          </w:divBdr>
        </w:div>
        <w:div w:id="854344068">
          <w:marLeft w:val="0"/>
          <w:marRight w:val="0"/>
          <w:marTop w:val="0"/>
          <w:marBottom w:val="0"/>
          <w:divBdr>
            <w:top w:val="none" w:sz="0" w:space="0" w:color="auto"/>
            <w:left w:val="none" w:sz="0" w:space="0" w:color="auto"/>
            <w:bottom w:val="none" w:sz="0" w:space="0" w:color="auto"/>
            <w:right w:val="none" w:sz="0" w:space="0" w:color="auto"/>
          </w:divBdr>
        </w:div>
        <w:div w:id="874122682">
          <w:marLeft w:val="0"/>
          <w:marRight w:val="0"/>
          <w:marTop w:val="0"/>
          <w:marBottom w:val="0"/>
          <w:divBdr>
            <w:top w:val="none" w:sz="0" w:space="0" w:color="auto"/>
            <w:left w:val="none" w:sz="0" w:space="0" w:color="auto"/>
            <w:bottom w:val="none" w:sz="0" w:space="0" w:color="auto"/>
            <w:right w:val="none" w:sz="0" w:space="0" w:color="auto"/>
          </w:divBdr>
        </w:div>
        <w:div w:id="922951299">
          <w:marLeft w:val="0"/>
          <w:marRight w:val="0"/>
          <w:marTop w:val="0"/>
          <w:marBottom w:val="0"/>
          <w:divBdr>
            <w:top w:val="none" w:sz="0" w:space="0" w:color="auto"/>
            <w:left w:val="none" w:sz="0" w:space="0" w:color="auto"/>
            <w:bottom w:val="none" w:sz="0" w:space="0" w:color="auto"/>
            <w:right w:val="none" w:sz="0" w:space="0" w:color="auto"/>
          </w:divBdr>
        </w:div>
        <w:div w:id="951089417">
          <w:marLeft w:val="0"/>
          <w:marRight w:val="0"/>
          <w:marTop w:val="0"/>
          <w:marBottom w:val="0"/>
          <w:divBdr>
            <w:top w:val="none" w:sz="0" w:space="0" w:color="auto"/>
            <w:left w:val="none" w:sz="0" w:space="0" w:color="auto"/>
            <w:bottom w:val="none" w:sz="0" w:space="0" w:color="auto"/>
            <w:right w:val="none" w:sz="0" w:space="0" w:color="auto"/>
          </w:divBdr>
        </w:div>
        <w:div w:id="968702352">
          <w:marLeft w:val="0"/>
          <w:marRight w:val="0"/>
          <w:marTop w:val="0"/>
          <w:marBottom w:val="0"/>
          <w:divBdr>
            <w:top w:val="none" w:sz="0" w:space="0" w:color="auto"/>
            <w:left w:val="none" w:sz="0" w:space="0" w:color="auto"/>
            <w:bottom w:val="none" w:sz="0" w:space="0" w:color="auto"/>
            <w:right w:val="none" w:sz="0" w:space="0" w:color="auto"/>
          </w:divBdr>
        </w:div>
        <w:div w:id="1006399429">
          <w:marLeft w:val="0"/>
          <w:marRight w:val="0"/>
          <w:marTop w:val="0"/>
          <w:marBottom w:val="0"/>
          <w:divBdr>
            <w:top w:val="none" w:sz="0" w:space="0" w:color="auto"/>
            <w:left w:val="none" w:sz="0" w:space="0" w:color="auto"/>
            <w:bottom w:val="none" w:sz="0" w:space="0" w:color="auto"/>
            <w:right w:val="none" w:sz="0" w:space="0" w:color="auto"/>
          </w:divBdr>
        </w:div>
        <w:div w:id="1010988987">
          <w:marLeft w:val="0"/>
          <w:marRight w:val="0"/>
          <w:marTop w:val="0"/>
          <w:marBottom w:val="0"/>
          <w:divBdr>
            <w:top w:val="none" w:sz="0" w:space="0" w:color="auto"/>
            <w:left w:val="none" w:sz="0" w:space="0" w:color="auto"/>
            <w:bottom w:val="none" w:sz="0" w:space="0" w:color="auto"/>
            <w:right w:val="none" w:sz="0" w:space="0" w:color="auto"/>
          </w:divBdr>
        </w:div>
        <w:div w:id="1034115184">
          <w:marLeft w:val="0"/>
          <w:marRight w:val="0"/>
          <w:marTop w:val="0"/>
          <w:marBottom w:val="0"/>
          <w:divBdr>
            <w:top w:val="none" w:sz="0" w:space="0" w:color="auto"/>
            <w:left w:val="none" w:sz="0" w:space="0" w:color="auto"/>
            <w:bottom w:val="none" w:sz="0" w:space="0" w:color="auto"/>
            <w:right w:val="none" w:sz="0" w:space="0" w:color="auto"/>
          </w:divBdr>
        </w:div>
        <w:div w:id="1039084694">
          <w:marLeft w:val="0"/>
          <w:marRight w:val="0"/>
          <w:marTop w:val="0"/>
          <w:marBottom w:val="0"/>
          <w:divBdr>
            <w:top w:val="none" w:sz="0" w:space="0" w:color="auto"/>
            <w:left w:val="none" w:sz="0" w:space="0" w:color="auto"/>
            <w:bottom w:val="none" w:sz="0" w:space="0" w:color="auto"/>
            <w:right w:val="none" w:sz="0" w:space="0" w:color="auto"/>
          </w:divBdr>
        </w:div>
        <w:div w:id="1040325486">
          <w:marLeft w:val="0"/>
          <w:marRight w:val="0"/>
          <w:marTop w:val="0"/>
          <w:marBottom w:val="0"/>
          <w:divBdr>
            <w:top w:val="none" w:sz="0" w:space="0" w:color="auto"/>
            <w:left w:val="none" w:sz="0" w:space="0" w:color="auto"/>
            <w:bottom w:val="none" w:sz="0" w:space="0" w:color="auto"/>
            <w:right w:val="none" w:sz="0" w:space="0" w:color="auto"/>
          </w:divBdr>
        </w:div>
        <w:div w:id="1045446686">
          <w:marLeft w:val="0"/>
          <w:marRight w:val="0"/>
          <w:marTop w:val="0"/>
          <w:marBottom w:val="0"/>
          <w:divBdr>
            <w:top w:val="none" w:sz="0" w:space="0" w:color="auto"/>
            <w:left w:val="none" w:sz="0" w:space="0" w:color="auto"/>
            <w:bottom w:val="none" w:sz="0" w:space="0" w:color="auto"/>
            <w:right w:val="none" w:sz="0" w:space="0" w:color="auto"/>
          </w:divBdr>
        </w:div>
        <w:div w:id="1080835532">
          <w:marLeft w:val="0"/>
          <w:marRight w:val="0"/>
          <w:marTop w:val="0"/>
          <w:marBottom w:val="0"/>
          <w:divBdr>
            <w:top w:val="none" w:sz="0" w:space="0" w:color="auto"/>
            <w:left w:val="none" w:sz="0" w:space="0" w:color="auto"/>
            <w:bottom w:val="none" w:sz="0" w:space="0" w:color="auto"/>
            <w:right w:val="none" w:sz="0" w:space="0" w:color="auto"/>
          </w:divBdr>
        </w:div>
        <w:div w:id="1086344311">
          <w:marLeft w:val="0"/>
          <w:marRight w:val="0"/>
          <w:marTop w:val="0"/>
          <w:marBottom w:val="0"/>
          <w:divBdr>
            <w:top w:val="none" w:sz="0" w:space="0" w:color="auto"/>
            <w:left w:val="none" w:sz="0" w:space="0" w:color="auto"/>
            <w:bottom w:val="none" w:sz="0" w:space="0" w:color="auto"/>
            <w:right w:val="none" w:sz="0" w:space="0" w:color="auto"/>
          </w:divBdr>
        </w:div>
        <w:div w:id="1092242007">
          <w:marLeft w:val="0"/>
          <w:marRight w:val="0"/>
          <w:marTop w:val="0"/>
          <w:marBottom w:val="0"/>
          <w:divBdr>
            <w:top w:val="none" w:sz="0" w:space="0" w:color="auto"/>
            <w:left w:val="none" w:sz="0" w:space="0" w:color="auto"/>
            <w:bottom w:val="none" w:sz="0" w:space="0" w:color="auto"/>
            <w:right w:val="none" w:sz="0" w:space="0" w:color="auto"/>
          </w:divBdr>
        </w:div>
        <w:div w:id="1105420759">
          <w:marLeft w:val="0"/>
          <w:marRight w:val="0"/>
          <w:marTop w:val="0"/>
          <w:marBottom w:val="0"/>
          <w:divBdr>
            <w:top w:val="none" w:sz="0" w:space="0" w:color="auto"/>
            <w:left w:val="none" w:sz="0" w:space="0" w:color="auto"/>
            <w:bottom w:val="none" w:sz="0" w:space="0" w:color="auto"/>
            <w:right w:val="none" w:sz="0" w:space="0" w:color="auto"/>
          </w:divBdr>
        </w:div>
        <w:div w:id="1141849021">
          <w:marLeft w:val="0"/>
          <w:marRight w:val="0"/>
          <w:marTop w:val="0"/>
          <w:marBottom w:val="0"/>
          <w:divBdr>
            <w:top w:val="none" w:sz="0" w:space="0" w:color="auto"/>
            <w:left w:val="none" w:sz="0" w:space="0" w:color="auto"/>
            <w:bottom w:val="none" w:sz="0" w:space="0" w:color="auto"/>
            <w:right w:val="none" w:sz="0" w:space="0" w:color="auto"/>
          </w:divBdr>
        </w:div>
        <w:div w:id="1149323928">
          <w:marLeft w:val="0"/>
          <w:marRight w:val="0"/>
          <w:marTop w:val="0"/>
          <w:marBottom w:val="0"/>
          <w:divBdr>
            <w:top w:val="none" w:sz="0" w:space="0" w:color="auto"/>
            <w:left w:val="none" w:sz="0" w:space="0" w:color="auto"/>
            <w:bottom w:val="none" w:sz="0" w:space="0" w:color="auto"/>
            <w:right w:val="none" w:sz="0" w:space="0" w:color="auto"/>
          </w:divBdr>
        </w:div>
        <w:div w:id="1189950080">
          <w:marLeft w:val="0"/>
          <w:marRight w:val="0"/>
          <w:marTop w:val="0"/>
          <w:marBottom w:val="0"/>
          <w:divBdr>
            <w:top w:val="none" w:sz="0" w:space="0" w:color="auto"/>
            <w:left w:val="none" w:sz="0" w:space="0" w:color="auto"/>
            <w:bottom w:val="none" w:sz="0" w:space="0" w:color="auto"/>
            <w:right w:val="none" w:sz="0" w:space="0" w:color="auto"/>
          </w:divBdr>
        </w:div>
        <w:div w:id="1193377113">
          <w:marLeft w:val="0"/>
          <w:marRight w:val="0"/>
          <w:marTop w:val="0"/>
          <w:marBottom w:val="0"/>
          <w:divBdr>
            <w:top w:val="none" w:sz="0" w:space="0" w:color="auto"/>
            <w:left w:val="none" w:sz="0" w:space="0" w:color="auto"/>
            <w:bottom w:val="none" w:sz="0" w:space="0" w:color="auto"/>
            <w:right w:val="none" w:sz="0" w:space="0" w:color="auto"/>
          </w:divBdr>
        </w:div>
        <w:div w:id="1195122356">
          <w:marLeft w:val="0"/>
          <w:marRight w:val="0"/>
          <w:marTop w:val="0"/>
          <w:marBottom w:val="0"/>
          <w:divBdr>
            <w:top w:val="none" w:sz="0" w:space="0" w:color="auto"/>
            <w:left w:val="none" w:sz="0" w:space="0" w:color="auto"/>
            <w:bottom w:val="none" w:sz="0" w:space="0" w:color="auto"/>
            <w:right w:val="none" w:sz="0" w:space="0" w:color="auto"/>
          </w:divBdr>
        </w:div>
        <w:div w:id="1204758271">
          <w:marLeft w:val="0"/>
          <w:marRight w:val="0"/>
          <w:marTop w:val="0"/>
          <w:marBottom w:val="0"/>
          <w:divBdr>
            <w:top w:val="none" w:sz="0" w:space="0" w:color="auto"/>
            <w:left w:val="none" w:sz="0" w:space="0" w:color="auto"/>
            <w:bottom w:val="none" w:sz="0" w:space="0" w:color="auto"/>
            <w:right w:val="none" w:sz="0" w:space="0" w:color="auto"/>
          </w:divBdr>
        </w:div>
        <w:div w:id="1221163734">
          <w:marLeft w:val="0"/>
          <w:marRight w:val="0"/>
          <w:marTop w:val="0"/>
          <w:marBottom w:val="0"/>
          <w:divBdr>
            <w:top w:val="none" w:sz="0" w:space="0" w:color="auto"/>
            <w:left w:val="none" w:sz="0" w:space="0" w:color="auto"/>
            <w:bottom w:val="none" w:sz="0" w:space="0" w:color="auto"/>
            <w:right w:val="none" w:sz="0" w:space="0" w:color="auto"/>
          </w:divBdr>
        </w:div>
        <w:div w:id="1250383059">
          <w:marLeft w:val="0"/>
          <w:marRight w:val="0"/>
          <w:marTop w:val="0"/>
          <w:marBottom w:val="0"/>
          <w:divBdr>
            <w:top w:val="none" w:sz="0" w:space="0" w:color="auto"/>
            <w:left w:val="none" w:sz="0" w:space="0" w:color="auto"/>
            <w:bottom w:val="none" w:sz="0" w:space="0" w:color="auto"/>
            <w:right w:val="none" w:sz="0" w:space="0" w:color="auto"/>
          </w:divBdr>
        </w:div>
        <w:div w:id="1266963881">
          <w:marLeft w:val="0"/>
          <w:marRight w:val="0"/>
          <w:marTop w:val="0"/>
          <w:marBottom w:val="0"/>
          <w:divBdr>
            <w:top w:val="none" w:sz="0" w:space="0" w:color="auto"/>
            <w:left w:val="none" w:sz="0" w:space="0" w:color="auto"/>
            <w:bottom w:val="none" w:sz="0" w:space="0" w:color="auto"/>
            <w:right w:val="none" w:sz="0" w:space="0" w:color="auto"/>
          </w:divBdr>
        </w:div>
        <w:div w:id="1268004502">
          <w:marLeft w:val="0"/>
          <w:marRight w:val="0"/>
          <w:marTop w:val="0"/>
          <w:marBottom w:val="0"/>
          <w:divBdr>
            <w:top w:val="none" w:sz="0" w:space="0" w:color="auto"/>
            <w:left w:val="none" w:sz="0" w:space="0" w:color="auto"/>
            <w:bottom w:val="none" w:sz="0" w:space="0" w:color="auto"/>
            <w:right w:val="none" w:sz="0" w:space="0" w:color="auto"/>
          </w:divBdr>
        </w:div>
        <w:div w:id="1270237275">
          <w:marLeft w:val="0"/>
          <w:marRight w:val="0"/>
          <w:marTop w:val="0"/>
          <w:marBottom w:val="0"/>
          <w:divBdr>
            <w:top w:val="none" w:sz="0" w:space="0" w:color="auto"/>
            <w:left w:val="none" w:sz="0" w:space="0" w:color="auto"/>
            <w:bottom w:val="none" w:sz="0" w:space="0" w:color="auto"/>
            <w:right w:val="none" w:sz="0" w:space="0" w:color="auto"/>
          </w:divBdr>
        </w:div>
        <w:div w:id="1289238600">
          <w:marLeft w:val="0"/>
          <w:marRight w:val="0"/>
          <w:marTop w:val="0"/>
          <w:marBottom w:val="0"/>
          <w:divBdr>
            <w:top w:val="none" w:sz="0" w:space="0" w:color="auto"/>
            <w:left w:val="none" w:sz="0" w:space="0" w:color="auto"/>
            <w:bottom w:val="none" w:sz="0" w:space="0" w:color="auto"/>
            <w:right w:val="none" w:sz="0" w:space="0" w:color="auto"/>
          </w:divBdr>
        </w:div>
        <w:div w:id="1294750429">
          <w:marLeft w:val="0"/>
          <w:marRight w:val="0"/>
          <w:marTop w:val="0"/>
          <w:marBottom w:val="0"/>
          <w:divBdr>
            <w:top w:val="none" w:sz="0" w:space="0" w:color="auto"/>
            <w:left w:val="none" w:sz="0" w:space="0" w:color="auto"/>
            <w:bottom w:val="none" w:sz="0" w:space="0" w:color="auto"/>
            <w:right w:val="none" w:sz="0" w:space="0" w:color="auto"/>
          </w:divBdr>
        </w:div>
        <w:div w:id="1300301197">
          <w:marLeft w:val="0"/>
          <w:marRight w:val="0"/>
          <w:marTop w:val="0"/>
          <w:marBottom w:val="0"/>
          <w:divBdr>
            <w:top w:val="none" w:sz="0" w:space="0" w:color="auto"/>
            <w:left w:val="none" w:sz="0" w:space="0" w:color="auto"/>
            <w:bottom w:val="none" w:sz="0" w:space="0" w:color="auto"/>
            <w:right w:val="none" w:sz="0" w:space="0" w:color="auto"/>
          </w:divBdr>
        </w:div>
        <w:div w:id="1311253428">
          <w:marLeft w:val="0"/>
          <w:marRight w:val="0"/>
          <w:marTop w:val="0"/>
          <w:marBottom w:val="0"/>
          <w:divBdr>
            <w:top w:val="none" w:sz="0" w:space="0" w:color="auto"/>
            <w:left w:val="none" w:sz="0" w:space="0" w:color="auto"/>
            <w:bottom w:val="none" w:sz="0" w:space="0" w:color="auto"/>
            <w:right w:val="none" w:sz="0" w:space="0" w:color="auto"/>
          </w:divBdr>
        </w:div>
        <w:div w:id="1312558697">
          <w:marLeft w:val="0"/>
          <w:marRight w:val="0"/>
          <w:marTop w:val="0"/>
          <w:marBottom w:val="0"/>
          <w:divBdr>
            <w:top w:val="none" w:sz="0" w:space="0" w:color="auto"/>
            <w:left w:val="none" w:sz="0" w:space="0" w:color="auto"/>
            <w:bottom w:val="none" w:sz="0" w:space="0" w:color="auto"/>
            <w:right w:val="none" w:sz="0" w:space="0" w:color="auto"/>
          </w:divBdr>
        </w:div>
        <w:div w:id="1333141643">
          <w:marLeft w:val="0"/>
          <w:marRight w:val="0"/>
          <w:marTop w:val="0"/>
          <w:marBottom w:val="0"/>
          <w:divBdr>
            <w:top w:val="none" w:sz="0" w:space="0" w:color="auto"/>
            <w:left w:val="none" w:sz="0" w:space="0" w:color="auto"/>
            <w:bottom w:val="none" w:sz="0" w:space="0" w:color="auto"/>
            <w:right w:val="none" w:sz="0" w:space="0" w:color="auto"/>
          </w:divBdr>
        </w:div>
        <w:div w:id="1334992219">
          <w:marLeft w:val="0"/>
          <w:marRight w:val="0"/>
          <w:marTop w:val="0"/>
          <w:marBottom w:val="0"/>
          <w:divBdr>
            <w:top w:val="none" w:sz="0" w:space="0" w:color="auto"/>
            <w:left w:val="none" w:sz="0" w:space="0" w:color="auto"/>
            <w:bottom w:val="none" w:sz="0" w:space="0" w:color="auto"/>
            <w:right w:val="none" w:sz="0" w:space="0" w:color="auto"/>
          </w:divBdr>
        </w:div>
        <w:div w:id="1341202954">
          <w:marLeft w:val="0"/>
          <w:marRight w:val="0"/>
          <w:marTop w:val="0"/>
          <w:marBottom w:val="0"/>
          <w:divBdr>
            <w:top w:val="none" w:sz="0" w:space="0" w:color="auto"/>
            <w:left w:val="none" w:sz="0" w:space="0" w:color="auto"/>
            <w:bottom w:val="none" w:sz="0" w:space="0" w:color="auto"/>
            <w:right w:val="none" w:sz="0" w:space="0" w:color="auto"/>
          </w:divBdr>
        </w:div>
        <w:div w:id="1342850864">
          <w:marLeft w:val="0"/>
          <w:marRight w:val="0"/>
          <w:marTop w:val="0"/>
          <w:marBottom w:val="0"/>
          <w:divBdr>
            <w:top w:val="none" w:sz="0" w:space="0" w:color="auto"/>
            <w:left w:val="none" w:sz="0" w:space="0" w:color="auto"/>
            <w:bottom w:val="none" w:sz="0" w:space="0" w:color="auto"/>
            <w:right w:val="none" w:sz="0" w:space="0" w:color="auto"/>
          </w:divBdr>
        </w:div>
        <w:div w:id="1356079952">
          <w:marLeft w:val="0"/>
          <w:marRight w:val="0"/>
          <w:marTop w:val="0"/>
          <w:marBottom w:val="0"/>
          <w:divBdr>
            <w:top w:val="none" w:sz="0" w:space="0" w:color="auto"/>
            <w:left w:val="none" w:sz="0" w:space="0" w:color="auto"/>
            <w:bottom w:val="none" w:sz="0" w:space="0" w:color="auto"/>
            <w:right w:val="none" w:sz="0" w:space="0" w:color="auto"/>
          </w:divBdr>
        </w:div>
        <w:div w:id="1373069751">
          <w:marLeft w:val="0"/>
          <w:marRight w:val="0"/>
          <w:marTop w:val="0"/>
          <w:marBottom w:val="0"/>
          <w:divBdr>
            <w:top w:val="none" w:sz="0" w:space="0" w:color="auto"/>
            <w:left w:val="none" w:sz="0" w:space="0" w:color="auto"/>
            <w:bottom w:val="none" w:sz="0" w:space="0" w:color="auto"/>
            <w:right w:val="none" w:sz="0" w:space="0" w:color="auto"/>
          </w:divBdr>
        </w:div>
        <w:div w:id="1376196201">
          <w:marLeft w:val="0"/>
          <w:marRight w:val="0"/>
          <w:marTop w:val="0"/>
          <w:marBottom w:val="0"/>
          <w:divBdr>
            <w:top w:val="none" w:sz="0" w:space="0" w:color="auto"/>
            <w:left w:val="none" w:sz="0" w:space="0" w:color="auto"/>
            <w:bottom w:val="none" w:sz="0" w:space="0" w:color="auto"/>
            <w:right w:val="none" w:sz="0" w:space="0" w:color="auto"/>
          </w:divBdr>
        </w:div>
        <w:div w:id="1380325235">
          <w:marLeft w:val="0"/>
          <w:marRight w:val="0"/>
          <w:marTop w:val="0"/>
          <w:marBottom w:val="0"/>
          <w:divBdr>
            <w:top w:val="none" w:sz="0" w:space="0" w:color="auto"/>
            <w:left w:val="none" w:sz="0" w:space="0" w:color="auto"/>
            <w:bottom w:val="none" w:sz="0" w:space="0" w:color="auto"/>
            <w:right w:val="none" w:sz="0" w:space="0" w:color="auto"/>
          </w:divBdr>
        </w:div>
        <w:div w:id="1383679306">
          <w:marLeft w:val="0"/>
          <w:marRight w:val="0"/>
          <w:marTop w:val="0"/>
          <w:marBottom w:val="0"/>
          <w:divBdr>
            <w:top w:val="none" w:sz="0" w:space="0" w:color="auto"/>
            <w:left w:val="none" w:sz="0" w:space="0" w:color="auto"/>
            <w:bottom w:val="none" w:sz="0" w:space="0" w:color="auto"/>
            <w:right w:val="none" w:sz="0" w:space="0" w:color="auto"/>
          </w:divBdr>
        </w:div>
        <w:div w:id="1423144660">
          <w:marLeft w:val="0"/>
          <w:marRight w:val="0"/>
          <w:marTop w:val="0"/>
          <w:marBottom w:val="0"/>
          <w:divBdr>
            <w:top w:val="none" w:sz="0" w:space="0" w:color="auto"/>
            <w:left w:val="none" w:sz="0" w:space="0" w:color="auto"/>
            <w:bottom w:val="none" w:sz="0" w:space="0" w:color="auto"/>
            <w:right w:val="none" w:sz="0" w:space="0" w:color="auto"/>
          </w:divBdr>
        </w:div>
        <w:div w:id="1439180510">
          <w:marLeft w:val="0"/>
          <w:marRight w:val="0"/>
          <w:marTop w:val="0"/>
          <w:marBottom w:val="0"/>
          <w:divBdr>
            <w:top w:val="none" w:sz="0" w:space="0" w:color="auto"/>
            <w:left w:val="none" w:sz="0" w:space="0" w:color="auto"/>
            <w:bottom w:val="none" w:sz="0" w:space="0" w:color="auto"/>
            <w:right w:val="none" w:sz="0" w:space="0" w:color="auto"/>
          </w:divBdr>
        </w:div>
        <w:div w:id="1440030915">
          <w:marLeft w:val="0"/>
          <w:marRight w:val="0"/>
          <w:marTop w:val="0"/>
          <w:marBottom w:val="0"/>
          <w:divBdr>
            <w:top w:val="none" w:sz="0" w:space="0" w:color="auto"/>
            <w:left w:val="none" w:sz="0" w:space="0" w:color="auto"/>
            <w:bottom w:val="none" w:sz="0" w:space="0" w:color="auto"/>
            <w:right w:val="none" w:sz="0" w:space="0" w:color="auto"/>
          </w:divBdr>
        </w:div>
        <w:div w:id="1446651955">
          <w:marLeft w:val="0"/>
          <w:marRight w:val="0"/>
          <w:marTop w:val="0"/>
          <w:marBottom w:val="0"/>
          <w:divBdr>
            <w:top w:val="none" w:sz="0" w:space="0" w:color="auto"/>
            <w:left w:val="none" w:sz="0" w:space="0" w:color="auto"/>
            <w:bottom w:val="none" w:sz="0" w:space="0" w:color="auto"/>
            <w:right w:val="none" w:sz="0" w:space="0" w:color="auto"/>
          </w:divBdr>
        </w:div>
        <w:div w:id="1454667921">
          <w:marLeft w:val="0"/>
          <w:marRight w:val="0"/>
          <w:marTop w:val="0"/>
          <w:marBottom w:val="0"/>
          <w:divBdr>
            <w:top w:val="none" w:sz="0" w:space="0" w:color="auto"/>
            <w:left w:val="none" w:sz="0" w:space="0" w:color="auto"/>
            <w:bottom w:val="none" w:sz="0" w:space="0" w:color="auto"/>
            <w:right w:val="none" w:sz="0" w:space="0" w:color="auto"/>
          </w:divBdr>
        </w:div>
        <w:div w:id="1476726439">
          <w:marLeft w:val="0"/>
          <w:marRight w:val="0"/>
          <w:marTop w:val="0"/>
          <w:marBottom w:val="0"/>
          <w:divBdr>
            <w:top w:val="none" w:sz="0" w:space="0" w:color="auto"/>
            <w:left w:val="none" w:sz="0" w:space="0" w:color="auto"/>
            <w:bottom w:val="none" w:sz="0" w:space="0" w:color="auto"/>
            <w:right w:val="none" w:sz="0" w:space="0" w:color="auto"/>
          </w:divBdr>
        </w:div>
        <w:div w:id="1491604123">
          <w:marLeft w:val="0"/>
          <w:marRight w:val="0"/>
          <w:marTop w:val="0"/>
          <w:marBottom w:val="0"/>
          <w:divBdr>
            <w:top w:val="none" w:sz="0" w:space="0" w:color="auto"/>
            <w:left w:val="none" w:sz="0" w:space="0" w:color="auto"/>
            <w:bottom w:val="none" w:sz="0" w:space="0" w:color="auto"/>
            <w:right w:val="none" w:sz="0" w:space="0" w:color="auto"/>
          </w:divBdr>
        </w:div>
        <w:div w:id="1504859304">
          <w:marLeft w:val="0"/>
          <w:marRight w:val="0"/>
          <w:marTop w:val="0"/>
          <w:marBottom w:val="0"/>
          <w:divBdr>
            <w:top w:val="none" w:sz="0" w:space="0" w:color="auto"/>
            <w:left w:val="none" w:sz="0" w:space="0" w:color="auto"/>
            <w:bottom w:val="none" w:sz="0" w:space="0" w:color="auto"/>
            <w:right w:val="none" w:sz="0" w:space="0" w:color="auto"/>
          </w:divBdr>
        </w:div>
        <w:div w:id="1525703693">
          <w:marLeft w:val="0"/>
          <w:marRight w:val="0"/>
          <w:marTop w:val="0"/>
          <w:marBottom w:val="0"/>
          <w:divBdr>
            <w:top w:val="none" w:sz="0" w:space="0" w:color="auto"/>
            <w:left w:val="none" w:sz="0" w:space="0" w:color="auto"/>
            <w:bottom w:val="none" w:sz="0" w:space="0" w:color="auto"/>
            <w:right w:val="none" w:sz="0" w:space="0" w:color="auto"/>
          </w:divBdr>
        </w:div>
        <w:div w:id="1536654086">
          <w:marLeft w:val="0"/>
          <w:marRight w:val="0"/>
          <w:marTop w:val="0"/>
          <w:marBottom w:val="0"/>
          <w:divBdr>
            <w:top w:val="none" w:sz="0" w:space="0" w:color="auto"/>
            <w:left w:val="none" w:sz="0" w:space="0" w:color="auto"/>
            <w:bottom w:val="none" w:sz="0" w:space="0" w:color="auto"/>
            <w:right w:val="none" w:sz="0" w:space="0" w:color="auto"/>
          </w:divBdr>
        </w:div>
        <w:div w:id="1537280413">
          <w:marLeft w:val="0"/>
          <w:marRight w:val="0"/>
          <w:marTop w:val="0"/>
          <w:marBottom w:val="0"/>
          <w:divBdr>
            <w:top w:val="none" w:sz="0" w:space="0" w:color="auto"/>
            <w:left w:val="none" w:sz="0" w:space="0" w:color="auto"/>
            <w:bottom w:val="none" w:sz="0" w:space="0" w:color="auto"/>
            <w:right w:val="none" w:sz="0" w:space="0" w:color="auto"/>
          </w:divBdr>
        </w:div>
        <w:div w:id="1548448512">
          <w:marLeft w:val="0"/>
          <w:marRight w:val="0"/>
          <w:marTop w:val="0"/>
          <w:marBottom w:val="0"/>
          <w:divBdr>
            <w:top w:val="none" w:sz="0" w:space="0" w:color="auto"/>
            <w:left w:val="none" w:sz="0" w:space="0" w:color="auto"/>
            <w:bottom w:val="none" w:sz="0" w:space="0" w:color="auto"/>
            <w:right w:val="none" w:sz="0" w:space="0" w:color="auto"/>
          </w:divBdr>
        </w:div>
        <w:div w:id="1553228217">
          <w:marLeft w:val="0"/>
          <w:marRight w:val="0"/>
          <w:marTop w:val="0"/>
          <w:marBottom w:val="0"/>
          <w:divBdr>
            <w:top w:val="none" w:sz="0" w:space="0" w:color="auto"/>
            <w:left w:val="none" w:sz="0" w:space="0" w:color="auto"/>
            <w:bottom w:val="none" w:sz="0" w:space="0" w:color="auto"/>
            <w:right w:val="none" w:sz="0" w:space="0" w:color="auto"/>
          </w:divBdr>
        </w:div>
        <w:div w:id="1569416197">
          <w:marLeft w:val="0"/>
          <w:marRight w:val="0"/>
          <w:marTop w:val="0"/>
          <w:marBottom w:val="0"/>
          <w:divBdr>
            <w:top w:val="none" w:sz="0" w:space="0" w:color="auto"/>
            <w:left w:val="none" w:sz="0" w:space="0" w:color="auto"/>
            <w:bottom w:val="none" w:sz="0" w:space="0" w:color="auto"/>
            <w:right w:val="none" w:sz="0" w:space="0" w:color="auto"/>
          </w:divBdr>
        </w:div>
        <w:div w:id="1575629863">
          <w:marLeft w:val="0"/>
          <w:marRight w:val="0"/>
          <w:marTop w:val="0"/>
          <w:marBottom w:val="0"/>
          <w:divBdr>
            <w:top w:val="none" w:sz="0" w:space="0" w:color="auto"/>
            <w:left w:val="none" w:sz="0" w:space="0" w:color="auto"/>
            <w:bottom w:val="none" w:sz="0" w:space="0" w:color="auto"/>
            <w:right w:val="none" w:sz="0" w:space="0" w:color="auto"/>
          </w:divBdr>
        </w:div>
        <w:div w:id="1576740463">
          <w:marLeft w:val="0"/>
          <w:marRight w:val="0"/>
          <w:marTop w:val="0"/>
          <w:marBottom w:val="0"/>
          <w:divBdr>
            <w:top w:val="none" w:sz="0" w:space="0" w:color="auto"/>
            <w:left w:val="none" w:sz="0" w:space="0" w:color="auto"/>
            <w:bottom w:val="none" w:sz="0" w:space="0" w:color="auto"/>
            <w:right w:val="none" w:sz="0" w:space="0" w:color="auto"/>
          </w:divBdr>
        </w:div>
        <w:div w:id="1578855358">
          <w:marLeft w:val="0"/>
          <w:marRight w:val="0"/>
          <w:marTop w:val="0"/>
          <w:marBottom w:val="0"/>
          <w:divBdr>
            <w:top w:val="none" w:sz="0" w:space="0" w:color="auto"/>
            <w:left w:val="none" w:sz="0" w:space="0" w:color="auto"/>
            <w:bottom w:val="none" w:sz="0" w:space="0" w:color="auto"/>
            <w:right w:val="none" w:sz="0" w:space="0" w:color="auto"/>
          </w:divBdr>
        </w:div>
        <w:div w:id="1585870653">
          <w:marLeft w:val="0"/>
          <w:marRight w:val="0"/>
          <w:marTop w:val="0"/>
          <w:marBottom w:val="0"/>
          <w:divBdr>
            <w:top w:val="none" w:sz="0" w:space="0" w:color="auto"/>
            <w:left w:val="none" w:sz="0" w:space="0" w:color="auto"/>
            <w:bottom w:val="none" w:sz="0" w:space="0" w:color="auto"/>
            <w:right w:val="none" w:sz="0" w:space="0" w:color="auto"/>
          </w:divBdr>
        </w:div>
        <w:div w:id="1606111086">
          <w:marLeft w:val="0"/>
          <w:marRight w:val="0"/>
          <w:marTop w:val="0"/>
          <w:marBottom w:val="0"/>
          <w:divBdr>
            <w:top w:val="none" w:sz="0" w:space="0" w:color="auto"/>
            <w:left w:val="none" w:sz="0" w:space="0" w:color="auto"/>
            <w:bottom w:val="none" w:sz="0" w:space="0" w:color="auto"/>
            <w:right w:val="none" w:sz="0" w:space="0" w:color="auto"/>
          </w:divBdr>
        </w:div>
        <w:div w:id="1606575882">
          <w:marLeft w:val="0"/>
          <w:marRight w:val="0"/>
          <w:marTop w:val="0"/>
          <w:marBottom w:val="0"/>
          <w:divBdr>
            <w:top w:val="none" w:sz="0" w:space="0" w:color="auto"/>
            <w:left w:val="none" w:sz="0" w:space="0" w:color="auto"/>
            <w:bottom w:val="none" w:sz="0" w:space="0" w:color="auto"/>
            <w:right w:val="none" w:sz="0" w:space="0" w:color="auto"/>
          </w:divBdr>
        </w:div>
        <w:div w:id="1621373324">
          <w:marLeft w:val="0"/>
          <w:marRight w:val="0"/>
          <w:marTop w:val="0"/>
          <w:marBottom w:val="0"/>
          <w:divBdr>
            <w:top w:val="none" w:sz="0" w:space="0" w:color="auto"/>
            <w:left w:val="none" w:sz="0" w:space="0" w:color="auto"/>
            <w:bottom w:val="none" w:sz="0" w:space="0" w:color="auto"/>
            <w:right w:val="none" w:sz="0" w:space="0" w:color="auto"/>
          </w:divBdr>
        </w:div>
        <w:div w:id="1632202562">
          <w:marLeft w:val="0"/>
          <w:marRight w:val="0"/>
          <w:marTop w:val="0"/>
          <w:marBottom w:val="0"/>
          <w:divBdr>
            <w:top w:val="none" w:sz="0" w:space="0" w:color="auto"/>
            <w:left w:val="none" w:sz="0" w:space="0" w:color="auto"/>
            <w:bottom w:val="none" w:sz="0" w:space="0" w:color="auto"/>
            <w:right w:val="none" w:sz="0" w:space="0" w:color="auto"/>
          </w:divBdr>
        </w:div>
        <w:div w:id="1637907133">
          <w:marLeft w:val="0"/>
          <w:marRight w:val="0"/>
          <w:marTop w:val="0"/>
          <w:marBottom w:val="0"/>
          <w:divBdr>
            <w:top w:val="none" w:sz="0" w:space="0" w:color="auto"/>
            <w:left w:val="none" w:sz="0" w:space="0" w:color="auto"/>
            <w:bottom w:val="none" w:sz="0" w:space="0" w:color="auto"/>
            <w:right w:val="none" w:sz="0" w:space="0" w:color="auto"/>
          </w:divBdr>
        </w:div>
        <w:div w:id="1642953184">
          <w:marLeft w:val="0"/>
          <w:marRight w:val="0"/>
          <w:marTop w:val="0"/>
          <w:marBottom w:val="0"/>
          <w:divBdr>
            <w:top w:val="none" w:sz="0" w:space="0" w:color="auto"/>
            <w:left w:val="none" w:sz="0" w:space="0" w:color="auto"/>
            <w:bottom w:val="none" w:sz="0" w:space="0" w:color="auto"/>
            <w:right w:val="none" w:sz="0" w:space="0" w:color="auto"/>
          </w:divBdr>
        </w:div>
        <w:div w:id="1654065551">
          <w:marLeft w:val="0"/>
          <w:marRight w:val="0"/>
          <w:marTop w:val="0"/>
          <w:marBottom w:val="0"/>
          <w:divBdr>
            <w:top w:val="none" w:sz="0" w:space="0" w:color="auto"/>
            <w:left w:val="none" w:sz="0" w:space="0" w:color="auto"/>
            <w:bottom w:val="none" w:sz="0" w:space="0" w:color="auto"/>
            <w:right w:val="none" w:sz="0" w:space="0" w:color="auto"/>
          </w:divBdr>
        </w:div>
        <w:div w:id="1691298214">
          <w:marLeft w:val="0"/>
          <w:marRight w:val="0"/>
          <w:marTop w:val="0"/>
          <w:marBottom w:val="0"/>
          <w:divBdr>
            <w:top w:val="none" w:sz="0" w:space="0" w:color="auto"/>
            <w:left w:val="none" w:sz="0" w:space="0" w:color="auto"/>
            <w:bottom w:val="none" w:sz="0" w:space="0" w:color="auto"/>
            <w:right w:val="none" w:sz="0" w:space="0" w:color="auto"/>
          </w:divBdr>
        </w:div>
        <w:div w:id="1716730792">
          <w:marLeft w:val="0"/>
          <w:marRight w:val="0"/>
          <w:marTop w:val="0"/>
          <w:marBottom w:val="0"/>
          <w:divBdr>
            <w:top w:val="none" w:sz="0" w:space="0" w:color="auto"/>
            <w:left w:val="none" w:sz="0" w:space="0" w:color="auto"/>
            <w:bottom w:val="none" w:sz="0" w:space="0" w:color="auto"/>
            <w:right w:val="none" w:sz="0" w:space="0" w:color="auto"/>
          </w:divBdr>
        </w:div>
        <w:div w:id="1723210900">
          <w:marLeft w:val="0"/>
          <w:marRight w:val="0"/>
          <w:marTop w:val="0"/>
          <w:marBottom w:val="0"/>
          <w:divBdr>
            <w:top w:val="none" w:sz="0" w:space="0" w:color="auto"/>
            <w:left w:val="none" w:sz="0" w:space="0" w:color="auto"/>
            <w:bottom w:val="none" w:sz="0" w:space="0" w:color="auto"/>
            <w:right w:val="none" w:sz="0" w:space="0" w:color="auto"/>
          </w:divBdr>
        </w:div>
        <w:div w:id="1726879294">
          <w:marLeft w:val="0"/>
          <w:marRight w:val="0"/>
          <w:marTop w:val="0"/>
          <w:marBottom w:val="0"/>
          <w:divBdr>
            <w:top w:val="none" w:sz="0" w:space="0" w:color="auto"/>
            <w:left w:val="none" w:sz="0" w:space="0" w:color="auto"/>
            <w:bottom w:val="none" w:sz="0" w:space="0" w:color="auto"/>
            <w:right w:val="none" w:sz="0" w:space="0" w:color="auto"/>
          </w:divBdr>
        </w:div>
        <w:div w:id="1760368755">
          <w:marLeft w:val="0"/>
          <w:marRight w:val="0"/>
          <w:marTop w:val="0"/>
          <w:marBottom w:val="0"/>
          <w:divBdr>
            <w:top w:val="none" w:sz="0" w:space="0" w:color="auto"/>
            <w:left w:val="none" w:sz="0" w:space="0" w:color="auto"/>
            <w:bottom w:val="none" w:sz="0" w:space="0" w:color="auto"/>
            <w:right w:val="none" w:sz="0" w:space="0" w:color="auto"/>
          </w:divBdr>
        </w:div>
        <w:div w:id="1827696803">
          <w:marLeft w:val="0"/>
          <w:marRight w:val="0"/>
          <w:marTop w:val="0"/>
          <w:marBottom w:val="0"/>
          <w:divBdr>
            <w:top w:val="none" w:sz="0" w:space="0" w:color="auto"/>
            <w:left w:val="none" w:sz="0" w:space="0" w:color="auto"/>
            <w:bottom w:val="none" w:sz="0" w:space="0" w:color="auto"/>
            <w:right w:val="none" w:sz="0" w:space="0" w:color="auto"/>
          </w:divBdr>
        </w:div>
        <w:div w:id="1895774230">
          <w:marLeft w:val="0"/>
          <w:marRight w:val="0"/>
          <w:marTop w:val="0"/>
          <w:marBottom w:val="0"/>
          <w:divBdr>
            <w:top w:val="none" w:sz="0" w:space="0" w:color="auto"/>
            <w:left w:val="none" w:sz="0" w:space="0" w:color="auto"/>
            <w:bottom w:val="none" w:sz="0" w:space="0" w:color="auto"/>
            <w:right w:val="none" w:sz="0" w:space="0" w:color="auto"/>
          </w:divBdr>
        </w:div>
        <w:div w:id="1896624277">
          <w:marLeft w:val="0"/>
          <w:marRight w:val="0"/>
          <w:marTop w:val="0"/>
          <w:marBottom w:val="0"/>
          <w:divBdr>
            <w:top w:val="none" w:sz="0" w:space="0" w:color="auto"/>
            <w:left w:val="none" w:sz="0" w:space="0" w:color="auto"/>
            <w:bottom w:val="none" w:sz="0" w:space="0" w:color="auto"/>
            <w:right w:val="none" w:sz="0" w:space="0" w:color="auto"/>
          </w:divBdr>
        </w:div>
        <w:div w:id="1916357837">
          <w:marLeft w:val="0"/>
          <w:marRight w:val="0"/>
          <w:marTop w:val="0"/>
          <w:marBottom w:val="0"/>
          <w:divBdr>
            <w:top w:val="none" w:sz="0" w:space="0" w:color="auto"/>
            <w:left w:val="none" w:sz="0" w:space="0" w:color="auto"/>
            <w:bottom w:val="none" w:sz="0" w:space="0" w:color="auto"/>
            <w:right w:val="none" w:sz="0" w:space="0" w:color="auto"/>
          </w:divBdr>
        </w:div>
        <w:div w:id="1966691589">
          <w:marLeft w:val="0"/>
          <w:marRight w:val="0"/>
          <w:marTop w:val="0"/>
          <w:marBottom w:val="0"/>
          <w:divBdr>
            <w:top w:val="none" w:sz="0" w:space="0" w:color="auto"/>
            <w:left w:val="none" w:sz="0" w:space="0" w:color="auto"/>
            <w:bottom w:val="none" w:sz="0" w:space="0" w:color="auto"/>
            <w:right w:val="none" w:sz="0" w:space="0" w:color="auto"/>
          </w:divBdr>
        </w:div>
        <w:div w:id="2008897823">
          <w:marLeft w:val="0"/>
          <w:marRight w:val="0"/>
          <w:marTop w:val="0"/>
          <w:marBottom w:val="0"/>
          <w:divBdr>
            <w:top w:val="none" w:sz="0" w:space="0" w:color="auto"/>
            <w:left w:val="none" w:sz="0" w:space="0" w:color="auto"/>
            <w:bottom w:val="none" w:sz="0" w:space="0" w:color="auto"/>
            <w:right w:val="none" w:sz="0" w:space="0" w:color="auto"/>
          </w:divBdr>
        </w:div>
        <w:div w:id="2063402075">
          <w:marLeft w:val="0"/>
          <w:marRight w:val="0"/>
          <w:marTop w:val="0"/>
          <w:marBottom w:val="0"/>
          <w:divBdr>
            <w:top w:val="none" w:sz="0" w:space="0" w:color="auto"/>
            <w:left w:val="none" w:sz="0" w:space="0" w:color="auto"/>
            <w:bottom w:val="none" w:sz="0" w:space="0" w:color="auto"/>
            <w:right w:val="none" w:sz="0" w:space="0" w:color="auto"/>
          </w:divBdr>
        </w:div>
        <w:div w:id="2071924631">
          <w:marLeft w:val="0"/>
          <w:marRight w:val="0"/>
          <w:marTop w:val="0"/>
          <w:marBottom w:val="0"/>
          <w:divBdr>
            <w:top w:val="none" w:sz="0" w:space="0" w:color="auto"/>
            <w:left w:val="none" w:sz="0" w:space="0" w:color="auto"/>
            <w:bottom w:val="none" w:sz="0" w:space="0" w:color="auto"/>
            <w:right w:val="none" w:sz="0" w:space="0" w:color="auto"/>
          </w:divBdr>
        </w:div>
        <w:div w:id="2077242886">
          <w:marLeft w:val="0"/>
          <w:marRight w:val="0"/>
          <w:marTop w:val="0"/>
          <w:marBottom w:val="0"/>
          <w:divBdr>
            <w:top w:val="none" w:sz="0" w:space="0" w:color="auto"/>
            <w:left w:val="none" w:sz="0" w:space="0" w:color="auto"/>
            <w:bottom w:val="none" w:sz="0" w:space="0" w:color="auto"/>
            <w:right w:val="none" w:sz="0" w:space="0" w:color="auto"/>
          </w:divBdr>
        </w:div>
        <w:div w:id="2080863539">
          <w:marLeft w:val="0"/>
          <w:marRight w:val="0"/>
          <w:marTop w:val="0"/>
          <w:marBottom w:val="0"/>
          <w:divBdr>
            <w:top w:val="none" w:sz="0" w:space="0" w:color="auto"/>
            <w:left w:val="none" w:sz="0" w:space="0" w:color="auto"/>
            <w:bottom w:val="none" w:sz="0" w:space="0" w:color="auto"/>
            <w:right w:val="none" w:sz="0" w:space="0" w:color="auto"/>
          </w:divBdr>
        </w:div>
        <w:div w:id="2103986162">
          <w:marLeft w:val="0"/>
          <w:marRight w:val="0"/>
          <w:marTop w:val="0"/>
          <w:marBottom w:val="0"/>
          <w:divBdr>
            <w:top w:val="none" w:sz="0" w:space="0" w:color="auto"/>
            <w:left w:val="none" w:sz="0" w:space="0" w:color="auto"/>
            <w:bottom w:val="none" w:sz="0" w:space="0" w:color="auto"/>
            <w:right w:val="none" w:sz="0" w:space="0" w:color="auto"/>
          </w:divBdr>
        </w:div>
        <w:div w:id="2107996851">
          <w:marLeft w:val="0"/>
          <w:marRight w:val="0"/>
          <w:marTop w:val="0"/>
          <w:marBottom w:val="0"/>
          <w:divBdr>
            <w:top w:val="none" w:sz="0" w:space="0" w:color="auto"/>
            <w:left w:val="none" w:sz="0" w:space="0" w:color="auto"/>
            <w:bottom w:val="none" w:sz="0" w:space="0" w:color="auto"/>
            <w:right w:val="none" w:sz="0" w:space="0" w:color="auto"/>
          </w:divBdr>
        </w:div>
        <w:div w:id="2130855837">
          <w:marLeft w:val="0"/>
          <w:marRight w:val="0"/>
          <w:marTop w:val="0"/>
          <w:marBottom w:val="0"/>
          <w:divBdr>
            <w:top w:val="none" w:sz="0" w:space="0" w:color="auto"/>
            <w:left w:val="none" w:sz="0" w:space="0" w:color="auto"/>
            <w:bottom w:val="none" w:sz="0" w:space="0" w:color="auto"/>
            <w:right w:val="none" w:sz="0" w:space="0" w:color="auto"/>
          </w:divBdr>
        </w:div>
        <w:div w:id="2141994602">
          <w:marLeft w:val="0"/>
          <w:marRight w:val="0"/>
          <w:marTop w:val="0"/>
          <w:marBottom w:val="0"/>
          <w:divBdr>
            <w:top w:val="none" w:sz="0" w:space="0" w:color="auto"/>
            <w:left w:val="none" w:sz="0" w:space="0" w:color="auto"/>
            <w:bottom w:val="none" w:sz="0" w:space="0" w:color="auto"/>
            <w:right w:val="none" w:sz="0" w:space="0" w:color="auto"/>
          </w:divBdr>
        </w:div>
        <w:div w:id="2142111439">
          <w:marLeft w:val="0"/>
          <w:marRight w:val="0"/>
          <w:marTop w:val="0"/>
          <w:marBottom w:val="0"/>
          <w:divBdr>
            <w:top w:val="none" w:sz="0" w:space="0" w:color="auto"/>
            <w:left w:val="none" w:sz="0" w:space="0" w:color="auto"/>
            <w:bottom w:val="none" w:sz="0" w:space="0" w:color="auto"/>
            <w:right w:val="none" w:sz="0" w:space="0" w:color="auto"/>
          </w:divBdr>
        </w:div>
      </w:divsChild>
    </w:div>
    <w:div w:id="1793673992">
      <w:bodyDiv w:val="1"/>
      <w:marLeft w:val="0"/>
      <w:marRight w:val="0"/>
      <w:marTop w:val="0"/>
      <w:marBottom w:val="0"/>
      <w:divBdr>
        <w:top w:val="none" w:sz="0" w:space="0" w:color="auto"/>
        <w:left w:val="none" w:sz="0" w:space="0" w:color="auto"/>
        <w:bottom w:val="none" w:sz="0" w:space="0" w:color="auto"/>
        <w:right w:val="none" w:sz="0" w:space="0" w:color="auto"/>
      </w:divBdr>
      <w:divsChild>
        <w:div w:id="32341330">
          <w:marLeft w:val="0"/>
          <w:marRight w:val="0"/>
          <w:marTop w:val="0"/>
          <w:marBottom w:val="0"/>
          <w:divBdr>
            <w:top w:val="none" w:sz="0" w:space="0" w:color="auto"/>
            <w:left w:val="none" w:sz="0" w:space="0" w:color="auto"/>
            <w:bottom w:val="none" w:sz="0" w:space="0" w:color="auto"/>
            <w:right w:val="none" w:sz="0" w:space="0" w:color="auto"/>
          </w:divBdr>
        </w:div>
        <w:div w:id="255211135">
          <w:marLeft w:val="0"/>
          <w:marRight w:val="0"/>
          <w:marTop w:val="0"/>
          <w:marBottom w:val="0"/>
          <w:divBdr>
            <w:top w:val="none" w:sz="0" w:space="0" w:color="auto"/>
            <w:left w:val="none" w:sz="0" w:space="0" w:color="auto"/>
            <w:bottom w:val="none" w:sz="0" w:space="0" w:color="auto"/>
            <w:right w:val="none" w:sz="0" w:space="0" w:color="auto"/>
          </w:divBdr>
        </w:div>
        <w:div w:id="288318541">
          <w:marLeft w:val="0"/>
          <w:marRight w:val="0"/>
          <w:marTop w:val="0"/>
          <w:marBottom w:val="0"/>
          <w:divBdr>
            <w:top w:val="none" w:sz="0" w:space="0" w:color="auto"/>
            <w:left w:val="none" w:sz="0" w:space="0" w:color="auto"/>
            <w:bottom w:val="none" w:sz="0" w:space="0" w:color="auto"/>
            <w:right w:val="none" w:sz="0" w:space="0" w:color="auto"/>
          </w:divBdr>
        </w:div>
        <w:div w:id="288903109">
          <w:marLeft w:val="0"/>
          <w:marRight w:val="0"/>
          <w:marTop w:val="0"/>
          <w:marBottom w:val="0"/>
          <w:divBdr>
            <w:top w:val="none" w:sz="0" w:space="0" w:color="auto"/>
            <w:left w:val="none" w:sz="0" w:space="0" w:color="auto"/>
            <w:bottom w:val="none" w:sz="0" w:space="0" w:color="auto"/>
            <w:right w:val="none" w:sz="0" w:space="0" w:color="auto"/>
          </w:divBdr>
        </w:div>
        <w:div w:id="304286184">
          <w:marLeft w:val="0"/>
          <w:marRight w:val="0"/>
          <w:marTop w:val="0"/>
          <w:marBottom w:val="0"/>
          <w:divBdr>
            <w:top w:val="none" w:sz="0" w:space="0" w:color="auto"/>
            <w:left w:val="none" w:sz="0" w:space="0" w:color="auto"/>
            <w:bottom w:val="none" w:sz="0" w:space="0" w:color="auto"/>
            <w:right w:val="none" w:sz="0" w:space="0" w:color="auto"/>
          </w:divBdr>
        </w:div>
        <w:div w:id="342363878">
          <w:marLeft w:val="0"/>
          <w:marRight w:val="0"/>
          <w:marTop w:val="0"/>
          <w:marBottom w:val="0"/>
          <w:divBdr>
            <w:top w:val="none" w:sz="0" w:space="0" w:color="auto"/>
            <w:left w:val="none" w:sz="0" w:space="0" w:color="auto"/>
            <w:bottom w:val="none" w:sz="0" w:space="0" w:color="auto"/>
            <w:right w:val="none" w:sz="0" w:space="0" w:color="auto"/>
          </w:divBdr>
        </w:div>
        <w:div w:id="362905419">
          <w:marLeft w:val="0"/>
          <w:marRight w:val="0"/>
          <w:marTop w:val="0"/>
          <w:marBottom w:val="0"/>
          <w:divBdr>
            <w:top w:val="none" w:sz="0" w:space="0" w:color="auto"/>
            <w:left w:val="none" w:sz="0" w:space="0" w:color="auto"/>
            <w:bottom w:val="none" w:sz="0" w:space="0" w:color="auto"/>
            <w:right w:val="none" w:sz="0" w:space="0" w:color="auto"/>
          </w:divBdr>
        </w:div>
        <w:div w:id="413092672">
          <w:marLeft w:val="0"/>
          <w:marRight w:val="0"/>
          <w:marTop w:val="0"/>
          <w:marBottom w:val="0"/>
          <w:divBdr>
            <w:top w:val="none" w:sz="0" w:space="0" w:color="auto"/>
            <w:left w:val="none" w:sz="0" w:space="0" w:color="auto"/>
            <w:bottom w:val="none" w:sz="0" w:space="0" w:color="auto"/>
            <w:right w:val="none" w:sz="0" w:space="0" w:color="auto"/>
          </w:divBdr>
        </w:div>
        <w:div w:id="433016878">
          <w:marLeft w:val="0"/>
          <w:marRight w:val="0"/>
          <w:marTop w:val="0"/>
          <w:marBottom w:val="0"/>
          <w:divBdr>
            <w:top w:val="none" w:sz="0" w:space="0" w:color="auto"/>
            <w:left w:val="none" w:sz="0" w:space="0" w:color="auto"/>
            <w:bottom w:val="none" w:sz="0" w:space="0" w:color="auto"/>
            <w:right w:val="none" w:sz="0" w:space="0" w:color="auto"/>
          </w:divBdr>
        </w:div>
        <w:div w:id="463080382">
          <w:marLeft w:val="0"/>
          <w:marRight w:val="0"/>
          <w:marTop w:val="0"/>
          <w:marBottom w:val="0"/>
          <w:divBdr>
            <w:top w:val="none" w:sz="0" w:space="0" w:color="auto"/>
            <w:left w:val="none" w:sz="0" w:space="0" w:color="auto"/>
            <w:bottom w:val="none" w:sz="0" w:space="0" w:color="auto"/>
            <w:right w:val="none" w:sz="0" w:space="0" w:color="auto"/>
          </w:divBdr>
        </w:div>
        <w:div w:id="475072298">
          <w:marLeft w:val="0"/>
          <w:marRight w:val="0"/>
          <w:marTop w:val="0"/>
          <w:marBottom w:val="0"/>
          <w:divBdr>
            <w:top w:val="none" w:sz="0" w:space="0" w:color="auto"/>
            <w:left w:val="none" w:sz="0" w:space="0" w:color="auto"/>
            <w:bottom w:val="none" w:sz="0" w:space="0" w:color="auto"/>
            <w:right w:val="none" w:sz="0" w:space="0" w:color="auto"/>
          </w:divBdr>
        </w:div>
        <w:div w:id="692803828">
          <w:marLeft w:val="0"/>
          <w:marRight w:val="0"/>
          <w:marTop w:val="0"/>
          <w:marBottom w:val="0"/>
          <w:divBdr>
            <w:top w:val="none" w:sz="0" w:space="0" w:color="auto"/>
            <w:left w:val="none" w:sz="0" w:space="0" w:color="auto"/>
            <w:bottom w:val="none" w:sz="0" w:space="0" w:color="auto"/>
            <w:right w:val="none" w:sz="0" w:space="0" w:color="auto"/>
          </w:divBdr>
        </w:div>
        <w:div w:id="724452788">
          <w:marLeft w:val="0"/>
          <w:marRight w:val="0"/>
          <w:marTop w:val="0"/>
          <w:marBottom w:val="0"/>
          <w:divBdr>
            <w:top w:val="none" w:sz="0" w:space="0" w:color="auto"/>
            <w:left w:val="none" w:sz="0" w:space="0" w:color="auto"/>
            <w:bottom w:val="none" w:sz="0" w:space="0" w:color="auto"/>
            <w:right w:val="none" w:sz="0" w:space="0" w:color="auto"/>
          </w:divBdr>
        </w:div>
        <w:div w:id="748961608">
          <w:marLeft w:val="0"/>
          <w:marRight w:val="0"/>
          <w:marTop w:val="0"/>
          <w:marBottom w:val="0"/>
          <w:divBdr>
            <w:top w:val="none" w:sz="0" w:space="0" w:color="auto"/>
            <w:left w:val="none" w:sz="0" w:space="0" w:color="auto"/>
            <w:bottom w:val="none" w:sz="0" w:space="0" w:color="auto"/>
            <w:right w:val="none" w:sz="0" w:space="0" w:color="auto"/>
          </w:divBdr>
        </w:div>
        <w:div w:id="1096948380">
          <w:marLeft w:val="0"/>
          <w:marRight w:val="0"/>
          <w:marTop w:val="0"/>
          <w:marBottom w:val="0"/>
          <w:divBdr>
            <w:top w:val="none" w:sz="0" w:space="0" w:color="auto"/>
            <w:left w:val="none" w:sz="0" w:space="0" w:color="auto"/>
            <w:bottom w:val="none" w:sz="0" w:space="0" w:color="auto"/>
            <w:right w:val="none" w:sz="0" w:space="0" w:color="auto"/>
          </w:divBdr>
        </w:div>
        <w:div w:id="1165324038">
          <w:marLeft w:val="0"/>
          <w:marRight w:val="0"/>
          <w:marTop w:val="0"/>
          <w:marBottom w:val="0"/>
          <w:divBdr>
            <w:top w:val="none" w:sz="0" w:space="0" w:color="auto"/>
            <w:left w:val="none" w:sz="0" w:space="0" w:color="auto"/>
            <w:bottom w:val="none" w:sz="0" w:space="0" w:color="auto"/>
            <w:right w:val="none" w:sz="0" w:space="0" w:color="auto"/>
          </w:divBdr>
        </w:div>
        <w:div w:id="1367562342">
          <w:marLeft w:val="0"/>
          <w:marRight w:val="0"/>
          <w:marTop w:val="0"/>
          <w:marBottom w:val="0"/>
          <w:divBdr>
            <w:top w:val="none" w:sz="0" w:space="0" w:color="auto"/>
            <w:left w:val="none" w:sz="0" w:space="0" w:color="auto"/>
            <w:bottom w:val="none" w:sz="0" w:space="0" w:color="auto"/>
            <w:right w:val="none" w:sz="0" w:space="0" w:color="auto"/>
          </w:divBdr>
        </w:div>
        <w:div w:id="1451314901">
          <w:marLeft w:val="0"/>
          <w:marRight w:val="0"/>
          <w:marTop w:val="0"/>
          <w:marBottom w:val="0"/>
          <w:divBdr>
            <w:top w:val="none" w:sz="0" w:space="0" w:color="auto"/>
            <w:left w:val="none" w:sz="0" w:space="0" w:color="auto"/>
            <w:bottom w:val="none" w:sz="0" w:space="0" w:color="auto"/>
            <w:right w:val="none" w:sz="0" w:space="0" w:color="auto"/>
          </w:divBdr>
        </w:div>
        <w:div w:id="1571650292">
          <w:marLeft w:val="0"/>
          <w:marRight w:val="0"/>
          <w:marTop w:val="0"/>
          <w:marBottom w:val="0"/>
          <w:divBdr>
            <w:top w:val="none" w:sz="0" w:space="0" w:color="auto"/>
            <w:left w:val="none" w:sz="0" w:space="0" w:color="auto"/>
            <w:bottom w:val="none" w:sz="0" w:space="0" w:color="auto"/>
            <w:right w:val="none" w:sz="0" w:space="0" w:color="auto"/>
          </w:divBdr>
        </w:div>
        <w:div w:id="1590696634">
          <w:marLeft w:val="0"/>
          <w:marRight w:val="0"/>
          <w:marTop w:val="0"/>
          <w:marBottom w:val="0"/>
          <w:divBdr>
            <w:top w:val="none" w:sz="0" w:space="0" w:color="auto"/>
            <w:left w:val="none" w:sz="0" w:space="0" w:color="auto"/>
            <w:bottom w:val="none" w:sz="0" w:space="0" w:color="auto"/>
            <w:right w:val="none" w:sz="0" w:space="0" w:color="auto"/>
          </w:divBdr>
        </w:div>
        <w:div w:id="1627391661">
          <w:marLeft w:val="0"/>
          <w:marRight w:val="0"/>
          <w:marTop w:val="0"/>
          <w:marBottom w:val="0"/>
          <w:divBdr>
            <w:top w:val="none" w:sz="0" w:space="0" w:color="auto"/>
            <w:left w:val="none" w:sz="0" w:space="0" w:color="auto"/>
            <w:bottom w:val="none" w:sz="0" w:space="0" w:color="auto"/>
            <w:right w:val="none" w:sz="0" w:space="0" w:color="auto"/>
          </w:divBdr>
        </w:div>
        <w:div w:id="1691377386">
          <w:marLeft w:val="0"/>
          <w:marRight w:val="0"/>
          <w:marTop w:val="0"/>
          <w:marBottom w:val="0"/>
          <w:divBdr>
            <w:top w:val="none" w:sz="0" w:space="0" w:color="auto"/>
            <w:left w:val="none" w:sz="0" w:space="0" w:color="auto"/>
            <w:bottom w:val="none" w:sz="0" w:space="0" w:color="auto"/>
            <w:right w:val="none" w:sz="0" w:space="0" w:color="auto"/>
          </w:divBdr>
        </w:div>
        <w:div w:id="1812095931">
          <w:marLeft w:val="0"/>
          <w:marRight w:val="0"/>
          <w:marTop w:val="0"/>
          <w:marBottom w:val="0"/>
          <w:divBdr>
            <w:top w:val="none" w:sz="0" w:space="0" w:color="auto"/>
            <w:left w:val="none" w:sz="0" w:space="0" w:color="auto"/>
            <w:bottom w:val="none" w:sz="0" w:space="0" w:color="auto"/>
            <w:right w:val="none" w:sz="0" w:space="0" w:color="auto"/>
          </w:divBdr>
        </w:div>
        <w:div w:id="1851407489">
          <w:marLeft w:val="0"/>
          <w:marRight w:val="0"/>
          <w:marTop w:val="0"/>
          <w:marBottom w:val="0"/>
          <w:divBdr>
            <w:top w:val="none" w:sz="0" w:space="0" w:color="auto"/>
            <w:left w:val="none" w:sz="0" w:space="0" w:color="auto"/>
            <w:bottom w:val="none" w:sz="0" w:space="0" w:color="auto"/>
            <w:right w:val="none" w:sz="0" w:space="0" w:color="auto"/>
          </w:divBdr>
        </w:div>
        <w:div w:id="1874881617">
          <w:marLeft w:val="0"/>
          <w:marRight w:val="0"/>
          <w:marTop w:val="0"/>
          <w:marBottom w:val="0"/>
          <w:divBdr>
            <w:top w:val="none" w:sz="0" w:space="0" w:color="auto"/>
            <w:left w:val="none" w:sz="0" w:space="0" w:color="auto"/>
            <w:bottom w:val="none" w:sz="0" w:space="0" w:color="auto"/>
            <w:right w:val="none" w:sz="0" w:space="0" w:color="auto"/>
          </w:divBdr>
        </w:div>
        <w:div w:id="1921451296">
          <w:marLeft w:val="0"/>
          <w:marRight w:val="0"/>
          <w:marTop w:val="0"/>
          <w:marBottom w:val="0"/>
          <w:divBdr>
            <w:top w:val="none" w:sz="0" w:space="0" w:color="auto"/>
            <w:left w:val="none" w:sz="0" w:space="0" w:color="auto"/>
            <w:bottom w:val="none" w:sz="0" w:space="0" w:color="auto"/>
            <w:right w:val="none" w:sz="0" w:space="0" w:color="auto"/>
          </w:divBdr>
        </w:div>
        <w:div w:id="1969357069">
          <w:marLeft w:val="0"/>
          <w:marRight w:val="0"/>
          <w:marTop w:val="0"/>
          <w:marBottom w:val="0"/>
          <w:divBdr>
            <w:top w:val="none" w:sz="0" w:space="0" w:color="auto"/>
            <w:left w:val="none" w:sz="0" w:space="0" w:color="auto"/>
            <w:bottom w:val="none" w:sz="0" w:space="0" w:color="auto"/>
            <w:right w:val="none" w:sz="0" w:space="0" w:color="auto"/>
          </w:divBdr>
        </w:div>
      </w:divsChild>
    </w:div>
    <w:div w:id="1806775395">
      <w:bodyDiv w:val="1"/>
      <w:marLeft w:val="0"/>
      <w:marRight w:val="0"/>
      <w:marTop w:val="0"/>
      <w:marBottom w:val="0"/>
      <w:divBdr>
        <w:top w:val="none" w:sz="0" w:space="0" w:color="auto"/>
        <w:left w:val="none" w:sz="0" w:space="0" w:color="auto"/>
        <w:bottom w:val="none" w:sz="0" w:space="0" w:color="auto"/>
        <w:right w:val="none" w:sz="0" w:space="0" w:color="auto"/>
      </w:divBdr>
      <w:divsChild>
        <w:div w:id="51392024">
          <w:marLeft w:val="0"/>
          <w:marRight w:val="0"/>
          <w:marTop w:val="0"/>
          <w:marBottom w:val="0"/>
          <w:divBdr>
            <w:top w:val="none" w:sz="0" w:space="0" w:color="auto"/>
            <w:left w:val="none" w:sz="0" w:space="0" w:color="auto"/>
            <w:bottom w:val="none" w:sz="0" w:space="0" w:color="auto"/>
            <w:right w:val="none" w:sz="0" w:space="0" w:color="auto"/>
          </w:divBdr>
        </w:div>
        <w:div w:id="176773020">
          <w:marLeft w:val="0"/>
          <w:marRight w:val="0"/>
          <w:marTop w:val="0"/>
          <w:marBottom w:val="0"/>
          <w:divBdr>
            <w:top w:val="none" w:sz="0" w:space="0" w:color="auto"/>
            <w:left w:val="none" w:sz="0" w:space="0" w:color="auto"/>
            <w:bottom w:val="none" w:sz="0" w:space="0" w:color="auto"/>
            <w:right w:val="none" w:sz="0" w:space="0" w:color="auto"/>
          </w:divBdr>
        </w:div>
        <w:div w:id="182283750">
          <w:marLeft w:val="0"/>
          <w:marRight w:val="0"/>
          <w:marTop w:val="0"/>
          <w:marBottom w:val="0"/>
          <w:divBdr>
            <w:top w:val="none" w:sz="0" w:space="0" w:color="auto"/>
            <w:left w:val="none" w:sz="0" w:space="0" w:color="auto"/>
            <w:bottom w:val="none" w:sz="0" w:space="0" w:color="auto"/>
            <w:right w:val="none" w:sz="0" w:space="0" w:color="auto"/>
          </w:divBdr>
        </w:div>
        <w:div w:id="199560331">
          <w:marLeft w:val="0"/>
          <w:marRight w:val="0"/>
          <w:marTop w:val="0"/>
          <w:marBottom w:val="0"/>
          <w:divBdr>
            <w:top w:val="none" w:sz="0" w:space="0" w:color="auto"/>
            <w:left w:val="none" w:sz="0" w:space="0" w:color="auto"/>
            <w:bottom w:val="none" w:sz="0" w:space="0" w:color="auto"/>
            <w:right w:val="none" w:sz="0" w:space="0" w:color="auto"/>
          </w:divBdr>
        </w:div>
        <w:div w:id="443769379">
          <w:marLeft w:val="0"/>
          <w:marRight w:val="0"/>
          <w:marTop w:val="0"/>
          <w:marBottom w:val="0"/>
          <w:divBdr>
            <w:top w:val="none" w:sz="0" w:space="0" w:color="auto"/>
            <w:left w:val="none" w:sz="0" w:space="0" w:color="auto"/>
            <w:bottom w:val="none" w:sz="0" w:space="0" w:color="auto"/>
            <w:right w:val="none" w:sz="0" w:space="0" w:color="auto"/>
          </w:divBdr>
        </w:div>
        <w:div w:id="467475421">
          <w:marLeft w:val="0"/>
          <w:marRight w:val="0"/>
          <w:marTop w:val="0"/>
          <w:marBottom w:val="0"/>
          <w:divBdr>
            <w:top w:val="none" w:sz="0" w:space="0" w:color="auto"/>
            <w:left w:val="none" w:sz="0" w:space="0" w:color="auto"/>
            <w:bottom w:val="none" w:sz="0" w:space="0" w:color="auto"/>
            <w:right w:val="none" w:sz="0" w:space="0" w:color="auto"/>
          </w:divBdr>
        </w:div>
        <w:div w:id="708644774">
          <w:marLeft w:val="0"/>
          <w:marRight w:val="0"/>
          <w:marTop w:val="0"/>
          <w:marBottom w:val="0"/>
          <w:divBdr>
            <w:top w:val="none" w:sz="0" w:space="0" w:color="auto"/>
            <w:left w:val="none" w:sz="0" w:space="0" w:color="auto"/>
            <w:bottom w:val="none" w:sz="0" w:space="0" w:color="auto"/>
            <w:right w:val="none" w:sz="0" w:space="0" w:color="auto"/>
          </w:divBdr>
        </w:div>
        <w:div w:id="798836336">
          <w:marLeft w:val="0"/>
          <w:marRight w:val="0"/>
          <w:marTop w:val="0"/>
          <w:marBottom w:val="0"/>
          <w:divBdr>
            <w:top w:val="none" w:sz="0" w:space="0" w:color="auto"/>
            <w:left w:val="none" w:sz="0" w:space="0" w:color="auto"/>
            <w:bottom w:val="none" w:sz="0" w:space="0" w:color="auto"/>
            <w:right w:val="none" w:sz="0" w:space="0" w:color="auto"/>
          </w:divBdr>
        </w:div>
        <w:div w:id="816189341">
          <w:marLeft w:val="0"/>
          <w:marRight w:val="0"/>
          <w:marTop w:val="0"/>
          <w:marBottom w:val="0"/>
          <w:divBdr>
            <w:top w:val="none" w:sz="0" w:space="0" w:color="auto"/>
            <w:left w:val="none" w:sz="0" w:space="0" w:color="auto"/>
            <w:bottom w:val="none" w:sz="0" w:space="0" w:color="auto"/>
            <w:right w:val="none" w:sz="0" w:space="0" w:color="auto"/>
          </w:divBdr>
        </w:div>
        <w:div w:id="828787159">
          <w:marLeft w:val="0"/>
          <w:marRight w:val="0"/>
          <w:marTop w:val="0"/>
          <w:marBottom w:val="0"/>
          <w:divBdr>
            <w:top w:val="none" w:sz="0" w:space="0" w:color="auto"/>
            <w:left w:val="none" w:sz="0" w:space="0" w:color="auto"/>
            <w:bottom w:val="none" w:sz="0" w:space="0" w:color="auto"/>
            <w:right w:val="none" w:sz="0" w:space="0" w:color="auto"/>
          </w:divBdr>
        </w:div>
        <w:div w:id="988634128">
          <w:marLeft w:val="0"/>
          <w:marRight w:val="0"/>
          <w:marTop w:val="0"/>
          <w:marBottom w:val="0"/>
          <w:divBdr>
            <w:top w:val="none" w:sz="0" w:space="0" w:color="auto"/>
            <w:left w:val="none" w:sz="0" w:space="0" w:color="auto"/>
            <w:bottom w:val="none" w:sz="0" w:space="0" w:color="auto"/>
            <w:right w:val="none" w:sz="0" w:space="0" w:color="auto"/>
          </w:divBdr>
        </w:div>
        <w:div w:id="993995632">
          <w:marLeft w:val="0"/>
          <w:marRight w:val="0"/>
          <w:marTop w:val="0"/>
          <w:marBottom w:val="0"/>
          <w:divBdr>
            <w:top w:val="none" w:sz="0" w:space="0" w:color="auto"/>
            <w:left w:val="none" w:sz="0" w:space="0" w:color="auto"/>
            <w:bottom w:val="none" w:sz="0" w:space="0" w:color="auto"/>
            <w:right w:val="none" w:sz="0" w:space="0" w:color="auto"/>
          </w:divBdr>
        </w:div>
        <w:div w:id="1142770986">
          <w:marLeft w:val="0"/>
          <w:marRight w:val="0"/>
          <w:marTop w:val="0"/>
          <w:marBottom w:val="0"/>
          <w:divBdr>
            <w:top w:val="none" w:sz="0" w:space="0" w:color="auto"/>
            <w:left w:val="none" w:sz="0" w:space="0" w:color="auto"/>
            <w:bottom w:val="none" w:sz="0" w:space="0" w:color="auto"/>
            <w:right w:val="none" w:sz="0" w:space="0" w:color="auto"/>
          </w:divBdr>
        </w:div>
        <w:div w:id="1562862325">
          <w:marLeft w:val="0"/>
          <w:marRight w:val="0"/>
          <w:marTop w:val="0"/>
          <w:marBottom w:val="0"/>
          <w:divBdr>
            <w:top w:val="none" w:sz="0" w:space="0" w:color="auto"/>
            <w:left w:val="none" w:sz="0" w:space="0" w:color="auto"/>
            <w:bottom w:val="none" w:sz="0" w:space="0" w:color="auto"/>
            <w:right w:val="none" w:sz="0" w:space="0" w:color="auto"/>
          </w:divBdr>
        </w:div>
        <w:div w:id="1867715713">
          <w:marLeft w:val="0"/>
          <w:marRight w:val="0"/>
          <w:marTop w:val="0"/>
          <w:marBottom w:val="0"/>
          <w:divBdr>
            <w:top w:val="none" w:sz="0" w:space="0" w:color="auto"/>
            <w:left w:val="none" w:sz="0" w:space="0" w:color="auto"/>
            <w:bottom w:val="none" w:sz="0" w:space="0" w:color="auto"/>
            <w:right w:val="none" w:sz="0" w:space="0" w:color="auto"/>
          </w:divBdr>
        </w:div>
        <w:div w:id="1875072274">
          <w:marLeft w:val="0"/>
          <w:marRight w:val="0"/>
          <w:marTop w:val="0"/>
          <w:marBottom w:val="0"/>
          <w:divBdr>
            <w:top w:val="none" w:sz="0" w:space="0" w:color="auto"/>
            <w:left w:val="none" w:sz="0" w:space="0" w:color="auto"/>
            <w:bottom w:val="none" w:sz="0" w:space="0" w:color="auto"/>
            <w:right w:val="none" w:sz="0" w:space="0" w:color="auto"/>
          </w:divBdr>
        </w:div>
        <w:div w:id="1889612284">
          <w:marLeft w:val="0"/>
          <w:marRight w:val="0"/>
          <w:marTop w:val="0"/>
          <w:marBottom w:val="0"/>
          <w:divBdr>
            <w:top w:val="none" w:sz="0" w:space="0" w:color="auto"/>
            <w:left w:val="none" w:sz="0" w:space="0" w:color="auto"/>
            <w:bottom w:val="none" w:sz="0" w:space="0" w:color="auto"/>
            <w:right w:val="none" w:sz="0" w:space="0" w:color="auto"/>
          </w:divBdr>
        </w:div>
        <w:div w:id="2028942938">
          <w:marLeft w:val="0"/>
          <w:marRight w:val="0"/>
          <w:marTop w:val="0"/>
          <w:marBottom w:val="0"/>
          <w:divBdr>
            <w:top w:val="none" w:sz="0" w:space="0" w:color="auto"/>
            <w:left w:val="none" w:sz="0" w:space="0" w:color="auto"/>
            <w:bottom w:val="none" w:sz="0" w:space="0" w:color="auto"/>
            <w:right w:val="none" w:sz="0" w:space="0" w:color="auto"/>
          </w:divBdr>
        </w:div>
        <w:div w:id="2086146454">
          <w:marLeft w:val="0"/>
          <w:marRight w:val="0"/>
          <w:marTop w:val="0"/>
          <w:marBottom w:val="0"/>
          <w:divBdr>
            <w:top w:val="none" w:sz="0" w:space="0" w:color="auto"/>
            <w:left w:val="none" w:sz="0" w:space="0" w:color="auto"/>
            <w:bottom w:val="none" w:sz="0" w:space="0" w:color="auto"/>
            <w:right w:val="none" w:sz="0" w:space="0" w:color="auto"/>
          </w:divBdr>
        </w:div>
      </w:divsChild>
    </w:div>
    <w:div w:id="2119988157">
      <w:bodyDiv w:val="1"/>
      <w:marLeft w:val="0"/>
      <w:marRight w:val="0"/>
      <w:marTop w:val="0"/>
      <w:marBottom w:val="0"/>
      <w:divBdr>
        <w:top w:val="none" w:sz="0" w:space="0" w:color="auto"/>
        <w:left w:val="none" w:sz="0" w:space="0" w:color="auto"/>
        <w:bottom w:val="none" w:sz="0" w:space="0" w:color="auto"/>
        <w:right w:val="none" w:sz="0" w:space="0" w:color="auto"/>
      </w:divBdr>
      <w:divsChild>
        <w:div w:id="79915260">
          <w:marLeft w:val="0"/>
          <w:marRight w:val="0"/>
          <w:marTop w:val="0"/>
          <w:marBottom w:val="0"/>
          <w:divBdr>
            <w:top w:val="none" w:sz="0" w:space="0" w:color="auto"/>
            <w:left w:val="none" w:sz="0" w:space="0" w:color="auto"/>
            <w:bottom w:val="none" w:sz="0" w:space="0" w:color="auto"/>
            <w:right w:val="none" w:sz="0" w:space="0" w:color="auto"/>
          </w:divBdr>
        </w:div>
        <w:div w:id="164134573">
          <w:marLeft w:val="0"/>
          <w:marRight w:val="0"/>
          <w:marTop w:val="0"/>
          <w:marBottom w:val="0"/>
          <w:divBdr>
            <w:top w:val="none" w:sz="0" w:space="0" w:color="auto"/>
            <w:left w:val="none" w:sz="0" w:space="0" w:color="auto"/>
            <w:bottom w:val="none" w:sz="0" w:space="0" w:color="auto"/>
            <w:right w:val="none" w:sz="0" w:space="0" w:color="auto"/>
          </w:divBdr>
        </w:div>
        <w:div w:id="452790789">
          <w:marLeft w:val="0"/>
          <w:marRight w:val="0"/>
          <w:marTop w:val="0"/>
          <w:marBottom w:val="0"/>
          <w:divBdr>
            <w:top w:val="none" w:sz="0" w:space="0" w:color="auto"/>
            <w:left w:val="none" w:sz="0" w:space="0" w:color="auto"/>
            <w:bottom w:val="none" w:sz="0" w:space="0" w:color="auto"/>
            <w:right w:val="none" w:sz="0" w:space="0" w:color="auto"/>
          </w:divBdr>
        </w:div>
        <w:div w:id="616645042">
          <w:marLeft w:val="0"/>
          <w:marRight w:val="0"/>
          <w:marTop w:val="0"/>
          <w:marBottom w:val="0"/>
          <w:divBdr>
            <w:top w:val="none" w:sz="0" w:space="0" w:color="auto"/>
            <w:left w:val="none" w:sz="0" w:space="0" w:color="auto"/>
            <w:bottom w:val="none" w:sz="0" w:space="0" w:color="auto"/>
            <w:right w:val="none" w:sz="0" w:space="0" w:color="auto"/>
          </w:divBdr>
        </w:div>
        <w:div w:id="682826972">
          <w:marLeft w:val="0"/>
          <w:marRight w:val="0"/>
          <w:marTop w:val="0"/>
          <w:marBottom w:val="0"/>
          <w:divBdr>
            <w:top w:val="none" w:sz="0" w:space="0" w:color="auto"/>
            <w:left w:val="none" w:sz="0" w:space="0" w:color="auto"/>
            <w:bottom w:val="none" w:sz="0" w:space="0" w:color="auto"/>
            <w:right w:val="none" w:sz="0" w:space="0" w:color="auto"/>
          </w:divBdr>
        </w:div>
        <w:div w:id="751586770">
          <w:marLeft w:val="0"/>
          <w:marRight w:val="0"/>
          <w:marTop w:val="0"/>
          <w:marBottom w:val="0"/>
          <w:divBdr>
            <w:top w:val="none" w:sz="0" w:space="0" w:color="auto"/>
            <w:left w:val="none" w:sz="0" w:space="0" w:color="auto"/>
            <w:bottom w:val="none" w:sz="0" w:space="0" w:color="auto"/>
            <w:right w:val="none" w:sz="0" w:space="0" w:color="auto"/>
          </w:divBdr>
        </w:div>
        <w:div w:id="752582471">
          <w:marLeft w:val="0"/>
          <w:marRight w:val="0"/>
          <w:marTop w:val="0"/>
          <w:marBottom w:val="0"/>
          <w:divBdr>
            <w:top w:val="none" w:sz="0" w:space="0" w:color="auto"/>
            <w:left w:val="none" w:sz="0" w:space="0" w:color="auto"/>
            <w:bottom w:val="none" w:sz="0" w:space="0" w:color="auto"/>
            <w:right w:val="none" w:sz="0" w:space="0" w:color="auto"/>
          </w:divBdr>
        </w:div>
        <w:div w:id="755708304">
          <w:marLeft w:val="0"/>
          <w:marRight w:val="0"/>
          <w:marTop w:val="0"/>
          <w:marBottom w:val="0"/>
          <w:divBdr>
            <w:top w:val="none" w:sz="0" w:space="0" w:color="auto"/>
            <w:left w:val="none" w:sz="0" w:space="0" w:color="auto"/>
            <w:bottom w:val="none" w:sz="0" w:space="0" w:color="auto"/>
            <w:right w:val="none" w:sz="0" w:space="0" w:color="auto"/>
          </w:divBdr>
        </w:div>
        <w:div w:id="1335956905">
          <w:marLeft w:val="0"/>
          <w:marRight w:val="0"/>
          <w:marTop w:val="0"/>
          <w:marBottom w:val="0"/>
          <w:divBdr>
            <w:top w:val="none" w:sz="0" w:space="0" w:color="auto"/>
            <w:left w:val="none" w:sz="0" w:space="0" w:color="auto"/>
            <w:bottom w:val="none" w:sz="0" w:space="0" w:color="auto"/>
            <w:right w:val="none" w:sz="0" w:space="0" w:color="auto"/>
          </w:divBdr>
        </w:div>
        <w:div w:id="1402364717">
          <w:marLeft w:val="0"/>
          <w:marRight w:val="0"/>
          <w:marTop w:val="0"/>
          <w:marBottom w:val="0"/>
          <w:divBdr>
            <w:top w:val="none" w:sz="0" w:space="0" w:color="auto"/>
            <w:left w:val="none" w:sz="0" w:space="0" w:color="auto"/>
            <w:bottom w:val="none" w:sz="0" w:space="0" w:color="auto"/>
            <w:right w:val="none" w:sz="0" w:space="0" w:color="auto"/>
          </w:divBdr>
        </w:div>
        <w:div w:id="1453399929">
          <w:marLeft w:val="0"/>
          <w:marRight w:val="0"/>
          <w:marTop w:val="0"/>
          <w:marBottom w:val="0"/>
          <w:divBdr>
            <w:top w:val="none" w:sz="0" w:space="0" w:color="auto"/>
            <w:left w:val="none" w:sz="0" w:space="0" w:color="auto"/>
            <w:bottom w:val="none" w:sz="0" w:space="0" w:color="auto"/>
            <w:right w:val="none" w:sz="0" w:space="0" w:color="auto"/>
          </w:divBdr>
        </w:div>
        <w:div w:id="1469544278">
          <w:marLeft w:val="0"/>
          <w:marRight w:val="0"/>
          <w:marTop w:val="0"/>
          <w:marBottom w:val="0"/>
          <w:divBdr>
            <w:top w:val="none" w:sz="0" w:space="0" w:color="auto"/>
            <w:left w:val="none" w:sz="0" w:space="0" w:color="auto"/>
            <w:bottom w:val="none" w:sz="0" w:space="0" w:color="auto"/>
            <w:right w:val="none" w:sz="0" w:space="0" w:color="auto"/>
          </w:divBdr>
        </w:div>
        <w:div w:id="1521822372">
          <w:marLeft w:val="0"/>
          <w:marRight w:val="0"/>
          <w:marTop w:val="0"/>
          <w:marBottom w:val="0"/>
          <w:divBdr>
            <w:top w:val="none" w:sz="0" w:space="0" w:color="auto"/>
            <w:left w:val="none" w:sz="0" w:space="0" w:color="auto"/>
            <w:bottom w:val="none" w:sz="0" w:space="0" w:color="auto"/>
            <w:right w:val="none" w:sz="0" w:space="0" w:color="auto"/>
          </w:divBdr>
        </w:div>
        <w:div w:id="1552497773">
          <w:marLeft w:val="0"/>
          <w:marRight w:val="0"/>
          <w:marTop w:val="0"/>
          <w:marBottom w:val="0"/>
          <w:divBdr>
            <w:top w:val="none" w:sz="0" w:space="0" w:color="auto"/>
            <w:left w:val="none" w:sz="0" w:space="0" w:color="auto"/>
            <w:bottom w:val="none" w:sz="0" w:space="0" w:color="auto"/>
            <w:right w:val="none" w:sz="0" w:space="0" w:color="auto"/>
          </w:divBdr>
        </w:div>
        <w:div w:id="1604265607">
          <w:marLeft w:val="0"/>
          <w:marRight w:val="0"/>
          <w:marTop w:val="0"/>
          <w:marBottom w:val="0"/>
          <w:divBdr>
            <w:top w:val="none" w:sz="0" w:space="0" w:color="auto"/>
            <w:left w:val="none" w:sz="0" w:space="0" w:color="auto"/>
            <w:bottom w:val="none" w:sz="0" w:space="0" w:color="auto"/>
            <w:right w:val="none" w:sz="0" w:space="0" w:color="auto"/>
          </w:divBdr>
        </w:div>
        <w:div w:id="1709138715">
          <w:marLeft w:val="0"/>
          <w:marRight w:val="0"/>
          <w:marTop w:val="0"/>
          <w:marBottom w:val="0"/>
          <w:divBdr>
            <w:top w:val="none" w:sz="0" w:space="0" w:color="auto"/>
            <w:left w:val="none" w:sz="0" w:space="0" w:color="auto"/>
            <w:bottom w:val="none" w:sz="0" w:space="0" w:color="auto"/>
            <w:right w:val="none" w:sz="0" w:space="0" w:color="auto"/>
          </w:divBdr>
        </w:div>
        <w:div w:id="1784810560">
          <w:marLeft w:val="0"/>
          <w:marRight w:val="0"/>
          <w:marTop w:val="0"/>
          <w:marBottom w:val="0"/>
          <w:divBdr>
            <w:top w:val="none" w:sz="0" w:space="0" w:color="auto"/>
            <w:left w:val="none" w:sz="0" w:space="0" w:color="auto"/>
            <w:bottom w:val="none" w:sz="0" w:space="0" w:color="auto"/>
            <w:right w:val="none" w:sz="0" w:space="0" w:color="auto"/>
          </w:divBdr>
        </w:div>
        <w:div w:id="1852723169">
          <w:marLeft w:val="0"/>
          <w:marRight w:val="0"/>
          <w:marTop w:val="0"/>
          <w:marBottom w:val="0"/>
          <w:divBdr>
            <w:top w:val="none" w:sz="0" w:space="0" w:color="auto"/>
            <w:left w:val="none" w:sz="0" w:space="0" w:color="auto"/>
            <w:bottom w:val="none" w:sz="0" w:space="0" w:color="auto"/>
            <w:right w:val="none" w:sz="0" w:space="0" w:color="auto"/>
          </w:divBdr>
        </w:div>
        <w:div w:id="1878854479">
          <w:marLeft w:val="0"/>
          <w:marRight w:val="0"/>
          <w:marTop w:val="0"/>
          <w:marBottom w:val="0"/>
          <w:divBdr>
            <w:top w:val="none" w:sz="0" w:space="0" w:color="auto"/>
            <w:left w:val="none" w:sz="0" w:space="0" w:color="auto"/>
            <w:bottom w:val="none" w:sz="0" w:space="0" w:color="auto"/>
            <w:right w:val="none" w:sz="0" w:space="0" w:color="auto"/>
          </w:divBdr>
        </w:div>
        <w:div w:id="1880892507">
          <w:marLeft w:val="0"/>
          <w:marRight w:val="0"/>
          <w:marTop w:val="0"/>
          <w:marBottom w:val="0"/>
          <w:divBdr>
            <w:top w:val="none" w:sz="0" w:space="0" w:color="auto"/>
            <w:left w:val="none" w:sz="0" w:space="0" w:color="auto"/>
            <w:bottom w:val="none" w:sz="0" w:space="0" w:color="auto"/>
            <w:right w:val="none" w:sz="0" w:space="0" w:color="auto"/>
          </w:divBdr>
        </w:div>
        <w:div w:id="1909799156">
          <w:marLeft w:val="0"/>
          <w:marRight w:val="0"/>
          <w:marTop w:val="0"/>
          <w:marBottom w:val="0"/>
          <w:divBdr>
            <w:top w:val="none" w:sz="0" w:space="0" w:color="auto"/>
            <w:left w:val="none" w:sz="0" w:space="0" w:color="auto"/>
            <w:bottom w:val="none" w:sz="0" w:space="0" w:color="auto"/>
            <w:right w:val="none" w:sz="0" w:space="0" w:color="auto"/>
          </w:divBdr>
        </w:div>
        <w:div w:id="1930966092">
          <w:marLeft w:val="0"/>
          <w:marRight w:val="0"/>
          <w:marTop w:val="0"/>
          <w:marBottom w:val="0"/>
          <w:divBdr>
            <w:top w:val="none" w:sz="0" w:space="0" w:color="auto"/>
            <w:left w:val="none" w:sz="0" w:space="0" w:color="auto"/>
            <w:bottom w:val="none" w:sz="0" w:space="0" w:color="auto"/>
            <w:right w:val="none" w:sz="0" w:space="0" w:color="auto"/>
          </w:divBdr>
        </w:div>
        <w:div w:id="1995909066">
          <w:marLeft w:val="0"/>
          <w:marRight w:val="0"/>
          <w:marTop w:val="0"/>
          <w:marBottom w:val="0"/>
          <w:divBdr>
            <w:top w:val="none" w:sz="0" w:space="0" w:color="auto"/>
            <w:left w:val="none" w:sz="0" w:space="0" w:color="auto"/>
            <w:bottom w:val="none" w:sz="0" w:space="0" w:color="auto"/>
            <w:right w:val="none" w:sz="0" w:space="0" w:color="auto"/>
          </w:divBdr>
        </w:div>
        <w:div w:id="1997108501">
          <w:marLeft w:val="0"/>
          <w:marRight w:val="0"/>
          <w:marTop w:val="0"/>
          <w:marBottom w:val="0"/>
          <w:divBdr>
            <w:top w:val="none" w:sz="0" w:space="0" w:color="auto"/>
            <w:left w:val="none" w:sz="0" w:space="0" w:color="auto"/>
            <w:bottom w:val="none" w:sz="0" w:space="0" w:color="auto"/>
            <w:right w:val="none" w:sz="0" w:space="0" w:color="auto"/>
          </w:divBdr>
        </w:div>
        <w:div w:id="2004963307">
          <w:marLeft w:val="0"/>
          <w:marRight w:val="0"/>
          <w:marTop w:val="0"/>
          <w:marBottom w:val="0"/>
          <w:divBdr>
            <w:top w:val="none" w:sz="0" w:space="0" w:color="auto"/>
            <w:left w:val="none" w:sz="0" w:space="0" w:color="auto"/>
            <w:bottom w:val="none" w:sz="0" w:space="0" w:color="auto"/>
            <w:right w:val="none" w:sz="0" w:space="0" w:color="auto"/>
          </w:divBdr>
        </w:div>
        <w:div w:id="2026203146">
          <w:marLeft w:val="0"/>
          <w:marRight w:val="0"/>
          <w:marTop w:val="0"/>
          <w:marBottom w:val="0"/>
          <w:divBdr>
            <w:top w:val="none" w:sz="0" w:space="0" w:color="auto"/>
            <w:left w:val="none" w:sz="0" w:space="0" w:color="auto"/>
            <w:bottom w:val="none" w:sz="0" w:space="0" w:color="auto"/>
            <w:right w:val="none" w:sz="0" w:space="0" w:color="auto"/>
          </w:divBdr>
        </w:div>
        <w:div w:id="2039115221">
          <w:marLeft w:val="0"/>
          <w:marRight w:val="0"/>
          <w:marTop w:val="0"/>
          <w:marBottom w:val="0"/>
          <w:divBdr>
            <w:top w:val="none" w:sz="0" w:space="0" w:color="auto"/>
            <w:left w:val="none" w:sz="0" w:space="0" w:color="auto"/>
            <w:bottom w:val="none" w:sz="0" w:space="0" w:color="auto"/>
            <w:right w:val="none" w:sz="0" w:space="0" w:color="auto"/>
          </w:divBdr>
        </w:div>
        <w:div w:id="2132942833">
          <w:marLeft w:val="0"/>
          <w:marRight w:val="0"/>
          <w:marTop w:val="0"/>
          <w:marBottom w:val="0"/>
          <w:divBdr>
            <w:top w:val="none" w:sz="0" w:space="0" w:color="auto"/>
            <w:left w:val="none" w:sz="0" w:space="0" w:color="auto"/>
            <w:bottom w:val="none" w:sz="0" w:space="0" w:color="auto"/>
            <w:right w:val="none" w:sz="0" w:space="0" w:color="auto"/>
          </w:divBdr>
        </w:div>
      </w:divsChild>
    </w:div>
    <w:div w:id="2130583216">
      <w:bodyDiv w:val="1"/>
      <w:marLeft w:val="0"/>
      <w:marRight w:val="0"/>
      <w:marTop w:val="0"/>
      <w:marBottom w:val="0"/>
      <w:divBdr>
        <w:top w:val="none" w:sz="0" w:space="0" w:color="auto"/>
        <w:left w:val="none" w:sz="0" w:space="0" w:color="auto"/>
        <w:bottom w:val="none" w:sz="0" w:space="0" w:color="auto"/>
        <w:right w:val="none" w:sz="0" w:space="0" w:color="auto"/>
      </w:divBdr>
      <w:divsChild>
        <w:div w:id="315646717">
          <w:marLeft w:val="0"/>
          <w:marRight w:val="0"/>
          <w:marTop w:val="0"/>
          <w:marBottom w:val="0"/>
          <w:divBdr>
            <w:top w:val="none" w:sz="0" w:space="0" w:color="auto"/>
            <w:left w:val="none" w:sz="0" w:space="0" w:color="auto"/>
            <w:bottom w:val="none" w:sz="0" w:space="0" w:color="auto"/>
            <w:right w:val="none" w:sz="0" w:space="0" w:color="auto"/>
          </w:divBdr>
        </w:div>
        <w:div w:id="401028057">
          <w:marLeft w:val="0"/>
          <w:marRight w:val="0"/>
          <w:marTop w:val="0"/>
          <w:marBottom w:val="0"/>
          <w:divBdr>
            <w:top w:val="none" w:sz="0" w:space="0" w:color="auto"/>
            <w:left w:val="none" w:sz="0" w:space="0" w:color="auto"/>
            <w:bottom w:val="none" w:sz="0" w:space="0" w:color="auto"/>
            <w:right w:val="none" w:sz="0" w:space="0" w:color="auto"/>
          </w:divBdr>
        </w:div>
        <w:div w:id="443619059">
          <w:marLeft w:val="0"/>
          <w:marRight w:val="0"/>
          <w:marTop w:val="0"/>
          <w:marBottom w:val="0"/>
          <w:divBdr>
            <w:top w:val="none" w:sz="0" w:space="0" w:color="auto"/>
            <w:left w:val="none" w:sz="0" w:space="0" w:color="auto"/>
            <w:bottom w:val="none" w:sz="0" w:space="0" w:color="auto"/>
            <w:right w:val="none" w:sz="0" w:space="0" w:color="auto"/>
          </w:divBdr>
        </w:div>
        <w:div w:id="481627506">
          <w:marLeft w:val="0"/>
          <w:marRight w:val="0"/>
          <w:marTop w:val="0"/>
          <w:marBottom w:val="0"/>
          <w:divBdr>
            <w:top w:val="none" w:sz="0" w:space="0" w:color="auto"/>
            <w:left w:val="none" w:sz="0" w:space="0" w:color="auto"/>
            <w:bottom w:val="none" w:sz="0" w:space="0" w:color="auto"/>
            <w:right w:val="none" w:sz="0" w:space="0" w:color="auto"/>
          </w:divBdr>
        </w:div>
        <w:div w:id="514539596">
          <w:marLeft w:val="0"/>
          <w:marRight w:val="0"/>
          <w:marTop w:val="0"/>
          <w:marBottom w:val="0"/>
          <w:divBdr>
            <w:top w:val="none" w:sz="0" w:space="0" w:color="auto"/>
            <w:left w:val="none" w:sz="0" w:space="0" w:color="auto"/>
            <w:bottom w:val="none" w:sz="0" w:space="0" w:color="auto"/>
            <w:right w:val="none" w:sz="0" w:space="0" w:color="auto"/>
          </w:divBdr>
        </w:div>
        <w:div w:id="647905602">
          <w:marLeft w:val="0"/>
          <w:marRight w:val="0"/>
          <w:marTop w:val="0"/>
          <w:marBottom w:val="0"/>
          <w:divBdr>
            <w:top w:val="none" w:sz="0" w:space="0" w:color="auto"/>
            <w:left w:val="none" w:sz="0" w:space="0" w:color="auto"/>
            <w:bottom w:val="none" w:sz="0" w:space="0" w:color="auto"/>
            <w:right w:val="none" w:sz="0" w:space="0" w:color="auto"/>
          </w:divBdr>
        </w:div>
        <w:div w:id="690256734">
          <w:marLeft w:val="0"/>
          <w:marRight w:val="0"/>
          <w:marTop w:val="0"/>
          <w:marBottom w:val="0"/>
          <w:divBdr>
            <w:top w:val="none" w:sz="0" w:space="0" w:color="auto"/>
            <w:left w:val="none" w:sz="0" w:space="0" w:color="auto"/>
            <w:bottom w:val="none" w:sz="0" w:space="0" w:color="auto"/>
            <w:right w:val="none" w:sz="0" w:space="0" w:color="auto"/>
          </w:divBdr>
        </w:div>
        <w:div w:id="714737318">
          <w:marLeft w:val="0"/>
          <w:marRight w:val="0"/>
          <w:marTop w:val="0"/>
          <w:marBottom w:val="0"/>
          <w:divBdr>
            <w:top w:val="none" w:sz="0" w:space="0" w:color="auto"/>
            <w:left w:val="none" w:sz="0" w:space="0" w:color="auto"/>
            <w:bottom w:val="none" w:sz="0" w:space="0" w:color="auto"/>
            <w:right w:val="none" w:sz="0" w:space="0" w:color="auto"/>
          </w:divBdr>
        </w:div>
        <w:div w:id="771126094">
          <w:marLeft w:val="0"/>
          <w:marRight w:val="0"/>
          <w:marTop w:val="0"/>
          <w:marBottom w:val="0"/>
          <w:divBdr>
            <w:top w:val="none" w:sz="0" w:space="0" w:color="auto"/>
            <w:left w:val="none" w:sz="0" w:space="0" w:color="auto"/>
            <w:bottom w:val="none" w:sz="0" w:space="0" w:color="auto"/>
            <w:right w:val="none" w:sz="0" w:space="0" w:color="auto"/>
          </w:divBdr>
        </w:div>
        <w:div w:id="1084760307">
          <w:marLeft w:val="0"/>
          <w:marRight w:val="0"/>
          <w:marTop w:val="0"/>
          <w:marBottom w:val="0"/>
          <w:divBdr>
            <w:top w:val="none" w:sz="0" w:space="0" w:color="auto"/>
            <w:left w:val="none" w:sz="0" w:space="0" w:color="auto"/>
            <w:bottom w:val="none" w:sz="0" w:space="0" w:color="auto"/>
            <w:right w:val="none" w:sz="0" w:space="0" w:color="auto"/>
          </w:divBdr>
        </w:div>
        <w:div w:id="1301962612">
          <w:marLeft w:val="0"/>
          <w:marRight w:val="0"/>
          <w:marTop w:val="0"/>
          <w:marBottom w:val="0"/>
          <w:divBdr>
            <w:top w:val="none" w:sz="0" w:space="0" w:color="auto"/>
            <w:left w:val="none" w:sz="0" w:space="0" w:color="auto"/>
            <w:bottom w:val="none" w:sz="0" w:space="0" w:color="auto"/>
            <w:right w:val="none" w:sz="0" w:space="0" w:color="auto"/>
          </w:divBdr>
        </w:div>
        <w:div w:id="1436555934">
          <w:marLeft w:val="0"/>
          <w:marRight w:val="0"/>
          <w:marTop w:val="0"/>
          <w:marBottom w:val="0"/>
          <w:divBdr>
            <w:top w:val="none" w:sz="0" w:space="0" w:color="auto"/>
            <w:left w:val="none" w:sz="0" w:space="0" w:color="auto"/>
            <w:bottom w:val="none" w:sz="0" w:space="0" w:color="auto"/>
            <w:right w:val="none" w:sz="0" w:space="0" w:color="auto"/>
          </w:divBdr>
        </w:div>
        <w:div w:id="1460949687">
          <w:marLeft w:val="0"/>
          <w:marRight w:val="0"/>
          <w:marTop w:val="0"/>
          <w:marBottom w:val="0"/>
          <w:divBdr>
            <w:top w:val="none" w:sz="0" w:space="0" w:color="auto"/>
            <w:left w:val="none" w:sz="0" w:space="0" w:color="auto"/>
            <w:bottom w:val="none" w:sz="0" w:space="0" w:color="auto"/>
            <w:right w:val="none" w:sz="0" w:space="0" w:color="auto"/>
          </w:divBdr>
        </w:div>
        <w:div w:id="1599411669">
          <w:marLeft w:val="0"/>
          <w:marRight w:val="0"/>
          <w:marTop w:val="0"/>
          <w:marBottom w:val="0"/>
          <w:divBdr>
            <w:top w:val="none" w:sz="0" w:space="0" w:color="auto"/>
            <w:left w:val="none" w:sz="0" w:space="0" w:color="auto"/>
            <w:bottom w:val="none" w:sz="0" w:space="0" w:color="auto"/>
            <w:right w:val="none" w:sz="0" w:space="0" w:color="auto"/>
          </w:divBdr>
        </w:div>
        <w:div w:id="1628854198">
          <w:marLeft w:val="0"/>
          <w:marRight w:val="0"/>
          <w:marTop w:val="0"/>
          <w:marBottom w:val="0"/>
          <w:divBdr>
            <w:top w:val="none" w:sz="0" w:space="0" w:color="auto"/>
            <w:left w:val="none" w:sz="0" w:space="0" w:color="auto"/>
            <w:bottom w:val="none" w:sz="0" w:space="0" w:color="auto"/>
            <w:right w:val="none" w:sz="0" w:space="0" w:color="auto"/>
          </w:divBdr>
        </w:div>
        <w:div w:id="1688483460">
          <w:marLeft w:val="0"/>
          <w:marRight w:val="0"/>
          <w:marTop w:val="0"/>
          <w:marBottom w:val="0"/>
          <w:divBdr>
            <w:top w:val="none" w:sz="0" w:space="0" w:color="auto"/>
            <w:left w:val="none" w:sz="0" w:space="0" w:color="auto"/>
            <w:bottom w:val="none" w:sz="0" w:space="0" w:color="auto"/>
            <w:right w:val="none" w:sz="0" w:space="0" w:color="auto"/>
          </w:divBdr>
        </w:div>
        <w:div w:id="1718117819">
          <w:marLeft w:val="0"/>
          <w:marRight w:val="0"/>
          <w:marTop w:val="0"/>
          <w:marBottom w:val="0"/>
          <w:divBdr>
            <w:top w:val="none" w:sz="0" w:space="0" w:color="auto"/>
            <w:left w:val="none" w:sz="0" w:space="0" w:color="auto"/>
            <w:bottom w:val="none" w:sz="0" w:space="0" w:color="auto"/>
            <w:right w:val="none" w:sz="0" w:space="0" w:color="auto"/>
          </w:divBdr>
        </w:div>
        <w:div w:id="1816723521">
          <w:marLeft w:val="0"/>
          <w:marRight w:val="0"/>
          <w:marTop w:val="0"/>
          <w:marBottom w:val="0"/>
          <w:divBdr>
            <w:top w:val="none" w:sz="0" w:space="0" w:color="auto"/>
            <w:left w:val="none" w:sz="0" w:space="0" w:color="auto"/>
            <w:bottom w:val="none" w:sz="0" w:space="0" w:color="auto"/>
            <w:right w:val="none" w:sz="0" w:space="0" w:color="auto"/>
          </w:divBdr>
        </w:div>
        <w:div w:id="20813681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image" Target="media/image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hyperlink" Target="https://github.com/MrAndy5/Practicas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6.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footnotes" Target="footnotes.xml"/><Relationship Id="rId19" Type="http://schemas.openxmlformats.org/officeDocument/2006/relationships/header" Target="header3.xml"/><Relationship Id="rId31"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footer" Target="footer4.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Andrés Sánchez de Ágreda</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59B9BB361C55649A9E0C9E0C03ECC6F" ma:contentTypeVersion="15" ma:contentTypeDescription="Crear nuevo documento." ma:contentTypeScope="" ma:versionID="96f253616c9af8609908c034686f9874">
  <xsd:schema xmlns:xsd="http://www.w3.org/2001/XMLSchema" xmlns:xs="http://www.w3.org/2001/XMLSchema" xmlns:p="http://schemas.microsoft.com/office/2006/metadata/properties" xmlns:ns3="772b1827-66b8-4350-9924-1f01d8f0f51c" xmlns:ns4="71e67707-f454-4048-85e3-069b244942e3" targetNamespace="http://schemas.microsoft.com/office/2006/metadata/properties" ma:root="true" ma:fieldsID="9cf6806580c447a0b3b0a60fec0a52b4" ns3:_="" ns4:_="">
    <xsd:import namespace="772b1827-66b8-4350-9924-1f01d8f0f51c"/>
    <xsd:import namespace="71e67707-f454-4048-85e3-069b244942e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GenerationTime" minOccurs="0"/>
                <xsd:element ref="ns3:MediaServiceEventHashCode" minOccurs="0"/>
                <xsd:element ref="ns3:MediaServiceSearchProperties" minOccurs="0"/>
                <xsd:element ref="ns3:MediaServiceSystemTags"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2b1827-66b8-4350-9924-1f01d8f0f5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1e67707-f454-4048-85e3-069b244942e3"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72b1827-66b8-4350-9924-1f01d8f0f51c"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FF679D8-AFFB-4725-9638-66B4AA6CD5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2b1827-66b8-4350-9924-1f01d8f0f51c"/>
    <ds:schemaRef ds:uri="71e67707-f454-4048-85e3-069b244942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5CC0CA-2264-4DC9-8860-4C2F6EC482EC}">
  <ds:schemaRefs>
    <ds:schemaRef ds:uri="http://schemas.microsoft.com/sharepoint/v3/contenttype/forms"/>
  </ds:schemaRefs>
</ds:datastoreItem>
</file>

<file path=customXml/itemProps4.xml><?xml version="1.0" encoding="utf-8"?>
<ds:datastoreItem xmlns:ds="http://schemas.openxmlformats.org/officeDocument/2006/customXml" ds:itemID="{E6756559-6990-4C37-9BA2-BCE7F42B34B7}">
  <ds:schemaRefs>
    <ds:schemaRef ds:uri="http://schemas.microsoft.com/office/2006/metadata/properties"/>
    <ds:schemaRef ds:uri="http://schemas.microsoft.com/office/infopath/2007/PartnerControls"/>
    <ds:schemaRef ds:uri="772b1827-66b8-4350-9924-1f01d8f0f51c"/>
  </ds:schemaRefs>
</ds:datastoreItem>
</file>

<file path=customXml/itemProps5.xml><?xml version="1.0" encoding="utf-8"?>
<ds:datastoreItem xmlns:ds="http://schemas.openxmlformats.org/officeDocument/2006/customXml" ds:itemID="{3807EC41-6119-403C-AD1D-0A389D968CE3}">
  <ds:schemaRefs>
    <ds:schemaRef ds:uri="http://schemas.openxmlformats.org/officeDocument/2006/bibliography"/>
  </ds:schemaRefs>
</ds:datastoreItem>
</file>

<file path=docMetadata/LabelInfo.xml><?xml version="1.0" encoding="utf-8"?>
<clbl:labelList xmlns:clbl="http://schemas.microsoft.com/office/2020/mipLabelMetadata">
  <clbl:label id="{bcd2701c-aa9b-4d12-ba20-f3e3b83070c1}" enabled="0" method="" siteId="{bcd2701c-aa9b-4d12-ba20-f3e3b83070c1}" removed="1"/>
</clbl:labelList>
</file>

<file path=docProps/app.xml><?xml version="1.0" encoding="utf-8"?>
<Properties xmlns="http://schemas.openxmlformats.org/officeDocument/2006/extended-properties" xmlns:vt="http://schemas.openxmlformats.org/officeDocument/2006/docPropsVTypes">
  <Template>Normal</Template>
  <TotalTime>432</TotalTime>
  <Pages>9</Pages>
  <Words>2094</Words>
  <Characters>11523</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Practica 6</vt:lpstr>
    </vt:vector>
  </TitlesOfParts>
  <Company/>
  <LinksUpToDate>false</LinksUpToDate>
  <CharactersWithSpaces>13590</CharactersWithSpaces>
  <SharedDoc>false</SharedDoc>
  <HLinks>
    <vt:vector size="54" baseType="variant">
      <vt:variant>
        <vt:i4>1966136</vt:i4>
      </vt:variant>
      <vt:variant>
        <vt:i4>50</vt:i4>
      </vt:variant>
      <vt:variant>
        <vt:i4>0</vt:i4>
      </vt:variant>
      <vt:variant>
        <vt:i4>5</vt:i4>
      </vt:variant>
      <vt:variant>
        <vt:lpwstr/>
      </vt:variant>
      <vt:variant>
        <vt:lpwstr>_Toc239837056</vt:lpwstr>
      </vt:variant>
      <vt:variant>
        <vt:i4>1966136</vt:i4>
      </vt:variant>
      <vt:variant>
        <vt:i4>44</vt:i4>
      </vt:variant>
      <vt:variant>
        <vt:i4>0</vt:i4>
      </vt:variant>
      <vt:variant>
        <vt:i4>5</vt:i4>
      </vt:variant>
      <vt:variant>
        <vt:lpwstr/>
      </vt:variant>
      <vt:variant>
        <vt:lpwstr>_Toc239837055</vt:lpwstr>
      </vt:variant>
      <vt:variant>
        <vt:i4>1966136</vt:i4>
      </vt:variant>
      <vt:variant>
        <vt:i4>38</vt:i4>
      </vt:variant>
      <vt:variant>
        <vt:i4>0</vt:i4>
      </vt:variant>
      <vt:variant>
        <vt:i4>5</vt:i4>
      </vt:variant>
      <vt:variant>
        <vt:lpwstr/>
      </vt:variant>
      <vt:variant>
        <vt:lpwstr>_Toc239837054</vt:lpwstr>
      </vt:variant>
      <vt:variant>
        <vt:i4>1966136</vt:i4>
      </vt:variant>
      <vt:variant>
        <vt:i4>32</vt:i4>
      </vt:variant>
      <vt:variant>
        <vt:i4>0</vt:i4>
      </vt:variant>
      <vt:variant>
        <vt:i4>5</vt:i4>
      </vt:variant>
      <vt:variant>
        <vt:lpwstr/>
      </vt:variant>
      <vt:variant>
        <vt:lpwstr>_Toc239837053</vt:lpwstr>
      </vt:variant>
      <vt:variant>
        <vt:i4>1966136</vt:i4>
      </vt:variant>
      <vt:variant>
        <vt:i4>26</vt:i4>
      </vt:variant>
      <vt:variant>
        <vt:i4>0</vt:i4>
      </vt:variant>
      <vt:variant>
        <vt:i4>5</vt:i4>
      </vt:variant>
      <vt:variant>
        <vt:lpwstr/>
      </vt:variant>
      <vt:variant>
        <vt:lpwstr>_Toc239837052</vt:lpwstr>
      </vt:variant>
      <vt:variant>
        <vt:i4>1966136</vt:i4>
      </vt:variant>
      <vt:variant>
        <vt:i4>20</vt:i4>
      </vt:variant>
      <vt:variant>
        <vt:i4>0</vt:i4>
      </vt:variant>
      <vt:variant>
        <vt:i4>5</vt:i4>
      </vt:variant>
      <vt:variant>
        <vt:lpwstr/>
      </vt:variant>
      <vt:variant>
        <vt:lpwstr>_Toc239837051</vt:lpwstr>
      </vt:variant>
      <vt:variant>
        <vt:i4>1966136</vt:i4>
      </vt:variant>
      <vt:variant>
        <vt:i4>14</vt:i4>
      </vt:variant>
      <vt:variant>
        <vt:i4>0</vt:i4>
      </vt:variant>
      <vt:variant>
        <vt:i4>5</vt:i4>
      </vt:variant>
      <vt:variant>
        <vt:lpwstr/>
      </vt:variant>
      <vt:variant>
        <vt:lpwstr>_Toc239837050</vt:lpwstr>
      </vt:variant>
      <vt:variant>
        <vt:i4>2031672</vt:i4>
      </vt:variant>
      <vt:variant>
        <vt:i4>8</vt:i4>
      </vt:variant>
      <vt:variant>
        <vt:i4>0</vt:i4>
      </vt:variant>
      <vt:variant>
        <vt:i4>5</vt:i4>
      </vt:variant>
      <vt:variant>
        <vt:lpwstr/>
      </vt:variant>
      <vt:variant>
        <vt:lpwstr>_Toc239837049</vt:lpwstr>
      </vt:variant>
      <vt:variant>
        <vt:i4>2031672</vt:i4>
      </vt:variant>
      <vt:variant>
        <vt:i4>2</vt:i4>
      </vt:variant>
      <vt:variant>
        <vt:i4>0</vt:i4>
      </vt:variant>
      <vt:variant>
        <vt:i4>5</vt:i4>
      </vt:variant>
      <vt:variant>
        <vt:lpwstr/>
      </vt:variant>
      <vt:variant>
        <vt:lpwstr>_Toc239837048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DETECCIÓN DIGITAL EN BANDA BASE – PARTE 2</dc:title>
  <dc:subject>SISTEMAS DE COMUNICACIÓN I</dc:subject>
  <dc:creator>Blanca Manrique Sanz</dc:creator>
  <cp:keywords/>
  <dc:description/>
  <cp:lastModifiedBy>Blanca Manrique Sanz</cp:lastModifiedBy>
  <cp:revision>144</cp:revision>
  <cp:lastPrinted>2026-10-05T21:17:00Z</cp:lastPrinted>
  <dcterms:created xsi:type="dcterms:W3CDTF">2026-09-30T07:16:00Z</dcterms:created>
  <dcterms:modified xsi:type="dcterms:W3CDTF">2026-10-05T21:26:00Z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0x010100659B9BB361C55649A9E0C9E0C03ECC6F</vt:lpwstr>
  </property>
</Properties>
</file>