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  <w:color w:val="000000" w:themeColor="text1"/>
          <w:sz w:val="32"/>
          <w:szCs w:val="32"/>
        </w:rPr>
      </w:pPr>
      <w:r>
        <w:rPr>
          <w:rFonts w:hint="eastAsia" w:asciiTheme="minorEastAsia" w:hAnsiTheme="minorEastAsia"/>
          <w:color w:val="000000" w:themeColor="text1"/>
        </w:rPr>
        <w:t xml:space="preserve">                 </w:t>
      </w:r>
      <w:r>
        <w:rPr>
          <w:rFonts w:asciiTheme="minorEastAsia" w:hAnsiTheme="minorEastAsia"/>
          <w:color w:val="000000" w:themeColor="text1"/>
        </w:rPr>
        <w:t xml:space="preserve">       </w:t>
      </w:r>
      <w:r>
        <w:rPr>
          <w:rFonts w:hint="eastAsia" w:asciiTheme="minorEastAsia" w:hAnsiTheme="minorEastAsia"/>
          <w:color w:val="000000" w:themeColor="text1"/>
        </w:rPr>
        <w:t xml:space="preserve"> </w:t>
      </w:r>
      <w:r>
        <w:rPr>
          <w:rFonts w:hint="eastAsia" w:asciiTheme="majorEastAsia" w:hAnsiTheme="majorEastAsia" w:eastAsiaTheme="majorEastAsia"/>
          <w:b/>
          <w:color w:val="000000" w:themeColor="text1"/>
          <w:sz w:val="32"/>
          <w:szCs w:val="32"/>
        </w:rPr>
        <w:t xml:space="preserve">李伟伟简历 </w:t>
      </w:r>
    </w:p>
    <w:p>
      <w:pPr>
        <w:rPr>
          <w:rFonts w:asciiTheme="minorEastAsia" w:hAnsiTheme="minorEastAsia"/>
          <w:color w:val="000000" w:themeColor="text1"/>
          <w:sz w:val="32"/>
          <w:szCs w:val="32"/>
        </w:rPr>
      </w:pPr>
      <w:r>
        <w:rPr>
          <w:rFonts w:hint="eastAsia" w:asciiTheme="minorEastAsia" w:hAnsiTheme="minorEastAsia"/>
          <w:color w:val="000000" w:themeColor="text1"/>
          <w:sz w:val="32"/>
          <w:szCs w:val="32"/>
          <w:highlight w:val="lightGray"/>
        </w:rPr>
        <w:t>个人信息</w:t>
      </w:r>
      <w:r>
        <w:rPr>
          <w:rFonts w:hint="eastAsia" w:asciiTheme="minorEastAsia" w:hAnsiTheme="minorEastAsia"/>
          <w:color w:val="000000" w:themeColor="text1"/>
          <w:sz w:val="32"/>
          <w:szCs w:val="32"/>
        </w:rPr>
        <w:t xml:space="preserve"> </w:t>
      </w:r>
    </w:p>
    <w:p>
      <w:pPr>
        <w:rPr>
          <w:rFonts w:asciiTheme="minorEastAsia" w:hAnsiTheme="minorEastAsia"/>
          <w:color w:val="000000" w:themeColor="text1"/>
        </w:rPr>
      </w:pPr>
      <w:r>
        <w:rPr>
          <w:rFonts w:hint="eastAsia" w:asciiTheme="minorEastAsia" w:hAnsiTheme="minorEastAsia"/>
          <w:color w:val="000000" w:themeColor="text1"/>
        </w:rPr>
        <w:t>姓名：李伟伟                           性别：男</w:t>
      </w:r>
    </w:p>
    <w:p>
      <w:pPr>
        <w:rPr>
          <w:rFonts w:cs="Times New Roman" w:asciiTheme="minorEastAsia" w:hAnsiTheme="minorEastAsia"/>
          <w:bCs/>
          <w:color w:val="000000" w:themeColor="text1"/>
          <w:kern w:val="0"/>
          <w:shd w:val="clear" w:color="auto" w:fill="FFFFFF"/>
        </w:rPr>
      </w:pPr>
      <w:r>
        <w:rPr>
          <w:rFonts w:hint="eastAsia" w:asciiTheme="minorEastAsia" w:hAnsiTheme="minorEastAsia"/>
          <w:color w:val="000000" w:themeColor="text1"/>
        </w:rPr>
        <w:t>联系电话：17512013463</w:t>
      </w:r>
      <w:r>
        <w:rPr>
          <w:rFonts w:asciiTheme="minorEastAsia" w:hAnsiTheme="minorEastAsia"/>
          <w:color w:val="000000" w:themeColor="text1"/>
        </w:rPr>
        <w:t xml:space="preserve">          </w:t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>电子邮箱：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17512013463</w:t>
      </w:r>
      <w:r>
        <w:rPr>
          <w:rFonts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@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163</w:t>
      </w:r>
      <w:r>
        <w:rPr>
          <w:rFonts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.com         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  学历：本科 </w:t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专业：通信工程</w:t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 xml:space="preserve"> 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工作年限：</w:t>
      </w:r>
      <w:r>
        <w:rPr>
          <w:rFonts w:hint="default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6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年         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   </w:t>
      </w:r>
      <w:r>
        <w:rPr>
          <w:rFonts w:hint="default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 生日：1989.04.14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  <w:t>工作经历</w:t>
      </w:r>
      <w:r>
        <w:rPr>
          <w:rFonts w:hint="eastAsia" w:asciiTheme="minorEastAsia" w:hAnsiTheme="minorEastAsia"/>
          <w:color w:val="000000" w:themeColor="text1"/>
          <w:sz w:val="32"/>
          <w:szCs w:val="32"/>
          <w:highlight w:val="lightGray"/>
        </w:rPr>
        <w:t xml:space="preserve"> </w:t>
      </w:r>
    </w:p>
    <w:p>
      <w:pPr>
        <w:pStyle w:val="6"/>
        <w:pBdr>
          <w:bottom w:val="single" w:color="auto" w:sz="4" w:space="1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任职公司：</w:t>
      </w:r>
      <w:r>
        <w:rPr>
          <w:rFonts w:hint="default"/>
          <w:sz w:val="28"/>
          <w:szCs w:val="28"/>
        </w:rPr>
        <w:t>大地零一科技</w:t>
      </w:r>
      <w:r>
        <w:rPr>
          <w:rFonts w:hint="eastAsia"/>
          <w:sz w:val="28"/>
          <w:szCs w:val="28"/>
        </w:rPr>
        <w:t>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</w:t>
      </w:r>
      <w:r>
        <w:rPr>
          <w:rFonts w:hint="default" w:cs="Times New Roman" w:asciiTheme="minorEastAsia" w:hAnsiTheme="minorEastAsia"/>
          <w:color w:val="000000" w:themeColor="text1"/>
          <w:kern w:val="0"/>
        </w:rPr>
        <w:t>8/10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~</w:t>
      </w:r>
      <w:r>
        <w:rPr>
          <w:rFonts w:hint="default" w:cs="Times New Roman" w:asciiTheme="minorEastAsia" w:hAnsiTheme="minorEastAsia"/>
          <w:color w:val="000000" w:themeColor="text1"/>
          <w:kern w:val="0"/>
        </w:rPr>
        <w:t>至今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职务：</w:t>
      </w:r>
      <w:r>
        <w:rPr>
          <w:rFonts w:hint="default" w:cs="Times New Roman" w:asciiTheme="minorEastAsia" w:hAnsiTheme="minorEastAsia"/>
          <w:color w:val="000000" w:themeColor="text1"/>
          <w:kern w:val="0"/>
        </w:rPr>
        <w:t>e肚仔iOS开发负责人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工作职责：</w:t>
      </w:r>
    </w:p>
    <w:p>
      <w:pPr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1.负责e肚仔项目iOS开发和维护</w:t>
      </w:r>
    </w:p>
    <w:p>
      <w:pPr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2.负责公司内部埋点SDK开发和维护</w:t>
      </w:r>
    </w:p>
    <w:p>
      <w:pPr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3.负责公司iOS公共组件开发和维护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4.</w:t>
      </w:r>
      <w:r>
        <w:rPr>
          <w:rFonts w:hint="eastAsia" w:asciiTheme="minorEastAsia" w:hAnsiTheme="minorEastAsia"/>
          <w:szCs w:val="21"/>
        </w:rPr>
        <w:t>制定代码规范与定期CodeReview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5.负责版本迭代，任务分配</w:t>
      </w:r>
    </w:p>
    <w:p>
      <w:pPr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6.组织小组成员每个月定期技术分享</w:t>
      </w:r>
    </w:p>
    <w:p>
      <w:pPr>
        <w:pStyle w:val="6"/>
        <w:pBdr>
          <w:bottom w:val="single" w:color="auto" w:sz="4" w:space="1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任职公司：富银金融信息服务有限公司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时间：2017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7~</w:t>
      </w:r>
      <w:r>
        <w:rPr>
          <w:rFonts w:hint="default" w:cs="Times New Roman" w:asciiTheme="minorEastAsia" w:hAnsiTheme="minorEastAsia"/>
          <w:color w:val="000000" w:themeColor="text1"/>
          <w:kern w:val="0"/>
        </w:rPr>
        <w:t>2018/9/20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职务：iOS高级工程师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工作职责：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.</w:t>
      </w:r>
      <w:r>
        <w:rPr>
          <w:rFonts w:hint="default" w:asciiTheme="minorEastAsia" w:hAnsiTheme="minorEastAsia"/>
          <w:szCs w:val="21"/>
        </w:rPr>
        <w:t>负责iOS端功能开发，架构设计，性能优化</w:t>
      </w:r>
    </w:p>
    <w:p>
      <w:pPr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.</w:t>
      </w:r>
      <w:r>
        <w:rPr>
          <w:rFonts w:hint="default" w:asciiTheme="minorEastAsia" w:hAnsiTheme="minorEastAsia"/>
          <w:szCs w:val="21"/>
        </w:rPr>
        <w:t>构建私有组件，包括基础库，工具库等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.组织编写软件著作权和专利权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.使用jenkins+</w:t>
      </w:r>
      <w:r>
        <w:rPr>
          <w:rFonts w:asciiTheme="minorEastAsia" w:hAnsiTheme="minorEastAsia"/>
          <w:szCs w:val="21"/>
        </w:rPr>
        <w:t>Fastlane</w:t>
      </w:r>
      <w:r>
        <w:rPr>
          <w:rFonts w:hint="eastAsia" w:asciiTheme="minorEastAsia" w:hAnsiTheme="minorEastAsia"/>
          <w:szCs w:val="21"/>
        </w:rPr>
        <w:t>+GitLab+蒲公英，实现ipa自动化打包</w:t>
      </w:r>
    </w:p>
    <w:p>
      <w:pPr>
        <w:pStyle w:val="6"/>
        <w:pBdr>
          <w:bottom w:val="single" w:color="auto" w:sz="4" w:space="1"/>
        </w:pBdr>
      </w:pPr>
      <w:r>
        <w:rPr>
          <w:rFonts w:hint="eastAsia"/>
        </w:rPr>
        <w:t>任职公司：深圳市泉眼网络科技有限公司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时间：2016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5~2</w:t>
      </w:r>
      <w:r>
        <w:rPr>
          <w:rFonts w:cs="Times New Roman" w:asciiTheme="minorEastAsia" w:hAnsiTheme="minorEastAsia"/>
          <w:color w:val="000000" w:themeColor="text1"/>
          <w:kern w:val="0"/>
        </w:rPr>
        <w:t>01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7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6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职务：iOS开发工程师</w:t>
      </w:r>
    </w:p>
    <w:p>
      <w:pPr>
        <w:rPr>
          <w:szCs w:val="21"/>
        </w:rPr>
      </w:pPr>
      <w:r>
        <w:rPr>
          <w:rFonts w:hint="eastAsia"/>
          <w:szCs w:val="21"/>
        </w:rPr>
        <w:t>工作职责：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1.负责俱乐部业务需求。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2.实行组件化和模块化开发</w:t>
      </w:r>
      <w:r>
        <w:rPr>
          <w:rFonts w:asciiTheme="minorEastAsia" w:hAnsiTheme="minorEastAsia"/>
          <w:szCs w:val="21"/>
        </w:rPr>
        <w:t xml:space="preserve"> 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3.搭建私有的组件库，维护平台和模块中的组件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.Hotfix修复线上bug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.业务需求达到测试要求，流量优化，耗电优化，卡顿优化</w:t>
      </w:r>
    </w:p>
    <w:p>
      <w:pPr>
        <w:pStyle w:val="6"/>
        <w:pBdr>
          <w:bottom w:val="single" w:color="auto" w:sz="4" w:space="1"/>
        </w:pBdr>
      </w:pPr>
      <w:r>
        <w:rPr>
          <w:rFonts w:hint="eastAsia"/>
        </w:rPr>
        <w:t>任职公司：深圳市微品致远信息科技有限公司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时间：2014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2~2</w:t>
      </w:r>
      <w:r>
        <w:rPr>
          <w:rFonts w:cs="Times New Roman" w:asciiTheme="minorEastAsia" w:hAnsiTheme="minorEastAsia"/>
          <w:color w:val="000000" w:themeColor="text1"/>
          <w:kern w:val="0"/>
        </w:rPr>
        <w:t>016/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4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职务：iOS开发工程师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工作职责：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1.</w:t>
      </w:r>
      <w:r>
        <w:rPr>
          <w:rFonts w:hint="eastAsia"/>
          <w:szCs w:val="21"/>
        </w:rPr>
        <w:t>前期工作以实习生为主，跟随Leader完成相应的业务开发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2.</w:t>
      </w:r>
      <w:r>
        <w:rPr>
          <w:rFonts w:hint="eastAsia"/>
          <w:szCs w:val="21"/>
        </w:rPr>
        <w:t>参与公司主营app中兴微品的开发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3.</w:t>
      </w:r>
      <w:r>
        <w:rPr>
          <w:rFonts w:hint="eastAsia"/>
          <w:szCs w:val="21"/>
        </w:rPr>
        <w:t>参与公司与外方合作项目开发</w:t>
      </w:r>
    </w:p>
    <w:p>
      <w:pP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  <w:t>项目经验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asciiTheme="minorEastAsia" w:hAnsiTheme="minorEastAsia"/>
          <w:b/>
          <w:sz w:val="28"/>
          <w:szCs w:val="28"/>
        </w:rPr>
        <w:t>任职公司：</w:t>
      </w:r>
      <w:r>
        <w:rPr>
          <w:rFonts w:hint="default" w:asciiTheme="minorEastAsia" w:hAnsiTheme="minorEastAsia"/>
          <w:b/>
          <w:sz w:val="28"/>
          <w:szCs w:val="28"/>
        </w:rPr>
        <w:t>大地零一科技</w:t>
      </w:r>
      <w:r>
        <w:rPr>
          <w:rFonts w:hint="eastAsia" w:asciiTheme="minorEastAsia" w:hAnsiTheme="minorEastAsia"/>
          <w:b/>
          <w:sz w:val="28"/>
          <w:szCs w:val="28"/>
        </w:rPr>
        <w:t>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主要项目：</w:t>
      </w:r>
    </w:p>
    <w:p>
      <w:pPr>
        <w:pStyle w:val="18"/>
        <w:numPr>
          <w:ilvl w:val="0"/>
          <w:numId w:val="1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asciiTheme="majorEastAsia" w:hAnsiTheme="majorEastAsia" w:eastAsiaTheme="majorEastAsia"/>
          <w:sz w:val="28"/>
          <w:szCs w:val="28"/>
        </w:rPr>
        <w:t>e肚仔</w:t>
      </w:r>
    </w:p>
    <w:p>
      <w:pPr>
        <w:rPr>
          <w:rFonts w:hint="default"/>
        </w:rPr>
      </w:pPr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 xml:space="preserve">: </w:t>
      </w:r>
      <w:r>
        <w:rPr>
          <w:rFonts w:hint="default"/>
        </w:rPr>
        <w:t>e肚仔为香港的外卖平台，提供多元化外卖服务，包括外卖自取，</w:t>
      </w:r>
    </w:p>
    <w:p>
      <w:pPr>
        <w:rPr>
          <w:rFonts w:hint="default"/>
        </w:rPr>
      </w:pPr>
      <w:r>
        <w:rPr>
          <w:rFonts w:hint="default"/>
        </w:rPr>
        <w:t>外卖送达，扫码点餐及集点取餐点等，轻松享受数码化外卖体验。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采用技术：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1.</w:t>
      </w:r>
      <w:r>
        <w:rPr>
          <w:rFonts w:hint="default" w:asciiTheme="minorEastAsia" w:hAnsiTheme="minorEastAsia"/>
        </w:rPr>
        <w:t>整个项目采用swift语言编写</w:t>
      </w:r>
    </w:p>
    <w:p>
      <w:pPr>
        <w:rPr>
          <w:rStyle w:val="23"/>
          <w:rFonts w:hint="default" w:cs="宋体" w:asciiTheme="minorEastAsia" w:hAnsiTheme="minorEastAsia"/>
          <w:lang w:eastAsia="zh-TW"/>
        </w:rPr>
      </w:pPr>
      <w:r>
        <w:rPr>
          <w:rStyle w:val="23"/>
          <w:rFonts w:hint="eastAsia" w:cs="宋体" w:asciiTheme="minorEastAsia" w:hAnsiTheme="minorEastAsia"/>
          <w:lang w:val="zh-TW" w:eastAsia="zh-TW"/>
        </w:rPr>
        <w:t>2.</w:t>
      </w:r>
      <w:r>
        <w:rPr>
          <w:rStyle w:val="23"/>
          <w:rFonts w:hint="default" w:cs="宋体" w:asciiTheme="minorEastAsia" w:hAnsiTheme="minorEastAsia"/>
          <w:lang w:eastAsia="zh-TW"/>
        </w:rPr>
        <w:t>采用MVVM + RxSwift架构搭建</w:t>
      </w:r>
    </w:p>
    <w:p>
      <w:pPr>
        <w:rPr>
          <w:rStyle w:val="23"/>
          <w:rFonts w:hint="default" w:cs="宋体" w:asciiTheme="minorEastAsia" w:hAnsiTheme="minorEastAsia"/>
          <w:lang w:eastAsia="zh-TW"/>
        </w:rPr>
      </w:pPr>
      <w:r>
        <w:rPr>
          <w:rStyle w:val="23"/>
          <w:rFonts w:hint="default" w:cs="宋体" w:asciiTheme="minorEastAsia" w:hAnsiTheme="minorEastAsia"/>
          <w:lang w:eastAsia="zh-TW"/>
        </w:rPr>
        <w:t>3.项目中动画采用Lottie框架，实现三端统一</w:t>
      </w:r>
    </w:p>
    <w:p>
      <w:pPr>
        <w:rPr>
          <w:rStyle w:val="23"/>
          <w:rFonts w:hint="default" w:cs="宋体" w:asciiTheme="minorEastAsia" w:hAnsiTheme="minorEastAsia"/>
          <w:lang w:eastAsia="zh-TW"/>
        </w:rPr>
      </w:pPr>
      <w:r>
        <w:rPr>
          <w:rStyle w:val="23"/>
          <w:rFonts w:hint="default" w:cs="宋体" w:asciiTheme="minorEastAsia" w:hAnsiTheme="minorEastAsia"/>
          <w:lang w:eastAsia="zh-TW"/>
        </w:rPr>
        <w:t>4.采用路由实现界面跳转，减少控制器耦合</w:t>
      </w:r>
    </w:p>
    <w:p>
      <w:pPr>
        <w:rPr>
          <w:rStyle w:val="23"/>
          <w:rFonts w:hint="default" w:cs="宋体" w:asciiTheme="minorEastAsia" w:hAnsiTheme="minorEastAsia"/>
          <w:lang w:val="zh-TW"/>
        </w:rPr>
      </w:pPr>
      <w:r>
        <w:rPr>
          <w:rStyle w:val="23"/>
          <w:rFonts w:hint="default" w:cs="宋体" w:asciiTheme="minorEastAsia" w:hAnsiTheme="minorEastAsia"/>
        </w:rPr>
        <w:t>5</w:t>
      </w:r>
      <w:r>
        <w:rPr>
          <w:rStyle w:val="23"/>
          <w:rFonts w:hint="eastAsia" w:cs="宋体" w:asciiTheme="minorEastAsia" w:hAnsiTheme="minorEastAsia"/>
          <w:lang w:val="zh-TW"/>
        </w:rPr>
        <w:t>.</w:t>
      </w:r>
      <w:r>
        <w:rPr>
          <w:rStyle w:val="23"/>
          <w:rFonts w:hint="default" w:cs="宋体" w:asciiTheme="minorEastAsia" w:hAnsiTheme="minorEastAsia"/>
        </w:rPr>
        <w:t>公共组件编写，制作成私有库，主要有：扫码，相机，相册，弹窗，Toast，网络基础库，路由等</w:t>
      </w:r>
    </w:p>
    <w:p>
      <w:pPr>
        <w:adjustRightInd w:val="0"/>
        <w:snapToGrid w:val="0"/>
        <w:rPr>
          <w:rFonts w:cs="宋体" w:asciiTheme="minorEastAsia" w:hAnsiTheme="minorEastAsia"/>
        </w:rPr>
      </w:pPr>
      <w:r>
        <w:rPr>
          <w:rFonts w:cs="宋体" w:asciiTheme="minorEastAsia" w:hAnsiTheme="minorEastAsia"/>
        </w:rPr>
        <w:t>6.为公司内部制作埋点SDK,提供无痕埋点和自定义事件方案，完成多种策略上报。采用swift和OC混合完成。</w:t>
      </w:r>
    </w:p>
    <w:p>
      <w:pPr>
        <w:adjustRightInd w:val="0"/>
        <w:snapToGrid w:val="0"/>
        <w:rPr>
          <w:rFonts w:cs="宋体" w:asciiTheme="minorEastAsia" w:hAnsiTheme="minorEastAsia"/>
        </w:rPr>
      </w:pPr>
      <w:r>
        <w:rPr>
          <w:rFonts w:cs="宋体" w:asciiTheme="minorEastAsia" w:hAnsiTheme="minorEastAsia"/>
        </w:rPr>
        <w:t>7.集成google map，香港01支付，facebook表情包等国外常见SDK</w:t>
      </w:r>
    </w:p>
    <w:p>
      <w:pPr>
        <w:adjustRightInd w:val="0"/>
        <w:snapToGrid w:val="0"/>
        <w:rPr>
          <w:rFonts w:hint="eastAsia" w:cs="宋体" w:asciiTheme="minorEastAsia" w:hAnsiTheme="minorEastAsia"/>
        </w:rPr>
      </w:pPr>
      <w:r>
        <w:rPr>
          <w:rFonts w:cs="宋体" w:asciiTheme="minorEastAsia" w:hAnsiTheme="minorEastAsia"/>
        </w:rPr>
        <w:t>8.适配国际化（繁体，英语）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asciiTheme="minorEastAsia" w:hAnsiTheme="minorEastAsia"/>
          <w:b/>
          <w:sz w:val="28"/>
          <w:szCs w:val="28"/>
        </w:rPr>
        <w:t>任职公司：富银金融信息服务有限公司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主要项目：</w:t>
      </w:r>
    </w:p>
    <w:p>
      <w:pPr>
        <w:pStyle w:val="18"/>
        <w:numPr>
          <w:ilvl w:val="0"/>
          <w:numId w:val="1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叮咚钱包</w:t>
      </w:r>
    </w:p>
    <w:p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: 叮咚钱包是富银金融信息服务有限公司互联网资产故管理平台。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采用技术：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1.负责整个接口从.net到java的联调</w:t>
      </w:r>
    </w:p>
    <w:p>
      <w:pPr>
        <w:rPr>
          <w:rStyle w:val="23"/>
          <w:rFonts w:hint="eastAsia"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 w:eastAsia="zh-TW"/>
        </w:rPr>
        <w:t>2.接入连连</w:t>
      </w:r>
      <w:r>
        <w:rPr>
          <w:rStyle w:val="23"/>
          <w:rFonts w:hint="eastAsia" w:cs="宋体" w:asciiTheme="minorEastAsia" w:hAnsiTheme="minorEastAsia"/>
          <w:lang w:val="zh-TW"/>
        </w:rPr>
        <w:t>支付，易宝等第三方支付，实现代扣，绑卡，换卡等需求</w:t>
      </w:r>
    </w:p>
    <w:p>
      <w:pPr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3.实现手势解锁与指纹解锁，自定义数字安全键盘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4.iOS与react-native混合开发,</w:t>
      </w:r>
      <w:r>
        <w:rPr>
          <w:rFonts w:hint="eastAsia" w:asciiTheme="minorEastAsia" w:hAnsiTheme="minorEastAsia"/>
          <w:color w:val="000000" w:themeColor="text1"/>
        </w:rPr>
        <w:t xml:space="preserve"> 优化Native与JS交互。</w:t>
      </w:r>
    </w:p>
    <w:p>
      <w:pPr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5.接口与app涉及到敏感数据类型采用3DES加密处理</w:t>
      </w:r>
    </w:p>
    <w:p>
      <w:pPr>
        <w:adjustRightInd w:val="0"/>
        <w:snapToGrid w:val="0"/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7.采用AOP的思维，做一些基础业务逻辑的添加，数据类型安全处理</w:t>
      </w:r>
      <w:r>
        <w:rPr>
          <w:rStyle w:val="23"/>
          <w:rFonts w:hint="default" w:cs="宋体" w:asciiTheme="minorEastAsia" w:hAnsiTheme="minorEastAsia"/>
        </w:rPr>
        <w:t>,提高app稳定性</w:t>
      </w:r>
      <w:bookmarkStart w:id="0" w:name="_GoBack"/>
      <w:bookmarkEnd w:id="0"/>
    </w:p>
    <w:p>
      <w:pPr>
        <w:pStyle w:val="18"/>
        <w:numPr>
          <w:ilvl w:val="0"/>
          <w:numId w:val="2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多米白卡</w:t>
      </w:r>
    </w:p>
    <w:p>
      <w:pPr>
        <w:rPr>
          <w:rFonts w:hint="eastAsia"/>
        </w:rPr>
      </w:pPr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: 多米白卡是国内专业的二手手机回收平台。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采用技术：</w:t>
      </w:r>
    </w:p>
    <w:p>
      <w:pPr>
        <w:rPr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1.部分简单界面(手机估值，确认租赁，认证中心部分认证，租赁记录等)使用react-native技术开发，提高开发效率</w:t>
      </w:r>
    </w:p>
    <w:p>
      <w:pPr>
        <w:adjustRightInd w:val="0"/>
        <w:snapToGrid w:val="0"/>
        <w:rPr>
          <w:rStyle w:val="23"/>
          <w:rFonts w:asciiTheme="minorEastAsia" w:hAnsiTheme="minorEastAsia"/>
          <w:color w:val="000000" w:themeColor="text1"/>
          <w:highlight w:val="lightGray"/>
        </w:rPr>
      </w:pPr>
      <w:r>
        <w:rPr>
          <w:rStyle w:val="23"/>
          <w:rFonts w:hint="eastAsia" w:cs="宋体" w:asciiTheme="minorEastAsia" w:hAnsiTheme="minorEastAsia"/>
          <w:lang w:val="zh-TW"/>
        </w:rPr>
        <w:t>2.接</w:t>
      </w:r>
      <w:r>
        <w:rPr>
          <w:rStyle w:val="23"/>
          <w:rFonts w:hint="default" w:cs="宋体" w:asciiTheme="minorEastAsia" w:hAnsiTheme="minorEastAsia"/>
        </w:rPr>
        <w:t>入</w:t>
      </w:r>
      <w:r>
        <w:rPr>
          <w:rStyle w:val="23"/>
          <w:rFonts w:hint="eastAsia" w:cs="宋体" w:asciiTheme="minorEastAsia" w:hAnsiTheme="minorEastAsia"/>
          <w:lang w:val="zh-TW"/>
        </w:rPr>
        <w:t>face++，实现身份证扫描，人脸识别，活体检测，以及其他第三方进行运行商认证，联系方式认证</w:t>
      </w:r>
    </w:p>
    <w:p>
      <w:pPr>
        <w:adjustRightInd w:val="0"/>
        <w:snapToGrid w:val="0"/>
        <w:rPr>
          <w:rStyle w:val="23"/>
          <w:rFonts w:asciiTheme="minorEastAsia" w:hAnsiTheme="minorEastAsia"/>
          <w:color w:val="000000" w:themeColor="text1"/>
          <w:highlight w:val="lightGray"/>
        </w:rPr>
      </w:pPr>
      <w:r>
        <w:rPr>
          <w:rStyle w:val="23"/>
          <w:rFonts w:hint="eastAsia" w:cs="宋体" w:asciiTheme="minorEastAsia" w:hAnsiTheme="minorEastAsia"/>
          <w:lang w:val="zh-TW"/>
        </w:rPr>
        <w:t>3.接入连连支付，实现绑卡，换卡，代扣服务</w:t>
      </w:r>
    </w:p>
    <w:p>
      <w:pPr>
        <w:pStyle w:val="6"/>
      </w:pPr>
      <w:r>
        <w:rPr>
          <w:rFonts w:hint="eastAsia"/>
        </w:rPr>
        <w:t>任职公司：深圳市泉眼网络科技有限公司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主要项目：</w:t>
      </w:r>
    </w:p>
    <w:p>
      <w:pPr>
        <w:pStyle w:val="18"/>
        <w:numPr>
          <w:ilvl w:val="0"/>
          <w:numId w:val="3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百灵鸟(现更名为鹰和鹰)</w:t>
      </w:r>
    </w:p>
    <w:p>
      <w:pPr>
        <w:rPr>
          <w:rFonts w:hint="eastAsia"/>
        </w:rPr>
      </w:pPr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：百灵鸟是一款运动软件和交友社交手机应用，融合了足球，篮球，网球，羽毛球，跑步，等多项全民健康运动。</w:t>
      </w:r>
    </w:p>
    <w:p>
      <w:pPr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 w:eastAsia="zh-TW"/>
        </w:rPr>
        <w:t>采用</w:t>
      </w:r>
      <w:r>
        <w:rPr>
          <w:rStyle w:val="23"/>
          <w:rFonts w:hint="eastAsia" w:cs="宋体" w:asciiTheme="minorEastAsia" w:hAnsiTheme="minorEastAsia"/>
          <w:lang w:val="zh-TW"/>
        </w:rPr>
        <w:t>技术：</w:t>
      </w:r>
    </w:p>
    <w:p>
      <w:pPr>
        <w:rPr>
          <w:rFonts w:asciiTheme="minorEastAsia" w:hAnsiTheme="minorEastAsia"/>
          <w:color w:val="000000" w:themeColor="text1"/>
        </w:rPr>
      </w:pPr>
      <w:r>
        <w:rPr>
          <w:rFonts w:hint="eastAsia" w:asciiTheme="minorEastAsia" w:hAnsiTheme="minorEastAsia"/>
          <w:color w:val="000000" w:themeColor="text1"/>
        </w:rPr>
        <w:t xml:space="preserve">1.好友动态界面(类似朋友圈功能)，俱乐部，俱乐部活动等tableView界面使用AsynDisplayKit中的ASTableNode实现，满足任意高度多变的cell界面需求，使界面不掉帧卡顿，性能更优。 </w:t>
      </w:r>
    </w:p>
    <w:p>
      <w:pPr>
        <w:rPr>
          <w:rStyle w:val="23"/>
          <w:rFonts w:asciiTheme="minorEastAsia" w:hAnsiTheme="minorEastAsia"/>
          <w:color w:val="000000" w:themeColor="text1"/>
        </w:rPr>
      </w:pPr>
      <w:r>
        <w:rPr>
          <w:rFonts w:hint="eastAsia" w:asciiTheme="minorEastAsia" w:hAnsiTheme="minorEastAsia"/>
          <w:color w:val="000000" w:themeColor="text1"/>
        </w:rPr>
        <w:t>2.基于百度的地图实现的城市中不同的球类场馆定位功能</w:t>
      </w:r>
    </w:p>
    <w:p>
      <w:pPr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szCs w:val="21"/>
          <w:lang w:val="zh-TW" w:eastAsia="zh-TW"/>
        </w:rPr>
        <w:t>3.数据持久化存储采用的是sqlit</w:t>
      </w:r>
      <w:r>
        <w:rPr>
          <w:rStyle w:val="23"/>
          <w:rFonts w:hint="eastAsia" w:cs="宋体" w:asciiTheme="minorEastAsia" w:hAnsiTheme="minorEastAsia"/>
          <w:szCs w:val="21"/>
          <w:lang w:val="zh-TW"/>
        </w:rPr>
        <w:t>e</w:t>
      </w:r>
      <w:r>
        <w:rPr>
          <w:rStyle w:val="23"/>
          <w:rFonts w:hint="eastAsia" w:cs="宋体" w:asciiTheme="minorEastAsia" w:hAnsiTheme="minorEastAsia"/>
          <w:szCs w:val="21"/>
          <w:lang w:val="zh-TW" w:eastAsia="zh-TW"/>
        </w:rPr>
        <w:t>； splite是基于</w:t>
      </w:r>
      <w:r>
        <w:rPr>
          <w:rStyle w:val="23"/>
          <w:rFonts w:cs="宋体" w:asciiTheme="minorEastAsia" w:hAnsiTheme="minorEastAsia"/>
          <w:szCs w:val="21"/>
          <w:lang w:val="zh-TW" w:eastAsia="zh-TW"/>
        </w:rPr>
        <w:t>YTKKeyValueStore</w:t>
      </w:r>
      <w:r>
        <w:rPr>
          <w:rStyle w:val="23"/>
          <w:rFonts w:hint="eastAsia" w:cs="宋体" w:asciiTheme="minorEastAsia" w:hAnsiTheme="minorEastAsia"/>
          <w:szCs w:val="21"/>
          <w:lang w:val="zh-TW"/>
        </w:rPr>
        <w:t>二次封装</w:t>
      </w:r>
    </w:p>
    <w:p>
      <w:pPr>
        <w:adjustRightInd w:val="0"/>
        <w:snapToGrid w:val="0"/>
        <w:rPr>
          <w:rStyle w:val="23"/>
          <w:rFonts w:cs="宋体" w:asciiTheme="minorEastAsia" w:hAnsiTheme="minorEastAsia"/>
          <w:lang w:val="zh-TW" w:eastAsia="zh-TW"/>
        </w:rPr>
      </w:pPr>
      <w:r>
        <w:rPr>
          <w:rStyle w:val="23"/>
          <w:rFonts w:hint="eastAsia" w:cs="宋体" w:asciiTheme="minorEastAsia" w:hAnsiTheme="minorEastAsia"/>
          <w:lang w:val="zh-TW" w:eastAsia="zh-TW"/>
        </w:rPr>
        <w:t>4.通过NSUR</w:t>
      </w:r>
      <w:r>
        <w:rPr>
          <w:rStyle w:val="23"/>
          <w:rFonts w:hint="eastAsia" w:cs="宋体" w:asciiTheme="minorEastAsia" w:hAnsiTheme="minorEastAsia"/>
          <w:lang w:val="zh-TW"/>
        </w:rPr>
        <w:t>L</w:t>
      </w:r>
      <w:r>
        <w:rPr>
          <w:rStyle w:val="23"/>
          <w:rFonts w:hint="eastAsia" w:cs="宋体" w:asciiTheme="minorEastAsia" w:hAnsiTheme="minorEastAsia"/>
          <w:lang w:val="zh-TW" w:eastAsia="zh-TW"/>
        </w:rPr>
        <w:t>P</w:t>
      </w:r>
      <w:r>
        <w:rPr>
          <w:rStyle w:val="23"/>
          <w:rFonts w:hint="eastAsia" w:cs="宋体" w:asciiTheme="minorEastAsia" w:hAnsiTheme="minorEastAsia"/>
          <w:lang w:val="zh-TW"/>
        </w:rPr>
        <w:t>rotocol对web界面图片请求链接拦截，将</w:t>
      </w:r>
      <w:r>
        <w:rPr>
          <w:rStyle w:val="23"/>
          <w:rFonts w:hint="eastAsia" w:cs="宋体" w:asciiTheme="minorEastAsia" w:hAnsiTheme="minorEastAsia"/>
          <w:lang w:val="zh-TW" w:eastAsia="zh-TW"/>
        </w:rPr>
        <w:t>图片使用</w:t>
      </w:r>
      <w:r>
        <w:rPr>
          <w:rStyle w:val="23"/>
          <w:rFonts w:hint="eastAsia" w:cs="宋体" w:asciiTheme="minorEastAsia" w:hAnsiTheme="minorEastAsia"/>
          <w:lang w:val="zh-TW"/>
        </w:rPr>
        <w:t>webp格式进行下载，极大的减少了图片的流量消耗</w:t>
      </w:r>
    </w:p>
    <w:p>
      <w:pPr>
        <w:adjustRightInd w:val="0"/>
        <w:snapToGrid w:val="0"/>
        <w:rPr>
          <w:rStyle w:val="23"/>
          <w:rFonts w:cs="宋体" w:asciiTheme="minorEastAsia" w:hAnsiTheme="minorEastAsia"/>
          <w:lang w:val="zh-TW" w:eastAsia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5.使用Universal link方式，实现分享出去的H5界面能调起APP跳转到指定的界面</w:t>
      </w:r>
    </w:p>
    <w:p>
      <w:pPr>
        <w:adjustRightInd w:val="0"/>
        <w:snapToGrid w:val="0"/>
        <w:rPr>
          <w:rFonts w:cs="宋体" w:asciiTheme="minorEastAsia" w:hAnsiTheme="minorEastAsia"/>
          <w:lang w:val="zh-TW" w:eastAsia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6.页面跳转采用路由方式，</w:t>
      </w:r>
      <w:r>
        <w:rPr>
          <w:rStyle w:val="23"/>
          <w:rFonts w:hint="eastAsia" w:cs="宋体" w:asciiTheme="minorEastAsia" w:hAnsiTheme="minorEastAsia"/>
          <w:lang w:val="zh-TW" w:eastAsia="zh-TW"/>
        </w:rPr>
        <w:t>组件化</w:t>
      </w:r>
      <w:r>
        <w:rPr>
          <w:rStyle w:val="23"/>
          <w:rFonts w:hint="eastAsia" w:cs="宋体" w:asciiTheme="minorEastAsia" w:hAnsiTheme="minorEastAsia"/>
          <w:lang w:val="zh-TW"/>
        </w:rPr>
        <w:t>采用的是中间者模式，各大业务模块都做成了私有的Pod库，便于各大业务线的版本的迭代开发发版本，接触了业务模块之间的横向依赖，以及业务与基础模块的纵向依赖。</w:t>
      </w:r>
    </w:p>
    <w:p>
      <w:pPr>
        <w:pStyle w:val="6"/>
      </w:pPr>
      <w:r>
        <w:rPr>
          <w:rFonts w:hint="eastAsia"/>
        </w:rPr>
        <w:t>任职公司：深圳市微品致远信息科技有限公司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主要项目：</w:t>
      </w:r>
    </w:p>
    <w:p>
      <w:pPr>
        <w:pStyle w:val="18"/>
        <w:numPr>
          <w:ilvl w:val="0"/>
          <w:numId w:val="4"/>
        </w:numPr>
        <w:ind w:firstLineChars="0"/>
        <w:jc w:val="left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中兴微品</w:t>
      </w:r>
    </w:p>
    <w:p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：社交电商类APP，用户下载APP免费注册开店。</w:t>
      </w:r>
    </w:p>
    <w:p>
      <w:r>
        <w:rPr>
          <w:rFonts w:hint="eastAsia"/>
        </w:rPr>
        <w:t>项目职责：</w:t>
      </w:r>
    </w:p>
    <w:p>
      <w:r>
        <w:rPr>
          <w:rFonts w:hint="eastAsia"/>
        </w:rPr>
        <w:t>负责iOS客户端模块的开发，此项目中负责开发的模块主要有个人中心、商品详情模块、购物车模块、下单支付模块、明星店铺等模块。</w:t>
      </w:r>
    </w:p>
    <w:p>
      <w:pPr>
        <w:pStyle w:val="18"/>
        <w:numPr>
          <w:ilvl w:val="0"/>
          <w:numId w:val="5"/>
        </w:numPr>
        <w:ind w:firstLineChars="0"/>
        <w:rPr>
          <w:rStyle w:val="21"/>
          <w:rFonts w:asciiTheme="majorEastAsia" w:hAnsiTheme="majorEastAsia" w:eastAsiaTheme="majorEastAsia"/>
          <w:sz w:val="28"/>
          <w:szCs w:val="28"/>
        </w:rPr>
      </w:pPr>
      <w:r>
        <w:rPr>
          <w:rStyle w:val="21"/>
          <w:rFonts w:hint="eastAsia" w:asciiTheme="majorEastAsia" w:hAnsiTheme="majorEastAsia" w:eastAsiaTheme="majorEastAsia"/>
          <w:sz w:val="28"/>
          <w:szCs w:val="28"/>
        </w:rPr>
        <w:t>和品会微店（四川移动）</w:t>
      </w:r>
    </w:p>
    <w:p>
      <w:r>
        <w:rPr>
          <w:rFonts w:hint="eastAsia" w:asciiTheme="minorEastAsia" w:hAnsiTheme="minorEastAsia"/>
          <w:color w:val="000000" w:themeColor="text1"/>
        </w:rPr>
        <w:t>项目描述</w:t>
      </w:r>
      <w:r>
        <w:rPr>
          <w:rFonts w:asciiTheme="minorEastAsia" w:hAnsiTheme="minorEastAsia"/>
          <w:color w:val="000000" w:themeColor="text1"/>
        </w:rPr>
        <w:t>:</w:t>
      </w:r>
      <w:r>
        <w:rPr>
          <w:rFonts w:hint="eastAsia"/>
        </w:rPr>
        <w:t>四川移动公司旗下给四川移动用户的掌中宝，使用便利快捷。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项目职责： 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1.成都四川移动总部业务支撑部门出差，完成四川移动服务端和本公司后台的数据对接，探讨iOS客户端实现各种需求的可行性以及一些技术难点和负责iOS咨询顾问工作。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2.负责的模块有商品详情、购物车、支付流程、收货地址、店铺收藏和订单物流等模块的开发与调试。</w:t>
      </w:r>
    </w:p>
    <w:p>
      <w:pPr>
        <w:pStyle w:val="18"/>
        <w:numPr>
          <w:ilvl w:val="0"/>
          <w:numId w:val="6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优码客</w:t>
      </w:r>
    </w:p>
    <w:p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：</w:t>
      </w:r>
      <w:r>
        <w:rPr>
          <w:rFonts w:hint="eastAsia" w:asciiTheme="minorEastAsia" w:hAnsiTheme="minorEastAsia"/>
        </w:rPr>
        <w:t>O2O模式的购物平台，平台以批发价做手机零售。</w:t>
      </w:r>
    </w:p>
    <w:p>
      <w:r>
        <w:rPr>
          <w:rFonts w:hint="eastAsia"/>
        </w:rPr>
        <w:t>项目职责：</w:t>
      </w:r>
    </w:p>
    <w:p>
      <w:r>
        <w:rPr>
          <w:rFonts w:hint="eastAsia"/>
        </w:rPr>
        <w:t>独立负责整个项目iOS客户端的开发，从需求确定，到框架设计，各个模块代码编程，版本发布，后期维护，根据需求进行逐步迭代开发。</w:t>
      </w:r>
    </w:p>
    <w:p>
      <w:pPr>
        <w:rPr>
          <w:rFonts w:cs="Times New Roman" w:asciiTheme="minorEastAsia" w:hAnsiTheme="minorEastAsia"/>
          <w:color w:val="000000" w:themeColor="text1"/>
          <w:kern w:val="0"/>
          <w:sz w:val="32"/>
          <w:szCs w:val="32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  <w:t>教育经历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学校：湖南工学院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专业：通信工程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时间：2010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9~2</w:t>
      </w:r>
      <w:r>
        <w:rPr>
          <w:rFonts w:cs="Times New Roman" w:asciiTheme="minorEastAsia" w:hAnsiTheme="minorEastAsia"/>
          <w:color w:val="000000" w:themeColor="text1"/>
          <w:kern w:val="0"/>
        </w:rPr>
        <w:t>01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4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6</w:t>
      </w:r>
    </w:p>
    <w:p>
      <w:pPr>
        <w:rPr>
          <w:rFonts w:cs="Times New Roman" w:asciiTheme="majorEastAsia" w:hAnsiTheme="majorEastAsia" w:eastAsiaTheme="majorEastAsia"/>
          <w:bCs/>
          <w:color w:val="000000" w:themeColor="text1"/>
          <w:kern w:val="0"/>
          <w:sz w:val="32"/>
          <w:szCs w:val="32"/>
          <w:shd w:val="clear" w:color="auto" w:fill="FFFFFF"/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kern w:val="0"/>
          <w:sz w:val="32"/>
          <w:szCs w:val="32"/>
          <w:highlight w:val="lightGray"/>
          <w:shd w:val="clear" w:color="auto" w:fill="FFFFFF"/>
        </w:rPr>
        <w:t>自我评价</w:t>
      </w:r>
    </w:p>
    <w:p>
      <w:pPr>
        <w:widowControl/>
        <w:numPr>
          <w:ilvl w:val="0"/>
          <w:numId w:val="0"/>
        </w:numPr>
        <w:jc w:val="left"/>
        <w:rPr>
          <w:rFonts w:ascii="宋体" w:hAnsi="宋体"/>
          <w:color w:val="000000"/>
          <w:kern w:val="0"/>
        </w:rPr>
      </w:pPr>
      <w:r>
        <w:rPr>
          <w:rFonts w:hint="default"/>
          <w:color w:val="404040"/>
        </w:rPr>
        <w:t>1.</w:t>
      </w:r>
      <w:r>
        <w:rPr>
          <w:rFonts w:hint="eastAsia"/>
          <w:color w:val="404040"/>
        </w:rPr>
        <w:t>热爱工作，有耐心，有激情</w:t>
      </w:r>
      <w:r>
        <w:rPr>
          <w:rFonts w:hint="eastAsia" w:ascii="宋体" w:hAnsi="宋体"/>
          <w:color w:val="000000"/>
          <w:kern w:val="0"/>
        </w:rPr>
        <w:t>，工作中细致、稳重、干练，对工作认真负责；</w:t>
      </w:r>
    </w:p>
    <w:p>
      <w:pPr>
        <w:widowControl/>
        <w:numPr>
          <w:ilvl w:val="0"/>
          <w:numId w:val="0"/>
        </w:numPr>
        <w:jc w:val="left"/>
        <w:rPr>
          <w:rFonts w:ascii="宋体" w:hAnsi="宋体"/>
          <w:color w:val="000000"/>
          <w:kern w:val="0"/>
        </w:rPr>
      </w:pPr>
      <w:r>
        <w:rPr>
          <w:rFonts w:hint="default" w:ascii="宋体" w:hAnsi="宋体"/>
          <w:color w:val="000000"/>
          <w:kern w:val="0"/>
        </w:rPr>
        <w:t>2.</w:t>
      </w:r>
      <w:r>
        <w:rPr>
          <w:rFonts w:hint="eastAsia" w:ascii="宋体" w:hAnsi="宋体"/>
          <w:color w:val="000000"/>
          <w:kern w:val="0"/>
        </w:rPr>
        <w:t>性格随和，能与同事相处融洽，乐于沟通，抗压能力强，能够适应连续的高强度工作</w:t>
      </w:r>
      <w:r>
        <w:rPr>
          <w:rFonts w:hint="eastAsia"/>
          <w:color w:val="404040"/>
        </w:rPr>
        <w:t>；</w:t>
      </w:r>
    </w:p>
    <w:p>
      <w:pPr>
        <w:widowControl/>
        <w:numPr>
          <w:ilvl w:val="0"/>
          <w:numId w:val="0"/>
        </w:numPr>
        <w:jc w:val="left"/>
        <w:rPr>
          <w:color w:val="404040"/>
        </w:rPr>
      </w:pPr>
      <w:r>
        <w:rPr>
          <w:rFonts w:hint="default"/>
          <w:color w:val="404040"/>
        </w:rPr>
        <w:t>3.</w:t>
      </w:r>
      <w:r>
        <w:rPr>
          <w:rFonts w:hint="eastAsia"/>
          <w:color w:val="404040"/>
        </w:rPr>
        <w:t>热爱编程，思维严谨敏捷，</w:t>
      </w:r>
      <w:r>
        <w:rPr>
          <w:rFonts w:hint="eastAsia" w:ascii="宋体" w:hAnsi="宋体"/>
          <w:color w:val="000000"/>
          <w:kern w:val="0"/>
        </w:rPr>
        <w:t>悟性好，勤奋善学，良好的团队协作精神</w:t>
      </w:r>
      <w:r>
        <w:rPr>
          <w:rFonts w:hint="eastAsia"/>
          <w:color w:val="404040"/>
        </w:rPr>
        <w:t>；</w:t>
      </w:r>
    </w:p>
    <w:p>
      <w:pPr>
        <w:rPr>
          <w:rFonts w:cs="Times New Roman" w:asciiTheme="minorEastAsia" w:hAnsiTheme="minorEastAsia"/>
          <w:color w:val="000000" w:themeColor="text1"/>
          <w:kern w:val="0"/>
          <w:sz w:val="32"/>
          <w:szCs w:val="32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  <w:t>专业技能</w:t>
      </w: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 熟练掌握Objective-c、swift，Jav</w:t>
      </w:r>
      <w:r>
        <w:rPr>
          <w:rFonts w:hint="default"/>
        </w:rPr>
        <w:t>aS</w:t>
      </w:r>
      <w:r>
        <w:rPr>
          <w:rFonts w:hint="eastAsia"/>
        </w:rPr>
        <w:t>cript等语言。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2</w:t>
      </w:r>
      <w:r>
        <w:rPr>
          <w:rFonts w:hint="eastAsia"/>
          <w:szCs w:val="21"/>
        </w:rPr>
        <w:t xml:space="preserve"> </w:t>
      </w:r>
      <w:r>
        <w:rPr>
          <w:rFonts w:hint="default"/>
          <w:szCs w:val="21"/>
        </w:rPr>
        <w:t>熟练</w:t>
      </w:r>
      <w:r>
        <w:rPr>
          <w:rFonts w:hint="eastAsia"/>
          <w:szCs w:val="21"/>
        </w:rPr>
        <w:t>React Native技术开发。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3</w:t>
      </w:r>
      <w:r>
        <w:rPr>
          <w:rFonts w:hint="eastAsia"/>
          <w:szCs w:val="21"/>
        </w:rPr>
        <w:t xml:space="preserve"> 熟悉前端H5开发(Vue，React框架),及OC/JS混合开发，以及</w:t>
      </w:r>
      <w:r>
        <w:rPr>
          <w:rFonts w:hint="default"/>
          <w:szCs w:val="21"/>
        </w:rPr>
        <w:t>Flutter开发</w:t>
      </w:r>
      <w:r>
        <w:rPr>
          <w:rFonts w:hint="eastAsia"/>
          <w:szCs w:val="21"/>
        </w:rPr>
        <w:t>。</w:t>
      </w:r>
    </w:p>
    <w:p>
      <w:r>
        <w:rPr>
          <w:rFonts w:hint="default"/>
        </w:rPr>
        <w:t>4</w:t>
      </w:r>
      <w:r>
        <w:rPr>
          <w:rFonts w:hint="eastAsia"/>
        </w:rPr>
        <w:t xml:space="preserve"> 熟练掌握iOS runtime 、runloop机制。</w:t>
      </w:r>
    </w:p>
    <w:p>
      <w:pPr>
        <w:rPr>
          <w:rFonts w:hint="eastAsia"/>
        </w:rPr>
      </w:pPr>
      <w:r>
        <w:rPr>
          <w:rFonts w:hint="default"/>
        </w:rPr>
        <w:t>5</w:t>
      </w:r>
      <w:r>
        <w:rPr>
          <w:rFonts w:hint="eastAsia"/>
        </w:rPr>
        <w:t xml:space="preserve"> 熟练掌握iOS项目组件化开发、性能及流量优化。</w:t>
      </w:r>
    </w:p>
    <w:p>
      <w:r>
        <w:rPr>
          <w:rFonts w:hint="default"/>
        </w:rPr>
        <w:t>6</w:t>
      </w:r>
      <w:r>
        <w:rPr>
          <w:rFonts w:hint="eastAsia"/>
        </w:rPr>
        <w:t xml:space="preserve"> 熟练掌握代理、单例、MVC、KVO、MVVM 等设计模式。</w:t>
      </w:r>
    </w:p>
    <w:p>
      <w:r>
        <w:rPr>
          <w:rFonts w:hint="default"/>
        </w:rPr>
        <w:t>7</w:t>
      </w:r>
      <w:r>
        <w:rPr>
          <w:rFonts w:hint="eastAsia"/>
        </w:rPr>
        <w:t xml:space="preserve"> 熟练掌握GCD 、NSOperation、 NSTread 等多线程技术。</w:t>
      </w:r>
    </w:p>
    <w:p>
      <w:r>
        <w:rPr>
          <w:rFonts w:hint="default"/>
        </w:rPr>
        <w:t>8</w:t>
      </w:r>
      <w:r>
        <w:rPr>
          <w:rFonts w:hint="eastAsia"/>
        </w:rPr>
        <w:t xml:space="preserve"> 熟练掌握内存管理，内存释放，优化内存，以及Instruments的使用。</w:t>
      </w:r>
    </w:p>
    <w:p>
      <w:r>
        <w:rPr>
          <w:rFonts w:hint="default"/>
        </w:rPr>
        <w:t>9</w:t>
      </w:r>
      <w:r>
        <w:rPr>
          <w:rFonts w:hint="eastAsia"/>
        </w:rPr>
        <w:t xml:space="preserve"> 熟练掌握xib storyboard 的布局适配，以及利用Masonry第三方库进行屏幕适配。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10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熟练</w:t>
      </w:r>
      <w:r>
        <w:rPr>
          <w:rFonts w:hint="eastAsia"/>
          <w:szCs w:val="21"/>
        </w:rPr>
        <w:t>数据的几中存储方式,沙盒,归档,写入文件, sqlite。</w:t>
      </w:r>
    </w:p>
    <w:p>
      <w:pPr>
        <w:rPr>
          <w:rFonts w:asciiTheme="minorEastAsia" w:hAnsiTheme="minorEastAsia"/>
          <w:color w:val="000000" w:themeColor="text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229C"/>
    <w:multiLevelType w:val="multilevel"/>
    <w:tmpl w:val="0C6B229C"/>
    <w:lvl w:ilvl="0" w:tentative="0">
      <w:start w:val="3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1AEC7A06"/>
    <w:multiLevelType w:val="multilevel"/>
    <w:tmpl w:val="1AEC7A06"/>
    <w:lvl w:ilvl="0" w:tentative="0">
      <w:start w:val="9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339C2406"/>
    <w:multiLevelType w:val="multilevel"/>
    <w:tmpl w:val="339C2406"/>
    <w:lvl w:ilvl="0" w:tentative="0">
      <w:start w:val="4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5F40557F"/>
    <w:multiLevelType w:val="multilevel"/>
    <w:tmpl w:val="5F40557F"/>
    <w:lvl w:ilvl="0" w:tentative="0">
      <w:start w:val="4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4">
    <w:nsid w:val="6686763F"/>
    <w:multiLevelType w:val="multilevel"/>
    <w:tmpl w:val="6686763F"/>
    <w:lvl w:ilvl="0" w:tentative="0">
      <w:start w:val="2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5">
    <w:nsid w:val="73E73D0C"/>
    <w:multiLevelType w:val="multilevel"/>
    <w:tmpl w:val="73E73D0C"/>
    <w:lvl w:ilvl="0" w:tentative="0">
      <w:start w:val="4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26D09"/>
    <w:rsid w:val="000043CD"/>
    <w:rsid w:val="00004FCE"/>
    <w:rsid w:val="0001117D"/>
    <w:rsid w:val="0001124E"/>
    <w:rsid w:val="00011297"/>
    <w:rsid w:val="00013E68"/>
    <w:rsid w:val="00014865"/>
    <w:rsid w:val="00015B9E"/>
    <w:rsid w:val="000307F9"/>
    <w:rsid w:val="000359E5"/>
    <w:rsid w:val="00054FC5"/>
    <w:rsid w:val="00083BFB"/>
    <w:rsid w:val="000A0AE3"/>
    <w:rsid w:val="000A7962"/>
    <w:rsid w:val="000A7E91"/>
    <w:rsid w:val="000B4D6C"/>
    <w:rsid w:val="000C25A3"/>
    <w:rsid w:val="000C60B6"/>
    <w:rsid w:val="000D430D"/>
    <w:rsid w:val="000E37EC"/>
    <w:rsid w:val="000F2AA0"/>
    <w:rsid w:val="000F334E"/>
    <w:rsid w:val="000F6608"/>
    <w:rsid w:val="00102531"/>
    <w:rsid w:val="0010432A"/>
    <w:rsid w:val="001113EA"/>
    <w:rsid w:val="00117996"/>
    <w:rsid w:val="00117FC7"/>
    <w:rsid w:val="00130D9E"/>
    <w:rsid w:val="00133F98"/>
    <w:rsid w:val="00135AC6"/>
    <w:rsid w:val="00141600"/>
    <w:rsid w:val="001560DD"/>
    <w:rsid w:val="0016433E"/>
    <w:rsid w:val="001646EC"/>
    <w:rsid w:val="0017059B"/>
    <w:rsid w:val="0017591A"/>
    <w:rsid w:val="00180E5C"/>
    <w:rsid w:val="001812E3"/>
    <w:rsid w:val="00187001"/>
    <w:rsid w:val="00187A61"/>
    <w:rsid w:val="00187BB2"/>
    <w:rsid w:val="00196E54"/>
    <w:rsid w:val="001B3A2B"/>
    <w:rsid w:val="001B70E6"/>
    <w:rsid w:val="001C77FB"/>
    <w:rsid w:val="001E61D3"/>
    <w:rsid w:val="001E77B4"/>
    <w:rsid w:val="001F0BF6"/>
    <w:rsid w:val="001F18A5"/>
    <w:rsid w:val="001F4A04"/>
    <w:rsid w:val="00205E61"/>
    <w:rsid w:val="00210F79"/>
    <w:rsid w:val="00211610"/>
    <w:rsid w:val="00211A79"/>
    <w:rsid w:val="00215155"/>
    <w:rsid w:val="002239A2"/>
    <w:rsid w:val="00230DD1"/>
    <w:rsid w:val="00231132"/>
    <w:rsid w:val="00236FA3"/>
    <w:rsid w:val="0024678A"/>
    <w:rsid w:val="00250F56"/>
    <w:rsid w:val="00251C42"/>
    <w:rsid w:val="0025621B"/>
    <w:rsid w:val="002632E0"/>
    <w:rsid w:val="00290E13"/>
    <w:rsid w:val="00294A91"/>
    <w:rsid w:val="00296E0D"/>
    <w:rsid w:val="0029793F"/>
    <w:rsid w:val="002A02E5"/>
    <w:rsid w:val="002A267B"/>
    <w:rsid w:val="002B0026"/>
    <w:rsid w:val="002C22F3"/>
    <w:rsid w:val="002C7627"/>
    <w:rsid w:val="002D692B"/>
    <w:rsid w:val="002E0792"/>
    <w:rsid w:val="002F325E"/>
    <w:rsid w:val="00301727"/>
    <w:rsid w:val="00323EEB"/>
    <w:rsid w:val="0033266E"/>
    <w:rsid w:val="00334C4D"/>
    <w:rsid w:val="003438E6"/>
    <w:rsid w:val="0035644F"/>
    <w:rsid w:val="003569DF"/>
    <w:rsid w:val="00357012"/>
    <w:rsid w:val="00370280"/>
    <w:rsid w:val="00372AFC"/>
    <w:rsid w:val="00375866"/>
    <w:rsid w:val="00381BFF"/>
    <w:rsid w:val="0038537B"/>
    <w:rsid w:val="00396C96"/>
    <w:rsid w:val="003A21B6"/>
    <w:rsid w:val="003A3281"/>
    <w:rsid w:val="003D0FE6"/>
    <w:rsid w:val="003D5FA2"/>
    <w:rsid w:val="003E7C75"/>
    <w:rsid w:val="003F2628"/>
    <w:rsid w:val="00422A22"/>
    <w:rsid w:val="0043057B"/>
    <w:rsid w:val="00434BCD"/>
    <w:rsid w:val="0043577E"/>
    <w:rsid w:val="00452F37"/>
    <w:rsid w:val="00454135"/>
    <w:rsid w:val="00457274"/>
    <w:rsid w:val="0046408A"/>
    <w:rsid w:val="004666CD"/>
    <w:rsid w:val="004837F3"/>
    <w:rsid w:val="0048568B"/>
    <w:rsid w:val="004871FC"/>
    <w:rsid w:val="00492BBD"/>
    <w:rsid w:val="00492F9E"/>
    <w:rsid w:val="004A4701"/>
    <w:rsid w:val="004B0BC5"/>
    <w:rsid w:val="004B321D"/>
    <w:rsid w:val="004B46E9"/>
    <w:rsid w:val="004B692D"/>
    <w:rsid w:val="004C739E"/>
    <w:rsid w:val="004E757A"/>
    <w:rsid w:val="004F72E7"/>
    <w:rsid w:val="005034D7"/>
    <w:rsid w:val="00506AA6"/>
    <w:rsid w:val="005147FF"/>
    <w:rsid w:val="00516BDF"/>
    <w:rsid w:val="00516F36"/>
    <w:rsid w:val="00520BAE"/>
    <w:rsid w:val="005344B1"/>
    <w:rsid w:val="00541BF7"/>
    <w:rsid w:val="00542C62"/>
    <w:rsid w:val="00545655"/>
    <w:rsid w:val="005506D5"/>
    <w:rsid w:val="005514DC"/>
    <w:rsid w:val="00577074"/>
    <w:rsid w:val="00590785"/>
    <w:rsid w:val="005B24A5"/>
    <w:rsid w:val="005B46A5"/>
    <w:rsid w:val="005B52CE"/>
    <w:rsid w:val="005C7A84"/>
    <w:rsid w:val="005D2354"/>
    <w:rsid w:val="005F6693"/>
    <w:rsid w:val="005F69C8"/>
    <w:rsid w:val="006058FD"/>
    <w:rsid w:val="00621B8C"/>
    <w:rsid w:val="00630468"/>
    <w:rsid w:val="0063361A"/>
    <w:rsid w:val="00633706"/>
    <w:rsid w:val="00640908"/>
    <w:rsid w:val="00643786"/>
    <w:rsid w:val="0065093D"/>
    <w:rsid w:val="00650A1F"/>
    <w:rsid w:val="00654EB7"/>
    <w:rsid w:val="00657A11"/>
    <w:rsid w:val="006645CA"/>
    <w:rsid w:val="00665CA8"/>
    <w:rsid w:val="0069579E"/>
    <w:rsid w:val="00696816"/>
    <w:rsid w:val="006A3320"/>
    <w:rsid w:val="006B045F"/>
    <w:rsid w:val="006C0555"/>
    <w:rsid w:val="006C755B"/>
    <w:rsid w:val="006D24BF"/>
    <w:rsid w:val="006D4100"/>
    <w:rsid w:val="006D76B1"/>
    <w:rsid w:val="006E18A4"/>
    <w:rsid w:val="006F3893"/>
    <w:rsid w:val="006F4F41"/>
    <w:rsid w:val="006F7C9A"/>
    <w:rsid w:val="00700243"/>
    <w:rsid w:val="007012BE"/>
    <w:rsid w:val="007037BE"/>
    <w:rsid w:val="00722553"/>
    <w:rsid w:val="00725ED7"/>
    <w:rsid w:val="00741DD4"/>
    <w:rsid w:val="0074535A"/>
    <w:rsid w:val="007501B1"/>
    <w:rsid w:val="007529E5"/>
    <w:rsid w:val="007536A7"/>
    <w:rsid w:val="007649CA"/>
    <w:rsid w:val="0077071F"/>
    <w:rsid w:val="007852A1"/>
    <w:rsid w:val="00797FD2"/>
    <w:rsid w:val="007B78EB"/>
    <w:rsid w:val="007F0DF4"/>
    <w:rsid w:val="007F3CDC"/>
    <w:rsid w:val="007F69A6"/>
    <w:rsid w:val="0080638B"/>
    <w:rsid w:val="00823F17"/>
    <w:rsid w:val="008254E2"/>
    <w:rsid w:val="00826338"/>
    <w:rsid w:val="0083101F"/>
    <w:rsid w:val="00836FB0"/>
    <w:rsid w:val="00840323"/>
    <w:rsid w:val="00840588"/>
    <w:rsid w:val="00841259"/>
    <w:rsid w:val="0085691F"/>
    <w:rsid w:val="00857F94"/>
    <w:rsid w:val="008665F6"/>
    <w:rsid w:val="00893325"/>
    <w:rsid w:val="0089706F"/>
    <w:rsid w:val="008A4D39"/>
    <w:rsid w:val="008A522C"/>
    <w:rsid w:val="008A6C5B"/>
    <w:rsid w:val="008B2CB3"/>
    <w:rsid w:val="008B43A0"/>
    <w:rsid w:val="008D09E0"/>
    <w:rsid w:val="008D2D19"/>
    <w:rsid w:val="008E5DAD"/>
    <w:rsid w:val="008F55F9"/>
    <w:rsid w:val="009032BD"/>
    <w:rsid w:val="00904422"/>
    <w:rsid w:val="009100C2"/>
    <w:rsid w:val="00921130"/>
    <w:rsid w:val="00945941"/>
    <w:rsid w:val="00951F6B"/>
    <w:rsid w:val="00957DCF"/>
    <w:rsid w:val="009655B7"/>
    <w:rsid w:val="00970EA0"/>
    <w:rsid w:val="00970ED1"/>
    <w:rsid w:val="009766DE"/>
    <w:rsid w:val="00980772"/>
    <w:rsid w:val="009A206C"/>
    <w:rsid w:val="009B2E58"/>
    <w:rsid w:val="009B2FEA"/>
    <w:rsid w:val="009C6931"/>
    <w:rsid w:val="009D791C"/>
    <w:rsid w:val="009F21A7"/>
    <w:rsid w:val="009F250B"/>
    <w:rsid w:val="009F3F7E"/>
    <w:rsid w:val="00A02C9B"/>
    <w:rsid w:val="00A245A3"/>
    <w:rsid w:val="00A446EA"/>
    <w:rsid w:val="00A46419"/>
    <w:rsid w:val="00A53EA3"/>
    <w:rsid w:val="00A6553D"/>
    <w:rsid w:val="00A76BF1"/>
    <w:rsid w:val="00A87B49"/>
    <w:rsid w:val="00A965A5"/>
    <w:rsid w:val="00AA27C1"/>
    <w:rsid w:val="00AB2352"/>
    <w:rsid w:val="00AD20BD"/>
    <w:rsid w:val="00AE04A7"/>
    <w:rsid w:val="00AE2724"/>
    <w:rsid w:val="00AF30F9"/>
    <w:rsid w:val="00AF4A1B"/>
    <w:rsid w:val="00B00C9A"/>
    <w:rsid w:val="00B021B7"/>
    <w:rsid w:val="00B10196"/>
    <w:rsid w:val="00B20F44"/>
    <w:rsid w:val="00B261ED"/>
    <w:rsid w:val="00B26D09"/>
    <w:rsid w:val="00B3038C"/>
    <w:rsid w:val="00B455A4"/>
    <w:rsid w:val="00B47E92"/>
    <w:rsid w:val="00B54127"/>
    <w:rsid w:val="00B650FD"/>
    <w:rsid w:val="00B83516"/>
    <w:rsid w:val="00B8381C"/>
    <w:rsid w:val="00B838AA"/>
    <w:rsid w:val="00B85EE6"/>
    <w:rsid w:val="00B87A65"/>
    <w:rsid w:val="00B929BD"/>
    <w:rsid w:val="00B93A1F"/>
    <w:rsid w:val="00B94059"/>
    <w:rsid w:val="00BA0725"/>
    <w:rsid w:val="00BB3F92"/>
    <w:rsid w:val="00BB4B00"/>
    <w:rsid w:val="00BB5234"/>
    <w:rsid w:val="00BD2639"/>
    <w:rsid w:val="00BD45A2"/>
    <w:rsid w:val="00BD5BBB"/>
    <w:rsid w:val="00BF461F"/>
    <w:rsid w:val="00C164BB"/>
    <w:rsid w:val="00C22CA9"/>
    <w:rsid w:val="00C22F85"/>
    <w:rsid w:val="00C2409A"/>
    <w:rsid w:val="00C33F56"/>
    <w:rsid w:val="00C35B3A"/>
    <w:rsid w:val="00C37755"/>
    <w:rsid w:val="00C5074E"/>
    <w:rsid w:val="00C5518A"/>
    <w:rsid w:val="00C560BF"/>
    <w:rsid w:val="00C60BB9"/>
    <w:rsid w:val="00C65BB5"/>
    <w:rsid w:val="00C66816"/>
    <w:rsid w:val="00C8007E"/>
    <w:rsid w:val="00C83599"/>
    <w:rsid w:val="00C902A1"/>
    <w:rsid w:val="00C91C31"/>
    <w:rsid w:val="00C9225F"/>
    <w:rsid w:val="00CB320D"/>
    <w:rsid w:val="00CB393B"/>
    <w:rsid w:val="00CB6AD5"/>
    <w:rsid w:val="00CC2DC3"/>
    <w:rsid w:val="00CC524B"/>
    <w:rsid w:val="00CD2F1F"/>
    <w:rsid w:val="00CE36B3"/>
    <w:rsid w:val="00CE69F2"/>
    <w:rsid w:val="00CF2527"/>
    <w:rsid w:val="00CF3C13"/>
    <w:rsid w:val="00CF7BEE"/>
    <w:rsid w:val="00D04D35"/>
    <w:rsid w:val="00D05E7E"/>
    <w:rsid w:val="00D13704"/>
    <w:rsid w:val="00D1575C"/>
    <w:rsid w:val="00D16471"/>
    <w:rsid w:val="00D206F2"/>
    <w:rsid w:val="00D22A80"/>
    <w:rsid w:val="00D338DD"/>
    <w:rsid w:val="00D40E0B"/>
    <w:rsid w:val="00D41600"/>
    <w:rsid w:val="00D62295"/>
    <w:rsid w:val="00D74576"/>
    <w:rsid w:val="00D8340A"/>
    <w:rsid w:val="00D8539D"/>
    <w:rsid w:val="00D876E2"/>
    <w:rsid w:val="00D91DE4"/>
    <w:rsid w:val="00D92289"/>
    <w:rsid w:val="00DA09DA"/>
    <w:rsid w:val="00DA25B9"/>
    <w:rsid w:val="00DA2959"/>
    <w:rsid w:val="00DB4577"/>
    <w:rsid w:val="00DB6FB8"/>
    <w:rsid w:val="00DB7DB7"/>
    <w:rsid w:val="00DC2FF4"/>
    <w:rsid w:val="00DC7F3C"/>
    <w:rsid w:val="00DD2E0A"/>
    <w:rsid w:val="00DD7D6B"/>
    <w:rsid w:val="00DE3173"/>
    <w:rsid w:val="00DF4A2C"/>
    <w:rsid w:val="00E0013C"/>
    <w:rsid w:val="00E02E1F"/>
    <w:rsid w:val="00E15FA4"/>
    <w:rsid w:val="00E27FAC"/>
    <w:rsid w:val="00E37DE6"/>
    <w:rsid w:val="00E40AB8"/>
    <w:rsid w:val="00E40D0F"/>
    <w:rsid w:val="00E563AA"/>
    <w:rsid w:val="00E713F1"/>
    <w:rsid w:val="00E833FB"/>
    <w:rsid w:val="00E83C51"/>
    <w:rsid w:val="00E848F3"/>
    <w:rsid w:val="00E8694F"/>
    <w:rsid w:val="00E86EDE"/>
    <w:rsid w:val="00E92D2B"/>
    <w:rsid w:val="00EA36FA"/>
    <w:rsid w:val="00EA52A9"/>
    <w:rsid w:val="00EC04DC"/>
    <w:rsid w:val="00EC3976"/>
    <w:rsid w:val="00EC429B"/>
    <w:rsid w:val="00EC4787"/>
    <w:rsid w:val="00EC6D07"/>
    <w:rsid w:val="00EC776A"/>
    <w:rsid w:val="00ED54F9"/>
    <w:rsid w:val="00EE0688"/>
    <w:rsid w:val="00EE7F52"/>
    <w:rsid w:val="00EF28D0"/>
    <w:rsid w:val="00EF752D"/>
    <w:rsid w:val="00F00924"/>
    <w:rsid w:val="00F20A29"/>
    <w:rsid w:val="00F210A9"/>
    <w:rsid w:val="00F223AA"/>
    <w:rsid w:val="00F22605"/>
    <w:rsid w:val="00F22D63"/>
    <w:rsid w:val="00F26972"/>
    <w:rsid w:val="00F30893"/>
    <w:rsid w:val="00F3301E"/>
    <w:rsid w:val="00F43A9E"/>
    <w:rsid w:val="00F52726"/>
    <w:rsid w:val="00F56979"/>
    <w:rsid w:val="00F57098"/>
    <w:rsid w:val="00F86886"/>
    <w:rsid w:val="00F922EC"/>
    <w:rsid w:val="00F93F96"/>
    <w:rsid w:val="00FF288D"/>
    <w:rsid w:val="2F7F4508"/>
    <w:rsid w:val="3D9FFC74"/>
    <w:rsid w:val="3DFF3351"/>
    <w:rsid w:val="3EB841C2"/>
    <w:rsid w:val="42FE82A5"/>
    <w:rsid w:val="57F5DD4E"/>
    <w:rsid w:val="5AFFA1D7"/>
    <w:rsid w:val="5F642A6B"/>
    <w:rsid w:val="5FF9AEBA"/>
    <w:rsid w:val="5FFB91E1"/>
    <w:rsid w:val="6DD8A7D3"/>
    <w:rsid w:val="6DEB4809"/>
    <w:rsid w:val="75EF32D9"/>
    <w:rsid w:val="75FABF91"/>
    <w:rsid w:val="77F67846"/>
    <w:rsid w:val="7B9EAB51"/>
    <w:rsid w:val="7F7F08B7"/>
    <w:rsid w:val="7F9F59D7"/>
    <w:rsid w:val="7FD5FF48"/>
    <w:rsid w:val="8F39381F"/>
    <w:rsid w:val="9BFA8AE4"/>
    <w:rsid w:val="BFBF58A8"/>
    <w:rsid w:val="BFFFD772"/>
    <w:rsid w:val="C627A0E6"/>
    <w:rsid w:val="C6FF134A"/>
    <w:rsid w:val="DF4FA1D5"/>
    <w:rsid w:val="DF5EA159"/>
    <w:rsid w:val="EBFB65CD"/>
    <w:rsid w:val="F3EF0053"/>
    <w:rsid w:val="FB9EDE5C"/>
    <w:rsid w:val="FDD46684"/>
    <w:rsid w:val="FE1FBC90"/>
    <w:rsid w:val="FE6F0D9D"/>
    <w:rsid w:val="FFEF9B59"/>
    <w:rsid w:val="FFFE1AB3"/>
    <w:rsid w:val="FFFFF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4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paragraph" w:styleId="5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30"/>
      <w:szCs w:val="30"/>
    </w:rPr>
  </w:style>
  <w:style w:type="paragraph" w:styleId="7">
    <w:name w:val="heading 7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unhideWhenUsed/>
    <w:qFormat/>
    <w:uiPriority w:val="99"/>
    <w:rPr>
      <w:color w:val="800080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6">
    <w:name w:val="页眉字符"/>
    <w:basedOn w:val="11"/>
    <w:link w:val="9"/>
    <w:qFormat/>
    <w:uiPriority w:val="99"/>
    <w:rPr>
      <w:sz w:val="18"/>
      <w:szCs w:val="18"/>
    </w:rPr>
  </w:style>
  <w:style w:type="character" w:customStyle="1" w:styleId="17">
    <w:name w:val="页脚字符"/>
    <w:basedOn w:val="11"/>
    <w:link w:val="8"/>
    <w:qFormat/>
    <w:uiPriority w:val="99"/>
    <w:rPr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20">
    <w:name w:val="标题 1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Book Title"/>
    <w:basedOn w:val="11"/>
    <w:qFormat/>
    <w:uiPriority w:val="33"/>
    <w:rPr>
      <w:b/>
      <w:bCs/>
      <w:smallCaps/>
      <w:spacing w:val="5"/>
    </w:rPr>
  </w:style>
  <w:style w:type="character" w:customStyle="1" w:styleId="22">
    <w:name w:val="Placeholder Text"/>
    <w:basedOn w:val="11"/>
    <w:semiHidden/>
    <w:qFormat/>
    <w:uiPriority w:val="99"/>
    <w:rPr>
      <w:color w:val="808080"/>
    </w:rPr>
  </w:style>
  <w:style w:type="character" w:customStyle="1" w:styleId="23">
    <w:name w:val="无"/>
    <w:qFormat/>
    <w:uiPriority w:val="0"/>
  </w:style>
  <w:style w:type="character" w:customStyle="1" w:styleId="24">
    <w:name w:val="标题 4字符"/>
    <w:basedOn w:val="11"/>
    <w:link w:val="4"/>
    <w:qFormat/>
    <w:uiPriority w:val="9"/>
    <w:rPr>
      <w:rFonts w:ascii="Times New Roman" w:hAnsi="Times New Roman" w:cs="Times New Roman"/>
      <w:b/>
      <w:bCs/>
      <w:kern w:val="0"/>
    </w:rPr>
  </w:style>
  <w:style w:type="character" w:customStyle="1" w:styleId="25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字符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7">
    <w:name w:val="标题 5字符"/>
    <w:basedOn w:val="11"/>
    <w:link w:val="5"/>
    <w:qFormat/>
    <w:uiPriority w:val="9"/>
    <w:rPr>
      <w:b/>
      <w:bCs/>
      <w:sz w:val="28"/>
      <w:szCs w:val="28"/>
    </w:rPr>
  </w:style>
  <w:style w:type="character" w:customStyle="1" w:styleId="28">
    <w:name w:val="标题 6字符"/>
    <w:basedOn w:val="11"/>
    <w:link w:val="6"/>
    <w:qFormat/>
    <w:uiPriority w:val="9"/>
    <w:rPr>
      <w:rFonts w:asciiTheme="majorHAnsi" w:hAnsiTheme="majorHAnsi" w:eastAsiaTheme="majorEastAsia" w:cstheme="majorBidi"/>
      <w:b/>
      <w:bCs/>
      <w:sz w:val="30"/>
      <w:szCs w:val="30"/>
    </w:rPr>
  </w:style>
  <w:style w:type="character" w:customStyle="1" w:styleId="29">
    <w:name w:val="标题 7字符"/>
    <w:basedOn w:val="11"/>
    <w:link w:val="7"/>
    <w:qFormat/>
    <w:uiPriority w:val="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485</Words>
  <Characters>2769</Characters>
  <Lines>23</Lines>
  <Paragraphs>6</Paragraphs>
  <ScaleCrop>false</ScaleCrop>
  <LinksUpToDate>false</LinksUpToDate>
  <CharactersWithSpaces>3248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2016-05-03T17:03:00Z</dcterms:created>
  <dc:creator>sds</dc:creator>
  <cp:lastModifiedBy>user</cp:lastModifiedBy>
  <dcterms:modified xsi:type="dcterms:W3CDTF">2020-04-19T12:15:31Z</dcterms:modified>
  <cp:revision>219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