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</w:rPr>
        <w:t xml:space="preserve">                 </w:t>
      </w:r>
      <w:r>
        <w:rPr>
          <w:rFonts w:asciiTheme="minorEastAsia" w:hAnsiTheme="minorEastAsia"/>
          <w:color w:val="000000" w:themeColor="text1"/>
        </w:rPr>
        <w:t xml:space="preserve">       </w:t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 xml:space="preserve">李伟伟简历 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>
        <w:rPr>
          <w:rFonts w:hint="eastAsia" w:asciiTheme="minorEastAsia" w:hAnsiTheme="minorEastAsia"/>
          <w:color w:val="000000" w:themeColor="text1"/>
          <w:sz w:val="32"/>
          <w:szCs w:val="32"/>
        </w:rPr>
        <w:t xml:space="preserve"> 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姓名：李伟伟                           性别：男</w:t>
      </w:r>
    </w:p>
    <w:p>
      <w:pP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</w:rPr>
        <w:t>联系电话：17512013463</w:t>
      </w:r>
      <w:r>
        <w:rPr>
          <w:rFonts w:asciiTheme="minorEastAsia" w:hAnsiTheme="minorEastAsia"/>
          <w:color w:val="000000" w:themeColor="text1"/>
        </w:rPr>
        <w:t xml:space="preserve">         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>电子邮箱：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17512013463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@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163</w:t>
      </w:r>
      <w:r>
        <w:rPr>
          <w:rFonts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.com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学历：本科 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专业：通信工程</w:t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ab/>
      </w:r>
      <w:r>
        <w:rPr>
          <w:rFonts w:hint="eastAsia" w:asciiTheme="minorEastAsia" w:hAnsiTheme="minorEastAsia"/>
          <w:color w:val="000000" w:themeColor="text1"/>
        </w:rPr>
        <w:t xml:space="preserve">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工作年限：</w:t>
      </w:r>
      <w:r>
        <w:rPr>
          <w:rFonts w:hint="default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>5</w:t>
      </w:r>
      <w:bookmarkStart w:id="0" w:name="_GoBack"/>
      <w:bookmarkEnd w:id="0"/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.5年         </w:t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ab/>
      </w:r>
      <w:r>
        <w:rPr>
          <w:rFonts w:hint="eastAsia" w:cs="Times New Roman" w:asciiTheme="minorEastAsia" w:hAnsiTheme="minorEastAsia"/>
          <w:bCs/>
          <w:color w:val="000000" w:themeColor="text1"/>
          <w:kern w:val="0"/>
          <w:shd w:val="clear" w:color="auto" w:fill="FFFFFF"/>
        </w:rPr>
        <w:t xml:space="preserve">   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求职意向</w:t>
      </w:r>
      <w:r>
        <w:rPr>
          <w:rFonts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职位：</w:t>
      </w:r>
      <w:r>
        <w:rPr>
          <w:rFonts w:cs="Times New Roman" w:asciiTheme="minorEastAsia" w:hAnsiTheme="minorEastAsia"/>
          <w:color w:val="000000" w:themeColor="text1"/>
          <w:kern w:val="0"/>
        </w:rPr>
        <w:t>i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 xml:space="preserve">OS高级开发工程师，React Native工程师 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 xml:space="preserve">专业技能                                                   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cyan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</w:rPr>
        <w:t xml:space="preserve">   </w:t>
      </w:r>
    </w:p>
    <w:p>
      <w:r>
        <w:rPr>
          <w:rFonts w:hint="eastAsia"/>
        </w:rPr>
        <w:t>1 熟练掌握Objective-c、swift，C ，Javescript等语言。</w:t>
      </w:r>
    </w:p>
    <w:p>
      <w:pPr>
        <w:rPr>
          <w:rFonts w:hint="eastAsia"/>
        </w:rPr>
      </w:pPr>
      <w:r>
        <w:rPr>
          <w:rFonts w:hint="eastAsia"/>
        </w:rPr>
        <w:t>2 熟练掌握iOS项目组件化开发、性能及流量优化。</w:t>
      </w:r>
    </w:p>
    <w:p>
      <w:r>
        <w:rPr>
          <w:rFonts w:hint="eastAsia"/>
        </w:rPr>
        <w:t>3 熟练掌握iOS runtime 、runloop机制。</w:t>
      </w:r>
    </w:p>
    <w:p>
      <w:r>
        <w:rPr>
          <w:rFonts w:hint="eastAsia"/>
        </w:rPr>
        <w:t>4 熟练掌握iOS项目组件化开发、性能及流量优化。</w:t>
      </w:r>
    </w:p>
    <w:p>
      <w:r>
        <w:rPr>
          <w:rFonts w:hint="eastAsia"/>
        </w:rPr>
        <w:t>5 熟练掌握代理、单例、MVC、KVO、MVVM 等设计模式。</w:t>
      </w:r>
    </w:p>
    <w:p>
      <w:r>
        <w:rPr>
          <w:rFonts w:hint="eastAsia"/>
        </w:rPr>
        <w:t>6 熟练掌握GCD 、NSOperation、 NSTread 等多线程技术。</w:t>
      </w:r>
    </w:p>
    <w:p>
      <w:r>
        <w:rPr>
          <w:rFonts w:hint="eastAsia"/>
        </w:rPr>
        <w:t>7 熟练掌握内存管理，内存释放，优化内存，以及Instruments的使用。</w:t>
      </w:r>
    </w:p>
    <w:p>
      <w:r>
        <w:rPr>
          <w:rFonts w:hint="eastAsia"/>
        </w:rPr>
        <w:t>8 熟练掌握iOS核心动画的使用和设计。</w:t>
      </w:r>
    </w:p>
    <w:p>
      <w:r>
        <w:rPr>
          <w:rFonts w:hint="eastAsia"/>
        </w:rPr>
        <w:t>9 熟练掌握xib storyboard 的布局适配，以及利用Masonry，YogaKit第三方库进行屏幕适配。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10 </w:t>
      </w:r>
      <w:r>
        <w:rPr>
          <w:rFonts w:hint="eastAsia"/>
        </w:rPr>
        <w:t>熟练</w:t>
      </w:r>
      <w:r>
        <w:rPr>
          <w:rFonts w:hint="eastAsia"/>
          <w:szCs w:val="21"/>
        </w:rPr>
        <w:t>数据的几中存储方式,沙盒,归档,写入文件, sqlite，NSUserfault。</w:t>
      </w:r>
    </w:p>
    <w:p>
      <w:pPr>
        <w:rPr>
          <w:szCs w:val="21"/>
        </w:rPr>
      </w:pPr>
      <w:r>
        <w:rPr>
          <w:rFonts w:hint="eastAsia"/>
          <w:szCs w:val="21"/>
        </w:rPr>
        <w:t>11 熟练React Native + redux以及React + redux技术开发，有过实际开发经验。</w:t>
      </w:r>
    </w:p>
    <w:p>
      <w:pPr>
        <w:rPr>
          <w:szCs w:val="21"/>
        </w:rPr>
      </w:pPr>
      <w:r>
        <w:rPr>
          <w:rFonts w:hint="eastAsia"/>
          <w:szCs w:val="21"/>
        </w:rPr>
        <w:t>12 熟悉前端H5开发(Vue，React框架),及OC/JS混合开发，以及Android开发。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工作经历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    .                                        </w:t>
      </w:r>
    </w:p>
    <w:p>
      <w:pPr>
        <w:pStyle w:val="6"/>
        <w:pBdr>
          <w:bottom w:val="single" w:color="auto" w:sz="4" w:space="1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7~至今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职务：iOS高级工程师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1.制定代码规范与定期CodeReview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2.及时修复线上bug，减少和预防崩溃率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3.指导规范gitflow工作流和任务安排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4.组织编写软件著作权和专利权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5.定期组织技术分享，带动技术氛围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6.使用jenkins+</w:t>
      </w:r>
      <w:r>
        <w:rPr>
          <w:rFonts w:asciiTheme="minorEastAsia" w:hAnsiTheme="minorEastAsia"/>
          <w:szCs w:val="21"/>
        </w:rPr>
        <w:t>Fastlane</w:t>
      </w:r>
      <w:r>
        <w:rPr>
          <w:rFonts w:hint="eastAsia" w:asciiTheme="minorEastAsia" w:hAnsiTheme="minorEastAsia"/>
          <w:szCs w:val="21"/>
        </w:rPr>
        <w:t>+GitLab+蒲公英，实现ipa自动化打包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任职公司：深圳市泉眼网络科技有限公司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时间：2016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5~2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7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1.负责俱乐部业务需求。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2.实行组件化和模块化开发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3.搭建私有的组件库，维护平台和模块中的组件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4.优化HybridKit对内存的占用，流量优化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5.Hotfix修复线上bug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6.业务需求达到测试要求，流量优化，耗电优化，卡顿优化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7.定期准备团队要求的技术分享 </w:t>
      </w:r>
    </w:p>
    <w:p>
      <w:pPr>
        <w:pStyle w:val="6"/>
        <w:pBdr>
          <w:bottom w:val="single" w:color="auto" w:sz="4" w:space="1"/>
        </w:pBdr>
      </w:pPr>
      <w:r>
        <w:rPr>
          <w:rFonts w:hint="eastAsia"/>
        </w:rPr>
        <w:t>任职公司：深圳市微品致远信息科技有限公司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2~2</w:t>
      </w:r>
      <w:r>
        <w:rPr>
          <w:rFonts w:cs="Times New Roman" w:asciiTheme="minorEastAsia" w:hAnsiTheme="minorEastAsia"/>
          <w:color w:val="000000" w:themeColor="text1"/>
          <w:kern w:val="0"/>
        </w:rPr>
        <w:t>016/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职务：iOS开发工程师</w:t>
      </w:r>
    </w:p>
    <w:p>
      <w:pPr>
        <w:rPr>
          <w:szCs w:val="21"/>
        </w:rPr>
      </w:pPr>
      <w:r>
        <w:rPr>
          <w:rFonts w:hint="eastAsia"/>
          <w:szCs w:val="21"/>
        </w:rPr>
        <w:t>工作职责：</w:t>
      </w:r>
    </w:p>
    <w:p>
      <w:pPr>
        <w:pStyle w:val="1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前期工作以实习生为主，跟随Leader完成相应的业务开发</w:t>
      </w:r>
    </w:p>
    <w:p>
      <w:pPr>
        <w:pStyle w:val="1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参与公司主营app中兴微品的开发</w:t>
      </w:r>
    </w:p>
    <w:p>
      <w:pPr>
        <w:pStyle w:val="1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参与公司与外方合作项目开发</w:t>
      </w:r>
    </w:p>
    <w:p>
      <w:pPr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>项目经验</w:t>
      </w:r>
      <w:r>
        <w:rPr>
          <w:rFonts w:hint="eastAsia" w:asciiTheme="minorEastAsia" w:hAnsiTheme="minorEastAsia"/>
          <w:color w:val="000000" w:themeColor="text1"/>
          <w:sz w:val="32"/>
          <w:szCs w:val="32"/>
          <w:highlight w:val="lightGray"/>
        </w:rPr>
        <w:t xml:space="preserve">     .                                        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asciiTheme="minorEastAsia" w:hAnsiTheme="minorEastAsia"/>
          <w:b/>
          <w:sz w:val="28"/>
          <w:szCs w:val="28"/>
        </w:rPr>
        <w:t>任职公司：富银金融信息服务有限公司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叮咚钱包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叮咚钱包是富银金融信息服务有限公司互联网资产故管理平台。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1.负责整个接口从.net到java的联调</w:t>
      </w:r>
    </w:p>
    <w:p>
      <w:pPr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2.接入连连</w:t>
      </w:r>
      <w:r>
        <w:rPr>
          <w:rStyle w:val="23"/>
          <w:rFonts w:hint="eastAsia" w:cs="宋体" w:asciiTheme="minorEastAsia" w:hAnsiTheme="minorEastAsia"/>
          <w:lang w:val="zh-TW"/>
        </w:rPr>
        <w:t>支付，易宝等第三方支付，实现代扣，绑卡，换卡等需求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3.实现手势解锁与指纹解锁，自定义数字安全键盘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4.iOS与react-native混合开发,</w:t>
      </w:r>
      <w:r>
        <w:rPr>
          <w:rFonts w:hint="eastAsia" w:asciiTheme="minorEastAsia" w:hAnsiTheme="minorEastAsia"/>
          <w:color w:val="000000" w:themeColor="text1"/>
        </w:rPr>
        <w:t xml:space="preserve"> 优化Native与JS交互。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5.接口与app涉及到敏感数据类型采用3DES加密处理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7.采用AOP的思维，做一些基础业务逻辑的添加，数据类型安全处理（NSArray,NSDictionary</w:t>
      </w:r>
      <w:r>
        <w:rPr>
          <w:rStyle w:val="23"/>
          <w:rFonts w:cs="宋体" w:asciiTheme="minorEastAsia" w:hAnsiTheme="minorEastAsia"/>
          <w:lang w:val="zh-TW"/>
        </w:rPr>
        <w:t>）</w:t>
      </w:r>
    </w:p>
    <w:p>
      <w:pPr>
        <w:adjustRightInd w:val="0"/>
        <w:snapToGrid w:val="0"/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8.接口使用代码自动混淆。</w:t>
      </w:r>
    </w:p>
    <w:p>
      <w:pPr>
        <w:pStyle w:val="18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b/>
          <w:color w:val="000000" w:themeColor="text1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32"/>
          <w:szCs w:val="32"/>
        </w:rPr>
        <w:t>叮咚钱包web管理系统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(web开发)该项目使用与公司内部，主要用于管理叮咚钱包后台服务。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1.采用react，使用es6语法进行开发</w:t>
      </w:r>
    </w:p>
    <w:p>
      <w:pPr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2.网络请求框架基于fetch进行二次封装，方便开发使用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3.搭配redux,antd,react-router进行界面的整体搭建</w:t>
      </w:r>
    </w:p>
    <w:p>
      <w:pPr>
        <w:pStyle w:val="18"/>
        <w:numPr>
          <w:ilvl w:val="0"/>
          <w:numId w:val="4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多米白卡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: 多米白卡是国内专业的二手手机回收平台。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采用技术：</w:t>
      </w:r>
    </w:p>
    <w:p>
      <w:pPr>
        <w:rPr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1.部分简单界面(手机估值，确认租赁，认证中心部分认证，租赁记录等)使用react-native技术开发，提高开发效率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2.接入face++，实现身份证扫描，人脸识别，活体检测，以及其他第三方进行运行商认证，联系方式认证</w:t>
      </w:r>
    </w:p>
    <w:p>
      <w:pPr>
        <w:adjustRightInd w:val="0"/>
        <w:snapToGrid w:val="0"/>
        <w:rPr>
          <w:rStyle w:val="23"/>
          <w:rFonts w:asciiTheme="minorEastAsia" w:hAnsiTheme="minorEastAsia"/>
          <w:color w:val="000000" w:themeColor="text1"/>
          <w:highlight w:val="lightGray"/>
        </w:rPr>
      </w:pPr>
      <w:r>
        <w:rPr>
          <w:rStyle w:val="23"/>
          <w:rFonts w:hint="eastAsia" w:cs="宋体" w:asciiTheme="minorEastAsia" w:hAnsiTheme="minorEastAsia"/>
          <w:lang w:val="zh-TW"/>
        </w:rPr>
        <w:t>3.接入连连支付，实现绑卡，换卡，代扣服务</w:t>
      </w:r>
    </w:p>
    <w:p>
      <w:pPr>
        <w:pStyle w:val="6"/>
      </w:pPr>
      <w:r>
        <w:rPr>
          <w:rFonts w:hint="eastAsia"/>
        </w:rPr>
        <w:t>任职公司：深圳市泉眼网络科技有限公司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5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百灵鸟(现更名为鹰和鹰)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：百灵鸟是一款运动软件和交友社交手机应用，融合了足球，篮球，网球，羽毛球，跑步，等多项全民健康运动。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采用</w:t>
      </w:r>
      <w:r>
        <w:rPr>
          <w:rStyle w:val="23"/>
          <w:rFonts w:hint="eastAsia" w:cs="宋体" w:asciiTheme="minorEastAsia" w:hAnsiTheme="minorEastAsia"/>
          <w:lang w:val="zh-TW"/>
        </w:rPr>
        <w:t>技术：</w:t>
      </w:r>
    </w:p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 xml:space="preserve">1.好友动态界面(类似朋友圈功能)，俱乐部，俱乐部活动等tableView界面使用AsynDisplayKit中的ASTableNode实现，满足任意高度多变的cell界面需求，使界面不掉帧卡顿，性能更优。 </w:t>
      </w:r>
    </w:p>
    <w:p>
      <w:pPr>
        <w:rPr>
          <w:rStyle w:val="23"/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000000" w:themeColor="text1"/>
        </w:rPr>
        <w:t>2.基于百度的地图实现的城市中不同的球类场馆定位功能</w:t>
      </w:r>
    </w:p>
    <w:p>
      <w:pPr>
        <w:rPr>
          <w:rStyle w:val="23"/>
          <w:rFonts w:cs="宋体" w:asciiTheme="minorEastAsia" w:hAnsiTheme="minorEastAsia"/>
          <w:lang w:val="zh-TW"/>
        </w:rPr>
      </w:pP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3.数据持久化存储采用的是sqlit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e</w:t>
      </w:r>
      <w:r>
        <w:rPr>
          <w:rStyle w:val="23"/>
          <w:rFonts w:hint="eastAsia" w:cs="宋体" w:asciiTheme="minorEastAsia" w:hAnsiTheme="minorEastAsia"/>
          <w:szCs w:val="21"/>
          <w:lang w:val="zh-TW" w:eastAsia="zh-TW"/>
        </w:rPr>
        <w:t>； splite是基于</w:t>
      </w:r>
      <w:r>
        <w:rPr>
          <w:rStyle w:val="23"/>
          <w:rFonts w:cs="宋体" w:asciiTheme="minorEastAsia" w:hAnsiTheme="minorEastAsia"/>
          <w:szCs w:val="21"/>
          <w:lang w:val="zh-TW" w:eastAsia="zh-TW"/>
        </w:rPr>
        <w:t>YTKKeyValueStore</w:t>
      </w:r>
      <w:r>
        <w:rPr>
          <w:rStyle w:val="23"/>
          <w:rFonts w:hint="eastAsia" w:cs="宋体" w:asciiTheme="minorEastAsia" w:hAnsiTheme="minorEastAsia"/>
          <w:szCs w:val="21"/>
          <w:lang w:val="zh-TW"/>
        </w:rPr>
        <w:t>二次封装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 w:eastAsia="zh-TW"/>
        </w:rPr>
        <w:t>4.通过NSUR</w:t>
      </w:r>
      <w:r>
        <w:rPr>
          <w:rStyle w:val="23"/>
          <w:rFonts w:hint="eastAsia" w:cs="宋体" w:asciiTheme="minorEastAsia" w:hAnsiTheme="minorEastAsia"/>
          <w:lang w:val="zh-TW"/>
        </w:rPr>
        <w:t>L</w:t>
      </w:r>
      <w:r>
        <w:rPr>
          <w:rStyle w:val="23"/>
          <w:rFonts w:hint="eastAsia" w:cs="宋体" w:asciiTheme="minorEastAsia" w:hAnsiTheme="minorEastAsia"/>
          <w:lang w:val="zh-TW" w:eastAsia="zh-TW"/>
        </w:rPr>
        <w:t>P</w:t>
      </w:r>
      <w:r>
        <w:rPr>
          <w:rStyle w:val="23"/>
          <w:rFonts w:hint="eastAsia" w:cs="宋体" w:asciiTheme="minorEastAsia" w:hAnsiTheme="minorEastAsia"/>
          <w:lang w:val="zh-TW"/>
        </w:rPr>
        <w:t>rotocol对web界面图片请求链接拦截，将</w:t>
      </w:r>
      <w:r>
        <w:rPr>
          <w:rStyle w:val="23"/>
          <w:rFonts w:hint="eastAsia" w:cs="宋体" w:asciiTheme="minorEastAsia" w:hAnsiTheme="minorEastAsia"/>
          <w:lang w:val="zh-TW" w:eastAsia="zh-TW"/>
        </w:rPr>
        <w:t>图片使用</w:t>
      </w:r>
      <w:r>
        <w:rPr>
          <w:rStyle w:val="23"/>
          <w:rFonts w:hint="eastAsia" w:cs="宋体" w:asciiTheme="minorEastAsia" w:hAnsiTheme="minorEastAsia"/>
          <w:lang w:val="zh-TW"/>
        </w:rPr>
        <w:t>webp格式进行下载，极大的减少了图片的流量消耗</w:t>
      </w:r>
    </w:p>
    <w:p>
      <w:pPr>
        <w:adjustRightInd w:val="0"/>
        <w:snapToGrid w:val="0"/>
        <w:rPr>
          <w:rStyle w:val="23"/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5.使用Universal link方式，实现分享出去的H5界面能调起APP跳转到指定的界面</w:t>
      </w:r>
    </w:p>
    <w:p>
      <w:pPr>
        <w:adjustRightInd w:val="0"/>
        <w:snapToGrid w:val="0"/>
        <w:rPr>
          <w:rFonts w:cs="宋体" w:asciiTheme="minorEastAsia" w:hAnsiTheme="minorEastAsia"/>
          <w:lang w:val="zh-TW" w:eastAsia="zh-TW"/>
        </w:rPr>
      </w:pPr>
      <w:r>
        <w:rPr>
          <w:rStyle w:val="23"/>
          <w:rFonts w:hint="eastAsia" w:cs="宋体" w:asciiTheme="minorEastAsia" w:hAnsiTheme="minorEastAsia"/>
          <w:lang w:val="zh-TW"/>
        </w:rPr>
        <w:t>6.页面跳转采用路由方式，</w:t>
      </w:r>
      <w:r>
        <w:rPr>
          <w:rStyle w:val="23"/>
          <w:rFonts w:hint="eastAsia" w:cs="宋体" w:asciiTheme="minorEastAsia" w:hAnsiTheme="minorEastAsia"/>
          <w:lang w:val="zh-TW" w:eastAsia="zh-TW"/>
        </w:rPr>
        <w:t>组件化</w:t>
      </w:r>
      <w:r>
        <w:rPr>
          <w:rStyle w:val="23"/>
          <w:rFonts w:hint="eastAsia" w:cs="宋体" w:asciiTheme="minorEastAsia" w:hAnsiTheme="minor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>
      <w:pPr>
        <w:pStyle w:val="6"/>
      </w:pPr>
      <w:r>
        <w:rPr>
          <w:rFonts w:hint="eastAsia"/>
        </w:rPr>
        <w:t>任职公司：深圳市微品致远信息科技有限公司</w:t>
      </w:r>
    </w:p>
    <w:p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主要项目：</w:t>
      </w:r>
    </w:p>
    <w:p>
      <w:pPr>
        <w:pStyle w:val="18"/>
        <w:numPr>
          <w:ilvl w:val="0"/>
          <w:numId w:val="6"/>
        </w:numPr>
        <w:ind w:firstLineChars="0"/>
        <w:jc w:val="left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中兴微品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：社交电商类APP，用户下载APP免费注册开店。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负责iOS客户端模块的开发，此项目中负责开发的模块主要有个人中心、商品详情模块、购物车模块、下单支付模块、明星店铺等模块。</w:t>
      </w:r>
    </w:p>
    <w:p>
      <w:pPr>
        <w:pStyle w:val="18"/>
        <w:numPr>
          <w:ilvl w:val="0"/>
          <w:numId w:val="7"/>
        </w:numPr>
        <w:ind w:firstLineChars="0"/>
        <w:rPr>
          <w:rStyle w:val="21"/>
          <w:rFonts w:asciiTheme="majorEastAsia" w:hAnsiTheme="majorEastAsia" w:eastAsiaTheme="majorEastAsia"/>
          <w:sz w:val="28"/>
          <w:szCs w:val="28"/>
        </w:rPr>
      </w:pPr>
      <w:r>
        <w:rPr>
          <w:rStyle w:val="21"/>
          <w:rFonts w:hint="eastAsia" w:asciiTheme="majorEastAsia" w:hAnsiTheme="majorEastAsia" w:eastAsiaTheme="majorEastAsia"/>
          <w:sz w:val="28"/>
          <w:szCs w:val="28"/>
        </w:rPr>
        <w:t>和品会微店（四川移动）</w:t>
      </w:r>
    </w:p>
    <w:p>
      <w:r>
        <w:rPr>
          <w:rFonts w:hint="eastAsia" w:asciiTheme="minorEastAsia" w:hAnsiTheme="minorEastAsia"/>
          <w:color w:val="000000" w:themeColor="text1"/>
        </w:rPr>
        <w:t>项目描述</w:t>
      </w:r>
      <w:r>
        <w:rPr>
          <w:rFonts w:asciiTheme="minorEastAsia" w:hAnsiTheme="minorEastAsia"/>
          <w:color w:val="000000" w:themeColor="text1"/>
        </w:rPr>
        <w:t>:</w:t>
      </w:r>
      <w:r>
        <w:rPr>
          <w:rFonts w:hint="eastAsia"/>
        </w:rPr>
        <w:t>四川移动公司旗下给四川移动用户的掌中宝，使用便利快捷。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项目职责：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1.成都四川移动总部业务支撑部门出差，完成四川移动服务端和本公司后台的数据对接，探讨iOS客户端实现各种需求的可行性以及一些技术难点和负责iOS咨询顾问工作。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2.负责的模块有商品详情、购物车、支付流程、收货地址、店铺收藏和订单物流等模块的开发与调试。</w:t>
      </w:r>
    </w:p>
    <w:p>
      <w:pPr>
        <w:pStyle w:val="18"/>
        <w:numPr>
          <w:ilvl w:val="0"/>
          <w:numId w:val="8"/>
        </w:numPr>
        <w:ind w:firstLineChars="0"/>
        <w:rPr>
          <w:rStyle w:val="12"/>
          <w:rFonts w:asciiTheme="majorEastAsia" w:hAnsiTheme="majorEastAsia" w:eastAsiaTheme="majorEastAsia"/>
          <w:sz w:val="28"/>
          <w:szCs w:val="28"/>
        </w:rPr>
      </w:pPr>
      <w:r>
        <w:rPr>
          <w:rStyle w:val="12"/>
          <w:rFonts w:hint="eastAsia" w:asciiTheme="majorEastAsia" w:hAnsiTheme="majorEastAsia" w:eastAsiaTheme="majorEastAsia"/>
          <w:sz w:val="28"/>
          <w:szCs w:val="28"/>
        </w:rPr>
        <w:t>优码客</w:t>
      </w:r>
    </w:p>
    <w:p>
      <w:r>
        <w:rPr>
          <w:rFonts w:hint="eastAsia"/>
        </w:rPr>
        <w:t>项目描</w:t>
      </w:r>
      <w:r>
        <w:rPr>
          <w:rFonts w:cs="Arial"/>
          <w:kern w:val="0"/>
        </w:rPr>
        <w:t>述</w:t>
      </w:r>
      <w:r>
        <w:rPr>
          <w:rFonts w:hint="eastAsia"/>
        </w:rPr>
        <w:t>：</w:t>
      </w:r>
      <w:r>
        <w:rPr>
          <w:rFonts w:hint="eastAsia" w:asciiTheme="minorEastAsia" w:hAnsiTheme="minorEastAsia"/>
        </w:rPr>
        <w:t>O2O模式的购物平台，平台以批发价做手机零售。</w:t>
      </w:r>
    </w:p>
    <w:p>
      <w:r>
        <w:rPr>
          <w:rFonts w:hint="eastAsia"/>
        </w:rPr>
        <w:t>项目职责：</w:t>
      </w:r>
    </w:p>
    <w:p>
      <w:r>
        <w:rPr>
          <w:rFonts w:hint="eastAsia"/>
        </w:rPr>
        <w:t>独立负责整个项目iOS客户端的开发，从需求确定，到框架设计，各个模块代码编程，版本发布，后期维护，根据需求进行逐步迭代开发。</w:t>
      </w:r>
    </w:p>
    <w:p>
      <w:pPr>
        <w:rPr>
          <w:rFonts w:cs="Times New Roman" w:asciiTheme="minorEastAsia" w:hAnsiTheme="minorEastAsia"/>
          <w:color w:val="000000" w:themeColor="text1"/>
          <w:kern w:val="0"/>
          <w:sz w:val="32"/>
          <w:szCs w:val="32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32"/>
          <w:szCs w:val="32"/>
          <w:highlight w:val="lightGray"/>
        </w:rPr>
        <w:t xml:space="preserve">教育经历                                       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学校：湖南工学院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专业：通信工程</w:t>
      </w:r>
    </w:p>
    <w:p>
      <w:pPr>
        <w:rPr>
          <w:rFonts w:cs="Times New Roman" w:asciiTheme="minorEastAsia" w:hAnsiTheme="minorEastAsia"/>
          <w:color w:val="000000" w:themeColor="text1"/>
          <w:kern w:val="0"/>
        </w:rPr>
      </w:pPr>
      <w:r>
        <w:rPr>
          <w:rFonts w:hint="eastAsia" w:cs="Times New Roman" w:asciiTheme="minorEastAsia" w:hAnsiTheme="minorEastAsia"/>
          <w:color w:val="000000" w:themeColor="text1"/>
          <w:kern w:val="0"/>
        </w:rPr>
        <w:t>时间：2010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9~2</w:t>
      </w:r>
      <w:r>
        <w:rPr>
          <w:rFonts w:cs="Times New Roman" w:asciiTheme="minorEastAsia" w:hAnsiTheme="minorEastAsia"/>
          <w:color w:val="000000" w:themeColor="text1"/>
          <w:kern w:val="0"/>
        </w:rPr>
        <w:t>01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4</w:t>
      </w:r>
      <w:r>
        <w:rPr>
          <w:rFonts w:cs="Times New Roman" w:asciiTheme="minorEastAsia" w:hAnsiTheme="minorEastAsia"/>
          <w:color w:val="000000" w:themeColor="text1"/>
          <w:kern w:val="0"/>
        </w:rPr>
        <w:t>/</w:t>
      </w:r>
      <w:r>
        <w:rPr>
          <w:rFonts w:hint="eastAsia" w:cs="Times New Roman" w:asciiTheme="minorEastAsia" w:hAnsiTheme="minorEastAsia"/>
          <w:color w:val="000000" w:themeColor="text1"/>
          <w:kern w:val="0"/>
        </w:rPr>
        <w:t>6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>
        <w:rPr>
          <w:rFonts w:cs="Times New Roman" w:asciiTheme="majorEastAsia" w:hAnsiTheme="majorEastAsia" w:eastAsiaTheme="majorEastAsia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>
      <w:pPr>
        <w:widowControl/>
        <w:numPr>
          <w:ilvl w:val="0"/>
          <w:numId w:val="9"/>
        </w:numPr>
        <w:jc w:val="left"/>
        <w:rPr>
          <w:rFonts w:ascii="宋体" w:hAnsi="宋体"/>
          <w:color w:val="000000"/>
          <w:kern w:val="0"/>
        </w:rPr>
      </w:pPr>
      <w:r>
        <w:rPr>
          <w:rFonts w:hint="eastAsia"/>
          <w:color w:val="404040"/>
        </w:rPr>
        <w:t>热爱工作，有耐心，有激情</w:t>
      </w:r>
      <w:r>
        <w:rPr>
          <w:rFonts w:hint="eastAsia" w:ascii="宋体" w:hAnsi="宋体"/>
          <w:color w:val="000000"/>
          <w:kern w:val="0"/>
        </w:rPr>
        <w:t>，工作中细致、稳重、干练，对工作认真负责；</w:t>
      </w:r>
    </w:p>
    <w:p>
      <w:pPr>
        <w:widowControl/>
        <w:numPr>
          <w:ilvl w:val="0"/>
          <w:numId w:val="9"/>
        </w:numPr>
        <w:jc w:val="left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性格随和，能与同事相处融洽，乐于沟通，抗压能力强，能够适应连续的高强度工作</w:t>
      </w:r>
      <w:r>
        <w:rPr>
          <w:rFonts w:hint="eastAsia"/>
          <w:color w:val="404040"/>
        </w:rPr>
        <w:t>；</w:t>
      </w:r>
    </w:p>
    <w:p>
      <w:pPr>
        <w:widowControl/>
        <w:numPr>
          <w:ilvl w:val="0"/>
          <w:numId w:val="9"/>
        </w:numPr>
        <w:jc w:val="left"/>
        <w:rPr>
          <w:color w:val="404040"/>
        </w:rPr>
      </w:pPr>
      <w:r>
        <w:rPr>
          <w:rFonts w:hint="eastAsia"/>
          <w:color w:val="404040"/>
        </w:rPr>
        <w:t>热爱编程，思维严谨敏捷，</w:t>
      </w:r>
      <w:r>
        <w:rPr>
          <w:rFonts w:hint="eastAsia" w:ascii="宋体" w:hAnsi="宋体"/>
          <w:color w:val="000000"/>
          <w:kern w:val="0"/>
        </w:rPr>
        <w:t>悟性好，勤奋善学，良好的团队协作精神</w:t>
      </w:r>
      <w:r>
        <w:rPr>
          <w:rFonts w:hint="eastAsia"/>
          <w:color w:val="404040"/>
        </w:rPr>
        <w:t>；</w:t>
      </w:r>
    </w:p>
    <w:p>
      <w:pPr>
        <w:rPr>
          <w:rFonts w:asciiTheme="minorEastAsia" w:hAnsiTheme="minorEastAsia"/>
          <w:color w:val="000000" w:themeColor="text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4AE"/>
    <w:multiLevelType w:val="multilevel"/>
    <w:tmpl w:val="001304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6B229C"/>
    <w:multiLevelType w:val="multilevel"/>
    <w:tmpl w:val="0C6B229C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15F917F6"/>
    <w:multiLevelType w:val="multilevel"/>
    <w:tmpl w:val="15F917F6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1AEC7A06"/>
    <w:multiLevelType w:val="multilevel"/>
    <w:tmpl w:val="1AEC7A06"/>
    <w:lvl w:ilvl="0" w:tentative="0">
      <w:start w:val="9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339C2406"/>
    <w:multiLevelType w:val="multilevel"/>
    <w:tmpl w:val="339C2406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557E1607"/>
    <w:multiLevelType w:val="multilevel"/>
    <w:tmpl w:val="557E16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 w:ascii="宋体" w:hAnsi="宋体"/>
        <w:color w:val="000000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F40557F"/>
    <w:multiLevelType w:val="multilevel"/>
    <w:tmpl w:val="5F40557F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7">
    <w:nsid w:val="6686763F"/>
    <w:multiLevelType w:val="multilevel"/>
    <w:tmpl w:val="6686763F"/>
    <w:lvl w:ilvl="0" w:tentative="0">
      <w:start w:val="2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>
    <w:nsid w:val="73E73D0C"/>
    <w:multiLevelType w:val="multilevel"/>
    <w:tmpl w:val="73E73D0C"/>
    <w:lvl w:ilvl="0" w:tentative="0">
      <w:start w:val="4"/>
      <w:numFmt w:val="bullet"/>
      <w:lvlText w:val="-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359E5"/>
    <w:rsid w:val="00054FC5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3F98"/>
    <w:rsid w:val="00135AC6"/>
    <w:rsid w:val="00141600"/>
    <w:rsid w:val="001560DD"/>
    <w:rsid w:val="0016433E"/>
    <w:rsid w:val="001646EC"/>
    <w:rsid w:val="0017059B"/>
    <w:rsid w:val="0017591A"/>
    <w:rsid w:val="00180E5C"/>
    <w:rsid w:val="001812E3"/>
    <w:rsid w:val="00187001"/>
    <w:rsid w:val="00187A61"/>
    <w:rsid w:val="00187BB2"/>
    <w:rsid w:val="00196E54"/>
    <w:rsid w:val="001B3A2B"/>
    <w:rsid w:val="001B70E6"/>
    <w:rsid w:val="001C77FB"/>
    <w:rsid w:val="001E61D3"/>
    <w:rsid w:val="001E77B4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266E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A3281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871FC"/>
    <w:rsid w:val="00492BBD"/>
    <w:rsid w:val="00492F9E"/>
    <w:rsid w:val="004A4701"/>
    <w:rsid w:val="004B0BC5"/>
    <w:rsid w:val="004B321D"/>
    <w:rsid w:val="004B46E9"/>
    <w:rsid w:val="004B692D"/>
    <w:rsid w:val="004C739E"/>
    <w:rsid w:val="004E757A"/>
    <w:rsid w:val="004F72E7"/>
    <w:rsid w:val="005034D7"/>
    <w:rsid w:val="00506AA6"/>
    <w:rsid w:val="005147FF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65CA8"/>
    <w:rsid w:val="0069579E"/>
    <w:rsid w:val="00696816"/>
    <w:rsid w:val="006A3320"/>
    <w:rsid w:val="006B045F"/>
    <w:rsid w:val="006C0555"/>
    <w:rsid w:val="006C755B"/>
    <w:rsid w:val="006D24BF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1DD4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0638B"/>
    <w:rsid w:val="00823F17"/>
    <w:rsid w:val="008254E2"/>
    <w:rsid w:val="00826338"/>
    <w:rsid w:val="0083101F"/>
    <w:rsid w:val="00836FB0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B43A0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A206C"/>
    <w:rsid w:val="009B2E58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53EA3"/>
    <w:rsid w:val="00A6553D"/>
    <w:rsid w:val="00A76BF1"/>
    <w:rsid w:val="00A87B49"/>
    <w:rsid w:val="00A965A5"/>
    <w:rsid w:val="00AA27C1"/>
    <w:rsid w:val="00AB2352"/>
    <w:rsid w:val="00AD20BD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5EE6"/>
    <w:rsid w:val="00B87A65"/>
    <w:rsid w:val="00B929BD"/>
    <w:rsid w:val="00B93A1F"/>
    <w:rsid w:val="00B94059"/>
    <w:rsid w:val="00BA0725"/>
    <w:rsid w:val="00BB3F92"/>
    <w:rsid w:val="00BB4B00"/>
    <w:rsid w:val="00BB5234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0BB9"/>
    <w:rsid w:val="00C65BB5"/>
    <w:rsid w:val="00C66816"/>
    <w:rsid w:val="00C8007E"/>
    <w:rsid w:val="00C83599"/>
    <w:rsid w:val="00C902A1"/>
    <w:rsid w:val="00C91C31"/>
    <w:rsid w:val="00C9225F"/>
    <w:rsid w:val="00CB320D"/>
    <w:rsid w:val="00CB393B"/>
    <w:rsid w:val="00CB6AD5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5B9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DF4A2C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EF752D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  <w:rsid w:val="BD0D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30"/>
      <w:szCs w:val="30"/>
    </w:rPr>
  </w:style>
  <w:style w:type="paragraph" w:styleId="7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uiPriority w:val="99"/>
    <w:rPr>
      <w:color w:val="800080" w:themeColor="followedHyperlink"/>
      <w:u w:val="single"/>
    </w:rPr>
  </w:style>
  <w:style w:type="character" w:styleId="14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6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17">
    <w:name w:val="页脚字符"/>
    <w:basedOn w:val="11"/>
    <w:link w:val="8"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20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22">
    <w:name w:val="Placeholder Text"/>
    <w:basedOn w:val="11"/>
    <w:semiHidden/>
    <w:uiPriority w:val="99"/>
    <w:rPr>
      <w:color w:val="808080"/>
    </w:rPr>
  </w:style>
  <w:style w:type="character" w:customStyle="1" w:styleId="23">
    <w:name w:val="无"/>
    <w:uiPriority w:val="0"/>
  </w:style>
  <w:style w:type="character" w:customStyle="1" w:styleId="24">
    <w:name w:val="标题 4字符"/>
    <w:basedOn w:val="11"/>
    <w:link w:val="4"/>
    <w:uiPriority w:val="9"/>
    <w:rPr>
      <w:rFonts w:ascii="Times New Roman" w:hAnsi="Times New Roman" w:cs="Times New Roman"/>
      <w:b/>
      <w:bCs/>
      <w:kern w:val="0"/>
    </w:rPr>
  </w:style>
  <w:style w:type="character" w:customStyle="1" w:styleId="25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字符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5字符"/>
    <w:basedOn w:val="11"/>
    <w:link w:val="5"/>
    <w:uiPriority w:val="9"/>
    <w:rPr>
      <w:b/>
      <w:bCs/>
      <w:sz w:val="28"/>
      <w:szCs w:val="28"/>
    </w:rPr>
  </w:style>
  <w:style w:type="character" w:customStyle="1" w:styleId="28">
    <w:name w:val="标题 6字符"/>
    <w:basedOn w:val="11"/>
    <w:link w:val="6"/>
    <w:uiPriority w:val="9"/>
    <w:rPr>
      <w:rFonts w:asciiTheme="majorHAnsi" w:hAnsiTheme="majorHAnsi" w:eastAsiaTheme="majorEastAsia" w:cstheme="majorBidi"/>
      <w:b/>
      <w:bCs/>
      <w:sz w:val="30"/>
      <w:szCs w:val="30"/>
    </w:rPr>
  </w:style>
  <w:style w:type="character" w:customStyle="1" w:styleId="29">
    <w:name w:val="标题 7字符"/>
    <w:basedOn w:val="11"/>
    <w:link w:val="7"/>
    <w:uiPriority w:val="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485</Words>
  <Characters>2769</Characters>
  <Lines>23</Lines>
  <Paragraphs>6</Paragraphs>
  <TotalTime>0</TotalTime>
  <ScaleCrop>false</ScaleCrop>
  <LinksUpToDate>false</LinksUpToDate>
  <CharactersWithSpaces>3248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2016-04-28T17:03:00Z</dcterms:created>
  <dc:creator>sds</dc:creator>
  <cp:lastModifiedBy>user</cp:lastModifiedBy>
  <dcterms:modified xsi:type="dcterms:W3CDTF">2020-04-13T15:06:44Z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