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right"/>
        <w:rPr>
          <w:color w:val="49494B" w:themeColor="background1"/>
          <w:sz w:val="16"/>
          <w:szCs w:val="16"/>
          <w14:textFill>
            <w14:solidFill>
              <w14:schemeClr w14:val="bg1"/>
            </w14:solidFill>
          </w14:textFill>
        </w:rPr>
      </w:pPr>
    </w:p>
    <w:p>
      <w:pPr>
        <w:pStyle w:val="12"/>
        <w:spacing w:before="0" w:after="0"/>
        <w:rPr>
          <w:rFonts w:ascii="Arial" w:hAnsi="Arial" w:cs="Arial"/>
          <w:color w:val="49494B" w:themeColor="background1"/>
          <w14:textFill>
            <w14:solidFill>
              <w14:schemeClr w14:val="bg1"/>
            </w14:solidFill>
          </w14:textFill>
        </w:rPr>
      </w:pPr>
    </w:p>
    <w:p>
      <w:pPr>
        <w:pStyle w:val="12"/>
        <w:spacing w:before="0" w:after="0"/>
        <w:rPr>
          <w:rFonts w:ascii="Arial" w:hAnsi="Arial" w:cs="Arial"/>
          <w:color w:val="49494B" w:themeColor="background1"/>
          <w14:textFill>
            <w14:solidFill>
              <w14:schemeClr w14:val="bg1"/>
            </w14:solidFill>
          </w14:textFill>
        </w:rPr>
      </w:pPr>
    </w:p>
    <w:p>
      <w:pPr>
        <w:pStyle w:val="12"/>
        <w:spacing w:before="0" w:after="0"/>
        <w:rPr>
          <w:rFonts w:ascii="Arial" w:hAnsi="Arial" w:cs="Arial"/>
          <w:color w:val="49494B" w:themeColor="background1"/>
          <w14:textFill>
            <w14:solidFill>
              <w14:schemeClr w14:val="bg1"/>
            </w14:solidFill>
          </w14:textFill>
        </w:rPr>
      </w:pPr>
    </w:p>
    <w:p>
      <w:pPr>
        <w:rPr>
          <w:lang w:val="en-US" w:eastAsia="zh-CN"/>
        </w:rPr>
      </w:pPr>
    </w:p>
    <w:p>
      <w:pPr>
        <w:rPr>
          <w:lang w:val="en-US" w:eastAsia="zh-CN"/>
        </w:rPr>
      </w:pPr>
    </w:p>
    <w:p>
      <w:pPr>
        <w:rPr>
          <w:lang w:val="en-US" w:eastAsia="zh-CN"/>
        </w:rPr>
      </w:pPr>
    </w:p>
    <w:p>
      <w:pPr>
        <w:rPr>
          <w:lang w:val="en-US" w:eastAsia="zh-CN"/>
        </w:rPr>
      </w:pPr>
    </w:p>
    <w:p>
      <w:pPr>
        <w:pStyle w:val="12"/>
        <w:spacing w:before="0" w:after="0"/>
        <w:rPr>
          <w:rFonts w:ascii="Arial" w:hAnsi="Arial" w:cs="Arial" w:eastAsiaTheme="minorEastAsia"/>
          <w:sz w:val="40"/>
          <w:szCs w:val="40"/>
        </w:rPr>
      </w:pPr>
      <w:r>
        <w:rPr>
          <w:rFonts w:ascii="Arial" w:hAnsi="Arial" w:cs="Arial" w:eastAsiaTheme="minorEastAsia"/>
          <w:sz w:val="40"/>
          <w:szCs w:val="40"/>
        </w:rPr>
        <w:t>Weiwei LI</w:t>
      </w:r>
      <w:r>
        <w:rPr>
          <w:rFonts w:hint="eastAsia" w:ascii="Arial" w:hAnsi="Arial" w:cs="Arial" w:eastAsiaTheme="minorEastAsia"/>
          <w:sz w:val="40"/>
          <w:szCs w:val="40"/>
        </w:rPr>
        <w:t>李伟伟</w:t>
      </w:r>
      <w:r>
        <w:rPr>
          <w:rFonts w:hint="eastAsia" w:ascii="Arial" w:hAnsi="Arial" w:cs="Arial" w:eastAsiaTheme="minorEastAsia"/>
          <w:sz w:val="40"/>
          <w:szCs w:val="40"/>
        </w:rPr>
        <w:tab/>
      </w:r>
    </w:p>
    <w:p>
      <w:pPr>
        <w:pStyle w:val="12"/>
        <w:spacing w:before="0" w:after="0"/>
        <w:rPr>
          <w:rFonts w:ascii="Arial" w:hAnsi="Arial" w:cs="Arial"/>
          <w:sz w:val="36"/>
        </w:rPr>
      </w:pPr>
    </w:p>
    <w:p>
      <w:pPr>
        <w:spacing w:after="0" w:line="240" w:lineRule="auto"/>
        <w:rPr>
          <w:color w:val="auto"/>
          <w:sz w:val="36"/>
          <w:szCs w:val="32"/>
          <w:lang w:val="en-US" w:eastAsia="zh-CN"/>
        </w:rPr>
      </w:pPr>
    </w:p>
    <w:p>
      <w:pPr>
        <w:pStyle w:val="12"/>
        <w:spacing w:before="0" w:after="0"/>
        <w:rPr>
          <w:rFonts w:ascii="Arial" w:hAnsi="Arial" w:cs="Arial"/>
          <w:b w:val="0"/>
          <w:sz w:val="28"/>
          <w:szCs w:val="28"/>
        </w:rPr>
      </w:pPr>
      <w:r>
        <w:rPr>
          <w:rFonts w:hint="eastAsia" w:ascii="Arial" w:hAnsi="Arial" w:cs="Arial"/>
          <w:b w:val="0"/>
          <w:sz w:val="28"/>
          <w:szCs w:val="28"/>
        </w:rPr>
        <w:t>适用于</w:t>
      </w:r>
    </w:p>
    <w:p>
      <w:pPr>
        <w:pStyle w:val="12"/>
        <w:spacing w:before="0" w:after="0"/>
        <w:rPr>
          <w:rFonts w:ascii="Arial" w:hAnsi="Arial" w:cs="Arial"/>
          <w:sz w:val="28"/>
          <w:szCs w:val="28"/>
        </w:rPr>
      </w:pPr>
    </w:p>
    <w:p>
      <w:pPr>
        <w:pStyle w:val="12"/>
        <w:spacing w:before="0" w:after="0"/>
        <w:rPr>
          <w:rFonts w:ascii="Arial" w:hAnsi="Arial" w:cs="Arial"/>
          <w:sz w:val="28"/>
          <w:szCs w:val="28"/>
        </w:rPr>
      </w:pPr>
    </w:p>
    <w:p>
      <w:pPr>
        <w:spacing w:after="0" w:line="240" w:lineRule="auto"/>
        <w:rPr>
          <w:color w:val="auto"/>
          <w:sz w:val="28"/>
          <w:szCs w:val="28"/>
          <w:lang w:val="en-US" w:eastAsia="zh-CN"/>
        </w:rPr>
      </w:pPr>
    </w:p>
    <w:p>
      <w:pPr>
        <w:pStyle w:val="12"/>
        <w:spacing w:before="0" w:after="0" w:line="600" w:lineRule="auto"/>
        <w:rPr>
          <w:rFonts w:ascii="Arial" w:hAnsi="Arial" w:cs="Arial"/>
          <w:sz w:val="28"/>
          <w:szCs w:val="28"/>
        </w:rPr>
      </w:pPr>
      <w:r>
        <w:rPr>
          <w:rFonts w:hint="eastAsia" w:ascii="Arial" w:hAnsi="Arial" w:cs="Arial" w:eastAsiaTheme="minorEastAsia"/>
          <w:sz w:val="28"/>
          <w:szCs w:val="28"/>
        </w:rPr>
        <w:t>Hybrid Mobile</w:t>
      </w:r>
      <w:r>
        <w:rPr>
          <w:rFonts w:ascii="Arial" w:hAnsi="Arial" w:cs="Arial"/>
          <w:sz w:val="28"/>
          <w:szCs w:val="28"/>
        </w:rPr>
        <w:t xml:space="preserve"> Develop</w:t>
      </w:r>
      <w:r>
        <w:rPr>
          <w:rFonts w:hint="eastAsia" w:ascii="Arial" w:hAnsi="Arial" w:cs="Arial"/>
          <w:sz w:val="28"/>
          <w:szCs w:val="28"/>
        </w:rPr>
        <w:t>er</w:t>
      </w:r>
    </w:p>
    <w:p>
      <w:pPr>
        <w:pStyle w:val="12"/>
        <w:spacing w:before="0" w:after="0"/>
        <w:rPr>
          <w:rFonts w:ascii="Arial" w:hAnsi="Arial" w:cs="Arial"/>
          <w:b w:val="0"/>
          <w:sz w:val="28"/>
          <w:szCs w:val="28"/>
        </w:rPr>
      </w:pPr>
      <w:r>
        <w:rPr>
          <w:rFonts w:ascii="Arial" w:hAnsi="Arial" w:cs="Arial"/>
          <w:b w:val="0"/>
          <w:sz w:val="28"/>
          <w:szCs w:val="28"/>
        </w:rPr>
        <w:t>OCBC</w:t>
      </w:r>
    </w:p>
    <w:p>
      <w:pPr>
        <w:spacing w:after="0" w:line="240" w:lineRule="auto"/>
        <w:jc w:val="right"/>
        <w:rPr>
          <w:color w:val="auto"/>
          <w:sz w:val="12"/>
          <w:szCs w:val="16"/>
          <w:lang w:eastAsia="zh-CN"/>
        </w:rPr>
      </w:pPr>
    </w:p>
    <w:p>
      <w:pPr>
        <w:spacing w:after="0" w:line="240" w:lineRule="auto"/>
        <w:ind w:hanging="142"/>
        <w:rPr>
          <w:b/>
          <w:color w:val="auto"/>
          <w:lang w:eastAsia="zh-CN"/>
        </w:rPr>
      </w:pPr>
    </w:p>
    <w:p>
      <w:pPr>
        <w:spacing w:after="0" w:line="240" w:lineRule="auto"/>
        <w:ind w:hanging="142"/>
        <w:rPr>
          <w:b/>
          <w:color w:val="auto"/>
          <w:lang w:eastAsia="zh-CN"/>
        </w:rPr>
      </w:pPr>
    </w:p>
    <w:p>
      <w:pPr>
        <w:spacing w:after="0" w:line="240" w:lineRule="auto"/>
        <w:ind w:hanging="142"/>
        <w:rPr>
          <w:b/>
          <w:color w:val="auto"/>
          <w:lang w:eastAsia="zh-CN"/>
        </w:rPr>
      </w:pPr>
    </w:p>
    <w:p>
      <w:pPr>
        <w:spacing w:after="0" w:line="240" w:lineRule="auto"/>
        <w:ind w:hanging="142"/>
        <w:rPr>
          <w:b/>
          <w:color w:val="auto"/>
          <w:lang w:eastAsia="zh-CN"/>
        </w:rPr>
      </w:pPr>
    </w:p>
    <w:tbl>
      <w:tblPr>
        <w:tblStyle w:val="16"/>
        <w:tblpPr w:leftFromText="180" w:rightFromText="180" w:vertAnchor="text" w:horzAnchor="margin" w:tblpY="100"/>
        <w:tblW w:w="98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40" w:hRule="atLeast"/>
        </w:trPr>
        <w:tc>
          <w:tcPr>
            <w:tcW w:w="9844" w:type="dxa"/>
          </w:tcPr>
          <w:p>
            <w:pPr>
              <w:spacing w:after="0" w:line="240" w:lineRule="auto"/>
              <w:rPr>
                <w:rFonts w:cs="Arial"/>
                <w:color w:val="auto"/>
                <w:lang w:val="en-US"/>
              </w:rPr>
            </w:pPr>
          </w:p>
          <w:p>
            <w:pPr>
              <w:spacing w:after="0" w:line="240" w:lineRule="auto"/>
              <w:rPr>
                <w:rFonts w:cs="Arial"/>
                <w:color w:val="auto"/>
                <w:lang w:val="en-US" w:eastAsia="zh-CN"/>
              </w:rPr>
            </w:pPr>
            <w:r>
              <w:rPr>
                <w:rFonts w:cs="Arial"/>
                <w:color w:val="auto"/>
                <w:lang w:val="en-US"/>
              </w:rPr>
              <w:t>TOP 3 Skills</w:t>
            </w:r>
            <w:r>
              <w:rPr>
                <w:rFonts w:hint="eastAsia" w:cs="Arial"/>
                <w:color w:val="auto"/>
                <w:lang w:val="en-US" w:eastAsia="zh-CN"/>
              </w:rPr>
              <w:t>：</w:t>
            </w:r>
            <w:r>
              <w:rPr>
                <w:rFonts w:hint="default" w:cs="Arial"/>
                <w:color w:val="auto"/>
                <w:lang w:eastAsia="zh-CN"/>
              </w:rPr>
              <w:t>Swift, Objective-C, JavaScript</w:t>
            </w:r>
          </w:p>
          <w:p>
            <w:pPr>
              <w:spacing w:after="0" w:line="240" w:lineRule="auto"/>
              <w:rPr>
                <w:rFonts w:cs="Arial"/>
                <w:color w:val="auto"/>
                <w:lang w:val="en-US" w:eastAsia="zh-CN"/>
              </w:rPr>
            </w:pPr>
          </w:p>
          <w:p>
            <w:pPr>
              <w:spacing w:after="0" w:line="240" w:lineRule="auto"/>
              <w:rPr>
                <w:rFonts w:cs="Arial"/>
                <w:color w:val="auto"/>
                <w:lang w:val="en-US"/>
              </w:rPr>
            </w:pPr>
            <w:r>
              <w:rPr>
                <w:rFonts w:cs="Arial"/>
                <w:color w:val="auto"/>
                <w:lang w:val="en-US"/>
              </w:rPr>
              <w:t>Related Exp.</w:t>
            </w:r>
            <w:r>
              <w:rPr>
                <w:rFonts w:hint="eastAsia" w:cs="Arial"/>
                <w:color w:val="auto"/>
                <w:lang w:val="en-US" w:eastAsia="zh-CN"/>
              </w:rPr>
              <w:t>:</w:t>
            </w:r>
            <w:r>
              <w:rPr>
                <w:rFonts w:cs="Arial"/>
                <w:color w:val="auto"/>
                <w:lang w:val="en-US"/>
              </w:rPr>
              <w:t xml:space="preserve"> </w:t>
            </w:r>
            <w:r>
              <w:rPr>
                <w:rFonts w:cs="Arial"/>
                <w:color w:val="auto"/>
                <w:lang w:val="en-US" w:eastAsia="zh-CN"/>
              </w:rPr>
              <w:t>6</w:t>
            </w:r>
            <w:r>
              <w:rPr>
                <w:rFonts w:cs="Arial"/>
                <w:color w:val="auto"/>
                <w:lang w:val="en-US"/>
              </w:rPr>
              <w:t xml:space="preserve"> Years</w:t>
            </w:r>
          </w:p>
          <w:p>
            <w:pPr>
              <w:spacing w:after="0" w:line="240" w:lineRule="auto"/>
              <w:rPr>
                <w:rFonts w:cs="Arial"/>
                <w:color w:val="auto"/>
                <w:lang w:val="en-US"/>
              </w:rPr>
            </w:pPr>
          </w:p>
          <w:p>
            <w:pPr>
              <w:spacing w:after="0" w:line="240" w:lineRule="auto"/>
              <w:rPr>
                <w:rFonts w:cs="Arial"/>
                <w:color w:val="auto"/>
                <w:lang w:val="en-US"/>
              </w:rPr>
            </w:pPr>
            <w:r>
              <w:rPr>
                <w:rFonts w:cs="Arial"/>
                <w:color w:val="auto"/>
                <w:lang w:val="en-US"/>
              </w:rPr>
              <w:t>Face to face</w:t>
            </w:r>
          </w:p>
          <w:p>
            <w:pPr>
              <w:spacing w:after="0" w:line="240" w:lineRule="auto"/>
              <w:rPr>
                <w:rFonts w:cs="Arial"/>
                <w:color w:val="auto"/>
                <w:lang w:val="en-US"/>
              </w:rPr>
            </w:pPr>
          </w:p>
        </w:tc>
      </w:tr>
    </w:tbl>
    <w:p>
      <w:pPr>
        <w:spacing w:after="0" w:line="240" w:lineRule="auto"/>
        <w:rPr>
          <w:rFonts w:cs="Arial"/>
          <w:color w:val="auto"/>
          <w:lang w:eastAsia="zh-CN"/>
        </w:rPr>
      </w:pPr>
      <w:bookmarkStart w:id="0" w:name="_Hlk511203431"/>
    </w:p>
    <w:p>
      <w:pPr>
        <w:spacing w:after="0" w:line="240" w:lineRule="auto"/>
        <w:rPr>
          <w:rFonts w:cs="Arial"/>
          <w:color w:val="auto"/>
          <w:lang w:eastAsia="zh-CN"/>
        </w:rPr>
      </w:pPr>
    </w:p>
    <w:p>
      <w:pPr>
        <w:spacing w:after="0" w:line="240" w:lineRule="auto"/>
        <w:rPr>
          <w:rFonts w:cs="Arial"/>
          <w:color w:val="auto"/>
          <w:lang w:eastAsia="zh-CN"/>
        </w:rPr>
      </w:pPr>
    </w:p>
    <w:p>
      <w:pPr>
        <w:spacing w:after="0" w:line="240" w:lineRule="auto"/>
        <w:rPr>
          <w:rFonts w:cs="Arial"/>
          <w:color w:val="auto"/>
          <w:lang w:eastAsia="zh-CN"/>
        </w:rPr>
      </w:pPr>
    </w:p>
    <w:p>
      <w:pPr>
        <w:spacing w:after="0" w:line="240" w:lineRule="auto"/>
        <w:ind w:left="3600"/>
        <w:rPr>
          <w:color w:val="auto"/>
          <w:sz w:val="16"/>
          <w:szCs w:val="16"/>
          <w:lang w:val="en-US" w:eastAsia="zh-CN"/>
        </w:rPr>
      </w:pPr>
    </w:p>
    <w:tbl>
      <w:tblPr>
        <w:tblStyle w:val="39"/>
        <w:tblpPr w:leftFromText="180" w:rightFromText="180" w:vertAnchor="text" w:horzAnchor="margin" w:tblpY="1452"/>
        <w:tblW w:w="0" w:type="auto"/>
        <w:tblInd w:w="0" w:type="dxa"/>
        <w:tblBorders>
          <w:top w:val="single" w:color="909093" w:themeColor="text1" w:themeTint="99" w:sz="2" w:space="0"/>
          <w:left w:val="single" w:color="909093" w:themeColor="text1" w:themeTint="99" w:sz="2" w:space="0"/>
          <w:bottom w:val="single" w:color="909093" w:themeColor="text1" w:themeTint="99" w:sz="2" w:space="0"/>
          <w:right w:val="single" w:color="909093" w:themeColor="text1" w:themeTint="99" w:sz="2" w:space="0"/>
          <w:insideH w:val="single" w:color="909093" w:themeColor="text1" w:themeTint="99" w:sz="2" w:space="0"/>
          <w:insideV w:val="single" w:color="909093" w:themeColor="text1" w:themeTint="99" w:sz="2" w:space="0"/>
        </w:tblBorders>
        <w:tblLayout w:type="autofit"/>
        <w:tblCellMar>
          <w:top w:w="0" w:type="dxa"/>
          <w:left w:w="108" w:type="dxa"/>
          <w:bottom w:w="0" w:type="dxa"/>
          <w:right w:w="108" w:type="dxa"/>
        </w:tblCellMar>
      </w:tblPr>
      <w:tblGrid>
        <w:gridCol w:w="9737"/>
      </w:tblGrid>
      <w:tr>
        <w:tblPrEx>
          <w:tblBorders>
            <w:top w:val="single" w:color="909093" w:themeColor="text1" w:themeTint="99" w:sz="2" w:space="0"/>
            <w:left w:val="single" w:color="909093" w:themeColor="text1" w:themeTint="99" w:sz="2" w:space="0"/>
            <w:bottom w:val="single" w:color="909093" w:themeColor="text1" w:themeTint="99" w:sz="2" w:space="0"/>
            <w:right w:val="single" w:color="909093" w:themeColor="text1" w:themeTint="99" w:sz="2" w:space="0"/>
            <w:insideH w:val="single" w:color="909093" w:themeColor="text1" w:themeTint="99" w:sz="2" w:space="0"/>
            <w:insideV w:val="single" w:color="909093" w:themeColor="text1" w:themeTint="99" w:sz="2" w:space="0"/>
          </w:tblBorders>
        </w:tblPrEx>
        <w:trPr>
          <w:trHeight w:val="1344" w:hRule="atLeast"/>
        </w:trPr>
        <w:tc>
          <w:tcPr>
            <w:tcW w:w="9737" w:type="dxa"/>
            <w:vAlign w:val="center"/>
          </w:tcPr>
          <w:p>
            <w:pPr>
              <w:keepNext/>
              <w:keepLines/>
              <w:spacing w:after="0" w:line="240" w:lineRule="auto"/>
              <w:jc w:val="both"/>
              <w:outlineLvl w:val="2"/>
              <w:rPr>
                <w:rFonts w:eastAsiaTheme="majorEastAsia" w:cstheme="majorBidi"/>
                <w:b/>
                <w:color w:val="auto"/>
                <w:sz w:val="16"/>
                <w:szCs w:val="24"/>
              </w:rPr>
            </w:pPr>
            <w:r>
              <w:rPr>
                <w:rFonts w:eastAsiaTheme="majorEastAsia" w:cstheme="majorBidi"/>
                <w:b/>
                <w:color w:val="auto"/>
                <w:sz w:val="16"/>
                <w:szCs w:val="24"/>
              </w:rPr>
              <w:t>Important Terms</w:t>
            </w:r>
          </w:p>
          <w:p>
            <w:pPr>
              <w:spacing w:after="0" w:line="240" w:lineRule="auto"/>
              <w:ind w:right="2880"/>
              <w:jc w:val="both"/>
              <w:rPr>
                <w:rFonts w:cs="Arial"/>
                <w:i/>
                <w:iCs/>
                <w:color w:val="373738" w:themeColor="text1" w:themeShade="BF"/>
                <w:kern w:val="16"/>
                <w:sz w:val="14"/>
                <w:szCs w:val="16"/>
                <w:lang w:val="en-US"/>
              </w:rPr>
            </w:pPr>
            <w:r>
              <w:rPr>
                <w:rFonts w:cs="Arial"/>
                <w:i/>
                <w:iCs/>
                <w:color w:val="373738" w:themeColor="text1" w:themeShade="BF"/>
                <w:kern w:val="16"/>
                <w:sz w:val="14"/>
                <w:szCs w:val="16"/>
                <w:lang w:val="en-US"/>
              </w:rPr>
              <w:t>Aerotek, Aston Carter and TEKsystems are divisions of Allegis.</w:t>
            </w:r>
          </w:p>
          <w:p>
            <w:pPr>
              <w:spacing w:after="0" w:line="240" w:lineRule="auto"/>
              <w:ind w:right="238"/>
              <w:jc w:val="both"/>
              <w:rPr>
                <w:rFonts w:cs="Arial"/>
                <w:i/>
                <w:iCs/>
                <w:color w:val="373738" w:themeColor="text1" w:themeShade="BF"/>
                <w:kern w:val="16"/>
                <w:sz w:val="14"/>
                <w:szCs w:val="16"/>
                <w:lang w:val="en-US"/>
              </w:rPr>
            </w:pPr>
            <w:r>
              <w:rPr>
                <w:rFonts w:cs="Arial"/>
                <w:i/>
                <w:iCs/>
                <w:color w:val="373738" w:themeColor="text1" w:themeShade="BF"/>
                <w:kern w:val="16"/>
                <w:sz w:val="14"/>
                <w:szCs w:val="16"/>
                <w:lang w:val="en-US"/>
              </w:rPr>
              <w:t>This Introduction is provided to the Client pursuant to Allegis' Terms of Business, or, if Allegis has agreed other terms and conditions with the Client, to that agreement.</w:t>
            </w:r>
          </w:p>
          <w:p>
            <w:pPr>
              <w:spacing w:after="0" w:line="240" w:lineRule="auto"/>
              <w:ind w:right="238"/>
              <w:jc w:val="both"/>
              <w:rPr>
                <w:rFonts w:cs="Arial"/>
                <w:i/>
                <w:iCs/>
                <w:color w:val="373738" w:themeColor="text1" w:themeShade="BF"/>
                <w:kern w:val="16"/>
                <w:sz w:val="14"/>
                <w:szCs w:val="16"/>
                <w:lang w:val="en-US"/>
              </w:rPr>
            </w:pPr>
            <w:r>
              <w:rPr>
                <w:rFonts w:cs="Arial"/>
                <w:i/>
                <w:iCs/>
                <w:color w:val="373738" w:themeColor="text1" w:themeShade="BF"/>
                <w:kern w:val="16"/>
                <w:sz w:val="14"/>
                <w:szCs w:val="16"/>
                <w:lang w:val="en-US"/>
              </w:rPr>
              <w:t>The information in this document is strictly confidential and the Client must not disclose it to any third party. </w:t>
            </w:r>
          </w:p>
          <w:p>
            <w:pPr>
              <w:spacing w:after="0" w:line="240" w:lineRule="auto"/>
              <w:ind w:right="238"/>
              <w:jc w:val="both"/>
              <w:rPr>
                <w:rFonts w:cs="Arial"/>
                <w:i/>
                <w:iCs/>
                <w:color w:val="auto"/>
                <w:kern w:val="16"/>
                <w:sz w:val="16"/>
                <w:szCs w:val="16"/>
                <w:lang w:val="en-US"/>
              </w:rPr>
            </w:pPr>
            <w:r>
              <w:rPr>
                <w:rFonts w:cs="Arial"/>
                <w:i/>
                <w:iCs/>
                <w:color w:val="373738" w:themeColor="text1" w:themeShade="BF"/>
                <w:kern w:val="16"/>
                <w:sz w:val="14"/>
                <w:szCs w:val="16"/>
                <w:lang w:val="en-US"/>
              </w:rPr>
              <w:t>A fee will be payable by the Client should this Introduction lead to Engagement of the Candidate by the Client or by any third party to whom information in this document is disclosed.</w:t>
            </w:r>
          </w:p>
        </w:tc>
      </w:tr>
    </w:tbl>
    <w:p>
      <w:pPr>
        <w:spacing w:after="0" w:line="240" w:lineRule="auto"/>
        <w:rPr>
          <w:color w:val="auto"/>
          <w:sz w:val="16"/>
          <w:szCs w:val="16"/>
          <w:lang w:val="en-US" w:eastAsia="zh-CN"/>
        </w:rPr>
      </w:pPr>
    </w:p>
    <w:p>
      <w:pPr>
        <w:spacing w:after="0" w:line="240" w:lineRule="auto"/>
        <w:rPr>
          <w:color w:val="auto"/>
          <w:sz w:val="16"/>
          <w:szCs w:val="16"/>
          <w:lang w:val="en-US" w:eastAsia="zh-CN"/>
        </w:rPr>
      </w:pPr>
    </w:p>
    <w:p>
      <w:pPr>
        <w:spacing w:after="0" w:line="360" w:lineRule="auto"/>
        <w:jc w:val="center"/>
        <w:rPr>
          <w:color w:val="auto"/>
          <w:sz w:val="14"/>
          <w:szCs w:val="14"/>
          <w:lang w:val="en-US" w:eastAsia="zh-CN"/>
        </w:rPr>
      </w:pPr>
      <w:r>
        <w:rPr>
          <w:rFonts w:hint="eastAsia"/>
          <w:color w:val="auto"/>
          <w:sz w:val="14"/>
          <w:szCs w:val="14"/>
          <w:lang w:val="en-US" w:eastAsia="zh-CN"/>
        </w:rPr>
        <w:t>如您对我们的候选人及服务有任何疑问，敬请联系</w:t>
      </w:r>
      <w:r>
        <w:rPr>
          <w:color w:val="auto"/>
          <w:sz w:val="14"/>
          <w:szCs w:val="14"/>
          <w:lang w:val="en-US" w:eastAsia="zh-CN"/>
        </w:rPr>
        <w:t>:</w:t>
      </w:r>
    </w:p>
    <w:p>
      <w:pPr>
        <w:spacing w:after="0" w:line="240" w:lineRule="auto"/>
        <w:ind w:left="3600"/>
        <w:rPr>
          <w:color w:val="auto"/>
          <w:sz w:val="16"/>
          <w:szCs w:val="16"/>
          <w:lang w:val="en-US" w:eastAsia="zh-CN"/>
        </w:rPr>
      </w:pPr>
      <w:r>
        <w:rPr>
          <w:color w:val="auto"/>
          <w:sz w:val="16"/>
          <w:szCs w:val="16"/>
          <w:lang w:val="en-US" w:eastAsia="zh-CN"/>
        </w:rPr>
        <w:t xml:space="preserve">Evera HU </w:t>
      </w:r>
      <w:r>
        <w:rPr>
          <w:rFonts w:hint="eastAsia"/>
          <w:color w:val="auto"/>
          <w:sz w:val="16"/>
          <w:szCs w:val="16"/>
          <w:lang w:val="en-US" w:eastAsia="zh-CN"/>
        </w:rPr>
        <w:t>A</w:t>
      </w:r>
      <w:r>
        <w:rPr>
          <w:color w:val="auto"/>
          <w:sz w:val="16"/>
          <w:szCs w:val="16"/>
          <w:lang w:val="en-US" w:eastAsia="zh-CN"/>
        </w:rPr>
        <w:t xml:space="preserve">ccount Recruiting </w:t>
      </w:r>
      <w:r>
        <w:rPr>
          <w:rFonts w:hint="eastAsia"/>
          <w:color w:val="auto"/>
          <w:sz w:val="16"/>
          <w:szCs w:val="16"/>
          <w:lang w:val="en-US" w:eastAsia="zh-CN"/>
        </w:rPr>
        <w:t>Manager</w:t>
      </w:r>
    </w:p>
    <w:p>
      <w:pPr>
        <w:spacing w:after="0" w:line="240" w:lineRule="auto"/>
        <w:ind w:left="3600"/>
        <w:rPr>
          <w:color w:val="auto"/>
          <w:sz w:val="16"/>
          <w:szCs w:val="16"/>
          <w:lang w:val="en-US" w:eastAsia="zh-CN"/>
        </w:rPr>
      </w:pPr>
      <w:r>
        <w:rPr>
          <w:color w:val="auto"/>
          <w:sz w:val="16"/>
          <w:szCs w:val="16"/>
          <w:lang w:val="en-US" w:eastAsia="zh-CN"/>
        </w:rPr>
        <w:t>+86 188 6211 1333</w:t>
      </w:r>
    </w:p>
    <w:p>
      <w:pPr>
        <w:spacing w:after="0" w:line="240" w:lineRule="auto"/>
        <w:rPr>
          <w:color w:val="auto"/>
          <w:sz w:val="16"/>
          <w:szCs w:val="16"/>
          <w:lang w:val="en-US" w:eastAsia="zh-CN"/>
        </w:rPr>
      </w:pPr>
      <w:r>
        <w:rPr>
          <w:color w:val="auto"/>
          <w:sz w:val="16"/>
          <w:szCs w:val="16"/>
          <w:lang w:val="en-US" w:eastAsia="zh-CN"/>
        </w:rPr>
        <w:t xml:space="preserve">                                                                                 Evera.hu@</w:t>
      </w:r>
      <w:r>
        <w:rPr>
          <w:rFonts w:hint="eastAsia"/>
          <w:color w:val="auto"/>
          <w:sz w:val="16"/>
          <w:szCs w:val="16"/>
          <w:lang w:val="en-US" w:eastAsia="zh-CN"/>
        </w:rPr>
        <w:t>teksystems</w:t>
      </w:r>
      <w:r>
        <w:rPr>
          <w:color w:val="auto"/>
          <w:sz w:val="16"/>
          <w:szCs w:val="16"/>
          <w:lang w:val="en-US" w:eastAsia="zh-CN"/>
        </w:rPr>
        <w:t xml:space="preserve">.com </w:t>
      </w:r>
      <w:r>
        <w:rPr>
          <w:color w:val="auto"/>
          <w:sz w:val="16"/>
          <w:szCs w:val="16"/>
          <w:lang w:val="en-US" w:eastAsia="zh-CN"/>
        </w:rPr>
        <w:br w:type="page"/>
      </w:r>
      <w:bookmarkEnd w:id="0"/>
    </w:p>
    <w:p>
      <w:pPr>
        <w:spacing w:after="0" w:line="240" w:lineRule="auto"/>
        <w:rPr>
          <w:color w:val="auto"/>
          <w:sz w:val="16"/>
          <w:szCs w:val="16"/>
          <w:lang w:val="en-US" w:eastAsia="zh-CN"/>
        </w:rPr>
      </w:pPr>
    </w:p>
    <w:p>
      <w:pPr>
        <w:spacing w:after="0" w:line="240" w:lineRule="auto"/>
        <w:rPr>
          <w:color w:val="auto"/>
          <w:sz w:val="16"/>
          <w:szCs w:val="16"/>
          <w:lang w:val="en-US" w:eastAsia="zh-CN"/>
        </w:rPr>
      </w:pPr>
    </w:p>
    <w:p>
      <w:pPr>
        <w:pStyle w:val="9"/>
        <w:spacing w:before="0" w:after="0" w:line="360" w:lineRule="auto"/>
        <w:jc w:val="left"/>
        <w:rPr>
          <w:rFonts w:ascii="Arial" w:hAnsi="Arial" w:cs="Arial"/>
          <w:sz w:val="20"/>
          <w:szCs w:val="20"/>
        </w:rPr>
      </w:pPr>
      <w:r>
        <w:rPr>
          <w:rFonts w:hint="eastAsia" w:ascii="Arial" w:hAnsi="Arial" w:cs="Arial"/>
          <w:sz w:val="20"/>
          <w:szCs w:val="20"/>
        </w:rPr>
        <w:t>个人背景</w:t>
      </w:r>
    </w:p>
    <w:p>
      <w:pPr>
        <w:spacing w:after="0" w:line="360" w:lineRule="auto"/>
        <w:rPr>
          <w:color w:val="49494B" w:themeColor="background1"/>
          <w:szCs w:val="20"/>
          <w:lang w:eastAsia="zh-CN"/>
          <w14:textFill>
            <w14:solidFill>
              <w14:schemeClr w14:val="bg1"/>
            </w14:solidFill>
          </w14:textFill>
        </w:rPr>
      </w:pPr>
    </w:p>
    <w:p>
      <w:pPr>
        <w:spacing w:after="0" w:line="360" w:lineRule="auto"/>
        <w:rPr>
          <w:rFonts w:cs="Arial"/>
          <w:bCs/>
          <w:color w:val="49494B" w:themeColor="background1"/>
          <w:szCs w:val="20"/>
          <w:lang w:eastAsia="zh-CN"/>
          <w14:textFill>
            <w14:solidFill>
              <w14:schemeClr w14:val="bg1"/>
            </w14:solidFill>
          </w14:textFill>
        </w:rPr>
      </w:pPr>
      <w:r>
        <w:rPr>
          <w:rFonts w:hint="eastAsia" w:cs="Arial"/>
          <w:bCs/>
          <w:color w:val="49494B" w:themeColor="background1"/>
          <w:szCs w:val="20"/>
          <w:lang w:eastAsia="zh-CN"/>
          <w14:textFill>
            <w14:solidFill>
              <w14:schemeClr w14:val="bg1"/>
            </w14:solidFill>
          </w14:textFill>
        </w:rPr>
        <w:t>户籍/国籍：</w:t>
      </w:r>
      <w:r>
        <w:rPr>
          <w:rFonts w:cs="Arial"/>
          <w:bCs/>
          <w:color w:val="49494B" w:themeColor="background1"/>
          <w:szCs w:val="20"/>
          <w:lang w:eastAsia="zh-CN"/>
          <w14:textFill>
            <w14:solidFill>
              <w14:schemeClr w14:val="bg1"/>
            </w14:solidFill>
          </w14:textFill>
        </w:rPr>
        <w:tab/>
      </w:r>
      <w:r>
        <w:rPr>
          <w:rFonts w:cs="Arial"/>
          <w:bCs/>
          <w:color w:val="49494B" w:themeColor="background1"/>
          <w:szCs w:val="20"/>
          <w:lang w:eastAsia="zh-CN"/>
          <w14:textFill>
            <w14:solidFill>
              <w14:schemeClr w14:val="bg1"/>
            </w14:solidFill>
          </w14:textFill>
        </w:rPr>
        <w:tab/>
      </w:r>
      <w:r>
        <w:rPr>
          <w:rFonts w:hint="eastAsia" w:cs="Arial"/>
          <w:bCs/>
          <w:color w:val="49494B" w:themeColor="background1"/>
          <w:szCs w:val="20"/>
          <w:lang w:eastAsia="zh-CN"/>
          <w14:textFill>
            <w14:solidFill>
              <w14:schemeClr w14:val="bg1"/>
            </w14:solidFill>
          </w14:textFill>
        </w:rPr>
        <w:t>中国</w:t>
      </w:r>
    </w:p>
    <w:p>
      <w:pPr>
        <w:spacing w:after="0" w:line="360" w:lineRule="auto"/>
        <w:rPr>
          <w:rFonts w:cs="Arial"/>
          <w:bCs/>
          <w:color w:val="49494B" w:themeColor="background1"/>
          <w:szCs w:val="20"/>
          <w:lang w:eastAsia="zh-CN"/>
          <w14:textFill>
            <w14:solidFill>
              <w14:schemeClr w14:val="bg1"/>
            </w14:solidFill>
          </w14:textFill>
        </w:rPr>
      </w:pPr>
      <w:r>
        <w:rPr>
          <w:rFonts w:hint="eastAsia" w:cs="Arial"/>
          <w:bCs/>
          <w:color w:val="49494B" w:themeColor="background1"/>
          <w:szCs w:val="20"/>
          <w:lang w:eastAsia="zh-CN"/>
          <w14:textFill>
            <w14:solidFill>
              <w14:schemeClr w14:val="bg1"/>
            </w14:solidFill>
          </w14:textFill>
        </w:rPr>
        <w:t>所在城市：</w:t>
      </w:r>
      <w:r>
        <w:rPr>
          <w:rFonts w:cs="Arial"/>
          <w:bCs/>
          <w:color w:val="49494B" w:themeColor="background1"/>
          <w:szCs w:val="20"/>
          <w:lang w:eastAsia="zh-CN"/>
          <w14:textFill>
            <w14:solidFill>
              <w14:schemeClr w14:val="bg1"/>
            </w14:solidFill>
          </w14:textFill>
        </w:rPr>
        <w:tab/>
      </w:r>
      <w:r>
        <w:rPr>
          <w:rFonts w:cs="Arial"/>
          <w:bCs/>
          <w:color w:val="49494B" w:themeColor="background1"/>
          <w:szCs w:val="20"/>
          <w:lang w:eastAsia="zh-CN"/>
          <w14:textFill>
            <w14:solidFill>
              <w14:schemeClr w14:val="bg1"/>
            </w14:solidFill>
          </w14:textFill>
        </w:rPr>
        <w:tab/>
      </w:r>
      <w:r>
        <w:rPr>
          <w:rFonts w:hint="eastAsia" w:cs="Arial"/>
          <w:bCs/>
          <w:color w:val="49494B" w:themeColor="background1"/>
          <w:szCs w:val="20"/>
          <w:lang w:eastAsia="zh-CN"/>
          <w14:textFill>
            <w14:solidFill>
              <w14:schemeClr w14:val="bg1"/>
            </w14:solidFill>
          </w14:textFill>
        </w:rPr>
        <w:t>深圳</w:t>
      </w:r>
    </w:p>
    <w:p>
      <w:pPr>
        <w:spacing w:after="0" w:line="360" w:lineRule="auto"/>
        <w:rPr>
          <w:rFonts w:cs="Arial"/>
          <w:color w:val="49494B" w:themeColor="background1"/>
          <w:szCs w:val="20"/>
          <w:lang w:eastAsia="zh-CN"/>
          <w14:textFill>
            <w14:solidFill>
              <w14:schemeClr w14:val="bg1"/>
            </w14:solidFill>
          </w14:textFill>
        </w:rPr>
      </w:pPr>
      <w:r>
        <w:rPr>
          <w:rFonts w:hint="eastAsia" w:cs="Arial"/>
          <w:color w:val="49494B" w:themeColor="background1"/>
          <w:szCs w:val="20"/>
          <w:lang w:eastAsia="zh-CN"/>
          <w14:textFill>
            <w14:solidFill>
              <w14:schemeClr w14:val="bg1"/>
            </w14:solidFill>
          </w14:textFill>
        </w:rPr>
        <w:t>语言能力：</w:t>
      </w:r>
      <w:r>
        <w:rPr>
          <w:rFonts w:cs="Arial"/>
          <w:color w:val="49494B" w:themeColor="background1"/>
          <w:szCs w:val="20"/>
          <w:lang w:eastAsia="zh-CN"/>
          <w14:textFill>
            <w14:solidFill>
              <w14:schemeClr w14:val="bg1"/>
            </w14:solidFill>
          </w14:textFill>
        </w:rPr>
        <w:tab/>
      </w:r>
      <w:r>
        <w:rPr>
          <w:rFonts w:cs="Arial"/>
          <w:color w:val="49494B" w:themeColor="background1"/>
          <w:szCs w:val="20"/>
          <w:lang w:eastAsia="zh-CN"/>
          <w14:textFill>
            <w14:solidFill>
              <w14:schemeClr w14:val="bg1"/>
            </w14:solidFill>
          </w14:textFill>
        </w:rPr>
        <w:tab/>
      </w:r>
      <w:r>
        <w:rPr>
          <w:rFonts w:hint="eastAsia" w:cs="Arial"/>
          <w:color w:val="49494B" w:themeColor="background1"/>
          <w:szCs w:val="20"/>
          <w:lang w:eastAsia="zh-CN"/>
          <w14:textFill>
            <w14:solidFill>
              <w14:schemeClr w14:val="bg1"/>
            </w14:solidFill>
          </w14:textFill>
        </w:rPr>
        <w:t xml:space="preserve">英语 </w:t>
      </w:r>
      <w:r>
        <w:rPr>
          <w:rFonts w:cs="Arial"/>
          <w:color w:val="49494B" w:themeColor="background1"/>
          <w:szCs w:val="20"/>
          <w:lang w:eastAsia="zh-CN"/>
          <w14:textFill>
            <w14:solidFill>
              <w14:schemeClr w14:val="bg1"/>
            </w14:solidFill>
          </w14:textFill>
        </w:rPr>
        <w:t>– Conversational</w:t>
      </w:r>
    </w:p>
    <w:p>
      <w:pPr>
        <w:spacing w:after="0" w:line="360" w:lineRule="auto"/>
        <w:rPr>
          <w:rFonts w:cs="Arial"/>
          <w:bCs/>
          <w:color w:val="49494B" w:themeColor="background1"/>
          <w:szCs w:val="20"/>
          <w:lang w:eastAsia="zh-CN"/>
          <w14:textFill>
            <w14:solidFill>
              <w14:schemeClr w14:val="bg1"/>
            </w14:solidFill>
          </w14:textFill>
        </w:rPr>
      </w:pPr>
      <w:r>
        <w:rPr>
          <w:rFonts w:hint="eastAsia" w:cs="Arial"/>
          <w:bCs/>
          <w:color w:val="49494B" w:themeColor="background1"/>
          <w:szCs w:val="20"/>
          <w:lang w:eastAsia="zh-CN"/>
          <w14:textFill>
            <w14:solidFill>
              <w14:schemeClr w14:val="bg1"/>
            </w14:solidFill>
          </w14:textFill>
        </w:rPr>
        <w:t>性别：</w:t>
      </w:r>
      <w:r>
        <w:rPr>
          <w:rFonts w:cs="Arial"/>
          <w:bCs/>
          <w:color w:val="49494B" w:themeColor="background1"/>
          <w:szCs w:val="20"/>
          <w:lang w:eastAsia="zh-CN"/>
          <w14:textFill>
            <w14:solidFill>
              <w14:schemeClr w14:val="bg1"/>
            </w14:solidFill>
          </w14:textFill>
        </w:rPr>
        <w:tab/>
      </w:r>
      <w:r>
        <w:rPr>
          <w:rFonts w:cs="Arial"/>
          <w:bCs/>
          <w:color w:val="49494B" w:themeColor="background1"/>
          <w:szCs w:val="20"/>
          <w:lang w:eastAsia="zh-CN"/>
          <w14:textFill>
            <w14:solidFill>
              <w14:schemeClr w14:val="bg1"/>
            </w14:solidFill>
          </w14:textFill>
        </w:rPr>
        <w:tab/>
      </w:r>
      <w:r>
        <w:rPr>
          <w:rFonts w:cs="Arial"/>
          <w:bCs/>
          <w:color w:val="49494B" w:themeColor="background1"/>
          <w:szCs w:val="20"/>
          <w:lang w:eastAsia="zh-CN"/>
          <w14:textFill>
            <w14:solidFill>
              <w14:schemeClr w14:val="bg1"/>
            </w14:solidFill>
          </w14:textFill>
        </w:rPr>
        <w:tab/>
      </w:r>
      <w:r>
        <w:rPr>
          <w:rFonts w:hint="eastAsia" w:cs="Arial"/>
          <w:bCs/>
          <w:color w:val="49494B" w:themeColor="background1"/>
          <w:szCs w:val="20"/>
          <w:lang w:eastAsia="zh-CN"/>
          <w14:textFill>
            <w14:solidFill>
              <w14:schemeClr w14:val="bg1"/>
            </w14:solidFill>
          </w14:textFill>
        </w:rPr>
        <w:t>男</w:t>
      </w:r>
    </w:p>
    <w:p>
      <w:pPr>
        <w:spacing w:after="0" w:line="360" w:lineRule="auto"/>
        <w:rPr>
          <w:rFonts w:cs="Arial"/>
          <w:bCs/>
          <w:color w:val="49494B" w:themeColor="background1"/>
          <w:szCs w:val="20"/>
          <w:lang w:eastAsia="zh-CN"/>
          <w14:textFill>
            <w14:solidFill>
              <w14:schemeClr w14:val="bg1"/>
            </w14:solidFill>
          </w14:textFill>
        </w:rPr>
      </w:pPr>
      <w:r>
        <w:rPr>
          <w:rFonts w:hint="eastAsia" w:cs="Arial"/>
          <w:bCs/>
          <w:color w:val="49494B" w:themeColor="background1"/>
          <w:szCs w:val="20"/>
          <w:lang w:eastAsia="zh-CN"/>
          <w14:textFill>
            <w14:solidFill>
              <w14:schemeClr w14:val="bg1"/>
            </w14:solidFill>
          </w14:textFill>
        </w:rPr>
        <w:t>出生年月：</w:t>
      </w:r>
      <w:r>
        <w:rPr>
          <w:rFonts w:cs="Arial"/>
          <w:bCs/>
          <w:color w:val="49494B" w:themeColor="background1"/>
          <w:szCs w:val="20"/>
          <w:lang w:eastAsia="zh-CN"/>
          <w14:textFill>
            <w14:solidFill>
              <w14:schemeClr w14:val="bg1"/>
            </w14:solidFill>
          </w14:textFill>
        </w:rPr>
        <w:tab/>
      </w:r>
      <w:r>
        <w:rPr>
          <w:rFonts w:cs="Arial"/>
          <w:bCs/>
          <w:color w:val="49494B" w:themeColor="background1"/>
          <w:szCs w:val="20"/>
          <w:lang w:eastAsia="zh-CN"/>
          <w14:textFill>
            <w14:solidFill>
              <w14:schemeClr w14:val="bg1"/>
            </w14:solidFill>
          </w14:textFill>
        </w:rPr>
        <w:tab/>
      </w:r>
      <w:r>
        <w:rPr>
          <w:rFonts w:hint="eastAsia" w:cs="Arial"/>
          <w:bCs/>
          <w:color w:val="49494B" w:themeColor="background1"/>
          <w:szCs w:val="20"/>
          <w:lang w:eastAsia="zh-CN"/>
          <w14:textFill>
            <w14:solidFill>
              <w14:schemeClr w14:val="bg1"/>
            </w14:solidFill>
          </w14:textFill>
        </w:rPr>
        <w:t>19</w:t>
      </w:r>
      <w:r>
        <w:rPr>
          <w:rFonts w:cs="Arial"/>
          <w:bCs/>
          <w:color w:val="49494B" w:themeColor="background1"/>
          <w:szCs w:val="20"/>
          <w:lang w:eastAsia="zh-CN"/>
          <w14:textFill>
            <w14:solidFill>
              <w14:schemeClr w14:val="bg1"/>
            </w14:solidFill>
          </w14:textFill>
        </w:rPr>
        <w:t>89</w:t>
      </w:r>
      <w:r>
        <w:rPr>
          <w:rFonts w:hint="eastAsia" w:cs="Arial"/>
          <w:bCs/>
          <w:color w:val="49494B" w:themeColor="background1"/>
          <w:szCs w:val="20"/>
          <w:lang w:eastAsia="zh-CN"/>
          <w14:textFill>
            <w14:solidFill>
              <w14:schemeClr w14:val="bg1"/>
            </w14:solidFill>
          </w14:textFill>
        </w:rPr>
        <w:t>.</w:t>
      </w:r>
      <w:r>
        <w:rPr>
          <w:rFonts w:cs="Arial"/>
          <w:bCs/>
          <w:color w:val="49494B" w:themeColor="background1"/>
          <w:szCs w:val="20"/>
          <w:lang w:eastAsia="zh-CN"/>
          <w14:textFill>
            <w14:solidFill>
              <w14:schemeClr w14:val="bg1"/>
            </w14:solidFill>
          </w14:textFill>
        </w:rPr>
        <w:t>04</w:t>
      </w:r>
    </w:p>
    <w:p>
      <w:pPr>
        <w:spacing w:after="0" w:line="360" w:lineRule="auto"/>
        <w:rPr>
          <w:rFonts w:cs="Arial"/>
          <w:bCs/>
          <w:color w:val="49494B" w:themeColor="background1"/>
          <w:szCs w:val="20"/>
          <w:lang w:eastAsia="zh-CN"/>
          <w14:textFill>
            <w14:solidFill>
              <w14:schemeClr w14:val="bg1"/>
            </w14:solidFill>
          </w14:textFill>
        </w:rPr>
      </w:pPr>
      <w:r>
        <w:rPr>
          <w:rFonts w:hint="eastAsia" w:cs="Arial"/>
          <w:bCs/>
          <w:color w:val="49494B" w:themeColor="background1"/>
          <w:szCs w:val="20"/>
          <w:lang w:eastAsia="zh-CN"/>
          <w14:textFill>
            <w14:solidFill>
              <w14:schemeClr w14:val="bg1"/>
            </w14:solidFill>
          </w14:textFill>
        </w:rPr>
        <w:t>婚姻情况：</w:t>
      </w:r>
      <w:r>
        <w:rPr>
          <w:rFonts w:cs="Arial"/>
          <w:bCs/>
          <w:color w:val="49494B" w:themeColor="background1"/>
          <w:szCs w:val="20"/>
          <w:lang w:eastAsia="zh-CN"/>
          <w14:textFill>
            <w14:solidFill>
              <w14:schemeClr w14:val="bg1"/>
            </w14:solidFill>
          </w14:textFill>
        </w:rPr>
        <w:tab/>
      </w:r>
      <w:r>
        <w:rPr>
          <w:rFonts w:cs="Arial"/>
          <w:bCs/>
          <w:color w:val="49494B" w:themeColor="background1"/>
          <w:szCs w:val="20"/>
          <w:lang w:eastAsia="zh-CN"/>
          <w14:textFill>
            <w14:solidFill>
              <w14:schemeClr w14:val="bg1"/>
            </w14:solidFill>
          </w14:textFill>
        </w:rPr>
        <w:tab/>
      </w:r>
      <w:r>
        <w:rPr>
          <w:rFonts w:hint="eastAsia" w:cs="Arial"/>
          <w:bCs/>
          <w:color w:val="49494B" w:themeColor="background1"/>
          <w:szCs w:val="20"/>
          <w:lang w:eastAsia="zh-CN"/>
          <w14:textFill>
            <w14:solidFill>
              <w14:schemeClr w14:val="bg1"/>
            </w14:solidFill>
          </w14:textFill>
        </w:rPr>
        <w:t>已婚</w:t>
      </w:r>
    </w:p>
    <w:p>
      <w:pPr>
        <w:spacing w:after="0" w:line="360" w:lineRule="auto"/>
        <w:rPr>
          <w:rFonts w:cs="Arial"/>
          <w:color w:val="49494B" w:themeColor="background1"/>
          <w:szCs w:val="20"/>
          <w:lang w:eastAsia="zh-CN"/>
          <w14:textFill>
            <w14:solidFill>
              <w14:schemeClr w14:val="bg1"/>
            </w14:solidFill>
          </w14:textFill>
        </w:rPr>
      </w:pPr>
      <w:r>
        <w:rPr>
          <w:rFonts w:hint="eastAsia" w:cs="Arial"/>
          <w:color w:val="49494B" w:themeColor="background1"/>
          <w:szCs w:val="20"/>
          <w:lang w:eastAsia="zh-CN"/>
          <w14:textFill>
            <w14:solidFill>
              <w14:schemeClr w14:val="bg1"/>
            </w14:solidFill>
          </w14:textFill>
        </w:rPr>
        <w:t>离职期限：</w:t>
      </w:r>
      <w:r>
        <w:rPr>
          <w:rFonts w:cs="Arial"/>
          <w:color w:val="49494B" w:themeColor="background1"/>
          <w:szCs w:val="20"/>
          <w:lang w:eastAsia="zh-CN"/>
          <w14:textFill>
            <w14:solidFill>
              <w14:schemeClr w14:val="bg1"/>
            </w14:solidFill>
          </w14:textFill>
        </w:rPr>
        <w:tab/>
      </w:r>
      <w:r>
        <w:rPr>
          <w:rFonts w:cs="Arial"/>
          <w:color w:val="49494B" w:themeColor="background1"/>
          <w:szCs w:val="20"/>
          <w:lang w:eastAsia="zh-CN"/>
          <w14:textFill>
            <w14:solidFill>
              <w14:schemeClr w14:val="bg1"/>
            </w14:solidFill>
          </w14:textFill>
        </w:rPr>
        <w:tab/>
      </w:r>
      <w:r>
        <w:rPr>
          <w:rFonts w:hint="eastAsia" w:cs="Arial"/>
          <w:color w:val="49494B" w:themeColor="background1"/>
          <w:szCs w:val="20"/>
          <w:lang w:eastAsia="zh-CN"/>
          <w14:textFill>
            <w14:solidFill>
              <w14:schemeClr w14:val="bg1"/>
            </w14:solidFill>
          </w14:textFill>
        </w:rPr>
        <w:t>1</w:t>
      </w:r>
      <w:r>
        <w:rPr>
          <w:rFonts w:cs="Arial"/>
          <w:color w:val="49494B" w:themeColor="background1"/>
          <w:szCs w:val="20"/>
          <w:lang w:eastAsia="zh-CN"/>
          <w14:textFill>
            <w14:solidFill>
              <w14:schemeClr w14:val="bg1"/>
            </w14:solidFill>
          </w14:textFill>
        </w:rPr>
        <w:t xml:space="preserve"> Month</w:t>
      </w:r>
    </w:p>
    <w:p>
      <w:pPr>
        <w:pStyle w:val="2"/>
        <w:spacing w:before="0" w:after="0" w:line="360" w:lineRule="auto"/>
        <w:rPr>
          <w:rFonts w:cs="Arial"/>
          <w:color w:val="49494B" w:themeColor="background1"/>
          <w:sz w:val="20"/>
          <w:szCs w:val="20"/>
          <w:shd w:val="pct10" w:color="auto" w:fill="FFFFFF"/>
          <w:lang w:eastAsia="zh-CN"/>
          <w14:textFill>
            <w14:solidFill>
              <w14:schemeClr w14:val="bg1"/>
            </w14:solidFill>
          </w14:textFill>
        </w:rPr>
      </w:pPr>
    </w:p>
    <w:p>
      <w:pPr>
        <w:pStyle w:val="9"/>
        <w:spacing w:before="0" w:after="0" w:line="360" w:lineRule="auto"/>
        <w:jc w:val="left"/>
        <w:rPr>
          <w:rFonts w:ascii="Arial" w:hAnsi="Arial" w:cs="Arial"/>
          <w:sz w:val="20"/>
          <w:szCs w:val="20"/>
        </w:rPr>
      </w:pPr>
      <w:r>
        <w:rPr>
          <w:rFonts w:hint="eastAsia" w:ascii="Arial" w:hAnsi="Arial" w:cs="Arial"/>
          <w:sz w:val="20"/>
          <w:szCs w:val="20"/>
        </w:rPr>
        <w:t>教育背景</w:t>
      </w:r>
    </w:p>
    <w:p>
      <w:pPr>
        <w:spacing w:after="0" w:line="360" w:lineRule="auto"/>
        <w:rPr>
          <w:rFonts w:cs="Arial"/>
          <w:bCs/>
          <w:color w:val="49494B" w:themeColor="background1"/>
          <w:szCs w:val="20"/>
          <w:lang w:eastAsia="zh-CN"/>
          <w14:textFill>
            <w14:solidFill>
              <w14:schemeClr w14:val="bg1"/>
            </w14:solidFill>
          </w14:textFill>
        </w:rPr>
      </w:pPr>
    </w:p>
    <w:p>
      <w:pPr>
        <w:spacing w:after="0" w:line="360" w:lineRule="auto"/>
        <w:rPr>
          <w:rFonts w:ascii="Calibri" w:hAnsi="Calibri" w:eastAsia="PMingLiU" w:cs="Calibri"/>
          <w:color w:val="49494B"/>
          <w:u w:color="49494B"/>
          <w:lang w:eastAsia="zh-TW"/>
        </w:rPr>
      </w:pPr>
      <w:r>
        <w:rPr>
          <w:rFonts w:hint="eastAsia" w:cs="Arial"/>
          <w:bCs/>
          <w:color w:val="49494B" w:themeColor="background1"/>
          <w:szCs w:val="20"/>
          <w:lang w:eastAsia="zh-CN"/>
          <w14:textFill>
            <w14:solidFill>
              <w14:schemeClr w14:val="bg1"/>
            </w14:solidFill>
          </w14:textFill>
        </w:rPr>
        <w:t>201</w:t>
      </w:r>
      <w:r>
        <w:rPr>
          <w:rFonts w:cs="Arial"/>
          <w:bCs/>
          <w:color w:val="49494B" w:themeColor="background1"/>
          <w:szCs w:val="20"/>
          <w:lang w:eastAsia="zh-CN"/>
          <w14:textFill>
            <w14:solidFill>
              <w14:schemeClr w14:val="bg1"/>
            </w14:solidFill>
          </w14:textFill>
        </w:rPr>
        <w:t>0</w:t>
      </w:r>
      <w:r>
        <w:rPr>
          <w:rFonts w:hint="eastAsia" w:cs="Arial"/>
          <w:bCs/>
          <w:color w:val="49494B" w:themeColor="background1"/>
          <w:szCs w:val="20"/>
          <w:lang w:eastAsia="zh-CN"/>
          <w14:textFill>
            <w14:solidFill>
              <w14:schemeClr w14:val="bg1"/>
            </w14:solidFill>
          </w14:textFill>
        </w:rPr>
        <w:t>.09</w:t>
      </w:r>
      <w:r>
        <w:rPr>
          <w:rFonts w:cs="Arial"/>
          <w:color w:val="49494B" w:themeColor="background1"/>
          <w:lang w:eastAsia="zh-CN"/>
          <w14:textFill>
            <w14:solidFill>
              <w14:schemeClr w14:val="bg1"/>
            </w14:solidFill>
          </w14:textFill>
        </w:rPr>
        <w:t xml:space="preserve"> -</w:t>
      </w:r>
      <w:r>
        <w:rPr>
          <w:rFonts w:cs="Arial"/>
          <w:b/>
          <w:bCs/>
          <w:color w:val="49494B" w:themeColor="background1"/>
          <w:lang w:eastAsia="zh-CN"/>
          <w14:textFill>
            <w14:solidFill>
              <w14:schemeClr w14:val="bg1"/>
            </w14:solidFill>
          </w14:textFill>
        </w:rPr>
        <w:t xml:space="preserve"> </w:t>
      </w:r>
      <w:r>
        <w:rPr>
          <w:rFonts w:hint="eastAsia" w:cs="Arial"/>
          <w:bCs/>
          <w:color w:val="49494B" w:themeColor="background1"/>
          <w:szCs w:val="20"/>
          <w:lang w:eastAsia="zh-CN"/>
          <w14:textFill>
            <w14:solidFill>
              <w14:schemeClr w14:val="bg1"/>
            </w14:solidFill>
          </w14:textFill>
        </w:rPr>
        <w:t>201</w:t>
      </w:r>
      <w:r>
        <w:rPr>
          <w:rFonts w:cs="Arial"/>
          <w:bCs/>
          <w:color w:val="49494B" w:themeColor="background1"/>
          <w:szCs w:val="20"/>
          <w:lang w:eastAsia="zh-CN"/>
          <w14:textFill>
            <w14:solidFill>
              <w14:schemeClr w14:val="bg1"/>
            </w14:solidFill>
          </w14:textFill>
        </w:rPr>
        <w:t>4</w:t>
      </w:r>
      <w:r>
        <w:rPr>
          <w:rFonts w:hint="eastAsia" w:cs="Arial"/>
          <w:bCs/>
          <w:color w:val="49494B" w:themeColor="background1"/>
          <w:szCs w:val="20"/>
          <w:lang w:eastAsia="zh-CN"/>
          <w14:textFill>
            <w14:solidFill>
              <w14:schemeClr w14:val="bg1"/>
            </w14:solidFill>
          </w14:textFill>
        </w:rPr>
        <w:t>.06</w:t>
      </w:r>
      <w:r>
        <w:rPr>
          <w:rFonts w:cs="Arial"/>
          <w:bCs/>
          <w:color w:val="49494B" w:themeColor="background1"/>
          <w:szCs w:val="20"/>
          <w:lang w:eastAsia="zh-CN"/>
          <w14:textFill>
            <w14:solidFill>
              <w14:schemeClr w14:val="bg1"/>
            </w14:solidFill>
          </w14:textFill>
        </w:rPr>
        <w:tab/>
      </w:r>
      <w:r>
        <w:rPr>
          <w:rFonts w:hint="eastAsia" w:ascii="微软雅黑" w:hAnsi="微软雅黑" w:eastAsia="微软雅黑" w:cs="微软雅黑"/>
          <w:color w:val="49494B"/>
          <w:u w:color="49494B"/>
          <w:lang w:val="zh-CN" w:eastAsia="zh-CN"/>
        </w:rPr>
        <w:t>湖南工学院</w:t>
      </w:r>
    </w:p>
    <w:p>
      <w:pPr>
        <w:spacing w:after="0" w:line="360" w:lineRule="auto"/>
        <w:rPr>
          <w:lang w:eastAsia="zh-CN"/>
        </w:rPr>
      </w:pPr>
      <w:r>
        <w:rPr>
          <w:rFonts w:ascii="Calibri" w:hAnsi="Calibri" w:eastAsia="PMingLiU" w:cs="Calibri"/>
          <w:color w:val="49494B"/>
          <w:u w:color="49494B"/>
          <w:lang w:eastAsia="zh-TW"/>
        </w:rPr>
        <w:t xml:space="preserve">                                               </w:t>
      </w:r>
      <w:r>
        <w:rPr>
          <w:rFonts w:hint="eastAsia" w:cs="Calibri" w:asciiTheme="minorEastAsia" w:hAnsiTheme="minorEastAsia"/>
          <w:color w:val="49494B"/>
          <w:u w:color="49494B"/>
          <w:lang w:val="zh-TW" w:eastAsia="zh-TW"/>
        </w:rPr>
        <w:t>本科，</w:t>
      </w:r>
      <w:r>
        <w:rPr>
          <w:rFonts w:hint="eastAsia" w:ascii="Calibri" w:hAnsi="Calibri" w:cs="Calibri"/>
          <w:color w:val="49494B"/>
          <w:u w:color="49494B"/>
          <w:lang w:val="zh-TW" w:eastAsia="zh-CN"/>
        </w:rPr>
        <w:t xml:space="preserve"> 通信工程</w:t>
      </w:r>
    </w:p>
    <w:p>
      <w:pPr>
        <w:spacing w:after="0" w:line="360" w:lineRule="auto"/>
        <w:rPr>
          <w:rFonts w:cs="Arial"/>
          <w:color w:val="49494B" w:themeColor="background1"/>
          <w:szCs w:val="20"/>
          <w:lang w:eastAsia="zh-CN"/>
          <w14:textFill>
            <w14:solidFill>
              <w14:schemeClr w14:val="bg1"/>
            </w14:solidFill>
          </w14:textFill>
        </w:rPr>
      </w:pPr>
    </w:p>
    <w:p>
      <w:pPr>
        <w:spacing w:after="0" w:line="360" w:lineRule="auto"/>
        <w:rPr>
          <w:rFonts w:cs="Arial"/>
          <w:color w:val="49494B" w:themeColor="background1"/>
          <w:szCs w:val="20"/>
          <w:lang w:eastAsia="zh-CN"/>
          <w14:textFill>
            <w14:solidFill>
              <w14:schemeClr w14:val="bg1"/>
            </w14:solidFill>
          </w14:textFill>
        </w:rPr>
      </w:pPr>
    </w:p>
    <w:p>
      <w:pPr>
        <w:pStyle w:val="9"/>
        <w:spacing w:before="0" w:after="0" w:line="360" w:lineRule="auto"/>
        <w:jc w:val="left"/>
        <w:rPr>
          <w:rFonts w:hint="eastAsia" w:ascii="Arial" w:hAnsi="Arial" w:cs="Arial"/>
          <w:sz w:val="20"/>
          <w:szCs w:val="20"/>
        </w:rPr>
      </w:pPr>
      <w:r>
        <w:rPr>
          <w:rFonts w:hint="eastAsia" w:ascii="Arial" w:hAnsi="Arial" w:cs="Arial"/>
          <w:sz w:val="20"/>
          <w:szCs w:val="20"/>
        </w:rPr>
        <w:t>专业技能</w:t>
      </w:r>
    </w:p>
    <w:p>
      <w:pPr>
        <w:pStyle w:val="19"/>
        <w:numPr>
          <w:ilvl w:val="0"/>
          <w:numId w:val="2"/>
        </w:numPr>
        <w:spacing w:before="100" w:beforeAutospacing="1" w:after="100" w:afterAutospacing="1" w:line="360" w:lineRule="auto"/>
        <w:ind w:left="777"/>
        <w:rPr>
          <w:rFonts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熟练掌握 </w:t>
      </w:r>
      <w:r>
        <w:rPr>
          <w:rFonts w:ascii="Cambria" w:hAnsi="Cambria" w:eastAsia="宋体" w:cs="宋体"/>
          <w:color w:val="auto"/>
          <w:sz w:val="24"/>
          <w:szCs w:val="24"/>
          <w:lang w:val="en-US" w:eastAsia="zh-CN"/>
        </w:rPr>
        <w:t>Objective-c</w:t>
      </w:r>
      <w:r>
        <w:rPr>
          <w:rFonts w:hint="eastAsia" w:ascii="宋体" w:hAnsi="宋体" w:eastAsia="宋体" w:cs="宋体"/>
          <w:color w:val="auto"/>
          <w:sz w:val="24"/>
          <w:szCs w:val="24"/>
          <w:lang w:val="en-US" w:eastAsia="zh-CN"/>
        </w:rPr>
        <w:t>、</w:t>
      </w:r>
      <w:r>
        <w:rPr>
          <w:rFonts w:hint="default" w:ascii="宋体" w:hAnsi="宋体" w:eastAsia="宋体" w:cs="宋体"/>
          <w:color w:val="auto"/>
          <w:sz w:val="24"/>
          <w:szCs w:val="24"/>
          <w:lang w:eastAsia="zh-CN"/>
        </w:rPr>
        <w:t>S</w:t>
      </w:r>
      <w:r>
        <w:rPr>
          <w:rFonts w:ascii="Cambria" w:hAnsi="Cambria" w:eastAsia="宋体" w:cs="宋体"/>
          <w:color w:val="auto"/>
          <w:sz w:val="24"/>
          <w:szCs w:val="24"/>
          <w:lang w:val="en-US" w:eastAsia="zh-CN"/>
        </w:rPr>
        <w:t>wift</w:t>
      </w:r>
      <w:r>
        <w:rPr>
          <w:rFonts w:hint="eastAsia" w:ascii="宋体" w:hAnsi="宋体" w:eastAsia="宋体" w:cs="宋体"/>
          <w:color w:val="auto"/>
          <w:sz w:val="24"/>
          <w:szCs w:val="24"/>
          <w:lang w:val="en-US" w:eastAsia="zh-CN"/>
        </w:rPr>
        <w:t>，</w:t>
      </w:r>
      <w:r>
        <w:rPr>
          <w:rFonts w:ascii="Cambria" w:hAnsi="Cambria" w:eastAsia="宋体" w:cs="宋体"/>
          <w:color w:val="auto"/>
          <w:sz w:val="24"/>
          <w:szCs w:val="24"/>
          <w:lang w:val="en-US" w:eastAsia="zh-CN"/>
        </w:rPr>
        <w:t xml:space="preserve">JavaScript </w:t>
      </w:r>
      <w:r>
        <w:rPr>
          <w:rFonts w:hint="eastAsia" w:ascii="宋体" w:hAnsi="宋体" w:eastAsia="宋体" w:cs="宋体"/>
          <w:color w:val="auto"/>
          <w:sz w:val="24"/>
          <w:szCs w:val="24"/>
          <w:lang w:val="en-US" w:eastAsia="zh-CN"/>
        </w:rPr>
        <w:t>等语言。</w:t>
      </w:r>
    </w:p>
    <w:p>
      <w:pPr>
        <w:pStyle w:val="19"/>
        <w:numPr>
          <w:ilvl w:val="0"/>
          <w:numId w:val="2"/>
        </w:numPr>
        <w:spacing w:before="100" w:beforeAutospacing="1" w:after="100" w:afterAutospacing="1" w:line="360" w:lineRule="auto"/>
        <w:ind w:left="777"/>
        <w:rPr>
          <w:rFonts w:hint="eastAsia" w:ascii="宋体" w:hAnsi="宋体" w:eastAsia="宋体" w:cs="宋体"/>
          <w:color w:val="auto"/>
          <w:sz w:val="24"/>
          <w:szCs w:val="24"/>
          <w:lang w:val="en-US" w:eastAsia="zh-CN"/>
        </w:rPr>
      </w:pPr>
      <w:r>
        <w:rPr>
          <w:rFonts w:ascii="Cambria" w:hAnsi="Cambria" w:eastAsia="宋体" w:cs="宋体"/>
          <w:color w:val="auto"/>
          <w:sz w:val="24"/>
          <w:szCs w:val="24"/>
          <w:lang w:eastAsia="zh-CN"/>
        </w:rPr>
        <w:t>熟悉</w:t>
      </w:r>
      <w:r>
        <w:rPr>
          <w:rFonts w:ascii="Cambria" w:hAnsi="Cambria" w:eastAsia="宋体" w:cs="宋体"/>
          <w:color w:val="auto"/>
          <w:sz w:val="24"/>
          <w:szCs w:val="24"/>
          <w:lang w:val="en-US" w:eastAsia="zh-CN"/>
        </w:rPr>
        <w:t xml:space="preserve">React Native </w:t>
      </w:r>
      <w:r>
        <w:rPr>
          <w:rFonts w:hint="eastAsia" w:ascii="宋体" w:hAnsi="宋体" w:eastAsia="宋体" w:cs="宋体"/>
          <w:color w:val="auto"/>
          <w:sz w:val="24"/>
          <w:szCs w:val="24"/>
          <w:lang w:val="en-US" w:eastAsia="zh-CN"/>
        </w:rPr>
        <w:t>技术开发</w:t>
      </w:r>
      <w:r>
        <w:rPr>
          <w:rFonts w:hint="default" w:ascii="宋体" w:hAnsi="宋体" w:eastAsia="宋体" w:cs="宋体"/>
          <w:color w:val="auto"/>
          <w:sz w:val="24"/>
          <w:szCs w:val="24"/>
          <w:lang w:eastAsia="zh-CN"/>
        </w:rPr>
        <w:t>，</w:t>
      </w:r>
      <w:r>
        <w:rPr>
          <w:rFonts w:hint="eastAsia" w:ascii="宋体" w:hAnsi="宋体" w:eastAsia="宋体" w:cs="宋体"/>
          <w:color w:val="auto"/>
          <w:sz w:val="24"/>
          <w:szCs w:val="24"/>
          <w:lang w:val="en-US" w:eastAsia="zh-CN"/>
        </w:rPr>
        <w:t xml:space="preserve">前端 </w:t>
      </w:r>
      <w:r>
        <w:rPr>
          <w:rFonts w:ascii="Cambria" w:hAnsi="Cambria" w:eastAsia="宋体" w:cs="宋体"/>
          <w:color w:val="auto"/>
          <w:sz w:val="24"/>
          <w:szCs w:val="24"/>
          <w:lang w:val="en-US" w:eastAsia="zh-CN"/>
        </w:rPr>
        <w:t xml:space="preserve">H5 </w:t>
      </w:r>
      <w:r>
        <w:rPr>
          <w:rFonts w:hint="eastAsia" w:ascii="宋体" w:hAnsi="宋体" w:eastAsia="宋体" w:cs="宋体"/>
          <w:color w:val="auto"/>
          <w:sz w:val="24"/>
          <w:szCs w:val="24"/>
          <w:lang w:val="en-US" w:eastAsia="zh-CN"/>
        </w:rPr>
        <w:t>开发</w:t>
      </w:r>
      <w:r>
        <w:rPr>
          <w:rFonts w:ascii="Cambria" w:hAnsi="Cambria" w:eastAsia="宋体" w:cs="宋体"/>
          <w:color w:val="auto"/>
          <w:sz w:val="24"/>
          <w:szCs w:val="24"/>
          <w:lang w:val="en-US" w:eastAsia="zh-CN"/>
        </w:rPr>
        <w:t>(Vue</w:t>
      </w:r>
      <w:r>
        <w:rPr>
          <w:rFonts w:hint="eastAsia" w:ascii="宋体" w:hAnsi="宋体" w:eastAsia="宋体" w:cs="宋体"/>
          <w:color w:val="auto"/>
          <w:sz w:val="24"/>
          <w:szCs w:val="24"/>
          <w:lang w:val="en-US" w:eastAsia="zh-CN"/>
        </w:rPr>
        <w:t>，</w:t>
      </w:r>
      <w:r>
        <w:rPr>
          <w:rFonts w:ascii="Cambria" w:hAnsi="Cambria" w:eastAsia="宋体" w:cs="宋体"/>
          <w:color w:val="auto"/>
          <w:sz w:val="24"/>
          <w:szCs w:val="24"/>
          <w:lang w:val="en-US" w:eastAsia="zh-CN"/>
        </w:rPr>
        <w:t xml:space="preserve">React </w:t>
      </w:r>
      <w:r>
        <w:rPr>
          <w:rFonts w:hint="eastAsia" w:ascii="宋体" w:hAnsi="宋体" w:eastAsia="宋体" w:cs="宋体"/>
          <w:color w:val="auto"/>
          <w:sz w:val="24"/>
          <w:szCs w:val="24"/>
          <w:lang w:val="en-US" w:eastAsia="zh-CN"/>
        </w:rPr>
        <w:t>框架</w:t>
      </w:r>
      <w:r>
        <w:rPr>
          <w:rFonts w:ascii="Cambria" w:hAnsi="Cambria" w:eastAsia="宋体" w:cs="宋体"/>
          <w:color w:val="auto"/>
          <w:sz w:val="24"/>
          <w:szCs w:val="24"/>
          <w:lang w:val="en-US" w:eastAsia="zh-CN"/>
        </w:rPr>
        <w:t>),</w:t>
      </w:r>
      <w:r>
        <w:rPr>
          <w:rFonts w:hint="eastAsia" w:ascii="宋体" w:hAnsi="宋体" w:eastAsia="宋体" w:cs="宋体"/>
          <w:color w:val="auto"/>
          <w:sz w:val="24"/>
          <w:szCs w:val="24"/>
          <w:lang w:val="en-US" w:eastAsia="zh-CN"/>
        </w:rPr>
        <w:t xml:space="preserve">及 </w:t>
      </w:r>
      <w:r>
        <w:rPr>
          <w:rFonts w:ascii="Cambria" w:hAnsi="Cambria" w:eastAsia="宋体" w:cs="宋体"/>
          <w:color w:val="auto"/>
          <w:sz w:val="24"/>
          <w:szCs w:val="24"/>
          <w:lang w:val="en-US" w:eastAsia="zh-CN"/>
        </w:rPr>
        <w:t xml:space="preserve">OC/JS </w:t>
      </w:r>
      <w:r>
        <w:rPr>
          <w:rFonts w:hint="eastAsia" w:ascii="宋体" w:hAnsi="宋体" w:eastAsia="宋体" w:cs="宋体"/>
          <w:color w:val="auto"/>
          <w:sz w:val="24"/>
          <w:szCs w:val="24"/>
          <w:lang w:val="en-US" w:eastAsia="zh-CN"/>
        </w:rPr>
        <w:t xml:space="preserve">混合开发，以及 </w:t>
      </w:r>
      <w:r>
        <w:rPr>
          <w:rFonts w:ascii="Cambria" w:hAnsi="Cambria" w:eastAsia="宋体" w:cs="宋体"/>
          <w:color w:val="auto"/>
          <w:sz w:val="24"/>
          <w:szCs w:val="24"/>
          <w:lang w:val="en-US" w:eastAsia="zh-CN"/>
        </w:rPr>
        <w:t xml:space="preserve">Flutter </w:t>
      </w:r>
      <w:r>
        <w:rPr>
          <w:rFonts w:hint="eastAsia" w:ascii="宋体" w:hAnsi="宋体" w:eastAsia="宋体" w:cs="宋体"/>
          <w:color w:val="auto"/>
          <w:sz w:val="24"/>
          <w:szCs w:val="24"/>
          <w:lang w:val="en-US" w:eastAsia="zh-CN"/>
        </w:rPr>
        <w:t xml:space="preserve">开发。 </w:t>
      </w:r>
    </w:p>
    <w:p>
      <w:pPr>
        <w:pStyle w:val="19"/>
        <w:numPr>
          <w:ilvl w:val="0"/>
          <w:numId w:val="2"/>
        </w:numPr>
        <w:spacing w:before="100" w:beforeAutospacing="1" w:after="100" w:afterAutospacing="1" w:line="360" w:lineRule="auto"/>
        <w:ind w:left="777"/>
        <w:rPr>
          <w:rFonts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熟练掌握 </w:t>
      </w:r>
      <w:r>
        <w:rPr>
          <w:rFonts w:ascii="Cambria" w:hAnsi="Cambria" w:eastAsia="宋体" w:cs="宋体"/>
          <w:color w:val="auto"/>
          <w:sz w:val="24"/>
          <w:szCs w:val="24"/>
          <w:lang w:val="en-US" w:eastAsia="zh-CN"/>
        </w:rPr>
        <w:t xml:space="preserve">iOS runtime </w:t>
      </w:r>
      <w:r>
        <w:rPr>
          <w:rFonts w:hint="eastAsia" w:ascii="宋体" w:hAnsi="宋体" w:eastAsia="宋体" w:cs="宋体"/>
          <w:color w:val="auto"/>
          <w:sz w:val="24"/>
          <w:szCs w:val="24"/>
          <w:lang w:val="en-US" w:eastAsia="zh-CN"/>
        </w:rPr>
        <w:t>、</w:t>
      </w:r>
      <w:r>
        <w:rPr>
          <w:rFonts w:ascii="Cambria" w:hAnsi="Cambria" w:eastAsia="宋体" w:cs="宋体"/>
          <w:color w:val="auto"/>
          <w:sz w:val="24"/>
          <w:szCs w:val="24"/>
          <w:lang w:val="en-US" w:eastAsia="zh-CN"/>
        </w:rPr>
        <w:t xml:space="preserve">runloop </w:t>
      </w:r>
      <w:r>
        <w:rPr>
          <w:rFonts w:hint="eastAsia" w:ascii="宋体" w:hAnsi="宋体" w:eastAsia="宋体" w:cs="宋体"/>
          <w:color w:val="auto"/>
          <w:sz w:val="24"/>
          <w:szCs w:val="24"/>
          <w:lang w:val="en-US" w:eastAsia="zh-CN"/>
        </w:rPr>
        <w:t>机制</w:t>
      </w:r>
      <w:bookmarkStart w:id="5" w:name="_GoBack"/>
      <w:bookmarkEnd w:id="5"/>
      <w:r>
        <w:rPr>
          <w:rFonts w:hint="eastAsia" w:ascii="宋体" w:hAnsi="宋体" w:eastAsia="宋体" w:cs="宋体"/>
          <w:color w:val="auto"/>
          <w:sz w:val="24"/>
          <w:szCs w:val="24"/>
          <w:lang w:val="en-US" w:eastAsia="zh-CN"/>
        </w:rPr>
        <w:t xml:space="preserve">。 </w:t>
      </w:r>
    </w:p>
    <w:p>
      <w:pPr>
        <w:pStyle w:val="19"/>
        <w:numPr>
          <w:ilvl w:val="0"/>
          <w:numId w:val="2"/>
        </w:numPr>
        <w:spacing w:before="100" w:beforeAutospacing="1" w:after="100" w:afterAutospacing="1" w:line="360" w:lineRule="auto"/>
        <w:ind w:left="777"/>
        <w:rPr>
          <w:rFonts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熟练掌握 </w:t>
      </w:r>
      <w:r>
        <w:rPr>
          <w:rFonts w:ascii="Cambria" w:hAnsi="Cambria" w:eastAsia="宋体" w:cs="宋体"/>
          <w:color w:val="auto"/>
          <w:sz w:val="24"/>
          <w:szCs w:val="24"/>
          <w:lang w:val="en-US" w:eastAsia="zh-CN"/>
        </w:rPr>
        <w:t xml:space="preserve">iOS </w:t>
      </w:r>
      <w:r>
        <w:rPr>
          <w:rFonts w:hint="eastAsia" w:ascii="宋体" w:hAnsi="宋体" w:eastAsia="宋体" w:cs="宋体"/>
          <w:color w:val="auto"/>
          <w:sz w:val="24"/>
          <w:szCs w:val="24"/>
          <w:lang w:val="en-US" w:eastAsia="zh-CN"/>
        </w:rPr>
        <w:t xml:space="preserve">项目组件化开发、性能及流量优化。 </w:t>
      </w:r>
    </w:p>
    <w:p>
      <w:pPr>
        <w:pStyle w:val="19"/>
        <w:numPr>
          <w:ilvl w:val="0"/>
          <w:numId w:val="2"/>
        </w:numPr>
        <w:spacing w:before="100" w:beforeAutospacing="1" w:after="100" w:afterAutospacing="1" w:line="360" w:lineRule="auto"/>
        <w:ind w:left="777"/>
        <w:rPr>
          <w:rFonts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熟练掌握代理、单例、</w:t>
      </w:r>
      <w:r>
        <w:rPr>
          <w:rFonts w:ascii="Cambria" w:hAnsi="Cambria" w:eastAsia="宋体" w:cs="宋体"/>
          <w:color w:val="auto"/>
          <w:sz w:val="24"/>
          <w:szCs w:val="24"/>
          <w:lang w:val="en-US" w:eastAsia="zh-CN"/>
        </w:rPr>
        <w:t>MVC</w:t>
      </w:r>
      <w:r>
        <w:rPr>
          <w:rFonts w:hint="eastAsia" w:ascii="宋体" w:hAnsi="宋体" w:eastAsia="宋体" w:cs="宋体"/>
          <w:color w:val="auto"/>
          <w:sz w:val="24"/>
          <w:szCs w:val="24"/>
          <w:lang w:val="en-US" w:eastAsia="zh-CN"/>
        </w:rPr>
        <w:t>、</w:t>
      </w:r>
      <w:r>
        <w:rPr>
          <w:rFonts w:ascii="Cambria" w:hAnsi="Cambria" w:eastAsia="宋体" w:cs="宋体"/>
          <w:color w:val="auto"/>
          <w:sz w:val="24"/>
          <w:szCs w:val="24"/>
          <w:lang w:val="en-US" w:eastAsia="zh-CN"/>
        </w:rPr>
        <w:t>KVO</w:t>
      </w:r>
      <w:r>
        <w:rPr>
          <w:rFonts w:hint="eastAsia" w:ascii="宋体" w:hAnsi="宋体" w:eastAsia="宋体" w:cs="宋体"/>
          <w:color w:val="auto"/>
          <w:sz w:val="24"/>
          <w:szCs w:val="24"/>
          <w:lang w:val="en-US" w:eastAsia="zh-CN"/>
        </w:rPr>
        <w:t>、</w:t>
      </w:r>
      <w:r>
        <w:rPr>
          <w:rFonts w:ascii="Cambria" w:hAnsi="Cambria" w:eastAsia="宋体" w:cs="宋体"/>
          <w:color w:val="auto"/>
          <w:sz w:val="24"/>
          <w:szCs w:val="24"/>
          <w:lang w:val="en-US" w:eastAsia="zh-CN"/>
        </w:rPr>
        <w:t xml:space="preserve">MVVM </w:t>
      </w:r>
      <w:r>
        <w:rPr>
          <w:rFonts w:hint="eastAsia" w:ascii="宋体" w:hAnsi="宋体" w:eastAsia="宋体" w:cs="宋体"/>
          <w:color w:val="auto"/>
          <w:sz w:val="24"/>
          <w:szCs w:val="24"/>
          <w:lang w:val="en-US" w:eastAsia="zh-CN"/>
        </w:rPr>
        <w:t xml:space="preserve">等设计模式。 </w:t>
      </w:r>
    </w:p>
    <w:p>
      <w:pPr>
        <w:pStyle w:val="19"/>
        <w:numPr>
          <w:ilvl w:val="0"/>
          <w:numId w:val="2"/>
        </w:numPr>
        <w:spacing w:before="100" w:beforeAutospacing="1" w:after="100" w:afterAutospacing="1" w:line="360" w:lineRule="auto"/>
        <w:ind w:left="777"/>
        <w:rPr>
          <w:rFonts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熟练掌握 </w:t>
      </w:r>
      <w:r>
        <w:rPr>
          <w:rFonts w:ascii="Cambria" w:hAnsi="Cambria" w:eastAsia="宋体" w:cs="宋体"/>
          <w:color w:val="auto"/>
          <w:sz w:val="24"/>
          <w:szCs w:val="24"/>
          <w:lang w:val="en-US" w:eastAsia="zh-CN"/>
        </w:rPr>
        <w:t xml:space="preserve">GCD </w:t>
      </w:r>
      <w:r>
        <w:rPr>
          <w:rFonts w:hint="eastAsia" w:ascii="宋体" w:hAnsi="宋体" w:eastAsia="宋体" w:cs="宋体"/>
          <w:color w:val="auto"/>
          <w:sz w:val="24"/>
          <w:szCs w:val="24"/>
          <w:lang w:val="en-US" w:eastAsia="zh-CN"/>
        </w:rPr>
        <w:t>、</w:t>
      </w:r>
      <w:r>
        <w:rPr>
          <w:rFonts w:ascii="Cambria" w:hAnsi="Cambria" w:eastAsia="宋体" w:cs="宋体"/>
          <w:color w:val="auto"/>
          <w:sz w:val="24"/>
          <w:szCs w:val="24"/>
          <w:lang w:val="en-US" w:eastAsia="zh-CN"/>
        </w:rPr>
        <w:t>NSOperation</w:t>
      </w:r>
      <w:r>
        <w:rPr>
          <w:rFonts w:hint="eastAsia" w:ascii="宋体" w:hAnsi="宋体" w:eastAsia="宋体" w:cs="宋体"/>
          <w:color w:val="auto"/>
          <w:sz w:val="24"/>
          <w:szCs w:val="24"/>
          <w:lang w:val="en-US" w:eastAsia="zh-CN"/>
        </w:rPr>
        <w:t xml:space="preserve">、 </w:t>
      </w:r>
      <w:r>
        <w:rPr>
          <w:rFonts w:ascii="Cambria" w:hAnsi="Cambria" w:eastAsia="宋体" w:cs="宋体"/>
          <w:color w:val="auto"/>
          <w:sz w:val="24"/>
          <w:szCs w:val="24"/>
          <w:lang w:val="en-US" w:eastAsia="zh-CN"/>
        </w:rPr>
        <w:t xml:space="preserve">NSTread </w:t>
      </w:r>
      <w:r>
        <w:rPr>
          <w:rFonts w:hint="eastAsia" w:ascii="宋体" w:hAnsi="宋体" w:eastAsia="宋体" w:cs="宋体"/>
          <w:color w:val="auto"/>
          <w:sz w:val="24"/>
          <w:szCs w:val="24"/>
          <w:lang w:val="en-US" w:eastAsia="zh-CN"/>
        </w:rPr>
        <w:t xml:space="preserve">等多线程技术。 </w:t>
      </w:r>
    </w:p>
    <w:p>
      <w:pPr>
        <w:pStyle w:val="19"/>
        <w:numPr>
          <w:ilvl w:val="0"/>
          <w:numId w:val="2"/>
        </w:numPr>
        <w:spacing w:before="100" w:beforeAutospacing="1" w:after="100" w:afterAutospacing="1" w:line="360" w:lineRule="auto"/>
        <w:ind w:left="777"/>
        <w:rPr>
          <w:rFonts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熟练掌握内存管理，内存释放，优化内存，以及 </w:t>
      </w:r>
      <w:r>
        <w:rPr>
          <w:rFonts w:ascii="Cambria" w:hAnsi="Cambria" w:eastAsia="宋体" w:cs="宋体"/>
          <w:color w:val="auto"/>
          <w:sz w:val="24"/>
          <w:szCs w:val="24"/>
          <w:lang w:val="en-US" w:eastAsia="zh-CN"/>
        </w:rPr>
        <w:t xml:space="preserve">Instruments </w:t>
      </w:r>
      <w:r>
        <w:rPr>
          <w:rFonts w:hint="eastAsia" w:ascii="宋体" w:hAnsi="宋体" w:eastAsia="宋体" w:cs="宋体"/>
          <w:color w:val="auto"/>
          <w:sz w:val="24"/>
          <w:szCs w:val="24"/>
          <w:lang w:val="en-US" w:eastAsia="zh-CN"/>
        </w:rPr>
        <w:t xml:space="preserve">的使用。 </w:t>
      </w:r>
    </w:p>
    <w:p>
      <w:pPr>
        <w:pStyle w:val="19"/>
        <w:numPr>
          <w:ilvl w:val="0"/>
          <w:numId w:val="2"/>
        </w:numPr>
        <w:spacing w:before="100" w:beforeAutospacing="1" w:after="100" w:afterAutospacing="1" w:line="360" w:lineRule="auto"/>
        <w:ind w:left="777"/>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熟练掌握 </w:t>
      </w:r>
      <w:r>
        <w:rPr>
          <w:rFonts w:ascii="Cambria" w:hAnsi="Cambria" w:eastAsia="宋体" w:cs="宋体"/>
          <w:color w:val="auto"/>
          <w:sz w:val="24"/>
          <w:szCs w:val="24"/>
          <w:lang w:val="en-US" w:eastAsia="zh-CN"/>
        </w:rPr>
        <w:t xml:space="preserve">xib storyboard </w:t>
      </w:r>
      <w:r>
        <w:rPr>
          <w:rFonts w:hint="eastAsia" w:ascii="宋体" w:hAnsi="宋体" w:eastAsia="宋体" w:cs="宋体"/>
          <w:color w:val="auto"/>
          <w:sz w:val="24"/>
          <w:szCs w:val="24"/>
          <w:lang w:val="en-US" w:eastAsia="zh-CN"/>
        </w:rPr>
        <w:t xml:space="preserve">的布局适配，以及利用 </w:t>
      </w:r>
      <w:r>
        <w:rPr>
          <w:rFonts w:ascii="Cambria" w:hAnsi="Cambria" w:eastAsia="宋体" w:cs="宋体"/>
          <w:color w:val="auto"/>
          <w:sz w:val="24"/>
          <w:szCs w:val="24"/>
          <w:lang w:val="en-US" w:eastAsia="zh-CN"/>
        </w:rPr>
        <w:t xml:space="preserve">Masonry </w:t>
      </w:r>
      <w:r>
        <w:rPr>
          <w:rFonts w:hint="eastAsia" w:ascii="宋体" w:hAnsi="宋体" w:eastAsia="宋体" w:cs="宋体"/>
          <w:color w:val="auto"/>
          <w:sz w:val="24"/>
          <w:szCs w:val="24"/>
          <w:lang w:val="en-US" w:eastAsia="zh-CN"/>
        </w:rPr>
        <w:t xml:space="preserve">第三方库进行屏幕 适配。  </w:t>
      </w:r>
      <w:bookmarkStart w:id="1" w:name="OLE_LINK5"/>
    </w:p>
    <w:p>
      <w:pPr>
        <w:pStyle w:val="2"/>
        <w:spacing w:before="0" w:after="0" w:line="240" w:lineRule="auto"/>
        <w:rPr>
          <w:rFonts w:cs="Arial" w:asciiTheme="minorEastAsia" w:hAnsiTheme="minorEastAsia" w:eastAsiaTheme="minorEastAsia"/>
          <w:b/>
          <w:color w:val="auto"/>
          <w:sz w:val="20"/>
          <w:szCs w:val="20"/>
          <w:lang w:eastAsia="zh-CN"/>
        </w:rPr>
      </w:pPr>
      <w:r>
        <w:rPr>
          <w:rFonts w:hint="eastAsia" w:cs="Arial" w:asciiTheme="minorEastAsia" w:hAnsiTheme="minorEastAsia" w:eastAsiaTheme="minorEastAsia"/>
          <w:b/>
          <w:color w:val="auto"/>
          <w:sz w:val="20"/>
          <w:szCs w:val="20"/>
          <w:lang w:eastAsia="zh-CN"/>
        </w:rPr>
        <w:t>职业经历摘要</w:t>
      </w:r>
      <w:bookmarkEnd w:id="1"/>
    </w:p>
    <w:p>
      <w:pPr>
        <w:pStyle w:val="2"/>
        <w:spacing w:before="0" w:after="0" w:line="280" w:lineRule="exact"/>
        <w:rPr>
          <w:rFonts w:cs="Arial"/>
          <w:b/>
          <w:color w:val="auto"/>
          <w:sz w:val="20"/>
          <w:szCs w:val="20"/>
          <w:lang w:eastAsia="zh-CN"/>
        </w:rPr>
      </w:pPr>
    </w:p>
    <w:tbl>
      <w:tblPr>
        <w:tblStyle w:val="40"/>
        <w:tblW w:w="9803" w:type="dxa"/>
        <w:jc w:val="center"/>
        <w:tblBorders>
          <w:top w:val="single" w:color="49494B" w:sz="8" w:space="0"/>
          <w:left w:val="single" w:color="49494B" w:sz="8" w:space="0"/>
          <w:bottom w:val="single" w:color="49494B" w:sz="8" w:space="0"/>
          <w:right w:val="single" w:color="49494B" w:sz="8" w:space="0"/>
          <w:insideH w:val="single" w:color="49494B" w:sz="8" w:space="0"/>
          <w:insideV w:val="single" w:color="49494B" w:sz="8" w:space="0"/>
        </w:tblBorders>
        <w:shd w:val="clear" w:color="auto" w:fill="CFE9EB"/>
        <w:tblLayout w:type="fixed"/>
        <w:tblCellMar>
          <w:top w:w="0" w:type="dxa"/>
          <w:left w:w="0" w:type="dxa"/>
          <w:bottom w:w="0" w:type="dxa"/>
          <w:right w:w="0" w:type="dxa"/>
        </w:tblCellMar>
      </w:tblPr>
      <w:tblGrid>
        <w:gridCol w:w="1981"/>
        <w:gridCol w:w="3968"/>
        <w:gridCol w:w="3854"/>
      </w:tblGrid>
      <w:tr>
        <w:tblPrEx>
          <w:shd w:val="clear" w:color="auto" w:fill="CFE9EB"/>
        </w:tblPrEx>
        <w:trPr>
          <w:trHeight w:val="290" w:hRule="atLeast"/>
          <w:jc w:val="center"/>
        </w:trPr>
        <w:tc>
          <w:tcPr>
            <w:tcW w:w="1981" w:type="dxa"/>
            <w:tcBorders>
              <w:top w:val="single" w:color="000000" w:sz="4" w:space="0"/>
              <w:left w:val="single" w:color="000000" w:sz="4" w:space="0"/>
              <w:bottom w:val="single" w:color="000000" w:sz="4" w:space="0"/>
              <w:right w:val="single" w:color="000000" w:sz="4" w:space="0"/>
            </w:tcBorders>
            <w:shd w:val="clear" w:color="auto" w:fill="808080"/>
            <w:tcMar>
              <w:top w:w="80" w:type="dxa"/>
              <w:left w:w="80" w:type="dxa"/>
              <w:bottom w:w="80" w:type="dxa"/>
              <w:right w:w="80" w:type="dxa"/>
            </w:tcMar>
            <w:vAlign w:val="center"/>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cs="Times New Roman"/>
                <w:szCs w:val="20"/>
                <w:lang w:val="en-US" w:eastAsia="zh-CN"/>
              </w:rPr>
            </w:pPr>
            <w:r>
              <w:rPr>
                <w:rFonts w:hint="eastAsia" w:ascii="Calibri" w:hAnsi="Calibri" w:eastAsia="Calibri" w:cs="Calibri"/>
                <w:b/>
                <w:bCs/>
                <w:color w:val="FFFFFF"/>
                <w:szCs w:val="20"/>
                <w:u w:color="FFFFFF"/>
                <w:lang w:val="zh-TW" w:eastAsia="zh-TW"/>
              </w:rPr>
              <w:t>日期</w:t>
            </w:r>
          </w:p>
        </w:tc>
        <w:tc>
          <w:tcPr>
            <w:tcW w:w="3968" w:type="dxa"/>
            <w:tcBorders>
              <w:top w:val="single" w:color="000000" w:sz="4" w:space="0"/>
              <w:left w:val="single" w:color="000000" w:sz="4" w:space="0"/>
              <w:bottom w:val="single" w:color="000000" w:sz="4" w:space="0"/>
              <w:right w:val="single" w:color="000000" w:sz="4" w:space="0"/>
            </w:tcBorders>
            <w:shd w:val="clear" w:color="auto" w:fill="808080"/>
            <w:tcMar>
              <w:top w:w="80" w:type="dxa"/>
              <w:left w:w="80" w:type="dxa"/>
              <w:bottom w:w="80" w:type="dxa"/>
              <w:right w:w="80" w:type="dxa"/>
            </w:tcMar>
            <w:vAlign w:val="center"/>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cs="Times New Roman"/>
                <w:szCs w:val="20"/>
                <w:lang w:val="en-US" w:eastAsia="zh-CN"/>
              </w:rPr>
            </w:pPr>
            <w:r>
              <w:rPr>
                <w:rFonts w:hint="eastAsia" w:ascii="Calibri" w:hAnsi="Calibri" w:eastAsia="Calibri" w:cs="Calibri"/>
                <w:b/>
                <w:bCs/>
                <w:color w:val="FFFFFF"/>
                <w:szCs w:val="20"/>
                <w:u w:color="FFFFFF"/>
                <w:lang w:val="zh-TW" w:eastAsia="zh-TW"/>
              </w:rPr>
              <w:t>公司名称</w:t>
            </w:r>
          </w:p>
        </w:tc>
        <w:tc>
          <w:tcPr>
            <w:tcW w:w="3854" w:type="dxa"/>
            <w:tcBorders>
              <w:top w:val="single" w:color="000000" w:sz="4" w:space="0"/>
              <w:left w:val="single" w:color="000000" w:sz="4" w:space="0"/>
              <w:bottom w:val="single" w:color="000000" w:sz="4" w:space="0"/>
              <w:right w:val="single" w:color="000000" w:sz="4" w:space="0"/>
            </w:tcBorders>
            <w:shd w:val="clear" w:color="auto" w:fill="808080"/>
            <w:tcMar>
              <w:top w:w="80" w:type="dxa"/>
              <w:left w:w="80" w:type="dxa"/>
              <w:bottom w:w="80" w:type="dxa"/>
              <w:right w:w="80" w:type="dxa"/>
            </w:tcMar>
            <w:vAlign w:val="center"/>
          </w:tcPr>
          <w:p>
            <w:pPr>
              <w:pBdr>
                <w:top w:val="none" w:color="auto" w:sz="0" w:space="0"/>
                <w:left w:val="none" w:color="auto" w:sz="0" w:space="0"/>
                <w:bottom w:val="none" w:color="auto" w:sz="0" w:space="0"/>
                <w:right w:val="none" w:color="auto" w:sz="0" w:space="0"/>
                <w:between w:val="none" w:color="auto" w:sz="0" w:space="0"/>
              </w:pBdr>
              <w:spacing w:after="0" w:line="240" w:lineRule="auto"/>
              <w:jc w:val="center"/>
              <w:rPr>
                <w:rFonts w:cs="Times New Roman"/>
                <w:szCs w:val="20"/>
                <w:lang w:val="en-US" w:eastAsia="zh-CN"/>
              </w:rPr>
            </w:pPr>
            <w:r>
              <w:rPr>
                <w:rFonts w:hint="eastAsia" w:ascii="Calibri" w:hAnsi="Calibri" w:eastAsia="Calibri" w:cs="Calibri"/>
                <w:b/>
                <w:bCs/>
                <w:color w:val="FFFFFF"/>
                <w:szCs w:val="20"/>
                <w:u w:color="FFFFFF"/>
                <w:lang w:val="zh-TW" w:eastAsia="zh-TW"/>
              </w:rPr>
              <w:t>职位</w:t>
            </w:r>
          </w:p>
        </w:tc>
      </w:tr>
      <w:tr>
        <w:tblPrEx>
          <w:tblBorders>
            <w:top w:val="single" w:color="49494B" w:sz="8" w:space="0"/>
            <w:left w:val="single" w:color="49494B" w:sz="8" w:space="0"/>
            <w:bottom w:val="single" w:color="49494B" w:sz="8" w:space="0"/>
            <w:right w:val="single" w:color="49494B" w:sz="8" w:space="0"/>
            <w:insideH w:val="single" w:color="49494B" w:sz="8" w:space="0"/>
            <w:insideV w:val="single" w:color="49494B" w:sz="8" w:space="0"/>
          </w:tblBorders>
        </w:tblPrEx>
        <w:trPr>
          <w:trHeight w:val="691" w:hRule="atLeast"/>
          <w:jc w:val="center"/>
        </w:trPr>
        <w:tc>
          <w:tcPr>
            <w:tcW w:w="198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11"/>
              <w:pBdr>
                <w:top w:val="none" w:color="auto" w:sz="0" w:space="0"/>
                <w:left w:val="none" w:color="auto" w:sz="0" w:space="0"/>
                <w:bottom w:val="none" w:color="auto" w:sz="0" w:space="0"/>
                <w:right w:val="none" w:color="auto" w:sz="0" w:space="0"/>
                <w:between w:val="none" w:color="auto" w:sz="0" w:space="0"/>
              </w:pBdr>
              <w:rPr>
                <w:rFonts w:ascii="Arial" w:hAnsi="Arial" w:cs="Arial"/>
                <w:bCs/>
                <w:iCs/>
                <w:color w:val="49494B" w:themeColor="background1"/>
                <w:sz w:val="20"/>
                <w:szCs w:val="20"/>
                <w:lang w:val="en-GB" w:eastAsia="zh-CN"/>
                <w14:textFill>
                  <w14:solidFill>
                    <w14:schemeClr w14:val="bg1"/>
                  </w14:solidFill>
                </w14:textFill>
              </w:rPr>
            </w:pPr>
            <w:r>
              <w:rPr>
                <w:rFonts w:hint="eastAsia" w:ascii="Arial" w:hAnsi="Arial" w:cs="Arial"/>
                <w:bCs/>
                <w:iCs/>
                <w:color w:val="49494B" w:themeColor="background1"/>
                <w:sz w:val="20"/>
                <w:szCs w:val="20"/>
                <w:lang w:val="en-GB" w:eastAsia="zh-CN"/>
                <w14:textFill>
                  <w14:solidFill>
                    <w14:schemeClr w14:val="bg1"/>
                  </w14:solidFill>
                </w14:textFill>
              </w:rPr>
              <w:t>2018/10~至今</w:t>
            </w:r>
          </w:p>
        </w:tc>
        <w:tc>
          <w:tcPr>
            <w:tcW w:w="39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11"/>
              <w:pBdr>
                <w:top w:val="none" w:color="auto" w:sz="0" w:space="0"/>
                <w:left w:val="none" w:color="auto" w:sz="0" w:space="0"/>
                <w:bottom w:val="none" w:color="auto" w:sz="0" w:space="0"/>
                <w:right w:val="none" w:color="auto" w:sz="0" w:space="0"/>
                <w:between w:val="none" w:color="auto" w:sz="0" w:space="0"/>
              </w:pBdr>
              <w:rPr>
                <w:rFonts w:ascii="Arial" w:hAnsi="Arial" w:cs="Arial"/>
                <w:bCs/>
                <w:iCs/>
                <w:color w:val="49494B" w:themeColor="background1"/>
                <w:sz w:val="20"/>
                <w:szCs w:val="20"/>
                <w:lang w:val="en-GB" w:eastAsia="zh-CN"/>
                <w14:textFill>
                  <w14:solidFill>
                    <w14:schemeClr w14:val="bg1"/>
                  </w14:solidFill>
                </w14:textFill>
              </w:rPr>
            </w:pPr>
            <w:r>
              <w:rPr>
                <w:rFonts w:ascii="Arial" w:hAnsi="Arial" w:cs="Arial"/>
                <w:bCs/>
                <w:iCs/>
                <w:color w:val="49494B" w:themeColor="background1"/>
                <w:sz w:val="20"/>
                <w:szCs w:val="20"/>
                <w:lang w:val="en-GB" w:eastAsia="zh-CN"/>
                <w14:textFill>
                  <w14:solidFill>
                    <w14:schemeClr w14:val="bg1"/>
                  </w14:solidFill>
                </w14:textFill>
              </w:rPr>
              <w:t xml:space="preserve">大地零一科技有限公司 </w:t>
            </w:r>
          </w:p>
        </w:tc>
        <w:tc>
          <w:tcPr>
            <w:tcW w:w="38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cs="Arial"/>
                <w:bCs/>
                <w:iCs/>
                <w:color w:val="49494B" w:themeColor="background1"/>
                <w:szCs w:val="20"/>
                <w:lang w:val="en-US" w:eastAsia="zh-CN"/>
                <w14:textFill>
                  <w14:solidFill>
                    <w14:schemeClr w14:val="bg1"/>
                  </w14:solidFill>
                </w14:textFill>
              </w:rPr>
            </w:pPr>
            <w:r>
              <w:rPr>
                <w:rFonts w:hint="eastAsia" w:cs="Arial"/>
                <w:bCs/>
                <w:iCs/>
                <w:color w:val="49494B" w:themeColor="background1"/>
                <w:szCs w:val="20"/>
                <w:lang w:val="en-GB" w:eastAsia="zh-CN"/>
                <w14:textFill>
                  <w14:solidFill>
                    <w14:schemeClr w14:val="bg1"/>
                  </w14:solidFill>
                </w14:textFill>
              </w:rPr>
              <w:t>iOS</w:t>
            </w:r>
            <w:r>
              <w:rPr>
                <w:rFonts w:hint="default" w:cs="Arial"/>
                <w:bCs/>
                <w:iCs/>
                <w:color w:val="49494B" w:themeColor="background1"/>
                <w:szCs w:val="20"/>
                <w:lang w:eastAsia="zh-CN"/>
                <w14:textFill>
                  <w14:solidFill>
                    <w14:schemeClr w14:val="bg1"/>
                  </w14:solidFill>
                </w14:textFill>
              </w:rPr>
              <w:t>高级</w:t>
            </w:r>
            <w:r>
              <w:rPr>
                <w:rFonts w:hint="eastAsia" w:cs="Arial"/>
                <w:bCs/>
                <w:iCs/>
                <w:color w:val="49494B" w:themeColor="background1"/>
                <w:szCs w:val="20"/>
                <w:lang w:val="en-GB" w:eastAsia="zh-CN"/>
                <w14:textFill>
                  <w14:solidFill>
                    <w14:schemeClr w14:val="bg1"/>
                  </w14:solidFill>
                </w14:textFill>
              </w:rPr>
              <w:t>开发工程师</w:t>
            </w:r>
          </w:p>
        </w:tc>
      </w:tr>
      <w:tr>
        <w:tblPrEx>
          <w:shd w:val="clear" w:color="auto" w:fill="CFE9EB"/>
        </w:tblPrEx>
        <w:trPr>
          <w:trHeight w:val="691" w:hRule="atLeast"/>
          <w:jc w:val="center"/>
        </w:trPr>
        <w:tc>
          <w:tcPr>
            <w:tcW w:w="198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11"/>
              <w:pBdr>
                <w:top w:val="none" w:color="auto" w:sz="0" w:space="0"/>
                <w:left w:val="none" w:color="auto" w:sz="0" w:space="0"/>
                <w:bottom w:val="none" w:color="auto" w:sz="0" w:space="0"/>
                <w:right w:val="none" w:color="auto" w:sz="0" w:space="0"/>
                <w:between w:val="none" w:color="auto" w:sz="0" w:space="0"/>
              </w:pBdr>
              <w:rPr>
                <w:rFonts w:ascii="Arial" w:hAnsi="Arial" w:cs="Arial"/>
                <w:bCs/>
                <w:iCs/>
                <w:color w:val="49494B" w:themeColor="background1"/>
                <w:sz w:val="20"/>
                <w:szCs w:val="20"/>
                <w:lang w:val="en-GB" w:eastAsia="zh-CN"/>
                <w14:textFill>
                  <w14:solidFill>
                    <w14:schemeClr w14:val="bg1"/>
                  </w14:solidFill>
                </w14:textFill>
              </w:rPr>
            </w:pPr>
            <w:r>
              <w:rPr>
                <w:rFonts w:hint="eastAsia" w:ascii="Arial" w:hAnsi="Arial" w:cs="Arial"/>
                <w:bCs/>
                <w:iCs/>
                <w:color w:val="49494B" w:themeColor="background1"/>
                <w:sz w:val="20"/>
                <w:szCs w:val="20"/>
                <w:lang w:val="en-GB" w:eastAsia="zh-CN"/>
                <w14:textFill>
                  <w14:solidFill>
                    <w14:schemeClr w14:val="bg1"/>
                  </w14:solidFill>
                </w14:textFill>
              </w:rPr>
              <w:t>2017/7~2018/9</w:t>
            </w:r>
            <w:r>
              <w:rPr>
                <w:rFonts w:ascii="Arial" w:hAnsi="Arial" w:cs="Arial"/>
                <w:bCs/>
                <w:iCs/>
                <w:color w:val="49494B" w:themeColor="background1"/>
                <w:sz w:val="20"/>
                <w:szCs w:val="20"/>
                <w:lang w:val="en-GB" w:eastAsia="zh-CN"/>
                <w14:textFill>
                  <w14:solidFill>
                    <w14:schemeClr w14:val="bg1"/>
                  </w14:solidFill>
                </w14:textFill>
              </w:rPr>
              <w:t xml:space="preserve">             </w:t>
            </w:r>
          </w:p>
        </w:tc>
        <w:tc>
          <w:tcPr>
            <w:tcW w:w="39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10"/>
              <w:pBdr>
                <w:top w:val="none" w:color="auto" w:sz="0" w:space="0"/>
                <w:left w:val="none" w:color="auto" w:sz="0" w:space="0"/>
                <w:bottom w:val="none" w:color="auto" w:sz="0" w:space="0"/>
                <w:right w:val="none" w:color="auto" w:sz="0" w:space="0"/>
                <w:between w:val="none" w:color="auto" w:sz="0" w:space="0"/>
              </w:pBdr>
              <w:rPr>
                <w:rFonts w:hint="eastAsia" w:ascii="Arial" w:hAnsi="Arial" w:cs="Arial" w:eastAsiaTheme="minorEastAsia"/>
                <w:bCs/>
                <w:iCs/>
                <w:color w:val="49494B" w:themeColor="background1"/>
                <w:sz w:val="20"/>
                <w:szCs w:val="20"/>
                <w:lang w:val="en-GB"/>
                <w14:textFill>
                  <w14:solidFill>
                    <w14:schemeClr w14:val="bg1"/>
                  </w14:solidFill>
                </w14:textFill>
              </w:rPr>
            </w:pPr>
            <w:r>
              <w:rPr>
                <w:rFonts w:ascii="Arial" w:hAnsi="Arial" w:cs="Arial" w:eastAsiaTheme="minorEastAsia"/>
                <w:bCs/>
                <w:iCs/>
                <w:color w:val="49494B" w:themeColor="background1"/>
                <w:sz w:val="20"/>
                <w:szCs w:val="20"/>
                <w:lang w:val="en-GB"/>
                <w14:textFill>
                  <w14:solidFill>
                    <w14:schemeClr w14:val="bg1"/>
                  </w14:solidFill>
                </w14:textFill>
              </w:rPr>
              <w:t>富银金融信息服务有限公司</w:t>
            </w:r>
          </w:p>
        </w:tc>
        <w:tc>
          <w:tcPr>
            <w:tcW w:w="38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hint="eastAsia" w:cs="Arial"/>
                <w:bCs/>
                <w:iCs/>
                <w:color w:val="49494B" w:themeColor="background1"/>
                <w:szCs w:val="20"/>
                <w:lang w:val="en-US" w:eastAsia="zh-CN"/>
                <w14:textFill>
                  <w14:solidFill>
                    <w14:schemeClr w14:val="bg1"/>
                  </w14:solidFill>
                </w14:textFill>
              </w:rPr>
            </w:pPr>
            <w:r>
              <w:rPr>
                <w:rFonts w:cs="Arial"/>
                <w:bCs/>
                <w:iCs/>
                <w:color w:val="49494B" w:themeColor="background1"/>
                <w:szCs w:val="20"/>
                <w:lang w:val="en-GB" w:eastAsia="zh-CN"/>
                <w14:textFill>
                  <w14:solidFill>
                    <w14:schemeClr w14:val="bg1"/>
                  </w14:solidFill>
                </w14:textFill>
              </w:rPr>
              <w:t xml:space="preserve"> iOS</w:t>
            </w:r>
            <w:r>
              <w:rPr>
                <w:rFonts w:hint="eastAsia" w:cs="Arial"/>
                <w:bCs/>
                <w:iCs/>
                <w:color w:val="49494B" w:themeColor="background1"/>
                <w:szCs w:val="20"/>
                <w:lang w:val="en-GB" w:eastAsia="zh-CN"/>
                <w14:textFill>
                  <w14:solidFill>
                    <w14:schemeClr w14:val="bg1"/>
                  </w14:solidFill>
                </w14:textFill>
              </w:rPr>
              <w:t>高级工程师</w:t>
            </w:r>
          </w:p>
        </w:tc>
      </w:tr>
      <w:tr>
        <w:tblPrEx>
          <w:shd w:val="clear" w:color="auto" w:fill="CFE9EB"/>
        </w:tblPrEx>
        <w:trPr>
          <w:trHeight w:val="691" w:hRule="atLeast"/>
          <w:jc w:val="center"/>
        </w:trPr>
        <w:tc>
          <w:tcPr>
            <w:tcW w:w="198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11"/>
              <w:pBdr>
                <w:top w:val="none" w:color="auto" w:sz="0" w:space="0"/>
                <w:left w:val="none" w:color="auto" w:sz="0" w:space="0"/>
                <w:bottom w:val="none" w:color="auto" w:sz="0" w:space="0"/>
                <w:right w:val="none" w:color="auto" w:sz="0" w:space="0"/>
                <w:between w:val="none" w:color="auto" w:sz="0" w:space="0"/>
              </w:pBdr>
              <w:rPr>
                <w:rFonts w:ascii="Arial" w:hAnsi="Arial" w:cs="Arial"/>
                <w:bCs/>
                <w:iCs/>
                <w:color w:val="49494B" w:themeColor="background1"/>
                <w:sz w:val="20"/>
                <w:szCs w:val="20"/>
                <w:lang w:val="en-GB" w:eastAsia="zh-CN"/>
                <w14:textFill>
                  <w14:solidFill>
                    <w14:schemeClr w14:val="bg1"/>
                  </w14:solidFill>
                </w14:textFill>
              </w:rPr>
            </w:pPr>
            <w:r>
              <w:rPr>
                <w:rFonts w:hint="eastAsia" w:ascii="Arial" w:hAnsi="Arial" w:cs="Arial"/>
                <w:bCs/>
                <w:iCs/>
                <w:color w:val="49494B" w:themeColor="background1"/>
                <w:sz w:val="20"/>
                <w:szCs w:val="20"/>
                <w:lang w:val="en-GB" w:eastAsia="zh-CN"/>
                <w14:textFill>
                  <w14:solidFill>
                    <w14:schemeClr w14:val="bg1"/>
                  </w14:solidFill>
                </w14:textFill>
              </w:rPr>
              <w:t>2016/5~2017/6</w:t>
            </w:r>
            <w:r>
              <w:rPr>
                <w:rFonts w:ascii="Arial" w:hAnsi="Arial" w:cs="Arial"/>
                <w:bCs/>
                <w:iCs/>
                <w:color w:val="49494B" w:themeColor="background1"/>
                <w:sz w:val="20"/>
                <w:szCs w:val="20"/>
                <w:lang w:val="en-GB" w:eastAsia="zh-CN"/>
                <w14:textFill>
                  <w14:solidFill>
                    <w14:schemeClr w14:val="bg1"/>
                  </w14:solidFill>
                </w14:textFill>
              </w:rPr>
              <w:t xml:space="preserve">           </w:t>
            </w:r>
          </w:p>
        </w:tc>
        <w:tc>
          <w:tcPr>
            <w:tcW w:w="39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10"/>
              <w:pBdr>
                <w:top w:val="none" w:color="auto" w:sz="0" w:space="0"/>
                <w:left w:val="none" w:color="auto" w:sz="0" w:space="0"/>
                <w:bottom w:val="none" w:color="auto" w:sz="0" w:space="0"/>
                <w:right w:val="none" w:color="auto" w:sz="0" w:space="0"/>
                <w:between w:val="none" w:color="auto" w:sz="0" w:space="0"/>
              </w:pBdr>
              <w:rPr>
                <w:rFonts w:hint="eastAsia" w:ascii="Arial" w:hAnsi="Arial" w:cs="Arial" w:eastAsiaTheme="minorEastAsia"/>
                <w:bCs/>
                <w:iCs/>
                <w:color w:val="49494B" w:themeColor="background1"/>
                <w:sz w:val="20"/>
                <w:szCs w:val="20"/>
                <w:lang w:val="en-GB"/>
                <w14:textFill>
                  <w14:solidFill>
                    <w14:schemeClr w14:val="bg1"/>
                  </w14:solidFill>
                </w14:textFill>
              </w:rPr>
            </w:pPr>
            <w:r>
              <w:rPr>
                <w:rFonts w:ascii="Arial" w:hAnsi="Arial" w:cs="Arial" w:eastAsiaTheme="minorEastAsia"/>
                <w:bCs/>
                <w:iCs/>
                <w:color w:val="49494B" w:themeColor="background1"/>
                <w:sz w:val="20"/>
                <w:szCs w:val="20"/>
                <w:lang w:val="en-GB"/>
                <w14:textFill>
                  <w14:solidFill>
                    <w14:schemeClr w14:val="bg1"/>
                  </w14:solidFill>
                </w14:textFill>
              </w:rPr>
              <w:t>深圳市泉眼网络科技有限公司</w:t>
            </w:r>
          </w:p>
        </w:tc>
        <w:tc>
          <w:tcPr>
            <w:tcW w:w="38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cs="Arial"/>
                <w:bCs/>
                <w:iCs/>
                <w:color w:val="49494B" w:themeColor="background1"/>
                <w:szCs w:val="20"/>
                <w:lang w:val="en-US" w:eastAsia="zh-CN"/>
                <w14:textFill>
                  <w14:solidFill>
                    <w14:schemeClr w14:val="bg1"/>
                  </w14:solidFill>
                </w14:textFill>
              </w:rPr>
            </w:pPr>
            <w:r>
              <w:rPr>
                <w:rFonts w:hint="eastAsia" w:cs="Arial"/>
                <w:bCs/>
                <w:iCs/>
                <w:color w:val="49494B" w:themeColor="background1"/>
                <w:szCs w:val="20"/>
                <w:lang w:val="en-GB" w:eastAsia="zh-CN"/>
                <w14:textFill>
                  <w14:solidFill>
                    <w14:schemeClr w14:val="bg1"/>
                  </w14:solidFill>
                </w14:textFill>
              </w:rPr>
              <w:t>iOS开发工程师</w:t>
            </w:r>
          </w:p>
        </w:tc>
      </w:tr>
      <w:tr>
        <w:tblPrEx>
          <w:shd w:val="clear" w:color="auto" w:fill="CFE9EB"/>
        </w:tblPrEx>
        <w:trPr>
          <w:trHeight w:val="691" w:hRule="atLeast"/>
          <w:jc w:val="center"/>
        </w:trPr>
        <w:tc>
          <w:tcPr>
            <w:tcW w:w="198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11"/>
              <w:pBdr>
                <w:top w:val="none" w:color="auto" w:sz="0" w:space="0"/>
                <w:left w:val="none" w:color="auto" w:sz="0" w:space="0"/>
                <w:bottom w:val="none" w:color="auto" w:sz="0" w:space="0"/>
                <w:right w:val="none" w:color="auto" w:sz="0" w:space="0"/>
                <w:between w:val="none" w:color="auto" w:sz="0" w:space="0"/>
              </w:pBdr>
              <w:rPr>
                <w:rFonts w:hint="eastAsia" w:ascii="Arial" w:hAnsi="Arial" w:cs="Arial"/>
                <w:bCs/>
                <w:iCs/>
                <w:color w:val="49494B" w:themeColor="background1"/>
                <w:sz w:val="20"/>
                <w:szCs w:val="20"/>
                <w:lang w:val="en-GB" w:eastAsia="zh-CN"/>
                <w14:textFill>
                  <w14:solidFill>
                    <w14:schemeClr w14:val="bg1"/>
                  </w14:solidFill>
                </w14:textFill>
              </w:rPr>
            </w:pPr>
            <w:r>
              <w:rPr>
                <w:rFonts w:hint="eastAsia" w:ascii="Arial" w:hAnsi="Arial" w:cs="Arial"/>
                <w:bCs/>
                <w:iCs/>
                <w:color w:val="49494B" w:themeColor="background1"/>
                <w:sz w:val="20"/>
                <w:szCs w:val="20"/>
                <w:lang w:val="en-GB" w:eastAsia="zh-CN"/>
                <w14:textFill>
                  <w14:solidFill>
                    <w14:schemeClr w14:val="bg1"/>
                  </w14:solidFill>
                </w14:textFill>
              </w:rPr>
              <w:t>2014/2~2016/4</w:t>
            </w:r>
          </w:p>
        </w:tc>
        <w:tc>
          <w:tcPr>
            <w:tcW w:w="39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10"/>
              <w:pBdr>
                <w:top w:val="none" w:color="auto" w:sz="0" w:space="0"/>
                <w:left w:val="none" w:color="auto" w:sz="0" w:space="0"/>
                <w:bottom w:val="none" w:color="auto" w:sz="0" w:space="0"/>
                <w:right w:val="none" w:color="auto" w:sz="0" w:space="0"/>
                <w:between w:val="none" w:color="auto" w:sz="0" w:space="0"/>
              </w:pBdr>
              <w:rPr>
                <w:rFonts w:hint="eastAsia" w:ascii="Arial" w:hAnsi="Arial" w:cs="Arial" w:eastAsiaTheme="minorEastAsia"/>
                <w:bCs/>
                <w:iCs/>
                <w:color w:val="49494B" w:themeColor="background1"/>
                <w:sz w:val="20"/>
                <w:szCs w:val="20"/>
                <w:lang w:val="en-GB"/>
                <w14:textFill>
                  <w14:solidFill>
                    <w14:schemeClr w14:val="bg1"/>
                  </w14:solidFill>
                </w14:textFill>
              </w:rPr>
            </w:pPr>
            <w:r>
              <w:rPr>
                <w:rFonts w:ascii="Arial" w:hAnsi="Arial" w:cs="Arial" w:eastAsiaTheme="minorEastAsia"/>
                <w:bCs/>
                <w:iCs/>
                <w:color w:val="49494B" w:themeColor="background1"/>
                <w:sz w:val="20"/>
                <w:szCs w:val="20"/>
                <w:lang w:val="en-GB"/>
                <w14:textFill>
                  <w14:solidFill>
                    <w14:schemeClr w14:val="bg1"/>
                  </w14:solidFill>
                </w14:textFill>
              </w:rPr>
              <w:t>深圳市微品致远信息科技有限公司</w:t>
            </w:r>
          </w:p>
        </w:tc>
        <w:tc>
          <w:tcPr>
            <w:tcW w:w="38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Bdr>
                <w:top w:val="none" w:color="auto" w:sz="0" w:space="0"/>
                <w:left w:val="none" w:color="auto" w:sz="0" w:space="0"/>
                <w:bottom w:val="none" w:color="auto" w:sz="0" w:space="0"/>
                <w:right w:val="none" w:color="auto" w:sz="0" w:space="0"/>
                <w:between w:val="none" w:color="auto" w:sz="0" w:space="0"/>
              </w:pBdr>
              <w:spacing w:after="0" w:line="240" w:lineRule="auto"/>
              <w:rPr>
                <w:rFonts w:cs="Arial"/>
                <w:bCs/>
                <w:iCs/>
                <w:color w:val="49494B" w:themeColor="background1"/>
                <w:szCs w:val="20"/>
                <w:lang w:val="en-US" w:eastAsia="zh-CN"/>
                <w14:textFill>
                  <w14:solidFill>
                    <w14:schemeClr w14:val="bg1"/>
                  </w14:solidFill>
                </w14:textFill>
              </w:rPr>
            </w:pPr>
            <w:r>
              <w:rPr>
                <w:rFonts w:hint="eastAsia" w:cs="Arial"/>
                <w:bCs/>
                <w:iCs/>
                <w:color w:val="49494B" w:themeColor="background1"/>
                <w:szCs w:val="20"/>
                <w:lang w:val="en-GB" w:eastAsia="zh-CN"/>
                <w14:textFill>
                  <w14:solidFill>
                    <w14:schemeClr w14:val="bg1"/>
                  </w14:solidFill>
                </w14:textFill>
              </w:rPr>
              <w:t>iOS开发工程师</w:t>
            </w:r>
          </w:p>
        </w:tc>
      </w:tr>
    </w:tbl>
    <w:p>
      <w:pPr>
        <w:pStyle w:val="2"/>
        <w:spacing w:before="0" w:after="0" w:line="280" w:lineRule="exact"/>
        <w:rPr>
          <w:rFonts w:cs="Arial"/>
          <w:b/>
          <w:color w:val="auto"/>
          <w:sz w:val="20"/>
          <w:szCs w:val="20"/>
          <w:lang w:eastAsia="zh-CN"/>
        </w:rPr>
      </w:pPr>
    </w:p>
    <w:p>
      <w:pPr>
        <w:rPr>
          <w:lang w:eastAsia="zh-CN"/>
        </w:rPr>
      </w:pPr>
    </w:p>
    <w:p>
      <w:pPr>
        <w:spacing w:after="0" w:line="280" w:lineRule="exact"/>
        <w:rPr>
          <w:rFonts w:cs="Arial" w:asciiTheme="minorEastAsia" w:hAnsiTheme="minorEastAsia"/>
          <w:b/>
          <w:color w:val="auto"/>
          <w:szCs w:val="20"/>
          <w:lang w:eastAsia="zh-CN"/>
        </w:rPr>
      </w:pPr>
      <w:r>
        <w:rPr>
          <w:rFonts w:hint="eastAsia" w:cs="Arial" w:asciiTheme="minorEastAsia" w:hAnsiTheme="minorEastAsia"/>
          <w:b/>
          <w:color w:val="auto"/>
          <w:szCs w:val="20"/>
          <w:lang w:eastAsia="zh-CN"/>
        </w:rPr>
        <w:t>职位及成就</w:t>
      </w:r>
    </w:p>
    <w:p>
      <w:pPr>
        <w:spacing w:after="0" w:line="280" w:lineRule="exact"/>
        <w:rPr>
          <w:color w:val="49494B" w:themeColor="background1"/>
          <w:lang w:eastAsia="zh-CN"/>
          <w14:textFill>
            <w14:solidFill>
              <w14:schemeClr w14:val="bg1"/>
            </w14:solidFill>
          </w14:textFill>
        </w:rPr>
      </w:pPr>
    </w:p>
    <w:p>
      <w:pPr>
        <w:spacing w:after="0" w:line="280" w:lineRule="exact"/>
        <w:rPr>
          <w:rFonts w:cs="Arial"/>
          <w:b/>
          <w:bCs/>
          <w:color w:val="49494B" w:themeColor="background1"/>
          <w:lang w:eastAsia="zh-CN"/>
          <w14:textFill>
            <w14:solidFill>
              <w14:schemeClr w14:val="bg1"/>
            </w14:solidFill>
          </w14:textFill>
        </w:rPr>
      </w:pPr>
      <w:r>
        <w:rPr>
          <w:rFonts w:hint="eastAsia" w:ascii="Calibri" w:hAnsi="Calibri" w:eastAsia="宋体" w:cs="Times New Roman"/>
          <w:b/>
          <w:color w:val="242329"/>
          <w:kern w:val="2"/>
          <w:sz w:val="22"/>
          <w:lang w:val="en-US" w:eastAsia="zh-CN"/>
        </w:rPr>
        <w:t>2018/10~至今</w:t>
      </w:r>
      <w:r>
        <w:rPr>
          <w:rFonts w:ascii="Calibri" w:hAnsi="Calibri" w:eastAsia="宋体" w:cs="Times New Roman"/>
          <w:b/>
          <w:color w:val="242329"/>
          <w:kern w:val="2"/>
          <w:sz w:val="22"/>
          <w:lang w:val="en-US" w:eastAsia="zh-CN"/>
        </w:rPr>
        <w:t xml:space="preserve">           </w:t>
      </w:r>
      <w:r>
        <w:rPr>
          <w:rFonts w:hint="eastAsia" w:cs="Arial"/>
          <w:b/>
          <w:bCs/>
          <w:color w:val="49494B" w:themeColor="background1"/>
          <w:lang w:eastAsia="zh-CN"/>
          <w14:textFill>
            <w14:solidFill>
              <w14:schemeClr w14:val="bg1"/>
            </w14:solidFill>
          </w14:textFill>
        </w:rPr>
        <w:t>大地零一科技有限公司</w:t>
      </w:r>
      <w:r>
        <w:rPr>
          <w:rFonts w:cs="Arial"/>
          <w:b/>
          <w:bCs/>
          <w:color w:val="49494B" w:themeColor="background1"/>
          <w:lang w:eastAsia="zh-CN"/>
          <w14:textFill>
            <w14:solidFill>
              <w14:schemeClr w14:val="bg1"/>
            </w14:solidFill>
          </w14:textFill>
        </w:rPr>
        <w:t xml:space="preserve">                    </w:t>
      </w: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 xml:space="preserve">                                      iOS</w:t>
      </w:r>
      <w:r>
        <w:rPr>
          <w:rFonts w:hint="eastAsia" w:cs="Arial"/>
          <w:b/>
          <w:bCs/>
          <w:color w:val="49494B" w:themeColor="background1"/>
          <w:lang w:eastAsia="zh-CN"/>
          <w14:textFill>
            <w14:solidFill>
              <w14:schemeClr w14:val="bg1"/>
            </w14:solidFill>
          </w14:textFill>
        </w:rPr>
        <w:t>开发工程师</w:t>
      </w:r>
    </w:p>
    <w:p>
      <w:pPr>
        <w:spacing w:after="0" w:line="280" w:lineRule="exact"/>
        <w:rPr>
          <w:rFonts w:cs="Arial"/>
          <w:b/>
          <w:bCs/>
          <w:color w:val="49494B" w:themeColor="background1"/>
          <w:lang w:eastAsia="zh-CN"/>
          <w14:textFill>
            <w14:solidFill>
              <w14:schemeClr w14:val="bg1"/>
            </w14:solidFill>
          </w14:textFill>
        </w:rPr>
      </w:pPr>
    </w:p>
    <w:p>
      <w:pPr>
        <w:widowControl w:val="0"/>
        <w:adjustRightInd w:val="0"/>
        <w:snapToGrid w:val="0"/>
        <w:spacing w:after="0" w:line="240" w:lineRule="auto"/>
        <w:jc w:val="both"/>
        <w:rPr>
          <w:rFonts w:ascii="Calibri" w:hAnsi="Calibri" w:eastAsia="宋体" w:cs="Times New Roman"/>
          <w:b/>
          <w:color w:val="242329"/>
          <w:kern w:val="2"/>
          <w:sz w:val="6"/>
          <w:szCs w:val="6"/>
          <w:lang w:val="en-US" w:eastAsia="zh-CN"/>
        </w:rPr>
      </w:pPr>
    </w:p>
    <w:p>
      <w:pPr>
        <w:spacing w:after="0" w:line="280" w:lineRule="exact"/>
        <w:ind w:left="1440" w:firstLine="720"/>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工作职责</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负责 e 肚仔项目 iOS 开发和维护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负责公司内部埋点 SDK 开发和维护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负责公司 iOS 公共组件开发和维护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制定代码规范与定期 CodeReview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负责版本迭代，任务分配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组织小组成员每个月定期技术分享 </w:t>
      </w:r>
    </w:p>
    <w:p>
      <w:pPr>
        <w:pStyle w:val="19"/>
        <w:ind w:left="2520"/>
        <w:rPr>
          <w:rFonts w:asciiTheme="minorEastAsia" w:hAnsiTheme="minorEastAsia"/>
          <w:szCs w:val="20"/>
          <w:lang w:val="en-US" w:eastAsia="zh-CN"/>
        </w:rPr>
      </w:pPr>
    </w:p>
    <w:p>
      <w:pPr>
        <w:spacing w:after="0" w:line="280" w:lineRule="exact"/>
        <w:rPr>
          <w:rFonts w:cs="Arial"/>
          <w:b/>
          <w:bCs/>
          <w:color w:val="49494B" w:themeColor="background1"/>
          <w:lang w:eastAsia="zh-CN"/>
          <w14:textFill>
            <w14:solidFill>
              <w14:schemeClr w14:val="bg1"/>
            </w14:solidFill>
          </w14:textFill>
        </w:rPr>
      </w:pPr>
      <w:r>
        <w:rPr>
          <w:rFonts w:ascii="Calibri" w:hAnsi="Calibri" w:eastAsia="宋体" w:cs="Times New Roman"/>
          <w:b/>
          <w:color w:val="242329"/>
          <w:kern w:val="2"/>
          <w:sz w:val="22"/>
          <w:lang w:val="en-US" w:eastAsia="zh-CN"/>
        </w:rPr>
        <w:t xml:space="preserve">2017/7~2018/9           </w:t>
      </w:r>
      <w:r>
        <w:rPr>
          <w:rFonts w:hint="eastAsia" w:cs="Arial"/>
          <w:b/>
          <w:bCs/>
          <w:color w:val="49494B" w:themeColor="background1"/>
          <w:lang w:eastAsia="zh-CN"/>
          <w14:textFill>
            <w14:solidFill>
              <w14:schemeClr w14:val="bg1"/>
            </w14:solidFill>
          </w14:textFill>
        </w:rPr>
        <w:t>富银金融信息服务有限公司</w:t>
      </w:r>
      <w:r>
        <w:rPr>
          <w:rFonts w:cs="Arial"/>
          <w:b/>
          <w:bCs/>
          <w:color w:val="49494B" w:themeColor="background1"/>
          <w:lang w:eastAsia="zh-CN"/>
          <w14:textFill>
            <w14:solidFill>
              <w14:schemeClr w14:val="bg1"/>
            </w14:solidFill>
          </w14:textFill>
        </w:rPr>
        <w:t xml:space="preserve">        </w:t>
      </w: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 xml:space="preserve">                                        </w:t>
      </w:r>
      <w:r>
        <w:rPr>
          <w:rFonts w:hint="eastAsia" w:cs="Arial"/>
          <w:b/>
          <w:bCs/>
          <w:color w:val="49494B" w:themeColor="background1"/>
          <w:lang w:eastAsia="zh-CN"/>
          <w14:textFill>
            <w14:solidFill>
              <w14:schemeClr w14:val="bg1"/>
            </w14:solidFill>
          </w14:textFill>
        </w:rPr>
        <w:t>iOS高级工程师</w:t>
      </w:r>
    </w:p>
    <w:p>
      <w:pPr>
        <w:widowControl w:val="0"/>
        <w:adjustRightInd w:val="0"/>
        <w:snapToGrid w:val="0"/>
        <w:spacing w:after="0" w:line="240" w:lineRule="auto"/>
        <w:jc w:val="both"/>
        <w:rPr>
          <w:rFonts w:ascii="Calibri" w:hAnsi="Calibri" w:eastAsia="宋体" w:cs="Times New Roman"/>
          <w:b/>
          <w:color w:val="242329"/>
          <w:kern w:val="2"/>
          <w:sz w:val="6"/>
          <w:szCs w:val="6"/>
          <w:lang w:val="en-US" w:eastAsia="zh-CN"/>
        </w:rPr>
      </w:pPr>
    </w:p>
    <w:p>
      <w:pPr>
        <w:spacing w:after="0" w:line="280" w:lineRule="exact"/>
        <w:ind w:left="1440" w:firstLine="720"/>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工作职责</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负责 iOS 端功能开发，架构设计，性能优化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构建私有组件，包括基础库，工具库等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组织编写软件著作权和专利权</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使用 jenkins+Fastlane+GitLab+蒲公英，实现 ipa 自动化打包 </w:t>
      </w:r>
    </w:p>
    <w:p>
      <w:pPr>
        <w:pStyle w:val="19"/>
        <w:ind w:left="2520"/>
        <w:rPr>
          <w:rFonts w:asciiTheme="minorEastAsia" w:hAnsiTheme="minorEastAsia"/>
          <w:szCs w:val="20"/>
          <w:lang w:val="en-US" w:eastAsia="zh-CN"/>
        </w:rPr>
      </w:pPr>
    </w:p>
    <w:p>
      <w:pPr>
        <w:spacing w:after="0" w:line="280" w:lineRule="exact"/>
        <w:rPr>
          <w:rFonts w:cs="Arial"/>
          <w:b/>
          <w:bCs/>
          <w:color w:val="49494B" w:themeColor="background1"/>
          <w:lang w:eastAsia="zh-CN"/>
          <w14:textFill>
            <w14:solidFill>
              <w14:schemeClr w14:val="bg1"/>
            </w14:solidFill>
          </w14:textFill>
        </w:rPr>
      </w:pPr>
      <w:r>
        <w:rPr>
          <w:rFonts w:ascii="Calibri" w:hAnsi="Calibri" w:eastAsia="宋体" w:cs="Times New Roman"/>
          <w:b/>
          <w:color w:val="242329"/>
          <w:kern w:val="2"/>
          <w:sz w:val="22"/>
          <w:lang w:val="en-US" w:eastAsia="zh-CN"/>
        </w:rPr>
        <w:t xml:space="preserve">2016/5~2017/6           </w:t>
      </w:r>
      <w:r>
        <w:rPr>
          <w:rFonts w:hint="eastAsia" w:cs="Arial"/>
          <w:b/>
          <w:bCs/>
          <w:color w:val="49494B" w:themeColor="background1"/>
          <w:lang w:eastAsia="zh-CN"/>
          <w14:textFill>
            <w14:solidFill>
              <w14:schemeClr w14:val="bg1"/>
            </w14:solidFill>
          </w14:textFill>
        </w:rPr>
        <w:t>深圳市泉眼网络科技有限公司</w:t>
      </w:r>
      <w:r>
        <w:rPr>
          <w:rFonts w:cs="Arial"/>
          <w:b/>
          <w:bCs/>
          <w:color w:val="49494B" w:themeColor="background1"/>
          <w:lang w:eastAsia="zh-CN"/>
          <w14:textFill>
            <w14:solidFill>
              <w14:schemeClr w14:val="bg1"/>
            </w14:solidFill>
          </w14:textFill>
        </w:rPr>
        <w:t xml:space="preserve">    </w:t>
      </w:r>
      <w:r>
        <w:rPr>
          <w:rFonts w:hint="eastAsia" w:cs="Arial"/>
          <w:b/>
          <w:bCs/>
          <w:color w:val="49494B" w:themeColor="background1"/>
          <w:lang w:eastAsia="zh-CN"/>
          <w14:textFill>
            <w14:solidFill>
              <w14:schemeClr w14:val="bg1"/>
            </w14:solidFill>
          </w14:textFill>
        </w:rPr>
        <w:t xml:space="preserve"> </w:t>
      </w:r>
      <w:r>
        <w:rPr>
          <w:rFonts w:cs="Arial"/>
          <w:b/>
          <w:bCs/>
          <w:color w:val="49494B" w:themeColor="background1"/>
          <w:lang w:eastAsia="zh-CN"/>
          <w14:textFill>
            <w14:solidFill>
              <w14:schemeClr w14:val="bg1"/>
            </w14:solidFill>
          </w14:textFill>
        </w:rPr>
        <w:t xml:space="preserve"> </w:t>
      </w: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 xml:space="preserve">                                        </w:t>
      </w:r>
      <w:r>
        <w:rPr>
          <w:rFonts w:hint="eastAsia" w:cs="Arial"/>
          <w:b/>
          <w:bCs/>
          <w:color w:val="49494B" w:themeColor="background1"/>
          <w:lang w:eastAsia="zh-CN"/>
          <w14:textFill>
            <w14:solidFill>
              <w14:schemeClr w14:val="bg1"/>
            </w14:solidFill>
          </w14:textFill>
        </w:rPr>
        <w:t>iOS开发工程师</w:t>
      </w:r>
    </w:p>
    <w:p>
      <w:pPr>
        <w:spacing w:after="0" w:line="280" w:lineRule="exact"/>
        <w:rPr>
          <w:rFonts w:cs="Arial"/>
          <w:b/>
          <w:bCs/>
          <w:color w:val="49494B" w:themeColor="background1"/>
          <w:lang w:eastAsia="zh-CN"/>
          <w14:textFill>
            <w14:solidFill>
              <w14:schemeClr w14:val="bg1"/>
            </w14:solidFill>
          </w14:textFill>
        </w:rPr>
      </w:pPr>
    </w:p>
    <w:p>
      <w:pPr>
        <w:widowControl w:val="0"/>
        <w:adjustRightInd w:val="0"/>
        <w:snapToGrid w:val="0"/>
        <w:spacing w:after="0" w:line="240" w:lineRule="auto"/>
        <w:jc w:val="both"/>
        <w:rPr>
          <w:rFonts w:ascii="Calibri" w:hAnsi="Calibri" w:eastAsia="宋体" w:cs="Times New Roman"/>
          <w:kern w:val="2"/>
          <w:sz w:val="6"/>
          <w:szCs w:val="6"/>
          <w:lang w:val="en-US" w:eastAsia="zh-CN"/>
        </w:rPr>
      </w:pPr>
    </w:p>
    <w:p>
      <w:pPr>
        <w:spacing w:after="0" w:line="280" w:lineRule="exact"/>
        <w:ind w:left="1440" w:firstLine="720"/>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工作职责</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负责俱乐部业务需求。</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实行组件化和模块化开发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搭建私有的组件库，维护平台和模块中的组件</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Hotfix 修复线上 bug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业务需求达到测试要求，流量优化，耗电优化，卡顿优化 </w:t>
      </w:r>
    </w:p>
    <w:p>
      <w:pPr>
        <w:spacing w:after="0" w:line="280" w:lineRule="exact"/>
        <w:ind w:left="1440" w:firstLine="720"/>
        <w:rPr>
          <w:rFonts w:cs="Arial"/>
          <w:bCs/>
          <w:color w:val="49494B" w:themeColor="background1"/>
          <w:lang w:eastAsia="zh-CN"/>
          <w14:textFill>
            <w14:solidFill>
              <w14:schemeClr w14:val="bg1"/>
            </w14:solidFill>
          </w14:textFill>
        </w:rPr>
      </w:pPr>
    </w:p>
    <w:p>
      <w:pPr>
        <w:widowControl w:val="0"/>
        <w:adjustRightInd w:val="0"/>
        <w:snapToGrid w:val="0"/>
        <w:spacing w:after="0" w:line="240" w:lineRule="auto"/>
        <w:jc w:val="both"/>
        <w:rPr>
          <w:rFonts w:ascii="Calibri" w:hAnsi="Calibri" w:eastAsia="宋体" w:cs="Times New Roman"/>
          <w:kern w:val="2"/>
          <w:sz w:val="18"/>
          <w:szCs w:val="18"/>
          <w:lang w:val="en-US" w:eastAsia="zh-CN"/>
        </w:rPr>
      </w:pPr>
    </w:p>
    <w:p>
      <w:pPr>
        <w:spacing w:after="0" w:line="280" w:lineRule="exact"/>
        <w:rPr>
          <w:rFonts w:ascii="Calibri" w:hAnsi="Calibri" w:eastAsia="宋体" w:cs="Times New Roman"/>
          <w:b/>
          <w:color w:val="242329"/>
          <w:kern w:val="2"/>
          <w:sz w:val="22"/>
          <w:lang w:val="en-US" w:eastAsia="zh-CN"/>
        </w:rPr>
      </w:pPr>
      <w:bookmarkStart w:id="2" w:name="OLE_LINK4"/>
      <w:bookmarkStart w:id="3" w:name="OLE_LINK3"/>
      <w:r>
        <w:rPr>
          <w:rFonts w:ascii="Calibri" w:hAnsi="Calibri" w:eastAsia="宋体" w:cs="Times New Roman"/>
          <w:b/>
          <w:color w:val="242329"/>
          <w:kern w:val="2"/>
          <w:sz w:val="22"/>
          <w:lang w:val="en-US" w:eastAsia="zh-CN"/>
        </w:rPr>
        <w:t xml:space="preserve">2014/2~2016/4             </w:t>
      </w:r>
      <w:r>
        <w:rPr>
          <w:rFonts w:hint="eastAsia" w:cs="Arial"/>
          <w:b/>
          <w:bCs/>
          <w:color w:val="49494B" w:themeColor="background1"/>
          <w:lang w:eastAsia="zh-CN"/>
          <w14:textFill>
            <w14:solidFill>
              <w14:schemeClr w14:val="bg1"/>
            </w14:solidFill>
          </w14:textFill>
        </w:rPr>
        <w:t>深圳市微品致远信息科技有限公司</w:t>
      </w:r>
      <w:r>
        <w:rPr>
          <w:rFonts w:ascii="Calibri" w:hAnsi="Calibri" w:eastAsia="宋体" w:cs="Times New Roman"/>
          <w:b/>
          <w:color w:val="242329"/>
          <w:kern w:val="2"/>
          <w:sz w:val="22"/>
          <w:lang w:val="en-US" w:eastAsia="zh-CN"/>
        </w:rPr>
        <w:t xml:space="preserve">     </w:t>
      </w:r>
      <w:r>
        <w:rPr>
          <w:rFonts w:hint="eastAsia" w:ascii="Calibri" w:hAnsi="Calibri" w:eastAsia="宋体" w:cs="Times New Roman"/>
          <w:b/>
          <w:color w:val="242329"/>
          <w:kern w:val="2"/>
          <w:sz w:val="22"/>
          <w:lang w:val="en-US" w:eastAsia="zh-CN"/>
        </w:rPr>
        <w:t xml:space="preserve"> </w:t>
      </w:r>
      <w:r>
        <w:rPr>
          <w:rFonts w:ascii="Calibri" w:hAnsi="Calibri" w:eastAsia="宋体" w:cs="Times New Roman"/>
          <w:b/>
          <w:color w:val="242329"/>
          <w:kern w:val="2"/>
          <w:sz w:val="22"/>
          <w:lang w:val="en-US" w:eastAsia="zh-CN"/>
        </w:rPr>
        <w:t xml:space="preserve">             </w:t>
      </w:r>
    </w:p>
    <w:p>
      <w:pPr>
        <w:spacing w:after="0" w:line="280" w:lineRule="exact"/>
        <w:rPr>
          <w:rFonts w:hint="eastAsia" w:cs="Arial"/>
          <w:b/>
          <w:bCs/>
          <w:color w:val="49494B" w:themeColor="background1"/>
          <w:lang w:eastAsia="zh-CN"/>
          <w14:textFill>
            <w14:solidFill>
              <w14:schemeClr w14:val="bg1"/>
            </w14:solidFill>
          </w14:textFill>
        </w:rPr>
      </w:pPr>
      <w:r>
        <w:rPr>
          <w:rFonts w:ascii="Calibri" w:hAnsi="Calibri" w:eastAsia="宋体" w:cs="Times New Roman"/>
          <w:b/>
          <w:color w:val="242329"/>
          <w:kern w:val="2"/>
          <w:sz w:val="22"/>
          <w:lang w:val="en-US" w:eastAsia="zh-CN"/>
        </w:rPr>
        <w:t xml:space="preserve">                                      </w:t>
      </w:r>
      <w:r>
        <w:rPr>
          <w:rFonts w:cs="Arial"/>
          <w:b/>
          <w:bCs/>
          <w:color w:val="49494B" w:themeColor="background1"/>
          <w:lang w:eastAsia="zh-CN"/>
          <w14:textFill>
            <w14:solidFill>
              <w14:schemeClr w14:val="bg1"/>
            </w14:solidFill>
          </w14:textFill>
        </w:rPr>
        <w:t xml:space="preserve"> </w:t>
      </w:r>
      <w:r>
        <w:rPr>
          <w:rFonts w:hint="eastAsia" w:cs="Arial"/>
          <w:b/>
          <w:bCs/>
          <w:color w:val="49494B" w:themeColor="background1"/>
          <w:lang w:eastAsia="zh-CN"/>
          <w14:textFill>
            <w14:solidFill>
              <w14:schemeClr w14:val="bg1"/>
            </w14:solidFill>
          </w14:textFill>
        </w:rPr>
        <w:t>iOS开发工程师</w:t>
      </w:r>
    </w:p>
    <w:p>
      <w:pPr>
        <w:spacing w:after="0" w:line="280" w:lineRule="exact"/>
        <w:rPr>
          <w:rFonts w:ascii="Calibri" w:hAnsi="Calibri" w:eastAsia="宋体" w:cs="Times New Roman"/>
          <w:b/>
          <w:color w:val="242329"/>
          <w:kern w:val="2"/>
          <w:sz w:val="22"/>
          <w:lang w:val="en-US" w:eastAsia="zh-CN"/>
        </w:rPr>
      </w:pPr>
    </w:p>
    <w:p>
      <w:pPr>
        <w:spacing w:after="0" w:line="280" w:lineRule="exact"/>
        <w:ind w:left="1440" w:firstLine="720"/>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工作职责</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前期工作以实习生为主，跟随 </w:t>
      </w:r>
      <w:r>
        <w:rPr>
          <w:rFonts w:cs="Arial"/>
          <w:bCs/>
          <w:color w:val="49494B" w:themeColor="background1"/>
          <w:lang w:eastAsia="zh-CN"/>
          <w14:textFill>
            <w14:solidFill>
              <w14:schemeClr w14:val="bg1"/>
            </w14:solidFill>
          </w14:textFill>
        </w:rPr>
        <w:t xml:space="preserve">Leader </w:t>
      </w:r>
      <w:r>
        <w:rPr>
          <w:rFonts w:hint="eastAsia" w:cs="Arial"/>
          <w:bCs/>
          <w:color w:val="49494B" w:themeColor="background1"/>
          <w:lang w:eastAsia="zh-CN"/>
          <w14:textFill>
            <w14:solidFill>
              <w14:schemeClr w14:val="bg1"/>
            </w14:solidFill>
          </w14:textFill>
        </w:rPr>
        <w:t xml:space="preserve">完成相应的业务开发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参与公司主营 </w:t>
      </w:r>
      <w:r>
        <w:rPr>
          <w:rFonts w:cs="Arial"/>
          <w:bCs/>
          <w:color w:val="49494B" w:themeColor="background1"/>
          <w:lang w:eastAsia="zh-CN"/>
          <w14:textFill>
            <w14:solidFill>
              <w14:schemeClr w14:val="bg1"/>
            </w14:solidFill>
          </w14:textFill>
        </w:rPr>
        <w:t xml:space="preserve">app </w:t>
      </w:r>
      <w:r>
        <w:rPr>
          <w:rFonts w:hint="eastAsia" w:cs="Arial"/>
          <w:bCs/>
          <w:color w:val="49494B" w:themeColor="background1"/>
          <w:lang w:eastAsia="zh-CN"/>
          <w14:textFill>
            <w14:solidFill>
              <w14:schemeClr w14:val="bg1"/>
            </w14:solidFill>
          </w14:textFill>
        </w:rPr>
        <w:t xml:space="preserve">中兴微品的开发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参与公司与外方合作项目开发 </w:t>
      </w:r>
    </w:p>
    <w:p>
      <w:pPr>
        <w:spacing w:after="0" w:line="280" w:lineRule="exact"/>
        <w:rPr>
          <w:rFonts w:cs="Arial" w:asciiTheme="minorEastAsia" w:hAnsiTheme="minorEastAsia"/>
          <w:b/>
          <w:color w:val="auto"/>
          <w:szCs w:val="20"/>
          <w:lang w:val="en-US" w:eastAsia="zh-CN"/>
        </w:rPr>
      </w:pPr>
    </w:p>
    <w:p>
      <w:pPr>
        <w:spacing w:after="0" w:line="280" w:lineRule="exact"/>
        <w:rPr>
          <w:rFonts w:cs="Arial" w:asciiTheme="minorEastAsia" w:hAnsiTheme="minorEastAsia"/>
          <w:b/>
          <w:color w:val="auto"/>
          <w:szCs w:val="20"/>
          <w:lang w:val="en-US" w:eastAsia="zh-CN"/>
        </w:rPr>
      </w:pPr>
    </w:p>
    <w:p>
      <w:pPr>
        <w:spacing w:after="0" w:line="280" w:lineRule="exact"/>
        <w:rPr>
          <w:rFonts w:cs="Arial" w:asciiTheme="minorEastAsia" w:hAnsiTheme="minorEastAsia"/>
          <w:b/>
          <w:color w:val="auto"/>
          <w:szCs w:val="20"/>
          <w:lang w:eastAsia="zh-CN"/>
        </w:rPr>
      </w:pPr>
      <w:r>
        <w:rPr>
          <w:rFonts w:hint="eastAsia" w:cs="Arial" w:asciiTheme="minorEastAsia" w:hAnsiTheme="minorEastAsia"/>
          <w:b/>
          <w:color w:val="auto"/>
          <w:szCs w:val="20"/>
          <w:lang w:eastAsia="zh-CN"/>
        </w:rPr>
        <w:t>项目经验</w:t>
      </w:r>
      <w:bookmarkEnd w:id="2"/>
      <w:bookmarkEnd w:id="3"/>
    </w:p>
    <w:p>
      <w:pPr>
        <w:spacing w:after="0" w:line="280" w:lineRule="exact"/>
        <w:rPr>
          <w:rFonts w:asciiTheme="minorEastAsia" w:hAnsiTheme="minorEastAsia"/>
          <w:b/>
          <w:szCs w:val="20"/>
          <w:lang w:eastAsia="zh-CN"/>
        </w:rPr>
      </w:pPr>
    </w:p>
    <w:p>
      <w:pPr>
        <w:spacing w:after="0" w:line="280" w:lineRule="exact"/>
        <w:rPr>
          <w:rFonts w:cs="Arial"/>
          <w:b/>
          <w:bCs/>
          <w:color w:val="49494B" w:themeColor="background1"/>
          <w:lang w:eastAsia="zh-CN"/>
          <w14:textFill>
            <w14:solidFill>
              <w14:schemeClr w14:val="bg1"/>
            </w14:solidFill>
          </w14:textFill>
        </w:rPr>
      </w:pPr>
      <w:r>
        <w:rPr>
          <w:b/>
          <w:bCs/>
          <w:color w:val="49494B"/>
          <w:u w:color="49494B"/>
          <w:lang w:eastAsia="zh-CN"/>
        </w:rPr>
        <w:t>2018/10~至今</w:t>
      </w:r>
      <w:r>
        <w:rPr>
          <w:b/>
          <w:bCs/>
          <w:color w:val="49494B"/>
          <w:u w:color="49494B"/>
          <w:lang w:eastAsia="zh-CN"/>
        </w:rPr>
        <w:tab/>
      </w:r>
      <w:r>
        <w:rPr>
          <w:b/>
          <w:bCs/>
          <w:color w:val="49494B"/>
          <w:u w:color="49494B"/>
          <w:lang w:eastAsia="zh-CN"/>
        </w:rPr>
        <w:tab/>
      </w:r>
      <w:r>
        <w:rPr>
          <w:rFonts w:hint="eastAsia" w:cs="Arial"/>
          <w:b/>
          <w:bCs/>
          <w:color w:val="49494B" w:themeColor="background1"/>
          <w:lang w:eastAsia="zh-CN"/>
          <w14:textFill>
            <w14:solidFill>
              <w14:schemeClr w14:val="bg1"/>
            </w14:solidFill>
          </w14:textFill>
        </w:rPr>
        <w:t>大地零一科技有限公司</w:t>
      </w:r>
      <w:r>
        <w:rPr>
          <w:rFonts w:cs="Arial"/>
          <w:b/>
          <w:bCs/>
          <w:color w:val="49494B" w:themeColor="background1"/>
          <w:lang w:eastAsia="zh-CN"/>
          <w14:textFill>
            <w14:solidFill>
              <w14:schemeClr w14:val="bg1"/>
            </w14:solidFill>
          </w14:textFill>
        </w:rPr>
        <w:t xml:space="preserve">                 </w:t>
      </w: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 xml:space="preserve">                                       </w:t>
      </w:r>
      <w:r>
        <w:rPr>
          <w:rFonts w:hint="eastAsia" w:cs="Arial"/>
          <w:b/>
          <w:bCs/>
          <w:color w:val="49494B" w:themeColor="background1"/>
          <w:lang w:eastAsia="zh-CN"/>
          <w14:textFill>
            <w14:solidFill>
              <w14:schemeClr w14:val="bg1"/>
            </w14:solidFill>
          </w14:textFill>
        </w:rPr>
        <w:t>e肚仔</w:t>
      </w:r>
    </w:p>
    <w:p>
      <w:pPr>
        <w:widowControl w:val="0"/>
        <w:adjustRightInd w:val="0"/>
        <w:snapToGrid w:val="0"/>
        <w:spacing w:after="0" w:line="240" w:lineRule="auto"/>
        <w:jc w:val="both"/>
        <w:rPr>
          <w:rFonts w:ascii="Calibri" w:hAnsi="Calibri" w:eastAsia="宋体" w:cs="Times New Roman"/>
          <w:b/>
          <w:color w:val="242329"/>
          <w:kern w:val="2"/>
          <w:sz w:val="6"/>
          <w:szCs w:val="6"/>
          <w:lang w:val="en-US" w:eastAsia="zh-CN"/>
        </w:rPr>
      </w:pPr>
    </w:p>
    <w:p>
      <w:pPr>
        <w:widowControl w:val="0"/>
        <w:adjustRightInd w:val="0"/>
        <w:snapToGrid w:val="0"/>
        <w:spacing w:after="0" w:line="240" w:lineRule="auto"/>
        <w:ind w:left="2126" w:leftChars="1063" w:firstLine="1"/>
        <w:jc w:val="both"/>
        <w:rPr>
          <w:rFonts w:cs="Arial"/>
          <w:bCs/>
          <w:i/>
          <w:color w:val="49494B" w:themeColor="background1"/>
          <w:sz w:val="16"/>
          <w:lang w:eastAsia="zh-CN"/>
          <w14:textFill>
            <w14:solidFill>
              <w14:schemeClr w14:val="bg1"/>
            </w14:solidFill>
          </w14:textFill>
        </w:rPr>
      </w:pPr>
      <w:r>
        <w:rPr>
          <w:rFonts w:hint="eastAsia" w:cs="Arial"/>
          <w:bCs/>
          <w:i/>
          <w:color w:val="49494B" w:themeColor="background1"/>
          <w:sz w:val="16"/>
          <w:lang w:eastAsia="zh-CN"/>
          <w14:textFill>
            <w14:solidFill>
              <w14:schemeClr w14:val="bg1"/>
            </w14:solidFill>
          </w14:textFill>
        </w:rPr>
        <w:t>e 肚仔为香港的外卖平台，提供多元化外卖服务，包括外卖自取，外卖送达，扫码点餐及集点取餐点等，轻松享受数码化外卖体验</w:t>
      </w:r>
      <w:r>
        <w:rPr>
          <w:rFonts w:hint="eastAsia" w:ascii="Calibri" w:hAnsi="Calibri" w:eastAsia="宋体" w:cs="Times New Roman"/>
          <w:b/>
          <w:kern w:val="2"/>
          <w:sz w:val="22"/>
          <w:lang w:val="en-US" w:eastAsia="zh-CN"/>
        </w:rPr>
        <w:t xml:space="preserve"> </w:t>
      </w:r>
      <w:r>
        <w:rPr>
          <w:rFonts w:ascii="Calibri" w:hAnsi="Calibri" w:eastAsia="宋体" w:cs="Times New Roman"/>
          <w:b/>
          <w:kern w:val="2"/>
          <w:sz w:val="22"/>
          <w:lang w:val="en-US" w:eastAsia="zh-CN"/>
        </w:rPr>
        <w:t xml:space="preserve">                                           </w:t>
      </w:r>
    </w:p>
    <w:p>
      <w:pPr>
        <w:widowControl w:val="0"/>
        <w:adjustRightInd w:val="0"/>
        <w:snapToGrid w:val="0"/>
        <w:spacing w:after="0" w:line="240" w:lineRule="auto"/>
        <w:ind w:firstLine="2209" w:firstLineChars="1000"/>
        <w:jc w:val="both"/>
        <w:rPr>
          <w:rFonts w:ascii="Calibri" w:hAnsi="Calibri" w:eastAsia="宋体" w:cs="Times New Roman"/>
          <w:b/>
          <w:color w:val="242329"/>
          <w:kern w:val="2"/>
          <w:sz w:val="22"/>
          <w:lang w:val="en-US" w:eastAsia="zh-CN"/>
        </w:rPr>
      </w:pPr>
      <w:r>
        <w:rPr>
          <w:rFonts w:hint="eastAsia" w:ascii="Calibri" w:hAnsi="Calibri" w:eastAsia="宋体" w:cs="Times New Roman"/>
          <w:b/>
          <w:color w:val="242329"/>
          <w:kern w:val="2"/>
          <w:sz w:val="22"/>
          <w:lang w:val="en-US" w:eastAsia="zh-CN"/>
        </w:rPr>
        <w:t>i</w:t>
      </w:r>
      <w:r>
        <w:rPr>
          <w:rFonts w:ascii="Calibri" w:hAnsi="Calibri" w:eastAsia="宋体" w:cs="Times New Roman"/>
          <w:b/>
          <w:color w:val="242329"/>
          <w:kern w:val="2"/>
          <w:sz w:val="22"/>
          <w:lang w:val="en-US" w:eastAsia="zh-CN"/>
        </w:rPr>
        <w:t>OS</w:t>
      </w:r>
      <w:r>
        <w:rPr>
          <w:rFonts w:hint="eastAsia" w:ascii="Calibri" w:hAnsi="Calibri" w:eastAsia="宋体" w:cs="Times New Roman"/>
          <w:b/>
          <w:color w:val="242329"/>
          <w:kern w:val="2"/>
          <w:sz w:val="22"/>
          <w:lang w:val="en-US" w:eastAsia="zh-CN"/>
        </w:rPr>
        <w:t>开发</w:t>
      </w:r>
    </w:p>
    <w:p>
      <w:pPr>
        <w:spacing w:after="0" w:line="280" w:lineRule="exact"/>
        <w:ind w:left="1440" w:firstLine="720"/>
        <w:rPr>
          <w:rFonts w:cs="Arial"/>
          <w:bCs/>
          <w:color w:val="49494B" w:themeColor="background1"/>
          <w:lang w:eastAsia="zh-CN"/>
          <w14:textFill>
            <w14:solidFill>
              <w14:schemeClr w14:val="bg1"/>
            </w14:solidFill>
          </w14:textFill>
        </w:rPr>
      </w:pPr>
    </w:p>
    <w:p>
      <w:pPr>
        <w:spacing w:after="0" w:line="280" w:lineRule="exact"/>
        <w:ind w:left="1440" w:firstLine="720"/>
        <w:rPr>
          <w:rFonts w:cs="Arial"/>
          <w:bCs/>
          <w:color w:val="49494B" w:themeColor="background1"/>
          <w:lang w:eastAsia="zh-CN"/>
          <w14:textFill>
            <w14:solidFill>
              <w14:schemeClr w14:val="bg1"/>
            </w14:solidFill>
          </w14:textFill>
        </w:rPr>
      </w:pPr>
      <w:r>
        <w:rPr>
          <w:rFonts w:cs="Arial"/>
          <w:bCs/>
          <w:color w:val="49494B" w:themeColor="background1"/>
          <w:lang w:eastAsia="zh-CN"/>
          <w14:textFill>
            <w14:solidFill>
              <w14:schemeClr w14:val="bg1"/>
            </w14:solidFill>
          </w14:textFill>
        </w:rPr>
        <w:t>主要职责</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整个项目采用 swift 语言编写</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采用 MVVM + RxSwift 架构搭建</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项目中动画采用 Lottie 框架，实现三端统一</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采用路由实现界面跳转，减少控制器耦合</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公共组件编写，制作成私有库，主要有:扫码，相机，相册，弹窗，Toast， 网络基础库，路由等</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为公司内部制作埋点 SDK,提供无痕埋点和自定义事件方案，完成多种策略上 报。采用 swift 和 OC 混合完成。</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集成 google map，香港 01 支付，facebook 表情包等国外常见 SDK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适配国际化(繁体，英语)</w:t>
      </w:r>
    </w:p>
    <w:p>
      <w:pPr>
        <w:spacing w:after="0" w:line="280" w:lineRule="exact"/>
        <w:ind w:left="2160" w:hanging="2160"/>
        <w:rPr>
          <w:lang w:eastAsia="zh-CN"/>
        </w:rPr>
      </w:pPr>
      <w:r>
        <w:rPr>
          <w:b/>
          <w:bCs/>
          <w:color w:val="49494B"/>
          <w:u w:color="49494B"/>
          <w:lang w:eastAsia="zh-CN"/>
        </w:rPr>
        <w:t xml:space="preserve">                                             </w:t>
      </w:r>
    </w:p>
    <w:p>
      <w:pPr>
        <w:spacing w:after="0" w:line="280" w:lineRule="exact"/>
        <w:ind w:left="2160" w:hanging="2160"/>
        <w:rPr>
          <w:lang w:eastAsia="zh-CN"/>
        </w:rPr>
      </w:pP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2017/7~2018/9</w:t>
      </w:r>
      <w:r>
        <w:rPr>
          <w:rFonts w:hint="default" w:cs="Arial"/>
          <w:bCs/>
          <w:iCs/>
          <w:color w:val="49494B" w:themeColor="background1"/>
          <w:sz w:val="20"/>
          <w:szCs w:val="20"/>
          <w:lang w:eastAsia="zh-CN"/>
          <w14:textFill>
            <w14:solidFill>
              <w14:schemeClr w14:val="bg1"/>
            </w14:solidFill>
          </w14:textFill>
        </w:rPr>
        <w:tab/>
      </w:r>
      <w:r>
        <w:rPr>
          <w:b/>
          <w:bCs/>
          <w:color w:val="49494B"/>
          <w:u w:color="49494B"/>
          <w:lang w:eastAsia="zh-CN"/>
        </w:rPr>
        <w:tab/>
      </w:r>
      <w:r>
        <w:rPr>
          <w:rFonts w:hint="eastAsia" w:cs="Arial"/>
          <w:b/>
          <w:bCs/>
          <w:color w:val="49494B" w:themeColor="background1"/>
          <w:lang w:eastAsia="zh-CN"/>
          <w14:textFill>
            <w14:solidFill>
              <w14:schemeClr w14:val="bg1"/>
            </w14:solidFill>
          </w14:textFill>
        </w:rPr>
        <w:t>富银金融信息服务有限公司</w:t>
      </w:r>
    </w:p>
    <w:p>
      <w:pPr>
        <w:spacing w:after="0" w:line="280" w:lineRule="exact"/>
        <w:ind w:left="1440" w:firstLine="720"/>
        <w:rPr>
          <w:lang w:eastAsia="zh-CN"/>
        </w:rPr>
      </w:pPr>
      <w:r>
        <w:rPr>
          <w:rFonts w:hint="eastAsia" w:cs="Arial"/>
          <w:b/>
          <w:bCs/>
          <w:color w:val="49494B" w:themeColor="background1"/>
          <w:lang w:eastAsia="zh-CN"/>
          <w14:textFill>
            <w14:solidFill>
              <w14:schemeClr w14:val="bg1"/>
            </w14:solidFill>
          </w14:textFill>
        </w:rPr>
        <w:t>叮咚钱包</w:t>
      </w:r>
      <w:r>
        <w:rPr>
          <w:rFonts w:cs="Arial"/>
          <w:b/>
          <w:bCs/>
          <w:color w:val="49494B" w:themeColor="background1"/>
          <w:lang w:eastAsia="zh-CN"/>
          <w14:textFill>
            <w14:solidFill>
              <w14:schemeClr w14:val="bg1"/>
            </w14:solidFill>
          </w14:textFill>
        </w:rPr>
        <w:t xml:space="preserve"> </w:t>
      </w:r>
      <w:r>
        <w:rPr>
          <w:i/>
          <w:iCs/>
          <w:color w:val="49494B"/>
          <w:sz w:val="16"/>
          <w:szCs w:val="16"/>
          <w:u w:color="49494B"/>
          <w:lang w:eastAsia="zh-CN"/>
        </w:rPr>
        <w:t xml:space="preserve">                                              </w:t>
      </w:r>
    </w:p>
    <w:p>
      <w:pPr>
        <w:spacing w:after="0" w:line="280" w:lineRule="exact"/>
        <w:ind w:left="1440" w:firstLine="720"/>
        <w:rPr>
          <w:rFonts w:cs="Arial"/>
          <w:bCs/>
          <w:i/>
          <w:color w:val="49494B" w:themeColor="background1"/>
          <w:sz w:val="16"/>
          <w:lang w:eastAsia="zh-CN"/>
          <w14:textFill>
            <w14:solidFill>
              <w14:schemeClr w14:val="bg1"/>
            </w14:solidFill>
          </w14:textFill>
        </w:rPr>
      </w:pPr>
      <w:bookmarkStart w:id="4" w:name="_Hlk24357559"/>
      <w:r>
        <w:rPr>
          <w:rFonts w:hint="eastAsia" w:cs="Arial"/>
          <w:bCs/>
          <w:i/>
          <w:color w:val="49494B" w:themeColor="background1"/>
          <w:sz w:val="16"/>
          <w:lang w:eastAsia="zh-CN"/>
          <w14:textFill>
            <w14:solidFill>
              <w14:schemeClr w14:val="bg1"/>
            </w14:solidFill>
          </w14:textFill>
        </w:rPr>
        <w:t>叮咚钱包是富银金融信息服务有限公司互联网资产故管理平台。</w:t>
      </w:r>
    </w:p>
    <w:p>
      <w:pPr>
        <w:spacing w:after="0" w:line="280" w:lineRule="exact"/>
        <w:ind w:left="1440" w:firstLine="720"/>
        <w:rPr>
          <w:lang w:eastAsia="zh-CN"/>
        </w:rPr>
      </w:pPr>
      <w:r>
        <w:rPr>
          <w:rFonts w:cs="Arial"/>
          <w:b/>
          <w:bCs/>
          <w:color w:val="49494B" w:themeColor="background1"/>
          <w:lang w:eastAsia="zh-CN"/>
          <w14:textFill>
            <w14:solidFill>
              <w14:schemeClr w14:val="bg1"/>
            </w14:solidFill>
          </w14:textFill>
        </w:rPr>
        <w:t>iOS</w:t>
      </w:r>
      <w:bookmarkEnd w:id="4"/>
      <w:r>
        <w:rPr>
          <w:rFonts w:hint="eastAsia" w:cs="Arial"/>
          <w:b/>
          <w:bCs/>
          <w:color w:val="49494B" w:themeColor="background1"/>
          <w:lang w:eastAsia="zh-CN"/>
          <w14:textFill>
            <w14:solidFill>
              <w14:schemeClr w14:val="bg1"/>
            </w14:solidFill>
          </w14:textFill>
        </w:rPr>
        <w:t>开发</w:t>
      </w:r>
      <w:r>
        <w:rPr>
          <w:i/>
          <w:iCs/>
          <w:color w:val="49494B"/>
          <w:sz w:val="16"/>
          <w:szCs w:val="16"/>
          <w:u w:color="49494B"/>
          <w:lang w:eastAsia="zh-CN"/>
        </w:rPr>
        <w:tab/>
      </w:r>
    </w:p>
    <w:p>
      <w:pPr>
        <w:spacing w:after="0" w:line="280" w:lineRule="exact"/>
        <w:ind w:left="2160" w:hanging="2160"/>
        <w:rPr>
          <w:lang w:eastAsia="zh-CN"/>
        </w:rPr>
      </w:pPr>
    </w:p>
    <w:p>
      <w:pPr>
        <w:spacing w:after="0" w:line="280" w:lineRule="exact"/>
        <w:ind w:left="2160" w:hanging="2160"/>
        <w:rPr>
          <w:rFonts w:cs="Arial"/>
          <w:bCs/>
          <w:color w:val="49494B" w:themeColor="background1"/>
          <w:lang w:eastAsia="zh-CN"/>
          <w14:textFill>
            <w14:solidFill>
              <w14:schemeClr w14:val="bg1"/>
            </w14:solidFill>
          </w14:textFill>
        </w:rPr>
      </w:pPr>
      <w:r>
        <w:rPr>
          <w:b/>
          <w:bCs/>
          <w:color w:val="49494B"/>
          <w:u w:color="49494B"/>
          <w:lang w:eastAsia="zh-CN"/>
        </w:rPr>
        <w:tab/>
      </w:r>
      <w:r>
        <w:rPr>
          <w:rFonts w:cs="Arial"/>
          <w:bCs/>
          <w:color w:val="49494B" w:themeColor="background1"/>
          <w:lang w:eastAsia="zh-CN"/>
          <w14:textFill>
            <w14:solidFill>
              <w14:schemeClr w14:val="bg1"/>
            </w14:solidFill>
          </w14:textFill>
        </w:rPr>
        <w:t>主要职责</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负责整个接口从.net 到 java 的联调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接入连连支付，易宝等第三方支付，实现代扣，绑卡，换卡等需求 </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实现手势解锁与指纹解锁，自定义数字安全键盘</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iOS 与 react-native 混合开发, 优化 Native 与 JS 交互。 </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接口与 app 涉及到敏感数据类型采用 3DES 加密处理</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采用 AOP 的思维，做一些基础业务逻辑的添加，数据类型安全处理,提高 app 稳定性</w:t>
      </w:r>
    </w:p>
    <w:p>
      <w:pPr>
        <w:pStyle w:val="19"/>
        <w:spacing w:after="0" w:line="280" w:lineRule="exact"/>
        <w:ind w:left="2880"/>
        <w:rPr>
          <w:rFonts w:cs="Arial"/>
          <w:bCs/>
          <w:color w:val="49494B" w:themeColor="background1"/>
          <w:lang w:eastAsia="zh-CN"/>
          <w14:textFill>
            <w14:solidFill>
              <w14:schemeClr w14:val="bg1"/>
            </w14:solidFill>
          </w14:textFill>
        </w:rPr>
      </w:pP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 xml:space="preserve">2017/12~2018/3           </w:t>
      </w:r>
      <w:r>
        <w:rPr>
          <w:rFonts w:hint="eastAsia" w:cs="Arial"/>
          <w:b/>
          <w:bCs/>
          <w:color w:val="49494B" w:themeColor="background1"/>
          <w:lang w:eastAsia="zh-CN"/>
          <w14:textFill>
            <w14:solidFill>
              <w14:schemeClr w14:val="bg1"/>
            </w14:solidFill>
          </w14:textFill>
        </w:rPr>
        <w:t>富银金融信息服务有限公司</w:t>
      </w: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ab/>
      </w:r>
      <w:r>
        <w:rPr>
          <w:rFonts w:cs="Arial"/>
          <w:b/>
          <w:bCs/>
          <w:color w:val="49494B" w:themeColor="background1"/>
          <w:lang w:eastAsia="zh-CN"/>
          <w14:textFill>
            <w14:solidFill>
              <w14:schemeClr w14:val="bg1"/>
            </w14:solidFill>
          </w14:textFill>
        </w:rPr>
        <w:tab/>
      </w:r>
      <w:r>
        <w:rPr>
          <w:rFonts w:cs="Arial"/>
          <w:b/>
          <w:bCs/>
          <w:color w:val="49494B" w:themeColor="background1"/>
          <w:lang w:eastAsia="zh-CN"/>
          <w14:textFill>
            <w14:solidFill>
              <w14:schemeClr w14:val="bg1"/>
            </w14:solidFill>
          </w14:textFill>
        </w:rPr>
        <w:tab/>
      </w:r>
      <w:r>
        <w:rPr>
          <w:rFonts w:hint="eastAsia" w:cs="Arial"/>
          <w:b/>
          <w:bCs/>
          <w:color w:val="49494B" w:themeColor="background1"/>
          <w:lang w:eastAsia="zh-CN"/>
          <w14:textFill>
            <w14:solidFill>
              <w14:schemeClr w14:val="bg1"/>
            </w14:solidFill>
          </w14:textFill>
        </w:rPr>
        <w:t>多米白卡</w:t>
      </w:r>
    </w:p>
    <w:p>
      <w:pPr>
        <w:spacing w:after="0" w:line="280" w:lineRule="exact"/>
        <w:ind w:left="2160"/>
        <w:rPr>
          <w:rFonts w:cs="Arial"/>
          <w:b/>
          <w:bCs/>
          <w:color w:val="49494B" w:themeColor="background1"/>
          <w:lang w:eastAsia="zh-CN"/>
          <w14:textFill>
            <w14:solidFill>
              <w14:schemeClr w14:val="bg1"/>
            </w14:solidFill>
          </w14:textFill>
        </w:rPr>
      </w:pPr>
      <w:r>
        <w:rPr>
          <w:rFonts w:hint="eastAsia"/>
          <w:i/>
          <w:iCs/>
          <w:color w:val="49494B"/>
          <w:sz w:val="16"/>
          <w:szCs w:val="16"/>
          <w:u w:color="49494B"/>
          <w:lang w:eastAsia="zh-CN"/>
        </w:rPr>
        <w:t>多米白卡是国内专业的二手手机回收平台</w:t>
      </w:r>
      <w:r>
        <w:rPr>
          <w:b/>
          <w:bCs/>
          <w:color w:val="49494B"/>
          <w:u w:color="49494B"/>
          <w:lang w:eastAsia="zh-CN"/>
        </w:rPr>
        <w:t xml:space="preserve">                                    </w:t>
      </w:r>
      <w:r>
        <w:rPr>
          <w:rFonts w:cs="Arial"/>
          <w:b/>
          <w:bCs/>
          <w:color w:val="49494B" w:themeColor="background1"/>
          <w:lang w:eastAsia="zh-CN"/>
          <w14:textFill>
            <w14:solidFill>
              <w14:schemeClr w14:val="bg1"/>
            </w14:solidFill>
          </w14:textFill>
        </w:rPr>
        <w:t xml:space="preserve"> </w:t>
      </w:r>
    </w:p>
    <w:p>
      <w:pPr>
        <w:spacing w:after="0" w:line="280" w:lineRule="exact"/>
        <w:ind w:left="2160" w:hanging="2160"/>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 xml:space="preserve">                                       iOS</w:t>
      </w:r>
      <w:r>
        <w:rPr>
          <w:rFonts w:hint="eastAsia" w:cs="Arial"/>
          <w:b/>
          <w:bCs/>
          <w:color w:val="49494B" w:themeColor="background1"/>
          <w:lang w:eastAsia="zh-CN"/>
          <w14:textFill>
            <w14:solidFill>
              <w14:schemeClr w14:val="bg1"/>
            </w14:solidFill>
          </w14:textFill>
        </w:rPr>
        <w:t>开发</w:t>
      </w:r>
    </w:p>
    <w:p>
      <w:pPr>
        <w:spacing w:after="0" w:line="280" w:lineRule="exact"/>
        <w:ind w:left="2160" w:hanging="2160"/>
        <w:rPr>
          <w:lang w:eastAsia="zh-CN"/>
        </w:rPr>
      </w:pPr>
    </w:p>
    <w:p>
      <w:pPr>
        <w:spacing w:after="0" w:line="280" w:lineRule="exact"/>
        <w:rPr>
          <w:lang w:eastAsia="zh-CN"/>
        </w:rPr>
      </w:pPr>
      <w:r>
        <w:rPr>
          <w:b/>
          <w:bCs/>
          <w:color w:val="49494B"/>
          <w:u w:color="49494B"/>
          <w:lang w:eastAsia="zh-CN"/>
        </w:rPr>
        <w:t xml:space="preserve">                                       </w:t>
      </w:r>
      <w:r>
        <w:rPr>
          <w:rFonts w:cs="Arial"/>
          <w:bCs/>
          <w:color w:val="49494B" w:themeColor="background1"/>
          <w:lang w:eastAsia="zh-CN"/>
          <w14:textFill>
            <w14:solidFill>
              <w14:schemeClr w14:val="bg1"/>
            </w14:solidFill>
          </w14:textFill>
        </w:rPr>
        <w:t>主要职责</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部分简单界面(手机估值，确认租赁，认证中心部分认证，租赁记录等)使用 react-native 技术开发，提高开发效率</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接入 face++，实现身份证扫描，人脸识别，活体检测，以及其他第三方进行 运行商认证，联系方式认证</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接入连连支付，实现绑卡，换卡，代扣服务</w:t>
      </w:r>
    </w:p>
    <w:p>
      <w:pPr>
        <w:spacing w:after="0" w:line="280" w:lineRule="exact"/>
        <w:jc w:val="both"/>
        <w:rPr>
          <w:lang w:eastAsia="zh-CN"/>
        </w:rPr>
      </w:pPr>
    </w:p>
    <w:p>
      <w:pPr>
        <w:spacing w:after="0" w:line="280" w:lineRule="exact"/>
        <w:jc w:val="both"/>
        <w:rPr>
          <w:lang w:eastAsia="zh-CN"/>
        </w:rPr>
      </w:pP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2016/5~2017/7</w:t>
      </w:r>
      <w:r>
        <w:rPr>
          <w:rFonts w:hint="eastAsia" w:cs="Arial"/>
          <w:b/>
          <w:bCs/>
          <w:color w:val="FF0000"/>
          <w:lang w:eastAsia="zh-CN"/>
        </w:rPr>
        <w:t xml:space="preserve"> </w:t>
      </w:r>
      <w:r>
        <w:rPr>
          <w:rFonts w:cs="Arial"/>
          <w:b/>
          <w:bCs/>
          <w:color w:val="49494B" w:themeColor="background1"/>
          <w:lang w:eastAsia="zh-CN"/>
          <w14:textFill>
            <w14:solidFill>
              <w14:schemeClr w14:val="bg1"/>
            </w14:solidFill>
          </w14:textFill>
        </w:rPr>
        <w:t xml:space="preserve">     </w:t>
      </w:r>
      <w:r>
        <w:rPr>
          <w:rFonts w:hint="eastAsia"/>
          <w:b/>
          <w:bCs/>
          <w:color w:val="49494B"/>
          <w:u w:color="49494B"/>
          <w:lang w:eastAsia="zh-CN"/>
        </w:rPr>
        <w:tab/>
      </w:r>
      <w:r>
        <w:rPr>
          <w:rFonts w:hint="eastAsia" w:cs="Arial"/>
          <w:b/>
          <w:bCs/>
          <w:color w:val="49494B" w:themeColor="background1"/>
          <w:lang w:eastAsia="zh-CN"/>
          <w14:textFill>
            <w14:solidFill>
              <w14:schemeClr w14:val="bg1"/>
            </w14:solidFill>
          </w14:textFill>
        </w:rPr>
        <w:t>深圳市泉眼网络科技有限公司</w:t>
      </w:r>
    </w:p>
    <w:p>
      <w:pPr>
        <w:spacing w:after="0" w:line="280" w:lineRule="exact"/>
        <w:ind w:left="2160"/>
        <w:rPr>
          <w:rFonts w:cs="Arial"/>
          <w:b/>
          <w:bCs/>
          <w:color w:val="49494B" w:themeColor="background1"/>
          <w:lang w:eastAsia="zh-CN"/>
          <w14:textFill>
            <w14:solidFill>
              <w14:schemeClr w14:val="bg1"/>
            </w14:solidFill>
          </w14:textFill>
        </w:rPr>
      </w:pPr>
      <w:r>
        <w:rPr>
          <w:rFonts w:hint="eastAsia" w:cs="Arial"/>
          <w:b/>
          <w:bCs/>
          <w:color w:val="49494B" w:themeColor="background1"/>
          <w:lang w:eastAsia="zh-CN"/>
          <w14:textFill>
            <w14:solidFill>
              <w14:schemeClr w14:val="bg1"/>
            </w14:solidFill>
          </w14:textFill>
        </w:rPr>
        <w:t>百灵鸟(现更名为鹰和鹰)</w:t>
      </w:r>
    </w:p>
    <w:p>
      <w:pPr>
        <w:spacing w:after="0" w:line="280" w:lineRule="exact"/>
        <w:ind w:left="2160"/>
        <w:rPr>
          <w:rFonts w:cs="Arial"/>
          <w:bCs/>
          <w:i/>
          <w:color w:val="49494B" w:themeColor="background1"/>
          <w:sz w:val="16"/>
          <w:lang w:eastAsia="zh-CN"/>
          <w14:textFill>
            <w14:solidFill>
              <w14:schemeClr w14:val="bg1"/>
            </w14:solidFill>
          </w14:textFill>
        </w:rPr>
      </w:pPr>
      <w:r>
        <w:rPr>
          <w:rFonts w:hint="eastAsia" w:cs="Arial"/>
          <w:bCs/>
          <w:i/>
          <w:color w:val="49494B" w:themeColor="background1"/>
          <w:sz w:val="16"/>
          <w:lang w:eastAsia="zh-CN"/>
          <w14:textFill>
            <w14:solidFill>
              <w14:schemeClr w14:val="bg1"/>
            </w14:solidFill>
          </w14:textFill>
        </w:rPr>
        <w:t>百灵鸟是一款运动软件和交友社交手机应用，融合了足球，篮球，网 球，羽毛球，跑步，等多项全民健康运动。</w:t>
      </w:r>
    </w:p>
    <w:p>
      <w:pPr>
        <w:spacing w:after="0" w:line="280" w:lineRule="exact"/>
        <w:ind w:left="1440" w:firstLine="720"/>
        <w:rPr>
          <w:rFonts w:hint="eastAsia"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iOS</w:t>
      </w:r>
      <w:r>
        <w:rPr>
          <w:rFonts w:hint="eastAsia" w:cs="Arial"/>
          <w:b/>
          <w:bCs/>
          <w:color w:val="49494B" w:themeColor="background1"/>
          <w:lang w:eastAsia="zh-CN"/>
          <w14:textFill>
            <w14:solidFill>
              <w14:schemeClr w14:val="bg1"/>
            </w14:solidFill>
          </w14:textFill>
        </w:rPr>
        <w:t>开发</w:t>
      </w:r>
    </w:p>
    <w:p>
      <w:pPr>
        <w:spacing w:after="0" w:line="280" w:lineRule="exact"/>
        <w:ind w:left="1440" w:firstLine="720"/>
        <w:rPr>
          <w:rFonts w:hint="eastAsia" w:cs="Arial"/>
          <w:b/>
          <w:bCs/>
          <w:color w:val="49494B" w:themeColor="background1"/>
          <w:lang w:eastAsia="zh-CN"/>
          <w14:textFill>
            <w14:solidFill>
              <w14:schemeClr w14:val="bg1"/>
            </w14:solidFill>
          </w14:textFill>
        </w:rPr>
      </w:pPr>
    </w:p>
    <w:p>
      <w:pPr>
        <w:spacing w:after="0" w:line="280" w:lineRule="exact"/>
        <w:ind w:left="2160"/>
        <w:rPr>
          <w:lang w:eastAsia="zh-CN"/>
        </w:rPr>
      </w:pPr>
      <w:r>
        <w:rPr>
          <w:rFonts w:cs="Arial"/>
          <w:bCs/>
          <w:color w:val="49494B" w:themeColor="background1"/>
          <w:lang w:eastAsia="zh-CN"/>
          <w14:textFill>
            <w14:solidFill>
              <w14:schemeClr w14:val="bg1"/>
            </w14:solidFill>
          </w14:textFill>
        </w:rPr>
        <w:t>主要职责</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好友动态界面(类似朋友圈功能)，俱乐部，俱乐部活动等tableView界面使用 AsynDisplayKit 中的 ASTableNode 实现，满足任意高度多变的 cell 界面需求， 使界面不掉帧卡顿，性能更优。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基于百度的地图实现的城市中不同的球类场馆定位功能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数据持久化存储采用的是 sqlite; splite 是基于 YTKKeyValueStore 二次封 装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通过 NSURLProtocol 对 web 界面图片请求链接拦截，将图片使用 webp 格式进 行下载，极大的减少了图片的流量消耗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使用 Universal link 方式，实现分享出去的 H5 界面能调起 APP 跳转到指定的 界面 </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页面跳转采用路由方式，组件化采用的是中间者模式，各大业务模块都做成了 私有的Pod库，便于各大业务线的版本的迭代开发发版本，接触了业务模块之间 的横向依赖，以及业务与基础模块的纵向依赖。 </w:t>
      </w:r>
    </w:p>
    <w:p>
      <w:pPr>
        <w:widowControl w:val="0"/>
        <w:adjustRightInd w:val="0"/>
        <w:snapToGrid w:val="0"/>
        <w:spacing w:after="0" w:line="240" w:lineRule="auto"/>
        <w:jc w:val="both"/>
        <w:rPr>
          <w:rFonts w:ascii="Calibri" w:hAnsi="Calibri" w:eastAsia="宋体" w:cs="Times New Roman"/>
          <w:kern w:val="2"/>
          <w:sz w:val="18"/>
          <w:szCs w:val="18"/>
          <w:lang w:val="en-US" w:eastAsia="zh-CN"/>
        </w:rPr>
      </w:pPr>
    </w:p>
    <w:p>
      <w:pPr>
        <w:widowControl w:val="0"/>
        <w:adjustRightInd w:val="0"/>
        <w:snapToGrid w:val="0"/>
        <w:spacing w:after="0" w:line="240" w:lineRule="auto"/>
        <w:jc w:val="both"/>
        <w:rPr>
          <w:rFonts w:ascii="Calibri" w:hAnsi="Calibri" w:eastAsia="宋体" w:cs="Times New Roman"/>
          <w:kern w:val="2"/>
          <w:sz w:val="18"/>
          <w:szCs w:val="18"/>
          <w:lang w:val="en-US" w:eastAsia="zh-CN"/>
        </w:rPr>
      </w:pP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2015/3~2015/7</w:t>
      </w:r>
      <w:r>
        <w:rPr>
          <w:rFonts w:cs="Arial"/>
          <w:b/>
          <w:bCs/>
          <w:color w:val="49494B" w:themeColor="background1"/>
          <w:lang w:eastAsia="zh-CN"/>
          <w14:textFill>
            <w14:solidFill>
              <w14:schemeClr w14:val="bg1"/>
            </w14:solidFill>
          </w14:textFill>
        </w:rPr>
        <w:tab/>
      </w:r>
      <w:r>
        <w:rPr>
          <w:rFonts w:hint="eastAsia"/>
          <w:b/>
          <w:bCs/>
          <w:color w:val="49494B"/>
          <w:u w:color="49494B"/>
          <w:lang w:eastAsia="zh-CN"/>
        </w:rPr>
        <w:tab/>
      </w:r>
      <w:r>
        <w:rPr>
          <w:rFonts w:hint="eastAsia" w:cs="Arial"/>
          <w:b/>
          <w:bCs/>
          <w:color w:val="49494B" w:themeColor="background1"/>
          <w:lang w:eastAsia="zh-CN"/>
          <w14:textFill>
            <w14:solidFill>
              <w14:schemeClr w14:val="bg1"/>
            </w14:solidFill>
          </w14:textFill>
        </w:rPr>
        <w:t>深圳市微品致远信息科技有限公司</w:t>
      </w:r>
    </w:p>
    <w:p>
      <w:pPr>
        <w:spacing w:after="0" w:line="280" w:lineRule="exact"/>
        <w:ind w:left="2160"/>
        <w:rPr>
          <w:rFonts w:cs="Arial"/>
          <w:b/>
          <w:bCs/>
          <w:color w:val="49494B" w:themeColor="background1"/>
          <w:lang w:eastAsia="zh-CN"/>
          <w14:textFill>
            <w14:solidFill>
              <w14:schemeClr w14:val="bg1"/>
            </w14:solidFill>
          </w14:textFill>
        </w:rPr>
      </w:pPr>
      <w:r>
        <w:rPr>
          <w:rFonts w:hint="eastAsia" w:cs="Arial"/>
          <w:b/>
          <w:bCs/>
          <w:color w:val="49494B" w:themeColor="background1"/>
          <w:lang w:eastAsia="zh-CN"/>
          <w14:textFill>
            <w14:solidFill>
              <w14:schemeClr w14:val="bg1"/>
            </w14:solidFill>
          </w14:textFill>
        </w:rPr>
        <w:t>和品会微店(四川移动)</w:t>
      </w:r>
    </w:p>
    <w:p>
      <w:pPr>
        <w:spacing w:after="0" w:line="280" w:lineRule="exact"/>
        <w:ind w:left="1440" w:firstLine="720"/>
        <w:rPr>
          <w:rFonts w:cs="Arial"/>
          <w:bCs/>
          <w:i/>
          <w:color w:val="49494B" w:themeColor="background1"/>
          <w:sz w:val="16"/>
          <w:lang w:eastAsia="zh-CN"/>
          <w14:textFill>
            <w14:solidFill>
              <w14:schemeClr w14:val="bg1"/>
            </w14:solidFill>
          </w14:textFill>
        </w:rPr>
      </w:pPr>
      <w:r>
        <w:rPr>
          <w:rFonts w:hint="eastAsia" w:cs="Arial"/>
          <w:bCs/>
          <w:i/>
          <w:color w:val="49494B" w:themeColor="background1"/>
          <w:sz w:val="16"/>
          <w:lang w:eastAsia="zh-CN"/>
          <w14:textFill>
            <w14:solidFill>
              <w14:schemeClr w14:val="bg1"/>
            </w14:solidFill>
          </w14:textFill>
        </w:rPr>
        <w:t>四川移动公司旗下给四川移动用户的掌中宝，使用便利快捷。</w:t>
      </w:r>
    </w:p>
    <w:p>
      <w:pPr>
        <w:spacing w:after="0" w:line="280" w:lineRule="exact"/>
        <w:ind w:left="100" w:leftChars="50" w:firstLine="2108" w:firstLineChars="1050"/>
        <w:rPr>
          <w:lang w:eastAsia="zh-CN"/>
        </w:rPr>
      </w:pPr>
      <w:r>
        <w:rPr>
          <w:rFonts w:hint="eastAsia" w:cs="Arial"/>
          <w:b/>
          <w:bCs/>
          <w:color w:val="49494B" w:themeColor="background1"/>
          <w:lang w:eastAsia="zh-CN"/>
          <w14:textFill>
            <w14:solidFill>
              <w14:schemeClr w14:val="bg1"/>
            </w14:solidFill>
          </w14:textFill>
        </w:rPr>
        <w:t>iOS开发</w:t>
      </w:r>
    </w:p>
    <w:p>
      <w:pPr>
        <w:spacing w:after="0" w:line="280" w:lineRule="exact"/>
        <w:ind w:left="2160"/>
        <w:rPr>
          <w:lang w:eastAsia="zh-CN"/>
        </w:rPr>
      </w:pPr>
      <w:r>
        <w:rPr>
          <w:rFonts w:cs="Arial"/>
          <w:bCs/>
          <w:color w:val="49494B" w:themeColor="background1"/>
          <w:lang w:eastAsia="zh-CN"/>
          <w14:textFill>
            <w14:solidFill>
              <w14:schemeClr w14:val="bg1"/>
            </w14:solidFill>
          </w14:textFill>
        </w:rPr>
        <w:t>主要职责</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成都四川移动总部业务支撑部门出差，完成四川移动服务端和本公司后台的数 据对接，探讨 iOS 客户端实现各种需求的可行性以及一些技术难点和负责 iOS 咨 询顾问工作。</w:t>
      </w:r>
    </w:p>
    <w:p>
      <w:pPr>
        <w:pStyle w:val="19"/>
        <w:numPr>
          <w:ilvl w:val="0"/>
          <w:numId w:val="3"/>
        </w:numPr>
        <w:spacing w:after="0" w:line="280" w:lineRule="exact"/>
        <w:rPr>
          <w:rFonts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负责的模块有商品详情、购物车、支付流程、收货地址、店铺收藏和订单物流 等模块的开发与调试。</w:t>
      </w:r>
    </w:p>
    <w:p>
      <w:pPr>
        <w:pStyle w:val="19"/>
        <w:numPr>
          <w:ilvl w:val="0"/>
          <w:numId w:val="0"/>
        </w:numPr>
        <w:spacing w:after="0" w:line="280" w:lineRule="exact"/>
        <w:rPr>
          <w:rFonts w:ascii="宋体" w:hAnsi="宋体" w:eastAsia="宋体" w:cs="宋体"/>
          <w:color w:val="auto"/>
          <w:sz w:val="24"/>
          <w:szCs w:val="24"/>
          <w:lang w:val="en-US" w:eastAsia="zh-CN"/>
        </w:rPr>
      </w:pPr>
    </w:p>
    <w:p>
      <w:pPr>
        <w:spacing w:after="0" w:line="280" w:lineRule="exact"/>
        <w:rPr>
          <w:rFonts w:cs="Arial"/>
          <w:b/>
          <w:bCs/>
          <w:color w:val="49494B" w:themeColor="background1"/>
          <w:lang w:eastAsia="zh-CN"/>
          <w14:textFill>
            <w14:solidFill>
              <w14:schemeClr w14:val="bg1"/>
            </w14:solidFill>
          </w14:textFill>
        </w:rPr>
      </w:pPr>
      <w:r>
        <w:rPr>
          <w:rFonts w:cs="Arial"/>
          <w:b/>
          <w:bCs/>
          <w:color w:val="49494B" w:themeColor="background1"/>
          <w:lang w:eastAsia="zh-CN"/>
          <w14:textFill>
            <w14:solidFill>
              <w14:schemeClr w14:val="bg1"/>
            </w14:solidFill>
          </w14:textFill>
        </w:rPr>
        <w:t>2014/2~2016/4</w:t>
      </w:r>
      <w:r>
        <w:rPr>
          <w:rFonts w:cs="Arial"/>
          <w:b/>
          <w:bCs/>
          <w:color w:val="49494B" w:themeColor="background1"/>
          <w:lang w:eastAsia="zh-CN"/>
          <w14:textFill>
            <w14:solidFill>
              <w14:schemeClr w14:val="bg1"/>
            </w14:solidFill>
          </w14:textFill>
        </w:rPr>
        <w:tab/>
      </w:r>
      <w:r>
        <w:rPr>
          <w:rFonts w:hint="eastAsia"/>
          <w:b/>
          <w:bCs/>
          <w:color w:val="49494B"/>
          <w:u w:color="49494B"/>
          <w:lang w:eastAsia="zh-CN"/>
        </w:rPr>
        <w:tab/>
      </w:r>
      <w:r>
        <w:rPr>
          <w:rFonts w:hint="eastAsia" w:cs="Arial"/>
          <w:b/>
          <w:bCs/>
          <w:color w:val="49494B" w:themeColor="background1"/>
          <w:lang w:eastAsia="zh-CN"/>
          <w14:textFill>
            <w14:solidFill>
              <w14:schemeClr w14:val="bg1"/>
            </w14:solidFill>
          </w14:textFill>
        </w:rPr>
        <w:t xml:space="preserve">深圳市微品致远信息科技有限公司                   </w:t>
      </w:r>
    </w:p>
    <w:p>
      <w:pPr>
        <w:spacing w:after="0" w:line="280" w:lineRule="exact"/>
        <w:ind w:left="2160"/>
        <w:rPr>
          <w:rFonts w:cs="Arial"/>
          <w:b/>
          <w:bCs/>
          <w:color w:val="49494B" w:themeColor="background1"/>
          <w:lang w:eastAsia="zh-CN"/>
          <w14:textFill>
            <w14:solidFill>
              <w14:schemeClr w14:val="bg1"/>
            </w14:solidFill>
          </w14:textFill>
        </w:rPr>
      </w:pPr>
      <w:r>
        <w:rPr>
          <w:rFonts w:hint="eastAsia" w:cs="Arial"/>
          <w:b/>
          <w:bCs/>
          <w:color w:val="49494B" w:themeColor="background1"/>
          <w:lang w:eastAsia="zh-CN"/>
          <w14:textFill>
            <w14:solidFill>
              <w14:schemeClr w14:val="bg1"/>
            </w14:solidFill>
          </w14:textFill>
        </w:rPr>
        <w:t>中兴微品</w:t>
      </w:r>
    </w:p>
    <w:p>
      <w:pPr>
        <w:spacing w:after="0" w:line="280" w:lineRule="exact"/>
        <w:ind w:left="1440" w:firstLine="720"/>
        <w:rPr>
          <w:rFonts w:cs="Arial"/>
          <w:bCs/>
          <w:i/>
          <w:color w:val="49494B" w:themeColor="background1"/>
          <w:sz w:val="16"/>
          <w:lang w:eastAsia="zh-CN"/>
          <w14:textFill>
            <w14:solidFill>
              <w14:schemeClr w14:val="bg1"/>
            </w14:solidFill>
          </w14:textFill>
        </w:rPr>
      </w:pPr>
      <w:r>
        <w:rPr>
          <w:rFonts w:hint="eastAsia" w:cs="Arial"/>
          <w:bCs/>
          <w:i/>
          <w:color w:val="49494B" w:themeColor="background1"/>
          <w:sz w:val="16"/>
          <w:lang w:eastAsia="zh-CN"/>
          <w14:textFill>
            <w14:solidFill>
              <w14:schemeClr w14:val="bg1"/>
            </w14:solidFill>
          </w14:textFill>
        </w:rPr>
        <w:t>社交电商类 APP，用户下载 APP 免费注册开店。</w:t>
      </w:r>
    </w:p>
    <w:p>
      <w:pPr>
        <w:spacing w:after="0" w:line="280" w:lineRule="exact"/>
        <w:ind w:left="100" w:leftChars="50" w:firstLine="2108" w:firstLineChars="1050"/>
        <w:rPr>
          <w:rFonts w:hint="eastAsia" w:cs="Arial"/>
          <w:b/>
          <w:bCs/>
          <w:color w:val="49494B" w:themeColor="background1"/>
          <w:lang w:eastAsia="zh-CN"/>
          <w14:textFill>
            <w14:solidFill>
              <w14:schemeClr w14:val="bg1"/>
            </w14:solidFill>
          </w14:textFill>
        </w:rPr>
      </w:pPr>
      <w:r>
        <w:rPr>
          <w:rFonts w:hint="eastAsia" w:cs="Arial"/>
          <w:b/>
          <w:bCs/>
          <w:color w:val="49494B" w:themeColor="background1"/>
          <w:lang w:eastAsia="zh-CN"/>
          <w14:textFill>
            <w14:solidFill>
              <w14:schemeClr w14:val="bg1"/>
            </w14:solidFill>
          </w14:textFill>
        </w:rPr>
        <w:t>iOS开发</w:t>
      </w:r>
    </w:p>
    <w:p>
      <w:pPr>
        <w:spacing w:after="0" w:line="280" w:lineRule="exact"/>
        <w:ind w:left="100" w:leftChars="50" w:firstLine="2108" w:firstLineChars="1050"/>
        <w:rPr>
          <w:rFonts w:hint="eastAsia" w:cs="Arial"/>
          <w:b/>
          <w:bCs/>
          <w:color w:val="49494B" w:themeColor="background1"/>
          <w:lang w:eastAsia="zh-CN"/>
          <w14:textFill>
            <w14:solidFill>
              <w14:schemeClr w14:val="bg1"/>
            </w14:solidFill>
          </w14:textFill>
        </w:rPr>
      </w:pPr>
    </w:p>
    <w:p>
      <w:pPr>
        <w:spacing w:after="0" w:line="280" w:lineRule="exact"/>
        <w:ind w:left="2160"/>
        <w:rPr>
          <w:lang w:eastAsia="zh-CN"/>
        </w:rPr>
      </w:pPr>
      <w:r>
        <w:rPr>
          <w:rFonts w:cs="Arial"/>
          <w:bCs/>
          <w:color w:val="49494B" w:themeColor="background1"/>
          <w:lang w:eastAsia="zh-CN"/>
          <w14:textFill>
            <w14:solidFill>
              <w14:schemeClr w14:val="bg1"/>
            </w14:solidFill>
          </w14:textFill>
        </w:rPr>
        <w:t>主要职责</w:t>
      </w:r>
    </w:p>
    <w:p>
      <w:pPr>
        <w:pStyle w:val="19"/>
        <w:numPr>
          <w:ilvl w:val="0"/>
          <w:numId w:val="3"/>
        </w:numPr>
        <w:spacing w:after="0" w:line="280" w:lineRule="exact"/>
        <w:rPr>
          <w:rFonts w:hint="eastAsia" w:cs="Arial"/>
          <w:bCs/>
          <w:color w:val="49494B" w:themeColor="background1"/>
          <w:lang w:eastAsia="zh-CN"/>
          <w14:textFill>
            <w14:solidFill>
              <w14:schemeClr w14:val="bg1"/>
            </w14:solidFill>
          </w14:textFill>
        </w:rPr>
      </w:pPr>
      <w:r>
        <w:rPr>
          <w:rFonts w:hint="eastAsia" w:cs="Arial"/>
          <w:bCs/>
          <w:color w:val="49494B" w:themeColor="background1"/>
          <w:lang w:eastAsia="zh-CN"/>
          <w14:textFill>
            <w14:solidFill>
              <w14:schemeClr w14:val="bg1"/>
            </w14:solidFill>
          </w14:textFill>
        </w:rPr>
        <w:t xml:space="preserve">负责 </w:t>
      </w:r>
      <w:r>
        <w:rPr>
          <w:rFonts w:cs="Arial"/>
          <w:bCs/>
          <w:color w:val="49494B" w:themeColor="background1"/>
          <w:lang w:eastAsia="zh-CN"/>
          <w14:textFill>
            <w14:solidFill>
              <w14:schemeClr w14:val="bg1"/>
            </w14:solidFill>
          </w14:textFill>
        </w:rPr>
        <w:t xml:space="preserve">iOS </w:t>
      </w:r>
      <w:r>
        <w:rPr>
          <w:rFonts w:hint="eastAsia" w:cs="Arial"/>
          <w:bCs/>
          <w:color w:val="49494B" w:themeColor="background1"/>
          <w:lang w:eastAsia="zh-CN"/>
          <w14:textFill>
            <w14:solidFill>
              <w14:schemeClr w14:val="bg1"/>
            </w14:solidFill>
          </w14:textFill>
        </w:rPr>
        <w:t xml:space="preserve">客户端模块的开发，此项目中负责开发的模块主要有个人中心、商品详 情模块、购物车模块、下单支付模块、明星店铺等模块。 </w:t>
      </w:r>
    </w:p>
    <w:p>
      <w:pPr>
        <w:spacing w:after="0" w:line="280" w:lineRule="exact"/>
        <w:rPr>
          <w:rFonts w:hint="eastAsia" w:cs="Arial"/>
          <w:bCs/>
          <w:color w:val="49494B" w:themeColor="background1"/>
          <w:lang w:val="en-US" w:eastAsia="zh-CN"/>
          <w14:textFill>
            <w14:solidFill>
              <w14:schemeClr w14:val="bg1"/>
            </w14:solidFill>
          </w14:textFill>
        </w:rPr>
      </w:pPr>
    </w:p>
    <w:p>
      <w:pPr>
        <w:spacing w:after="0" w:line="280" w:lineRule="exact"/>
        <w:ind w:left="3600" w:firstLine="720"/>
        <w:jc w:val="both"/>
        <w:rPr>
          <w:i/>
          <w:color w:val="49494B" w:themeColor="background1"/>
          <w:lang w:val="en-US" w:eastAsia="zh-CN"/>
          <w14:textFill>
            <w14:solidFill>
              <w14:schemeClr w14:val="bg1"/>
            </w14:solidFill>
          </w14:textFill>
        </w:rPr>
      </w:pPr>
    </w:p>
    <w:p>
      <w:pPr>
        <w:spacing w:after="0" w:line="280" w:lineRule="exact"/>
        <w:ind w:left="3600" w:firstLine="720"/>
        <w:jc w:val="both"/>
        <w:rPr>
          <w:i/>
          <w:color w:val="49494B" w:themeColor="background1"/>
          <w:lang w:eastAsia="zh-CN"/>
          <w14:textFill>
            <w14:solidFill>
              <w14:schemeClr w14:val="bg1"/>
            </w14:solidFill>
          </w14:textFill>
        </w:rPr>
      </w:pPr>
    </w:p>
    <w:p>
      <w:pPr>
        <w:spacing w:after="0" w:line="280" w:lineRule="exact"/>
        <w:ind w:left="3600" w:firstLine="720"/>
        <w:jc w:val="both"/>
        <w:rPr>
          <w:color w:val="49494B" w:themeColor="background1"/>
          <w:lang w:eastAsia="zh-CN"/>
          <w14:textFill>
            <w14:solidFill>
              <w14:schemeClr w14:val="bg1"/>
            </w14:solidFill>
          </w14:textFill>
        </w:rPr>
      </w:pPr>
      <w:r>
        <w:rPr>
          <w:i/>
          <w:color w:val="49494B" w:themeColor="background1"/>
          <w14:textFill>
            <w14:solidFill>
              <w14:schemeClr w14:val="bg1"/>
            </w14:solidFill>
          </w14:textFill>
        </w:rPr>
        <w:t xml:space="preserve">--- </w:t>
      </w:r>
      <w:r>
        <w:rPr>
          <w:rFonts w:hint="eastAsia"/>
          <w:i/>
          <w:color w:val="49494B" w:themeColor="background1"/>
          <w:lang w:eastAsia="zh-CN"/>
          <w14:textFill>
            <w14:solidFill>
              <w14:schemeClr w14:val="bg1"/>
            </w14:solidFill>
          </w14:textFill>
        </w:rPr>
        <w:t xml:space="preserve">结尾 </w:t>
      </w:r>
      <w:r>
        <w:rPr>
          <w:i/>
          <w:color w:val="49494B" w:themeColor="background1"/>
          <w14:textFill>
            <w14:solidFill>
              <w14:schemeClr w14:val="bg1"/>
            </w14:solidFill>
          </w14:textFill>
        </w:rPr>
        <w:t>---</w:t>
      </w:r>
    </w:p>
    <w:p>
      <w:pPr>
        <w:spacing w:after="0" w:line="280" w:lineRule="exact"/>
        <w:jc w:val="both"/>
        <w:rPr>
          <w:rFonts w:cs="Arial"/>
          <w:bCs/>
          <w:color w:val="49494B" w:themeColor="background1"/>
          <w:lang w:eastAsia="zh-CN"/>
          <w14:textFill>
            <w14:solidFill>
              <w14:schemeClr w14:val="bg1"/>
            </w14:solidFill>
          </w14:textFill>
        </w:rPr>
      </w:pPr>
    </w:p>
    <w:sectPr>
      <w:headerReference r:id="rId3" w:type="default"/>
      <w:footerReference r:id="rId4" w:type="default"/>
      <w:pgSz w:w="11907" w:h="16839"/>
      <w:pgMar w:top="1728" w:right="1017" w:bottom="450" w:left="1170" w:header="706" w:footer="317" w:gutter="0"/>
      <w:pgNumType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embedRegular r:id="rId1" w:fontKey="{5E6B0D09-0562-55DF-02F7-9E5E5D1920A5}"/>
  </w:font>
  <w:font w:name="宋体">
    <w:panose1 w:val="02010600030101010101"/>
    <w:charset w:val="86"/>
    <w:family w:val="auto"/>
    <w:pitch w:val="default"/>
    <w:sig w:usb0="00000003" w:usb1="288F0000" w:usb2="00000006" w:usb3="00000000" w:csb0="00040001" w:csb1="00000000"/>
    <w:embedRegular r:id="rId2" w:fontKey="{3DF97E2B-1BD6-FE68-02F7-9E5E1C698E3E}"/>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embedRegular r:id="rId3" w:fontKey="{8EF9ECC6-71BB-0961-02F7-9E5E37389B42}"/>
  </w:font>
  <w:font w:name="Calibri">
    <w:panose1 w:val="020F0502020204030204"/>
    <w:charset w:val="00"/>
    <w:family w:val="swiss"/>
    <w:pitch w:val="default"/>
    <w:sig w:usb0="E0002AFF" w:usb1="C000247B" w:usb2="00000009" w:usb3="00000000" w:csb0="200001FF" w:csb1="00000000"/>
    <w:embedRegular r:id="rId4" w:fontKey="{E9060235-42DC-600B-02F7-9E5E6147D086}"/>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2"/>
    <w:family w:val="decorative"/>
    <w:pitch w:val="default"/>
    <w:sig w:usb0="00000000" w:usb1="00000000" w:usb2="00000000" w:usb3="00000000" w:csb0="8000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2"/>
    <w:family w:val="decorative"/>
    <w:pitch w:val="default"/>
    <w:sig w:usb0="00000000" w:usb1="00000000" w:usb2="00000000" w:usb3="00000000" w:csb0="80000000" w:csb1="00000000"/>
  </w:font>
  <w:font w:name="Arial Unicode MS">
    <w:panose1 w:val="020B0604020202020204"/>
    <w:charset w:val="80"/>
    <w:family w:val="swiss"/>
    <w:pitch w:val="default"/>
    <w:sig w:usb0="FFFFFFFF" w:usb1="E9FFFFFF" w:usb2="0000003F" w:usb3="00000000" w:csb0="603F01FF" w:csb1="FFFF0000"/>
  </w:font>
  <w:font w:name="Arial">
    <w:panose1 w:val="020B0604020202090204"/>
    <w:charset w:val="00"/>
    <w:family w:val="swiss"/>
    <w:pitch w:val="default"/>
    <w:sig w:usb0="E0000AFF" w:usb1="00007843" w:usb2="00000001" w:usb3="00000000" w:csb0="400001BF" w:csb1="DFF70000"/>
    <w:embedRegular r:id="rId5" w:fontKey="{48269F5F-9C87-A55E-02F7-9E5EC49F9B27}"/>
  </w:font>
  <w:font w:name="Open Sans Light">
    <w:altName w:val="苹方-简"/>
    <w:panose1 w:val="020B0604020202020204"/>
    <w:charset w:val="00"/>
    <w:family w:val="swiss"/>
    <w:pitch w:val="default"/>
    <w:sig w:usb0="00000000" w:usb1="00000000" w:usb2="00000028" w:usb3="00000000" w:csb0="0000019F" w:csb1="00000000"/>
  </w:font>
  <w:font w:name="Open Sans Semibold">
    <w:altName w:val="苹方-简"/>
    <w:panose1 w:val="020B0604020202020204"/>
    <w:charset w:val="00"/>
    <w:family w:val="swiss"/>
    <w:pitch w:val="default"/>
    <w:sig w:usb0="00000000" w:usb1="00000000" w:usb2="00000028" w:usb3="00000000" w:csb0="0000019F" w:csb1="00000000"/>
  </w:font>
  <w:font w:name="Tahoma">
    <w:panose1 w:val="020B0604030504040204"/>
    <w:charset w:val="00"/>
    <w:family w:val="swiss"/>
    <w:pitch w:val="default"/>
    <w:sig w:usb0="E1002AFF" w:usb1="C000605B" w:usb2="00000029" w:usb3="00000000" w:csb0="200101FF" w:csb1="20280000"/>
  </w:font>
  <w:font w:name="Calibri Light">
    <w:altName w:val="Helvetica Neue"/>
    <w:panose1 w:val="020F0302020204030204"/>
    <w:charset w:val="00"/>
    <w:family w:val="swiss"/>
    <w:pitch w:val="default"/>
    <w:sig w:usb0="00000000" w:usb1="00000000" w:usb2="00000009" w:usb3="00000000" w:csb0="000001FF" w:csb1="00000000"/>
  </w:font>
  <w:font w:name="PMingLiU">
    <w:altName w:val="宋体-繁"/>
    <w:panose1 w:val="02020500000000000000"/>
    <w:charset w:val="88"/>
    <w:family w:val="roman"/>
    <w:pitch w:val="default"/>
    <w:sig w:usb0="00000000" w:usb1="00000000" w:usb2="00000016" w:usb3="00000000" w:csb0="00100001" w:csb1="00000000"/>
  </w:font>
  <w:font w:name="微软雅黑">
    <w:panose1 w:val="020B0503020204020204"/>
    <w:charset w:val="86"/>
    <w:family w:val="swiss"/>
    <w:pitch w:val="default"/>
    <w:sig w:usb0="80000287" w:usb1="28CF3C52" w:usb2="00000016" w:usb3="00000000" w:csb0="0004001F" w:csb1="00000000"/>
    <w:embedRegular r:id="rId6" w:fontKey="{62AFCEA5-E07B-925D-03F7-9E5ED4DA0B6F}"/>
  </w:font>
  <w:font w:name="冬青黑体简体中文">
    <w:panose1 w:val="020B0300000000000000"/>
    <w:charset w:val="86"/>
    <w:family w:val="auto"/>
    <w:pitch w:val="default"/>
    <w:sig w:usb0="A00002BF" w:usb1="1ACF7CFA" w:usb2="00000016" w:usb3="00000000" w:csb0="00060007" w:csb1="00000000"/>
  </w:font>
  <w:font w:name="宋体-简">
    <w:panose1 w:val="02010800040101010101"/>
    <w:charset w:val="86"/>
    <w:family w:val="auto"/>
    <w:pitch w:val="default"/>
    <w:sig w:usb0="00000001" w:usb1="080F0000" w:usb2="00000000" w:usb3="00000000" w:csb0="00040000" w:csb1="00000000"/>
  </w:font>
  <w:font w:name="宋体-繁">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FFFFFF" w:themeColor="text2"/>
        <w14:textFill>
          <w14:solidFill>
            <w14:schemeClr w14:val="tx2"/>
          </w14:solidFill>
        </w14:textFill>
      </w:rPr>
      <w:id w:val="0"/>
    </w:sdtPr>
    <w:sdtEndPr>
      <w:rPr>
        <w:color w:val="FFFFFF" w:themeColor="text2"/>
        <w14:textFill>
          <w14:solidFill>
            <w14:schemeClr w14:val="tx2"/>
          </w14:solidFill>
        </w14:textFill>
      </w:rPr>
    </w:sdtEndPr>
    <w:sdtContent>
      <w:p>
        <w:pPr>
          <w:pStyle w:val="6"/>
          <w:tabs>
            <w:tab w:val="right" w:pos="-90"/>
            <w:tab w:val="right" w:pos="9900"/>
            <w:tab w:val="clear" w:pos="9026"/>
          </w:tabs>
          <w:ind w:right="-90" w:hanging="90"/>
          <w:rPr>
            <w:color w:val="FFFFFF" w:themeColor="text2"/>
            <w14:textFill>
              <w14:solidFill>
                <w14:schemeClr w14:val="tx2"/>
              </w14:solidFill>
            </w14:textFill>
          </w:rPr>
        </w:pPr>
        <w:r>
          <w:rPr>
            <w:color w:val="FFFFFF" w:themeColor="text2"/>
            <w14:textFill>
              <w14:solidFill>
                <w14:schemeClr w14:val="tx2"/>
              </w14:solidFill>
            </w14:textFill>
          </w:rPr>
          <w:pict>
            <v:rect id="_x0000_i1025" o:spt="1" style="height:0.05pt;width:486pt;" fillcolor="#A0A0A0" filled="t" stroked="f" coordsize="21600,21600" o:hr="t" o:hrstd="t" o:hralign="center">
              <v:path/>
              <v:fill on="t" focussize="0,0"/>
              <v:stroke on="f"/>
              <v:imagedata o:title=""/>
              <o:lock v:ext="edit"/>
              <w10:wrap type="none"/>
              <w10:anchorlock/>
            </v:rect>
          </w:pict>
        </w:r>
      </w:p>
      <w:p>
        <w:pPr>
          <w:pStyle w:val="6"/>
          <w:tabs>
            <w:tab w:val="right" w:pos="9720"/>
            <w:tab w:val="clear" w:pos="9026"/>
          </w:tabs>
          <w:ind w:right="27"/>
          <w:rPr>
            <w:color w:val="49494B" w:themeColor="background1"/>
            <w14:textFill>
              <w14:solidFill>
                <w14:schemeClr w14:val="bg1"/>
              </w14:solidFill>
            </w14:textFill>
          </w:rPr>
        </w:pPr>
        <w:r>
          <w:rPr>
            <w:color w:val="auto"/>
            <w:sz w:val="14"/>
            <w:lang w:eastAsia="zh-CN"/>
          </w:rPr>
          <w:t>Confidential</w:t>
        </w:r>
        <w:r>
          <w:rPr>
            <w:color w:val="FFFFFF" w:themeColor="text2"/>
            <w14:textFill>
              <w14:solidFill>
                <w14:schemeClr w14:val="tx2"/>
              </w14:solidFill>
            </w14:textFill>
          </w:rPr>
          <w:t xml:space="preserve"> </w:t>
        </w:r>
        <w:r>
          <w:rPr>
            <w:color w:val="FFFFFF" w:themeColor="text2"/>
            <w14:textFill>
              <w14:solidFill>
                <w14:schemeClr w14:val="tx2"/>
              </w14:solidFill>
            </w14:textFill>
          </w:rPr>
          <w:tab/>
        </w:r>
        <w:r>
          <w:rPr>
            <w:color w:val="FFFFFF" w:themeColor="text2"/>
            <w14:textFill>
              <w14:solidFill>
                <w14:schemeClr w14:val="tx2"/>
              </w14:solidFill>
            </w14:textFill>
          </w:rPr>
          <w:tab/>
        </w:r>
        <w:r>
          <w:rPr>
            <w:color w:val="FFFFFF" w:themeColor="text2"/>
            <w14:textFill>
              <w14:solidFill>
                <w14:schemeClr w14:val="tx2"/>
              </w14:solidFill>
            </w14:textFill>
          </w:rPr>
          <w:t xml:space="preserve">      </w:t>
        </w:r>
        <w:r>
          <w:rPr>
            <w:color w:val="auto"/>
            <w:sz w:val="14"/>
            <w:szCs w:val="14"/>
          </w:rPr>
          <w:t xml:space="preserve">Page </w:t>
        </w:r>
        <w:r>
          <w:rPr>
            <w:b/>
            <w:bCs/>
            <w:color w:val="auto"/>
            <w:sz w:val="14"/>
            <w:szCs w:val="14"/>
          </w:rPr>
          <w:fldChar w:fldCharType="begin"/>
        </w:r>
        <w:r>
          <w:rPr>
            <w:b/>
            <w:bCs/>
            <w:color w:val="auto"/>
            <w:sz w:val="14"/>
            <w:szCs w:val="14"/>
          </w:rPr>
          <w:instrText xml:space="preserve"> PAGE </w:instrText>
        </w:r>
        <w:r>
          <w:rPr>
            <w:b/>
            <w:bCs/>
            <w:color w:val="auto"/>
            <w:sz w:val="14"/>
            <w:szCs w:val="14"/>
          </w:rPr>
          <w:fldChar w:fldCharType="separate"/>
        </w:r>
        <w:r>
          <w:rPr>
            <w:b/>
            <w:bCs/>
            <w:color w:val="auto"/>
            <w:sz w:val="14"/>
            <w:szCs w:val="14"/>
          </w:rPr>
          <w:t>2</w:t>
        </w:r>
        <w:r>
          <w:rPr>
            <w:b/>
            <w:bCs/>
            <w:color w:val="auto"/>
            <w:sz w:val="14"/>
            <w:szCs w:val="14"/>
          </w:rPr>
          <w:fldChar w:fldCharType="end"/>
        </w:r>
        <w:r>
          <w:rPr>
            <w:color w:val="auto"/>
            <w:sz w:val="14"/>
            <w:szCs w:val="14"/>
          </w:rPr>
          <w:t xml:space="preserve"> of </w:t>
        </w:r>
        <w:r>
          <w:rPr>
            <w:b/>
            <w:bCs/>
            <w:color w:val="auto"/>
            <w:sz w:val="14"/>
            <w:szCs w:val="14"/>
          </w:rPr>
          <w:fldChar w:fldCharType="begin"/>
        </w:r>
        <w:r>
          <w:rPr>
            <w:b/>
            <w:bCs/>
            <w:color w:val="auto"/>
            <w:sz w:val="14"/>
            <w:szCs w:val="14"/>
          </w:rPr>
          <w:instrText xml:space="preserve"> NUMPAGES  </w:instrText>
        </w:r>
        <w:r>
          <w:rPr>
            <w:b/>
            <w:bCs/>
            <w:color w:val="auto"/>
            <w:sz w:val="14"/>
            <w:szCs w:val="14"/>
          </w:rPr>
          <w:fldChar w:fldCharType="separate"/>
        </w:r>
        <w:r>
          <w:rPr>
            <w:b/>
            <w:bCs/>
            <w:color w:val="auto"/>
            <w:sz w:val="14"/>
            <w:szCs w:val="14"/>
          </w:rPr>
          <w:t>5</w:t>
        </w:r>
        <w:r>
          <w:rPr>
            <w:b/>
            <w:bCs/>
            <w:color w:val="auto"/>
            <w:sz w:val="14"/>
            <w:szCs w:val="14"/>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rPr>
        <w:color w:val="FFFFFF" w:themeColor="background2"/>
        <w:sz w:val="36"/>
        <w14:textFill>
          <w14:solidFill>
            <w14:schemeClr w14:val="bg2"/>
          </w14:solidFill>
        </w14:textFill>
      </w:rPr>
    </w:pPr>
    <w:r>
      <mc:AlternateContent>
        <mc:Choice Requires="wps">
          <w:drawing>
            <wp:anchor distT="0" distB="0" distL="114300" distR="114300" simplePos="0" relativeHeight="251658240" behindDoc="1" locked="0" layoutInCell="1" allowOverlap="1">
              <wp:simplePos x="0" y="0"/>
              <wp:positionH relativeFrom="page">
                <wp:posOffset>5080</wp:posOffset>
              </wp:positionH>
              <wp:positionV relativeFrom="paragraph">
                <wp:posOffset>-436245</wp:posOffset>
              </wp:positionV>
              <wp:extent cx="7772400" cy="914400"/>
              <wp:effectExtent l="0" t="0" r="0" b="0"/>
              <wp:wrapNone/>
              <wp:docPr id="54" name="Rectangle 54"/>
              <wp:cNvGraphicFramePr/>
              <a:graphic xmlns:a="http://schemas.openxmlformats.org/drawingml/2006/main">
                <a:graphicData uri="http://schemas.microsoft.com/office/word/2010/wordprocessingShape">
                  <wps:wsp>
                    <wps:cNvSpPr>
                      <a:spLocks noChangeArrowheads="1"/>
                    </wps:cNvSpPr>
                    <wps:spPr>
                      <a:xfrm>
                        <a:off x="0" y="0"/>
                        <a:ext cx="7772400" cy="914400"/>
                      </a:xfrm>
                      <a:prstGeom prst="rect">
                        <a:avLst/>
                      </a:prstGeom>
                      <a:solidFill>
                        <a:srgbClr val="F8971D"/>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4" o:spid="_x0000_s1026" o:spt="1" style="position:absolute;left:0pt;margin-left:0.4pt;margin-top:-34.35pt;height:72pt;width:612pt;mso-position-horizontal-relative:page;z-index:-251658240;v-text-anchor:middle;mso-width-relative:page;mso-height-relative:page;" fillcolor="#F8971D" filled="t" stroked="f" coordsize="21600,21600" o:gfxdata="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DUFUXjZAAAACAEAAA8AAAAAAAAAAQAgAAAAOAAA&#10;AGRycy9kb3ducmV2LnhtbFBLAQIUABQAAAAIAIdO4kDGSM48YwIAAMAEAAAOAAAAAAAAAAEAIAAA&#10;AD4BAABkcnMvZTJvRG9jLnhtbFBLBQYAAAAABgAGAFkBAAATBgAAAAA=&#10;">
              <v:fill on="t" focussize="0,0"/>
              <v:stroke on="f" weight="1pt" miterlimit="8" joinstyle="miter"/>
              <v:imagedata o:title=""/>
              <o:lock v:ext="edit" aspectratio="f"/>
            </v:rect>
          </w:pict>
        </mc:Fallback>
      </mc:AlternateContent>
    </w:r>
    <w:r>
      <w:rPr>
        <w:color w:val="FFFFFF" w:themeColor="background2"/>
        <w:sz w:val="36"/>
        <w:lang w:val="en-US" w:eastAsia="zh-CN"/>
        <w14:textFill>
          <w14:solidFill>
            <w14:schemeClr w14:val="bg2"/>
          </w14:solidFill>
        </w14:textFill>
      </w:rPr>
      <w:drawing>
        <wp:anchor distT="0" distB="0" distL="114300" distR="114300" simplePos="0" relativeHeight="251657216" behindDoc="0" locked="0" layoutInCell="1" allowOverlap="1">
          <wp:simplePos x="0" y="0"/>
          <wp:positionH relativeFrom="margin">
            <wp:posOffset>3938270</wp:posOffset>
          </wp:positionH>
          <wp:positionV relativeFrom="paragraph">
            <wp:posOffset>-425450</wp:posOffset>
          </wp:positionV>
          <wp:extent cx="2360930" cy="8712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360930" cy="87122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00522"/>
    <w:multiLevelType w:val="multilevel"/>
    <w:tmpl w:val="0A800522"/>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abstractNum w:abstractNumId="1">
    <w:nsid w:val="36C27B1A"/>
    <w:multiLevelType w:val="multilevel"/>
    <w:tmpl w:val="36C27B1A"/>
    <w:lvl w:ilvl="0" w:tentative="0">
      <w:start w:val="1"/>
      <w:numFmt w:val="bullet"/>
      <w:pStyle w:val="28"/>
      <w:lvlText w:val=""/>
      <w:lvlJc w:val="left"/>
      <w:pPr>
        <w:ind w:left="360" w:hanging="360"/>
      </w:pPr>
      <w:rPr>
        <w:rFonts w:hint="default" w:ascii="Symbol" w:hAnsi="Symbol"/>
        <w:color w:val="006B3F"/>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54E93D13"/>
    <w:multiLevelType w:val="multilevel"/>
    <w:tmpl w:val="54E93D13"/>
    <w:lvl w:ilvl="0" w:tentative="0">
      <w:start w:val="1"/>
      <w:numFmt w:val="bullet"/>
      <w:lvlText w:val=""/>
      <w:lvlJc w:val="left"/>
      <w:pPr>
        <w:ind w:left="780" w:hanging="42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embedTrueTypeFonts/>
  <w:saveSubset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C8A"/>
    <w:rsid w:val="000108C6"/>
    <w:rsid w:val="00015985"/>
    <w:rsid w:val="00025F9C"/>
    <w:rsid w:val="00037A9B"/>
    <w:rsid w:val="00052E7A"/>
    <w:rsid w:val="000548B7"/>
    <w:rsid w:val="000739CF"/>
    <w:rsid w:val="00090230"/>
    <w:rsid w:val="00096580"/>
    <w:rsid w:val="000969F3"/>
    <w:rsid w:val="000D4BFD"/>
    <w:rsid w:val="000E055F"/>
    <w:rsid w:val="000F139A"/>
    <w:rsid w:val="000F5AF2"/>
    <w:rsid w:val="000F5EB2"/>
    <w:rsid w:val="001107F5"/>
    <w:rsid w:val="00141536"/>
    <w:rsid w:val="00141635"/>
    <w:rsid w:val="00142494"/>
    <w:rsid w:val="00144AF8"/>
    <w:rsid w:val="00152124"/>
    <w:rsid w:val="0015327D"/>
    <w:rsid w:val="00154BEF"/>
    <w:rsid w:val="001830C1"/>
    <w:rsid w:val="00187CA3"/>
    <w:rsid w:val="00197454"/>
    <w:rsid w:val="001B54C0"/>
    <w:rsid w:val="001C326D"/>
    <w:rsid w:val="001D44A9"/>
    <w:rsid w:val="001D4CC8"/>
    <w:rsid w:val="001D4EC3"/>
    <w:rsid w:val="001F3EA6"/>
    <w:rsid w:val="001F466B"/>
    <w:rsid w:val="001F606C"/>
    <w:rsid w:val="001F6AAA"/>
    <w:rsid w:val="00200D50"/>
    <w:rsid w:val="00225051"/>
    <w:rsid w:val="002304AB"/>
    <w:rsid w:val="002319EC"/>
    <w:rsid w:val="00232E07"/>
    <w:rsid w:val="00234CB7"/>
    <w:rsid w:val="00241E26"/>
    <w:rsid w:val="002455CE"/>
    <w:rsid w:val="00271201"/>
    <w:rsid w:val="00276FFC"/>
    <w:rsid w:val="002829E5"/>
    <w:rsid w:val="002874BC"/>
    <w:rsid w:val="00287D9E"/>
    <w:rsid w:val="002956C0"/>
    <w:rsid w:val="002C0676"/>
    <w:rsid w:val="002C08EC"/>
    <w:rsid w:val="002C18BF"/>
    <w:rsid w:val="002C1F97"/>
    <w:rsid w:val="002C3703"/>
    <w:rsid w:val="002D058A"/>
    <w:rsid w:val="002D44B3"/>
    <w:rsid w:val="002D7B77"/>
    <w:rsid w:val="002E477A"/>
    <w:rsid w:val="002E694B"/>
    <w:rsid w:val="002F1CE0"/>
    <w:rsid w:val="002F7A8A"/>
    <w:rsid w:val="00310400"/>
    <w:rsid w:val="00310C81"/>
    <w:rsid w:val="003211A6"/>
    <w:rsid w:val="003256FA"/>
    <w:rsid w:val="00331EE4"/>
    <w:rsid w:val="0033753F"/>
    <w:rsid w:val="00337F88"/>
    <w:rsid w:val="0035454B"/>
    <w:rsid w:val="0035792A"/>
    <w:rsid w:val="0036297A"/>
    <w:rsid w:val="00365FA5"/>
    <w:rsid w:val="00374F6A"/>
    <w:rsid w:val="00386668"/>
    <w:rsid w:val="00390D80"/>
    <w:rsid w:val="00394D8F"/>
    <w:rsid w:val="003A2E5A"/>
    <w:rsid w:val="003A6D65"/>
    <w:rsid w:val="003C1001"/>
    <w:rsid w:val="003C1840"/>
    <w:rsid w:val="003C3725"/>
    <w:rsid w:val="003C3DB1"/>
    <w:rsid w:val="003D01CB"/>
    <w:rsid w:val="003E01DB"/>
    <w:rsid w:val="003E29E2"/>
    <w:rsid w:val="003E2DFB"/>
    <w:rsid w:val="00414C43"/>
    <w:rsid w:val="00414F41"/>
    <w:rsid w:val="00421455"/>
    <w:rsid w:val="00426ED5"/>
    <w:rsid w:val="0043229B"/>
    <w:rsid w:val="00433C5E"/>
    <w:rsid w:val="00436C91"/>
    <w:rsid w:val="0043711B"/>
    <w:rsid w:val="00440674"/>
    <w:rsid w:val="00443A6B"/>
    <w:rsid w:val="00452F4A"/>
    <w:rsid w:val="0045571C"/>
    <w:rsid w:val="0046354E"/>
    <w:rsid w:val="00465B02"/>
    <w:rsid w:val="00472E9D"/>
    <w:rsid w:val="004758BF"/>
    <w:rsid w:val="00492AED"/>
    <w:rsid w:val="00493D03"/>
    <w:rsid w:val="004949CD"/>
    <w:rsid w:val="004973EC"/>
    <w:rsid w:val="004A3073"/>
    <w:rsid w:val="004A773E"/>
    <w:rsid w:val="004B45C2"/>
    <w:rsid w:val="004C7B83"/>
    <w:rsid w:val="004E3A46"/>
    <w:rsid w:val="004F4284"/>
    <w:rsid w:val="0050136E"/>
    <w:rsid w:val="005022C8"/>
    <w:rsid w:val="0050413B"/>
    <w:rsid w:val="00517203"/>
    <w:rsid w:val="00525659"/>
    <w:rsid w:val="005261F3"/>
    <w:rsid w:val="00531843"/>
    <w:rsid w:val="00535D1A"/>
    <w:rsid w:val="00536801"/>
    <w:rsid w:val="00540338"/>
    <w:rsid w:val="00541650"/>
    <w:rsid w:val="00542648"/>
    <w:rsid w:val="00544030"/>
    <w:rsid w:val="00560767"/>
    <w:rsid w:val="00562DCE"/>
    <w:rsid w:val="005755D0"/>
    <w:rsid w:val="00580FD5"/>
    <w:rsid w:val="0058415B"/>
    <w:rsid w:val="005A79A8"/>
    <w:rsid w:val="005B1FC1"/>
    <w:rsid w:val="005B5839"/>
    <w:rsid w:val="005C396A"/>
    <w:rsid w:val="005C3ADA"/>
    <w:rsid w:val="005C45B6"/>
    <w:rsid w:val="005D27A3"/>
    <w:rsid w:val="005D49FA"/>
    <w:rsid w:val="005E24F3"/>
    <w:rsid w:val="005E625F"/>
    <w:rsid w:val="005E7D08"/>
    <w:rsid w:val="00605732"/>
    <w:rsid w:val="00611447"/>
    <w:rsid w:val="00613001"/>
    <w:rsid w:val="0062184A"/>
    <w:rsid w:val="0062612D"/>
    <w:rsid w:val="00634DD7"/>
    <w:rsid w:val="00650CC9"/>
    <w:rsid w:val="00651AB0"/>
    <w:rsid w:val="0065544F"/>
    <w:rsid w:val="0066400F"/>
    <w:rsid w:val="00667C8A"/>
    <w:rsid w:val="00675E79"/>
    <w:rsid w:val="00681D3D"/>
    <w:rsid w:val="00686D15"/>
    <w:rsid w:val="00695775"/>
    <w:rsid w:val="006A09A4"/>
    <w:rsid w:val="006B1FA3"/>
    <w:rsid w:val="006B4144"/>
    <w:rsid w:val="006C09A9"/>
    <w:rsid w:val="006C19FB"/>
    <w:rsid w:val="006C23FB"/>
    <w:rsid w:val="006C70DD"/>
    <w:rsid w:val="006F4F28"/>
    <w:rsid w:val="00704455"/>
    <w:rsid w:val="00710B60"/>
    <w:rsid w:val="007315A2"/>
    <w:rsid w:val="00731DF8"/>
    <w:rsid w:val="0075347A"/>
    <w:rsid w:val="007576E8"/>
    <w:rsid w:val="007661CD"/>
    <w:rsid w:val="007954B2"/>
    <w:rsid w:val="007B21D2"/>
    <w:rsid w:val="007C1DE8"/>
    <w:rsid w:val="007C2589"/>
    <w:rsid w:val="007C42BC"/>
    <w:rsid w:val="007C57DE"/>
    <w:rsid w:val="007D20F4"/>
    <w:rsid w:val="007F0CCE"/>
    <w:rsid w:val="007F1840"/>
    <w:rsid w:val="007F3CC1"/>
    <w:rsid w:val="008153D7"/>
    <w:rsid w:val="00820C9D"/>
    <w:rsid w:val="008336C3"/>
    <w:rsid w:val="008376D8"/>
    <w:rsid w:val="008428C4"/>
    <w:rsid w:val="0085053D"/>
    <w:rsid w:val="00851545"/>
    <w:rsid w:val="00856867"/>
    <w:rsid w:val="00862745"/>
    <w:rsid w:val="00871BB7"/>
    <w:rsid w:val="00873366"/>
    <w:rsid w:val="00875AAC"/>
    <w:rsid w:val="00877122"/>
    <w:rsid w:val="008825E1"/>
    <w:rsid w:val="00895860"/>
    <w:rsid w:val="008A50C1"/>
    <w:rsid w:val="008A7EF5"/>
    <w:rsid w:val="008B204E"/>
    <w:rsid w:val="008B631A"/>
    <w:rsid w:val="008D0B40"/>
    <w:rsid w:val="008D58A7"/>
    <w:rsid w:val="008E0E02"/>
    <w:rsid w:val="008E15F9"/>
    <w:rsid w:val="008E7DE2"/>
    <w:rsid w:val="008F7D76"/>
    <w:rsid w:val="00920CB1"/>
    <w:rsid w:val="009213D4"/>
    <w:rsid w:val="00923E16"/>
    <w:rsid w:val="00924037"/>
    <w:rsid w:val="00933369"/>
    <w:rsid w:val="00942D00"/>
    <w:rsid w:val="00943712"/>
    <w:rsid w:val="00954365"/>
    <w:rsid w:val="00973ECC"/>
    <w:rsid w:val="009745BC"/>
    <w:rsid w:val="0097598C"/>
    <w:rsid w:val="00990889"/>
    <w:rsid w:val="00994D7D"/>
    <w:rsid w:val="009A0C80"/>
    <w:rsid w:val="009B462D"/>
    <w:rsid w:val="009B7298"/>
    <w:rsid w:val="009D325B"/>
    <w:rsid w:val="009F79F3"/>
    <w:rsid w:val="00A03185"/>
    <w:rsid w:val="00A135B3"/>
    <w:rsid w:val="00A2147D"/>
    <w:rsid w:val="00A230F7"/>
    <w:rsid w:val="00A34535"/>
    <w:rsid w:val="00A5331E"/>
    <w:rsid w:val="00A5440D"/>
    <w:rsid w:val="00A62173"/>
    <w:rsid w:val="00A625A7"/>
    <w:rsid w:val="00A6547E"/>
    <w:rsid w:val="00A65A55"/>
    <w:rsid w:val="00A86DAF"/>
    <w:rsid w:val="00A86E62"/>
    <w:rsid w:val="00A92487"/>
    <w:rsid w:val="00A96BD8"/>
    <w:rsid w:val="00A96E06"/>
    <w:rsid w:val="00AA1EE0"/>
    <w:rsid w:val="00AA5CFE"/>
    <w:rsid w:val="00AB5E58"/>
    <w:rsid w:val="00AC0560"/>
    <w:rsid w:val="00AC5CB5"/>
    <w:rsid w:val="00AD7903"/>
    <w:rsid w:val="00AD7F90"/>
    <w:rsid w:val="00AE6B7D"/>
    <w:rsid w:val="00B033DC"/>
    <w:rsid w:val="00B1082A"/>
    <w:rsid w:val="00B1770E"/>
    <w:rsid w:val="00B2217E"/>
    <w:rsid w:val="00B25ABE"/>
    <w:rsid w:val="00B34863"/>
    <w:rsid w:val="00B378C3"/>
    <w:rsid w:val="00B409BC"/>
    <w:rsid w:val="00B442AA"/>
    <w:rsid w:val="00B531AC"/>
    <w:rsid w:val="00B618D7"/>
    <w:rsid w:val="00B7231B"/>
    <w:rsid w:val="00B76189"/>
    <w:rsid w:val="00B770BA"/>
    <w:rsid w:val="00B83FA2"/>
    <w:rsid w:val="00B85E01"/>
    <w:rsid w:val="00B87243"/>
    <w:rsid w:val="00BA05D8"/>
    <w:rsid w:val="00BC0314"/>
    <w:rsid w:val="00BC3E2C"/>
    <w:rsid w:val="00BE5519"/>
    <w:rsid w:val="00C07F59"/>
    <w:rsid w:val="00C102C7"/>
    <w:rsid w:val="00C17CEC"/>
    <w:rsid w:val="00C204C5"/>
    <w:rsid w:val="00C22902"/>
    <w:rsid w:val="00C26BB8"/>
    <w:rsid w:val="00C31263"/>
    <w:rsid w:val="00C33CD8"/>
    <w:rsid w:val="00C5610A"/>
    <w:rsid w:val="00C616DA"/>
    <w:rsid w:val="00C66F45"/>
    <w:rsid w:val="00C769CC"/>
    <w:rsid w:val="00C866BB"/>
    <w:rsid w:val="00C91F7C"/>
    <w:rsid w:val="00CA272B"/>
    <w:rsid w:val="00CA3CE5"/>
    <w:rsid w:val="00CA4D35"/>
    <w:rsid w:val="00CA4ECF"/>
    <w:rsid w:val="00CA55A3"/>
    <w:rsid w:val="00CA55ED"/>
    <w:rsid w:val="00CA73C0"/>
    <w:rsid w:val="00CD3301"/>
    <w:rsid w:val="00CE6894"/>
    <w:rsid w:val="00CE6A85"/>
    <w:rsid w:val="00CF00CA"/>
    <w:rsid w:val="00CF1FB6"/>
    <w:rsid w:val="00D002BE"/>
    <w:rsid w:val="00D05395"/>
    <w:rsid w:val="00D33DDE"/>
    <w:rsid w:val="00D34051"/>
    <w:rsid w:val="00D365D5"/>
    <w:rsid w:val="00D379E5"/>
    <w:rsid w:val="00D46402"/>
    <w:rsid w:val="00D46871"/>
    <w:rsid w:val="00D5558B"/>
    <w:rsid w:val="00D566B3"/>
    <w:rsid w:val="00D627C3"/>
    <w:rsid w:val="00D93260"/>
    <w:rsid w:val="00DA2DB9"/>
    <w:rsid w:val="00DA61F0"/>
    <w:rsid w:val="00DB085E"/>
    <w:rsid w:val="00DB38AD"/>
    <w:rsid w:val="00DD2455"/>
    <w:rsid w:val="00DE4896"/>
    <w:rsid w:val="00DE69C2"/>
    <w:rsid w:val="00DF1ED3"/>
    <w:rsid w:val="00E16515"/>
    <w:rsid w:val="00E17B93"/>
    <w:rsid w:val="00E20C62"/>
    <w:rsid w:val="00E262C4"/>
    <w:rsid w:val="00E26EE6"/>
    <w:rsid w:val="00E33C29"/>
    <w:rsid w:val="00E342D0"/>
    <w:rsid w:val="00E47806"/>
    <w:rsid w:val="00E5477A"/>
    <w:rsid w:val="00E70149"/>
    <w:rsid w:val="00E72B1C"/>
    <w:rsid w:val="00E9540D"/>
    <w:rsid w:val="00EA20F6"/>
    <w:rsid w:val="00EC0E07"/>
    <w:rsid w:val="00EC1C22"/>
    <w:rsid w:val="00EC292B"/>
    <w:rsid w:val="00EF1E26"/>
    <w:rsid w:val="00EF5437"/>
    <w:rsid w:val="00F01EA3"/>
    <w:rsid w:val="00F04CB6"/>
    <w:rsid w:val="00F14619"/>
    <w:rsid w:val="00F1660B"/>
    <w:rsid w:val="00F172C4"/>
    <w:rsid w:val="00F21023"/>
    <w:rsid w:val="00F26D57"/>
    <w:rsid w:val="00F36125"/>
    <w:rsid w:val="00F40359"/>
    <w:rsid w:val="00F41537"/>
    <w:rsid w:val="00F5458A"/>
    <w:rsid w:val="00F577E2"/>
    <w:rsid w:val="00F61615"/>
    <w:rsid w:val="00F71BF6"/>
    <w:rsid w:val="00F843FC"/>
    <w:rsid w:val="00F86F1E"/>
    <w:rsid w:val="00F9674C"/>
    <w:rsid w:val="00FA1627"/>
    <w:rsid w:val="00FC2E08"/>
    <w:rsid w:val="00FC4B80"/>
    <w:rsid w:val="00FC70E0"/>
    <w:rsid w:val="00FD2166"/>
    <w:rsid w:val="00FD5FAD"/>
    <w:rsid w:val="00FE6664"/>
    <w:rsid w:val="00FE6DCE"/>
    <w:rsid w:val="00FF257B"/>
    <w:rsid w:val="00FF6036"/>
    <w:rsid w:val="13BDE2A2"/>
    <w:rsid w:val="CFDE1D21"/>
    <w:rsid w:val="FBFF7DB3"/>
    <w:rsid w:val="FFEE47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1"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rial" w:hAnsi="Arial" w:eastAsiaTheme="minorEastAsia" w:cstheme="minorBidi"/>
      <w:color w:val="595959"/>
      <w:sz w:val="20"/>
      <w:szCs w:val="22"/>
      <w:lang w:val="en-GB" w:eastAsia="en-US" w:bidi="ar-SA"/>
    </w:rPr>
  </w:style>
  <w:style w:type="paragraph" w:styleId="2">
    <w:name w:val="heading 1"/>
    <w:basedOn w:val="1"/>
    <w:next w:val="1"/>
    <w:link w:val="20"/>
    <w:qFormat/>
    <w:uiPriority w:val="9"/>
    <w:pPr>
      <w:keepNext/>
      <w:keepLines/>
      <w:spacing w:before="240" w:after="120"/>
      <w:outlineLvl w:val="0"/>
    </w:pPr>
    <w:rPr>
      <w:rFonts w:eastAsiaTheme="majorEastAsia" w:cstheme="majorBidi"/>
      <w:color w:val="006B3F"/>
      <w:sz w:val="32"/>
      <w:szCs w:val="32"/>
    </w:rPr>
  </w:style>
  <w:style w:type="paragraph" w:styleId="3">
    <w:name w:val="heading 2"/>
    <w:basedOn w:val="1"/>
    <w:next w:val="1"/>
    <w:link w:val="21"/>
    <w:unhideWhenUsed/>
    <w:qFormat/>
    <w:uiPriority w:val="9"/>
    <w:pPr>
      <w:keepNext/>
      <w:keepLines/>
      <w:spacing w:before="40" w:after="120"/>
      <w:outlineLvl w:val="1"/>
    </w:pPr>
    <w:rPr>
      <w:rFonts w:eastAsiaTheme="majorEastAsia" w:cstheme="majorBidi"/>
      <w:color w:val="006B3F"/>
      <w:sz w:val="26"/>
      <w:szCs w:val="26"/>
    </w:rPr>
  </w:style>
  <w:style w:type="paragraph" w:styleId="4">
    <w:name w:val="heading 3"/>
    <w:basedOn w:val="1"/>
    <w:next w:val="1"/>
    <w:link w:val="22"/>
    <w:unhideWhenUsed/>
    <w:qFormat/>
    <w:uiPriority w:val="9"/>
    <w:pPr>
      <w:keepNext/>
      <w:keepLines/>
      <w:spacing w:before="40" w:after="120"/>
      <w:outlineLvl w:val="2"/>
    </w:pPr>
    <w:rPr>
      <w:rFonts w:eastAsiaTheme="majorEastAsia" w:cstheme="majorBidi"/>
      <w:color w:val="006B3F"/>
      <w:sz w:val="24"/>
      <w:szCs w:val="24"/>
    </w:rPr>
  </w:style>
  <w:style w:type="character" w:default="1" w:styleId="13">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styleId="5">
    <w:name w:val="Balloon Text"/>
    <w:basedOn w:val="1"/>
    <w:link w:val="32"/>
    <w:unhideWhenUsed/>
    <w:qFormat/>
    <w:uiPriority w:val="99"/>
    <w:pPr>
      <w:spacing w:after="0" w:line="240" w:lineRule="auto"/>
    </w:pPr>
    <w:rPr>
      <w:rFonts w:ascii="Tahoma" w:hAnsi="Tahoma" w:cs="Tahoma"/>
      <w:sz w:val="16"/>
      <w:szCs w:val="16"/>
    </w:rPr>
  </w:style>
  <w:style w:type="paragraph" w:styleId="6">
    <w:name w:val="footer"/>
    <w:basedOn w:val="1"/>
    <w:link w:val="18"/>
    <w:unhideWhenUsed/>
    <w:qFormat/>
    <w:uiPriority w:val="99"/>
    <w:pPr>
      <w:tabs>
        <w:tab w:val="center" w:pos="4513"/>
        <w:tab w:val="right" w:pos="9026"/>
      </w:tabs>
      <w:spacing w:after="0" w:line="240" w:lineRule="auto"/>
    </w:pPr>
  </w:style>
  <w:style w:type="paragraph" w:styleId="7">
    <w:name w:val="header"/>
    <w:basedOn w:val="1"/>
    <w:link w:val="17"/>
    <w:unhideWhenUsed/>
    <w:qFormat/>
    <w:uiPriority w:val="99"/>
    <w:pPr>
      <w:tabs>
        <w:tab w:val="center" w:pos="4513"/>
        <w:tab w:val="right" w:pos="9026"/>
      </w:tabs>
      <w:spacing w:after="0" w:line="240" w:lineRule="auto"/>
    </w:pPr>
  </w:style>
  <w:style w:type="paragraph" w:styleId="8">
    <w:name w:val="toc 1"/>
    <w:basedOn w:val="1"/>
    <w:next w:val="1"/>
    <w:unhideWhenUsed/>
    <w:qFormat/>
    <w:uiPriority w:val="39"/>
    <w:pPr>
      <w:tabs>
        <w:tab w:val="right" w:pos="5354"/>
      </w:tabs>
      <w:spacing w:after="100"/>
    </w:pPr>
  </w:style>
  <w:style w:type="paragraph" w:styleId="9">
    <w:name w:val="Subtitle"/>
    <w:basedOn w:val="1"/>
    <w:next w:val="1"/>
    <w:link w:val="35"/>
    <w:qFormat/>
    <w:uiPriority w:val="11"/>
    <w:pPr>
      <w:widowControl w:val="0"/>
      <w:spacing w:before="240" w:after="60" w:line="312" w:lineRule="auto"/>
      <w:jc w:val="center"/>
      <w:outlineLvl w:val="1"/>
    </w:pPr>
    <w:rPr>
      <w:rFonts w:eastAsia="宋体" w:asciiTheme="majorHAnsi" w:hAnsiTheme="majorHAnsi" w:cstheme="majorBidi"/>
      <w:b/>
      <w:bCs/>
      <w:color w:val="auto"/>
      <w:kern w:val="28"/>
      <w:sz w:val="32"/>
      <w:szCs w:val="32"/>
      <w:lang w:val="en-US" w:eastAsia="zh-CN"/>
    </w:rPr>
  </w:style>
  <w:style w:type="paragraph" w:styleId="10">
    <w:name w:val="HTML Preformatted"/>
    <w:basedOn w:val="1"/>
    <w:link w:val="4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eastAsia="宋体" w:cs="宋体"/>
      <w:color w:val="auto"/>
      <w:sz w:val="24"/>
      <w:szCs w:val="24"/>
      <w:lang w:val="en-US" w:eastAsia="zh-CN"/>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cs="Times New Roman"/>
      <w:color w:val="auto"/>
      <w:sz w:val="24"/>
      <w:szCs w:val="24"/>
      <w:lang w:eastAsia="en-GB"/>
    </w:rPr>
  </w:style>
  <w:style w:type="paragraph" w:styleId="12">
    <w:name w:val="Title"/>
    <w:basedOn w:val="1"/>
    <w:next w:val="1"/>
    <w:link w:val="34"/>
    <w:qFormat/>
    <w:uiPriority w:val="0"/>
    <w:pPr>
      <w:widowControl w:val="0"/>
      <w:spacing w:before="240" w:after="60" w:line="240" w:lineRule="auto"/>
      <w:jc w:val="center"/>
      <w:outlineLvl w:val="0"/>
    </w:pPr>
    <w:rPr>
      <w:rFonts w:ascii="Cambria" w:hAnsi="Cambria" w:eastAsia="宋体" w:cs="Times New Roman"/>
      <w:b/>
      <w:bCs/>
      <w:color w:val="auto"/>
      <w:kern w:val="2"/>
      <w:sz w:val="32"/>
      <w:szCs w:val="32"/>
      <w:lang w:val="en-US" w:eastAsia="zh-CN"/>
    </w:rPr>
  </w:style>
  <w:style w:type="character" w:styleId="14">
    <w:name w:val="Hyperlink"/>
    <w:basedOn w:val="13"/>
    <w:unhideWhenUsed/>
    <w:qFormat/>
    <w:uiPriority w:val="99"/>
    <w:rPr>
      <w:color w:val="7030A0" w:themeColor="hyperlink"/>
      <w:u w:val="single"/>
      <w14:textFill>
        <w14:solidFill>
          <w14:schemeClr w14:val="hlink"/>
        </w14:solidFill>
      </w14:textFill>
    </w:rPr>
  </w:style>
  <w:style w:type="table" w:styleId="16">
    <w:name w:val="Table Grid"/>
    <w:basedOn w:val="15"/>
    <w:qFormat/>
    <w:uiPriority w:val="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页眉 字符"/>
    <w:basedOn w:val="13"/>
    <w:link w:val="7"/>
    <w:qFormat/>
    <w:uiPriority w:val="99"/>
  </w:style>
  <w:style w:type="character" w:customStyle="1" w:styleId="18">
    <w:name w:val="页脚 字符"/>
    <w:basedOn w:val="13"/>
    <w:link w:val="6"/>
    <w:qFormat/>
    <w:uiPriority w:val="99"/>
  </w:style>
  <w:style w:type="paragraph" w:customStyle="1" w:styleId="19">
    <w:name w:val="List Paragraph"/>
    <w:basedOn w:val="1"/>
    <w:link w:val="30"/>
    <w:qFormat/>
    <w:uiPriority w:val="0"/>
    <w:pPr>
      <w:ind w:left="720"/>
      <w:contextualSpacing/>
    </w:pPr>
  </w:style>
  <w:style w:type="character" w:customStyle="1" w:styleId="20">
    <w:name w:val="标题 1 字符"/>
    <w:basedOn w:val="13"/>
    <w:link w:val="2"/>
    <w:qFormat/>
    <w:uiPriority w:val="9"/>
    <w:rPr>
      <w:rFonts w:ascii="Open Sans Light" w:hAnsi="Open Sans Light" w:eastAsiaTheme="majorEastAsia" w:cstheme="majorBidi"/>
      <w:color w:val="006B3F"/>
      <w:sz w:val="32"/>
      <w:szCs w:val="32"/>
    </w:rPr>
  </w:style>
  <w:style w:type="character" w:customStyle="1" w:styleId="21">
    <w:name w:val="标题 2 字符"/>
    <w:basedOn w:val="13"/>
    <w:link w:val="3"/>
    <w:qFormat/>
    <w:uiPriority w:val="9"/>
    <w:rPr>
      <w:rFonts w:ascii="Open Sans Light" w:hAnsi="Open Sans Light" w:eastAsiaTheme="majorEastAsia" w:cstheme="majorBidi"/>
      <w:color w:val="006B3F"/>
      <w:sz w:val="26"/>
      <w:szCs w:val="26"/>
    </w:rPr>
  </w:style>
  <w:style w:type="character" w:customStyle="1" w:styleId="22">
    <w:name w:val="标题 3 字符"/>
    <w:basedOn w:val="13"/>
    <w:link w:val="4"/>
    <w:qFormat/>
    <w:uiPriority w:val="9"/>
    <w:rPr>
      <w:rFonts w:ascii="Arial" w:hAnsi="Arial" w:eastAsiaTheme="majorEastAsia" w:cstheme="majorBidi"/>
      <w:color w:val="006B3F"/>
      <w:sz w:val="24"/>
      <w:szCs w:val="24"/>
    </w:rPr>
  </w:style>
  <w:style w:type="paragraph" w:customStyle="1" w:styleId="23">
    <w:name w:val="Header 1"/>
    <w:basedOn w:val="7"/>
    <w:link w:val="25"/>
    <w:qFormat/>
    <w:uiPriority w:val="0"/>
    <w:pPr>
      <w:spacing w:line="360" w:lineRule="auto"/>
    </w:pPr>
    <w:rPr>
      <w:rFonts w:cs="Open Sans Light"/>
      <w:caps/>
      <w:sz w:val="16"/>
    </w:rPr>
  </w:style>
  <w:style w:type="paragraph" w:customStyle="1" w:styleId="24">
    <w:name w:val="Footer 1"/>
    <w:basedOn w:val="1"/>
    <w:link w:val="27"/>
    <w:qFormat/>
    <w:uiPriority w:val="0"/>
    <w:pPr>
      <w:spacing w:after="0" w:line="240" w:lineRule="auto"/>
    </w:pPr>
    <w:rPr>
      <w:rFonts w:cs="Open Sans Light"/>
      <w:caps/>
      <w:color w:val="49494B" w:themeColor="text1"/>
      <w:sz w:val="16"/>
      <w:szCs w:val="16"/>
      <w14:textFill>
        <w14:solidFill>
          <w14:schemeClr w14:val="tx1"/>
        </w14:solidFill>
      </w14:textFill>
    </w:rPr>
  </w:style>
  <w:style w:type="character" w:customStyle="1" w:styleId="25">
    <w:name w:val="Header 1 Char"/>
    <w:basedOn w:val="17"/>
    <w:link w:val="23"/>
    <w:qFormat/>
    <w:uiPriority w:val="0"/>
    <w:rPr>
      <w:rFonts w:ascii="Arial" w:hAnsi="Arial" w:cs="Open Sans Light"/>
      <w:caps/>
      <w:color w:val="595959"/>
      <w:sz w:val="16"/>
    </w:rPr>
  </w:style>
  <w:style w:type="paragraph" w:customStyle="1" w:styleId="26">
    <w:name w:val="Page Number AG EMEA"/>
    <w:basedOn w:val="1"/>
    <w:link w:val="29"/>
    <w:qFormat/>
    <w:uiPriority w:val="0"/>
    <w:pPr>
      <w:spacing w:after="0" w:line="240" w:lineRule="auto"/>
      <w:jc w:val="right"/>
    </w:pPr>
    <w:rPr>
      <w:rFonts w:cs="Open Sans Semibold"/>
      <w:color w:val="FFFFFF" w:themeColor="background2"/>
      <w:sz w:val="16"/>
      <w:szCs w:val="16"/>
      <w14:textFill>
        <w14:solidFill>
          <w14:schemeClr w14:val="bg2"/>
        </w14:solidFill>
      </w14:textFill>
    </w:rPr>
  </w:style>
  <w:style w:type="character" w:customStyle="1" w:styleId="27">
    <w:name w:val="Footer 1 Char"/>
    <w:basedOn w:val="13"/>
    <w:link w:val="24"/>
    <w:qFormat/>
    <w:uiPriority w:val="0"/>
    <w:rPr>
      <w:rFonts w:ascii="Open Sans Light" w:hAnsi="Open Sans Light" w:cs="Open Sans Light"/>
      <w:caps/>
      <w:color w:val="49494B" w:themeColor="text1"/>
      <w:sz w:val="16"/>
      <w:szCs w:val="16"/>
      <w14:textFill>
        <w14:solidFill>
          <w14:schemeClr w14:val="tx1"/>
        </w14:solidFill>
      </w14:textFill>
    </w:rPr>
  </w:style>
  <w:style w:type="paragraph" w:customStyle="1" w:styleId="28">
    <w:name w:val="Bullets"/>
    <w:basedOn w:val="19"/>
    <w:link w:val="31"/>
    <w:qFormat/>
    <w:uiPriority w:val="0"/>
    <w:pPr>
      <w:numPr>
        <w:ilvl w:val="0"/>
        <w:numId w:val="1"/>
      </w:numPr>
    </w:pPr>
  </w:style>
  <w:style w:type="character" w:customStyle="1" w:styleId="29">
    <w:name w:val="Page Number AG EMEA Char"/>
    <w:basedOn w:val="13"/>
    <w:link w:val="26"/>
    <w:qFormat/>
    <w:uiPriority w:val="0"/>
    <w:rPr>
      <w:rFonts w:ascii="Arial" w:hAnsi="Arial" w:cs="Open Sans Semibold"/>
      <w:color w:val="FFFFFF" w:themeColor="background2"/>
      <w:sz w:val="16"/>
      <w:szCs w:val="16"/>
      <w14:textFill>
        <w14:solidFill>
          <w14:schemeClr w14:val="bg2"/>
        </w14:solidFill>
      </w14:textFill>
    </w:rPr>
  </w:style>
  <w:style w:type="character" w:customStyle="1" w:styleId="30">
    <w:name w:val="列表段落 字符"/>
    <w:basedOn w:val="13"/>
    <w:link w:val="19"/>
    <w:qFormat/>
    <w:uiPriority w:val="34"/>
    <w:rPr>
      <w:rFonts w:ascii="Open Sans Light" w:hAnsi="Open Sans Light"/>
      <w:color w:val="767679" w:themeColor="text1" w:themeTint="BF"/>
      <w:sz w:val="18"/>
      <w14:textFill>
        <w14:solidFill>
          <w14:schemeClr w14:val="tx1">
            <w14:lumMod w14:val="75000"/>
            <w14:lumOff w14:val="25000"/>
          </w14:schemeClr>
        </w14:solidFill>
      </w14:textFill>
    </w:rPr>
  </w:style>
  <w:style w:type="character" w:customStyle="1" w:styleId="31">
    <w:name w:val="Bullets Char"/>
    <w:basedOn w:val="30"/>
    <w:link w:val="28"/>
    <w:qFormat/>
    <w:uiPriority w:val="0"/>
    <w:rPr>
      <w:rFonts w:ascii="Arial" w:hAnsi="Arial"/>
      <w:color w:val="595959"/>
      <w:sz w:val="20"/>
    </w:rPr>
  </w:style>
  <w:style w:type="character" w:customStyle="1" w:styleId="32">
    <w:name w:val="批注框文本 字符"/>
    <w:basedOn w:val="13"/>
    <w:link w:val="5"/>
    <w:semiHidden/>
    <w:qFormat/>
    <w:uiPriority w:val="99"/>
    <w:rPr>
      <w:rFonts w:ascii="Tahoma" w:hAnsi="Tahoma" w:cs="Tahoma"/>
      <w:color w:val="767679" w:themeColor="text1" w:themeTint="BF"/>
      <w:sz w:val="16"/>
      <w:szCs w:val="16"/>
      <w14:textFill>
        <w14:solidFill>
          <w14:schemeClr w14:val="tx1">
            <w14:lumMod w14:val="75000"/>
            <w14:lumOff w14:val="25000"/>
          </w14:schemeClr>
        </w14:solidFill>
      </w14:textFill>
    </w:rPr>
  </w:style>
  <w:style w:type="paragraph" w:customStyle="1" w:styleId="33">
    <w:name w:val="Legal Copy"/>
    <w:qFormat/>
    <w:uiPriority w:val="0"/>
    <w:pPr>
      <w:spacing w:after="0" w:line="200" w:lineRule="exact"/>
      <w:ind w:right="2880"/>
    </w:pPr>
    <w:rPr>
      <w:rFonts w:ascii="Arial" w:hAnsi="Arial" w:cs="Arial" w:eastAsiaTheme="minorEastAsia"/>
      <w:i/>
      <w:iCs/>
      <w:color w:val="4D4F53"/>
      <w:kern w:val="16"/>
      <w:sz w:val="16"/>
      <w:szCs w:val="16"/>
      <w:lang w:val="en-US" w:eastAsia="en-US" w:bidi="ar-SA"/>
    </w:rPr>
  </w:style>
  <w:style w:type="character" w:customStyle="1" w:styleId="34">
    <w:name w:val="标题 字符"/>
    <w:basedOn w:val="13"/>
    <w:link w:val="12"/>
    <w:qFormat/>
    <w:uiPriority w:val="0"/>
    <w:rPr>
      <w:rFonts w:ascii="Cambria" w:hAnsi="Cambria" w:eastAsia="宋体" w:cs="Times New Roman"/>
      <w:b/>
      <w:bCs/>
      <w:kern w:val="2"/>
      <w:sz w:val="32"/>
      <w:szCs w:val="32"/>
      <w:lang w:val="en-US" w:eastAsia="zh-CN"/>
    </w:rPr>
  </w:style>
  <w:style w:type="character" w:customStyle="1" w:styleId="35">
    <w:name w:val="副标题 字符"/>
    <w:basedOn w:val="13"/>
    <w:link w:val="9"/>
    <w:qFormat/>
    <w:uiPriority w:val="11"/>
    <w:rPr>
      <w:rFonts w:eastAsia="宋体" w:asciiTheme="majorHAnsi" w:hAnsiTheme="majorHAnsi" w:cstheme="majorBidi"/>
      <w:b/>
      <w:bCs/>
      <w:kern w:val="28"/>
      <w:sz w:val="32"/>
      <w:szCs w:val="32"/>
      <w:lang w:val="en-US" w:eastAsia="zh-CN"/>
    </w:rPr>
  </w:style>
  <w:style w:type="character" w:customStyle="1" w:styleId="36">
    <w:name w:val="Unresolved Mention1"/>
    <w:basedOn w:val="13"/>
    <w:unhideWhenUsed/>
    <w:qFormat/>
    <w:uiPriority w:val="99"/>
    <w:rPr>
      <w:color w:val="808080"/>
      <w:shd w:val="clear" w:color="auto" w:fill="E6E6E6"/>
    </w:rPr>
  </w:style>
  <w:style w:type="table" w:customStyle="1" w:styleId="37">
    <w:name w:val="Table Grid1"/>
    <w:basedOn w:val="15"/>
    <w:qFormat/>
    <w:uiPriority w:val="1"/>
    <w:pPr>
      <w:spacing w:after="0" w:line="240" w:lineRule="auto"/>
      <w:jc w:val="center"/>
    </w:pPr>
    <w:rPr>
      <w:rFonts w:ascii="Times New Roman" w:hAnsi="Times New Roman" w:eastAsia="宋体" w:cs="Times New Roman"/>
      <w:sz w:val="20"/>
      <w:szCs w:val="20"/>
      <w:lang w:val="en-US" w:eastAsia="zh-C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38">
    <w:name w:val="Unresolved Mention2"/>
    <w:basedOn w:val="13"/>
    <w:unhideWhenUsed/>
    <w:qFormat/>
    <w:uiPriority w:val="99"/>
    <w:rPr>
      <w:color w:val="605E5C"/>
      <w:shd w:val="clear" w:color="auto" w:fill="E1DFDD"/>
    </w:rPr>
  </w:style>
  <w:style w:type="table" w:customStyle="1" w:styleId="39">
    <w:name w:val="Table Grid2"/>
    <w:basedOn w:val="1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40">
    <w:name w:val="Table Normal1"/>
    <w:qFormat/>
    <w:uiPriority w:val="0"/>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Times New Roman" w:hAnsi="Times New Roman" w:cs="Times New Roman"/>
      <w:sz w:val="20"/>
      <w:szCs w:val="20"/>
      <w:lang w:val="en-US" w:eastAsia="zh-CN"/>
    </w:rPr>
    <w:tblPr>
      <w:tblCellMar>
        <w:top w:w="0" w:type="dxa"/>
        <w:left w:w="0" w:type="dxa"/>
        <w:bottom w:w="0" w:type="dxa"/>
        <w:right w:w="0" w:type="dxa"/>
      </w:tblCellMar>
    </w:tblPr>
  </w:style>
  <w:style w:type="paragraph" w:customStyle="1" w:styleId="41">
    <w:name w:val="列出段落1"/>
    <w:qFormat/>
    <w:uiPriority w:val="0"/>
    <w:pPr>
      <w:framePr w:wrap="around" w:vAnchor="margin" w:hAnchor="text" w:y="1"/>
      <w:spacing w:after="160" w:line="259" w:lineRule="auto"/>
      <w:ind w:left="720"/>
    </w:pPr>
    <w:rPr>
      <w:rFonts w:hint="eastAsia" w:ascii="Arial Unicode MS" w:hAnsi="Arial Unicode MS" w:eastAsia="Arial" w:cs="Arial Unicode MS"/>
      <w:color w:val="595959"/>
      <w:sz w:val="20"/>
      <w:szCs w:val="20"/>
      <w:u w:color="595959"/>
      <w:lang w:val="en-US" w:eastAsia="zh-CN" w:bidi="ar-SA"/>
    </w:rPr>
  </w:style>
  <w:style w:type="character" w:customStyle="1" w:styleId="42">
    <w:name w:val="HTML 预设格式 字符"/>
    <w:basedOn w:val="13"/>
    <w:link w:val="10"/>
    <w:qFormat/>
    <w:uiPriority w:val="99"/>
    <w:rPr>
      <w:rFonts w:ascii="宋体" w:hAnsi="宋体" w:eastAsia="宋体" w:cs="宋体"/>
      <w:sz w:val="24"/>
      <w:szCs w:val="24"/>
      <w:lang w:val="en-US" w:eastAsia="zh-CN"/>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GMEA Word">
      <a:dk1>
        <a:srgbClr val="49494B"/>
      </a:dk1>
      <a:lt1>
        <a:srgbClr val="49494B"/>
      </a:lt1>
      <a:dk2>
        <a:srgbClr val="FFFFFF"/>
      </a:dk2>
      <a:lt2>
        <a:srgbClr val="FFFFFF"/>
      </a:lt2>
      <a:accent1>
        <a:srgbClr val="51C3CA"/>
      </a:accent1>
      <a:accent2>
        <a:srgbClr val="3CB2C3"/>
      </a:accent2>
      <a:accent3>
        <a:srgbClr val="1AA5BD"/>
      </a:accent3>
      <a:accent4>
        <a:srgbClr val="0097B7"/>
      </a:accent4>
      <a:accent5>
        <a:srgbClr val="0086AC"/>
      </a:accent5>
      <a:accent6>
        <a:srgbClr val="00759E"/>
      </a:accent6>
      <a:hlink>
        <a:srgbClr val="7030A0"/>
      </a:hlink>
      <a:folHlink>
        <a:srgbClr val="00B0F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Allegis Group</Company>
  <Pages>6</Pages>
  <Words>696</Words>
  <Characters>3972</Characters>
  <Lines>33</Lines>
  <Paragraphs>9</Paragraphs>
  <ScaleCrop>false</ScaleCrop>
  <LinksUpToDate>false</LinksUpToDate>
  <CharactersWithSpaces>4659</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2020-03-24T20:36:00Z</dcterms:created>
  <dc:creator>Santiago, Rob</dc:creator>
  <cp:lastModifiedBy>user</cp:lastModifiedBy>
  <cp:lastPrinted>2018-04-12T00:00:00Z</cp:lastPrinted>
  <dcterms:modified xsi:type="dcterms:W3CDTF">2020-04-21T21:37:06Z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