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2C" w:rsidRPr="00E56791" w:rsidRDefault="005A5A2C" w:rsidP="005A5A2C">
      <w:pPr>
        <w:pStyle w:val="Header"/>
        <w:tabs>
          <w:tab w:val="clear" w:pos="8306"/>
          <w:tab w:val="center" w:pos="90"/>
          <w:tab w:val="left" w:pos="945"/>
        </w:tabs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</w:p>
    <w:p w:rsidR="005A5A2C" w:rsidRPr="00EE3955" w:rsidRDefault="005E1F0F" w:rsidP="005A5A2C">
      <w:pPr>
        <w:jc w:val="center"/>
        <w:rPr>
          <w:rFonts w:ascii="Verdana" w:hAnsi="Verdana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143510</wp:posOffset>
                </wp:positionV>
                <wp:extent cx="6296025" cy="1628775"/>
                <wp:effectExtent l="19050" t="19050" r="47625" b="476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5FC" w:rsidRDefault="00C835FC" w:rsidP="005A5A2C">
                            <w:pPr>
                              <w:spacing w:after="120"/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UNIVERSITAS AKI SEMARANG</w:t>
                            </w:r>
                          </w:p>
                          <w:p w:rsidR="005A5A2C" w:rsidRPr="000F692C" w:rsidRDefault="00C835FC" w:rsidP="005A5A2C">
                            <w:pPr>
                              <w:spacing w:after="120"/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0C3EE0">
                              <w:rPr>
                                <w:rFonts w:ascii="Verdana" w:hAnsi="Verdana"/>
                                <w:b/>
                              </w:rPr>
                              <w:t>GASAL 2022/2023</w:t>
                            </w:r>
                          </w:p>
                          <w:p w:rsidR="005A5A2C" w:rsidRPr="000407A0" w:rsidRDefault="005A5A2C" w:rsidP="005A5A2C">
                            <w:pPr>
                              <w:spacing w:after="12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</w:t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>ata Kuliah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Bahasa</w:t>
                            </w:r>
                            <w:r w:rsidR="00AD1140">
                              <w:rPr>
                                <w:rFonts w:ascii="Verdana" w:hAnsi="Verdana"/>
                              </w:rPr>
                              <w:t xml:space="preserve"> Indonesia</w:t>
                            </w:r>
                            <w:r w:rsidR="00AD1140">
                              <w:rPr>
                                <w:rFonts w:ascii="Verdana" w:hAnsi="Verdana"/>
                              </w:rPr>
                              <w:tab/>
                            </w:r>
                            <w:r w:rsidR="00AD1140">
                              <w:rPr>
                                <w:rFonts w:ascii="Verdana" w:hAnsi="Verdana"/>
                              </w:rPr>
                              <w:tab/>
                            </w:r>
                            <w:r w:rsidR="00FB0854">
                              <w:rPr>
                                <w:rFonts w:ascii="Verdana" w:hAnsi="Verdana"/>
                              </w:rPr>
                              <w:t>Sifat</w:t>
                            </w:r>
                            <w:r w:rsidR="00FB0854">
                              <w:rPr>
                                <w:rFonts w:ascii="Verdana" w:hAnsi="Verdana"/>
                              </w:rPr>
                              <w:tab/>
                            </w:r>
                            <w:r w:rsidR="00FB0854">
                              <w:rPr>
                                <w:rFonts w:ascii="Verdana" w:hAnsi="Verdana"/>
                              </w:rPr>
                              <w:tab/>
                              <w:t xml:space="preserve">: </w:t>
                            </w:r>
                            <w:r w:rsidR="00C835FC">
                              <w:rPr>
                                <w:rFonts w:ascii="Verdana" w:hAnsi="Verdana"/>
                                <w:i/>
                              </w:rPr>
                              <w:t>Online</w:t>
                            </w:r>
                          </w:p>
                          <w:p w:rsidR="005A5A2C" w:rsidRPr="00124624" w:rsidRDefault="005A5A2C" w:rsidP="005A5A2C">
                            <w:pPr>
                              <w:spacing w:after="12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Hari/Tanggal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="00FB0854">
                              <w:rPr>
                                <w:rFonts w:ascii="Verdana" w:hAnsi="Verdana"/>
                              </w:rPr>
                              <w:t xml:space="preserve">: </w:t>
                            </w:r>
                            <w:r w:rsidR="002C2561">
                              <w:rPr>
                                <w:rFonts w:ascii="Verdana" w:hAnsi="Verdana"/>
                              </w:rPr>
                              <w:t>14</w:t>
                            </w:r>
                            <w:r w:rsidR="00C835FC">
                              <w:rPr>
                                <w:rFonts w:ascii="Verdana" w:hAnsi="Verdana"/>
                              </w:rPr>
                              <w:t xml:space="preserve"> November</w:t>
                            </w:r>
                            <w:r w:rsidR="00AD114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0C3EE0">
                              <w:rPr>
                                <w:rFonts w:ascii="Verdana" w:hAnsi="Verdana"/>
                              </w:rPr>
                              <w:t>2022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 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>Waktu</w:t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90 Menit</w:t>
                            </w:r>
                          </w:p>
                          <w:p w:rsidR="005A5A2C" w:rsidRPr="00A643CF" w:rsidRDefault="005A5A2C" w:rsidP="005A5A2C">
                            <w:pPr>
                              <w:spacing w:after="0" w:line="24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Prodi/Semester</w:t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ab/>
                              <w:t>:</w:t>
                            </w:r>
                            <w:r w:rsidR="002C2561">
                              <w:rPr>
                                <w:rFonts w:ascii="Verdana" w:hAnsi="Verdana"/>
                              </w:rPr>
                              <w:t xml:space="preserve"> FTI</w:t>
                            </w:r>
                            <w:r w:rsidR="002C2561">
                              <w:rPr>
                                <w:rFonts w:ascii="Verdana" w:hAnsi="Verdana"/>
                              </w:rPr>
                              <w:tab/>
                            </w:r>
                            <w:r w:rsidR="002C2561">
                              <w:rPr>
                                <w:rFonts w:ascii="Verdana" w:hAnsi="Verdana"/>
                              </w:rPr>
                              <w:tab/>
                            </w:r>
                            <w:r w:rsidR="002C2561">
                              <w:rPr>
                                <w:rFonts w:ascii="Verdana" w:hAnsi="Verdana"/>
                              </w:rPr>
                              <w:tab/>
                            </w:r>
                            <w:r w:rsidR="00AD1140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>Dosen</w:t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Marya Ulfa, </w:t>
                            </w:r>
                            <w:r w:rsidR="00AD1140">
                              <w:rPr>
                                <w:rFonts w:ascii="Verdana" w:hAnsi="Verdana"/>
                              </w:rPr>
                              <w:t xml:space="preserve">S.Pd., </w:t>
                            </w:r>
                            <w:r>
                              <w:rPr>
                                <w:rFonts w:ascii="Verdana" w:hAnsi="Verdana"/>
                              </w:rPr>
                              <w:t>M.Pd.</w:t>
                            </w:r>
                          </w:p>
                          <w:p w:rsidR="005A5A2C" w:rsidRPr="00CA4353" w:rsidRDefault="005A5A2C" w:rsidP="005A5A2C">
                            <w:pPr>
                              <w:rPr>
                                <w:rFonts w:ascii="Verdana" w:hAnsi="Verdana"/>
                              </w:rPr>
                            </w:pPr>
                            <w:r w:rsidRPr="00E87614">
                              <w:rPr>
                                <w:rFonts w:ascii="Verdana" w:hAnsi="Verdana"/>
                              </w:rPr>
                              <w:tab/>
                            </w:r>
                            <w:r w:rsidRPr="00E87614"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11.3pt;width:495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" strokeweight="4.5pt">
                <v:stroke linestyle="thinThick"/>
                <v:textbox>
                  <w:txbxContent>
                    <w:p w:rsidR="00C835FC" w:rsidRDefault="00C835FC" w:rsidP="005A5A2C">
                      <w:pPr>
                        <w:spacing w:after="120"/>
                        <w:jc w:val="center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UNIVERSITAS AKI SEMARANG</w:t>
                      </w:r>
                    </w:p>
                    <w:p w:rsidR="005A5A2C" w:rsidRPr="000F692C" w:rsidRDefault="00C835FC" w:rsidP="005A5A2C">
                      <w:pPr>
                        <w:spacing w:after="120"/>
                        <w:jc w:val="center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0C3EE0">
                        <w:rPr>
                          <w:rFonts w:ascii="Verdana" w:hAnsi="Verdana"/>
                          <w:b/>
                        </w:rPr>
                        <w:t>GASAL 2022/2023</w:t>
                      </w:r>
                    </w:p>
                    <w:p w:rsidR="005A5A2C" w:rsidRPr="000407A0" w:rsidRDefault="005A5A2C" w:rsidP="005A5A2C">
                      <w:pPr>
                        <w:spacing w:after="12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</w:t>
                      </w:r>
                      <w:r w:rsidRPr="00E87614">
                        <w:rPr>
                          <w:rFonts w:ascii="Verdana" w:hAnsi="Verdana"/>
                        </w:rPr>
                        <w:t>ata Kuliah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 w:rsidRPr="00E87614">
                        <w:rPr>
                          <w:rFonts w:ascii="Verdana" w:hAnsi="Verdana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</w:rPr>
                        <w:t xml:space="preserve"> Bahasa</w:t>
                      </w:r>
                      <w:r w:rsidR="00AD1140">
                        <w:rPr>
                          <w:rFonts w:ascii="Verdana" w:hAnsi="Verdana"/>
                        </w:rPr>
                        <w:t xml:space="preserve"> Indonesia</w:t>
                      </w:r>
                      <w:r w:rsidR="00AD1140">
                        <w:rPr>
                          <w:rFonts w:ascii="Verdana" w:hAnsi="Verdana"/>
                        </w:rPr>
                        <w:tab/>
                      </w:r>
                      <w:r w:rsidR="00AD1140">
                        <w:rPr>
                          <w:rFonts w:ascii="Verdana" w:hAnsi="Verdana"/>
                        </w:rPr>
                        <w:tab/>
                      </w:r>
                      <w:r w:rsidR="00FB0854">
                        <w:rPr>
                          <w:rFonts w:ascii="Verdana" w:hAnsi="Verdana"/>
                        </w:rPr>
                        <w:t>Sifat</w:t>
                      </w:r>
                      <w:r w:rsidR="00FB0854">
                        <w:rPr>
                          <w:rFonts w:ascii="Verdana" w:hAnsi="Verdana"/>
                        </w:rPr>
                        <w:tab/>
                      </w:r>
                      <w:r w:rsidR="00FB0854">
                        <w:rPr>
                          <w:rFonts w:ascii="Verdana" w:hAnsi="Verdana"/>
                        </w:rPr>
                        <w:tab/>
                        <w:t xml:space="preserve">: </w:t>
                      </w:r>
                      <w:r w:rsidR="00C835FC">
                        <w:rPr>
                          <w:rFonts w:ascii="Verdana" w:hAnsi="Verdana"/>
                          <w:i/>
                        </w:rPr>
                        <w:t>Online</w:t>
                      </w:r>
                    </w:p>
                    <w:p w:rsidR="005A5A2C" w:rsidRPr="00124624" w:rsidRDefault="005A5A2C" w:rsidP="005A5A2C">
                      <w:pPr>
                        <w:spacing w:after="12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Hari/Tanggal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 w:rsidR="00FB0854">
                        <w:rPr>
                          <w:rFonts w:ascii="Verdana" w:hAnsi="Verdana"/>
                        </w:rPr>
                        <w:t xml:space="preserve">: </w:t>
                      </w:r>
                      <w:r w:rsidR="002C2561">
                        <w:rPr>
                          <w:rFonts w:ascii="Verdana" w:hAnsi="Verdana"/>
                        </w:rPr>
                        <w:t>14</w:t>
                      </w:r>
                      <w:r w:rsidR="00C835FC">
                        <w:rPr>
                          <w:rFonts w:ascii="Verdana" w:hAnsi="Verdana"/>
                        </w:rPr>
                        <w:t xml:space="preserve"> November</w:t>
                      </w:r>
                      <w:r w:rsidR="00AD1140">
                        <w:rPr>
                          <w:rFonts w:ascii="Verdana" w:hAnsi="Verdana"/>
                        </w:rPr>
                        <w:t xml:space="preserve"> </w:t>
                      </w:r>
                      <w:r w:rsidR="000C3EE0">
                        <w:rPr>
                          <w:rFonts w:ascii="Verdana" w:hAnsi="Verdana"/>
                        </w:rPr>
                        <w:t>2022</w:t>
                      </w:r>
                      <w:r>
                        <w:rPr>
                          <w:rFonts w:ascii="Verdana" w:hAnsi="Verdana"/>
                        </w:rPr>
                        <w:t xml:space="preserve">   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 w:rsidRPr="00E87614">
                        <w:rPr>
                          <w:rFonts w:ascii="Verdana" w:hAnsi="Verdana"/>
                        </w:rPr>
                        <w:t>Waktu</w:t>
                      </w:r>
                      <w:r w:rsidRPr="00E87614"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 w:rsidRPr="00E87614">
                        <w:rPr>
                          <w:rFonts w:ascii="Verdana" w:hAnsi="Verdana"/>
                        </w:rPr>
                        <w:t>:</w:t>
                      </w:r>
                      <w:r>
                        <w:rPr>
                          <w:rFonts w:ascii="Verdana" w:hAnsi="Verdana"/>
                        </w:rPr>
                        <w:t xml:space="preserve"> 90 Menit</w:t>
                      </w:r>
                    </w:p>
                    <w:p w:rsidR="005A5A2C" w:rsidRPr="00A643CF" w:rsidRDefault="005A5A2C" w:rsidP="005A5A2C">
                      <w:pPr>
                        <w:spacing w:after="0" w:line="24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Prodi/Semester</w:t>
                      </w:r>
                      <w:r w:rsidRPr="00E87614">
                        <w:rPr>
                          <w:rFonts w:ascii="Verdana" w:hAnsi="Verdana"/>
                        </w:rPr>
                        <w:tab/>
                        <w:t>:</w:t>
                      </w:r>
                      <w:r w:rsidR="002C2561">
                        <w:rPr>
                          <w:rFonts w:ascii="Verdana" w:hAnsi="Verdana"/>
                        </w:rPr>
                        <w:t xml:space="preserve"> FTI</w:t>
                      </w:r>
                      <w:r w:rsidR="002C2561">
                        <w:rPr>
                          <w:rFonts w:ascii="Verdana" w:hAnsi="Verdana"/>
                        </w:rPr>
                        <w:tab/>
                      </w:r>
                      <w:r w:rsidR="002C2561">
                        <w:rPr>
                          <w:rFonts w:ascii="Verdana" w:hAnsi="Verdana"/>
                        </w:rPr>
                        <w:tab/>
                      </w:r>
                      <w:r w:rsidR="002C2561">
                        <w:rPr>
                          <w:rFonts w:ascii="Verdana" w:hAnsi="Verdana"/>
                        </w:rPr>
                        <w:tab/>
                      </w:r>
                      <w:r w:rsidR="00AD1140">
                        <w:rPr>
                          <w:rFonts w:ascii="Verdana" w:hAnsi="Verdana"/>
                        </w:rPr>
                        <w:tab/>
                      </w:r>
                      <w:r w:rsidRPr="00E87614">
                        <w:rPr>
                          <w:rFonts w:ascii="Verdana" w:hAnsi="Verdana"/>
                        </w:rPr>
                        <w:t>Dosen</w:t>
                      </w:r>
                      <w:r w:rsidRPr="00E87614"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 w:rsidRPr="00E87614">
                        <w:rPr>
                          <w:rFonts w:ascii="Verdana" w:hAnsi="Verdana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</w:rPr>
                        <w:t xml:space="preserve">Marya Ulfa, </w:t>
                      </w:r>
                      <w:r w:rsidR="00AD1140">
                        <w:rPr>
                          <w:rFonts w:ascii="Verdana" w:hAnsi="Verdana"/>
                        </w:rPr>
                        <w:t xml:space="preserve">S.Pd., </w:t>
                      </w:r>
                      <w:r>
                        <w:rPr>
                          <w:rFonts w:ascii="Verdana" w:hAnsi="Verdana"/>
                        </w:rPr>
                        <w:t>M.Pd.</w:t>
                      </w:r>
                    </w:p>
                    <w:p w:rsidR="005A5A2C" w:rsidRPr="00CA4353" w:rsidRDefault="005A5A2C" w:rsidP="005A5A2C">
                      <w:pPr>
                        <w:rPr>
                          <w:rFonts w:ascii="Verdana" w:hAnsi="Verdana"/>
                        </w:rPr>
                      </w:pPr>
                      <w:r w:rsidRPr="00E87614">
                        <w:rPr>
                          <w:rFonts w:ascii="Verdana" w:hAnsi="Verdana"/>
                        </w:rPr>
                        <w:tab/>
                      </w:r>
                      <w:r w:rsidRPr="00E87614"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5A2C" w:rsidRDefault="005A5A2C" w:rsidP="005A5A2C">
      <w:pPr>
        <w:tabs>
          <w:tab w:val="left" w:pos="1276"/>
          <w:tab w:val="left" w:pos="3402"/>
          <w:tab w:val="left" w:pos="4395"/>
          <w:tab w:val="left" w:pos="5812"/>
        </w:tabs>
        <w:rPr>
          <w:rFonts w:ascii="Tahoma" w:hAnsi="Tahoma" w:cs="Tahoma"/>
          <w:sz w:val="18"/>
          <w:szCs w:val="18"/>
        </w:rPr>
      </w:pPr>
    </w:p>
    <w:p w:rsidR="005A5A2C" w:rsidRDefault="005A5A2C" w:rsidP="005A5A2C">
      <w:pPr>
        <w:tabs>
          <w:tab w:val="left" w:pos="1276"/>
          <w:tab w:val="left" w:pos="3402"/>
          <w:tab w:val="left" w:pos="4395"/>
          <w:tab w:val="left" w:pos="5812"/>
        </w:tabs>
        <w:rPr>
          <w:rFonts w:ascii="Tahoma" w:hAnsi="Tahoma" w:cs="Tahoma"/>
          <w:sz w:val="18"/>
          <w:szCs w:val="18"/>
        </w:rPr>
      </w:pPr>
    </w:p>
    <w:p w:rsidR="005A5A2C" w:rsidRDefault="005A5A2C" w:rsidP="005A5A2C">
      <w:pPr>
        <w:ind w:left="1080"/>
      </w:pPr>
    </w:p>
    <w:p w:rsidR="005A5A2C" w:rsidRDefault="005A5A2C" w:rsidP="005A5A2C">
      <w:pPr>
        <w:spacing w:after="0" w:line="240" w:lineRule="auto"/>
        <w:jc w:val="both"/>
        <w:rPr>
          <w:rFonts w:ascii="Times New Roman" w:hAnsi="Times New Roman"/>
          <w:sz w:val="40"/>
          <w:szCs w:val="40"/>
          <w:lang w:val="nb-NO"/>
        </w:rPr>
      </w:pPr>
    </w:p>
    <w:p w:rsidR="005A5A2C" w:rsidRDefault="005A5A2C" w:rsidP="005A5A2C">
      <w:pPr>
        <w:pStyle w:val="ListParagraph"/>
        <w:ind w:left="0"/>
        <w:rPr>
          <w:rFonts w:ascii="Times New Roman" w:hAnsi="Times New Roman"/>
          <w:sz w:val="24"/>
          <w:szCs w:val="24"/>
          <w:lang w:val="id-ID"/>
        </w:rPr>
      </w:pPr>
    </w:p>
    <w:p w:rsidR="005A5A2C" w:rsidRPr="003C7F7F" w:rsidRDefault="005A5A2C" w:rsidP="005A5A2C">
      <w:pPr>
        <w:pStyle w:val="BodyText"/>
        <w:widowControl w:val="0"/>
        <w:numPr>
          <w:ilvl w:val="0"/>
          <w:numId w:val="7"/>
        </w:numPr>
        <w:autoSpaceDE w:val="0"/>
        <w:autoSpaceDN w:val="0"/>
        <w:spacing w:before="10"/>
        <w:ind w:left="284" w:hanging="284"/>
        <w:jc w:val="left"/>
        <w:rPr>
          <w:rFonts w:ascii="Times New Roman" w:hAnsi="Times New Roman"/>
          <w:b w:val="0"/>
        </w:rPr>
      </w:pPr>
      <w:r w:rsidRPr="003C7F7F">
        <w:rPr>
          <w:rFonts w:ascii="Times New Roman" w:hAnsi="Times New Roman"/>
          <w:b w:val="0"/>
        </w:rPr>
        <w:t>Kerjakan soal di bawah ini dengan cermat dan teliti!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Alasan bahasa Melayu menjadi dasar lahirnya bahasa Indonesia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10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8F4CD5" w:rsidRDefault="005A5A2C" w:rsidP="005A5A2C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4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merupakan bahasa para</w:t>
      </w:r>
      <w:r w:rsidRPr="008F4CD5">
        <w:rPr>
          <w:rFonts w:ascii="Times New Roman" w:hAnsi="Times New Roman"/>
          <w:spacing w:val="-4"/>
          <w:sz w:val="24"/>
        </w:rPr>
        <w:t xml:space="preserve"> </w:t>
      </w:r>
      <w:r w:rsidRPr="008F4CD5">
        <w:rPr>
          <w:rFonts w:ascii="Times New Roman" w:hAnsi="Times New Roman"/>
          <w:sz w:val="24"/>
        </w:rPr>
        <w:t>raja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4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sudah dikenal di banyak wilayah</w:t>
      </w:r>
      <w:r w:rsidRPr="008F4CD5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Nusantara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4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memiliki fonem lebih banyak dibandingkan dengan bahasa</w:t>
      </w:r>
      <w:r w:rsidRPr="008F4CD5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lain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before="4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memiliki sifat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bersahaja</w:t>
      </w:r>
    </w:p>
    <w:p w:rsidR="005A5A2C" w:rsidRPr="0016027E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</w:rPr>
      </w:pPr>
      <w:r w:rsidRPr="008F4CD5">
        <w:rPr>
          <w:rFonts w:ascii="Times New Roman" w:hAnsi="Times New Roman"/>
          <w:sz w:val="24"/>
        </w:rPr>
        <w:t>Butir</w:t>
      </w:r>
      <w:r w:rsidRPr="00EA33E9">
        <w:rPr>
          <w:rFonts w:ascii="Times New Roman" w:hAnsi="Times New Roman"/>
        </w:rPr>
        <w:t xml:space="preserve"> pertama sumpah pemuda berbunyi “Kami putra dan putri Indonesia</w:t>
      </w:r>
      <w:r w:rsidRPr="00EA33E9">
        <w:rPr>
          <w:rFonts w:ascii="Times New Roman" w:hAnsi="Times New Roman"/>
          <w:spacing w:val="-13"/>
        </w:rPr>
        <w:t xml:space="preserve"> </w:t>
      </w:r>
      <w:r w:rsidRPr="00EA33E9">
        <w:rPr>
          <w:rFonts w:ascii="Times New Roman" w:hAnsi="Times New Roman"/>
        </w:rPr>
        <w:t>mengaku</w:t>
      </w:r>
      <w:r>
        <w:rPr>
          <w:rFonts w:ascii="Times New Roman" w:hAnsi="Times New Roman"/>
        </w:rPr>
        <w:t xml:space="preserve"> </w:t>
      </w:r>
      <w:r w:rsidRPr="0016027E">
        <w:rPr>
          <w:rFonts w:ascii="Times New Roman" w:hAnsi="Times New Roman"/>
        </w:rPr>
        <w:t xml:space="preserve">bertumpah darah yang satu, tanah Indonesia.” Butir ketiga </w:t>
      </w:r>
      <w:proofErr w:type="gramStart"/>
      <w:r w:rsidRPr="0016027E">
        <w:rPr>
          <w:rFonts w:ascii="Times New Roman" w:hAnsi="Times New Roman"/>
        </w:rPr>
        <w:t>berbunyi ...</w:t>
      </w:r>
      <w:proofErr w:type="gramEnd"/>
      <w:r w:rsidRPr="0016027E">
        <w:rPr>
          <w:rFonts w:ascii="Times New Roman" w:hAnsi="Times New Roman"/>
        </w:rPr>
        <w:t xml:space="preserve"> .</w:t>
      </w:r>
    </w:p>
    <w:p w:rsidR="005A5A2C" w:rsidRPr="00F27593" w:rsidRDefault="005A5A2C" w:rsidP="005A5A2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4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F27593">
        <w:rPr>
          <w:rFonts w:ascii="Times New Roman" w:hAnsi="Times New Roman"/>
          <w:sz w:val="24"/>
        </w:rPr>
        <w:t>Kami putra dan putri Indonesia mengaku berbangsa yang satu, bangsa</w:t>
      </w:r>
      <w:r w:rsidRPr="00F27593">
        <w:rPr>
          <w:rFonts w:ascii="Times New Roman" w:hAnsi="Times New Roman"/>
          <w:spacing w:val="-34"/>
          <w:sz w:val="24"/>
        </w:rPr>
        <w:t xml:space="preserve"> </w:t>
      </w:r>
      <w:r w:rsidRPr="00F27593">
        <w:rPr>
          <w:rFonts w:ascii="Times New Roman" w:hAnsi="Times New Roman"/>
          <w:sz w:val="24"/>
        </w:rPr>
        <w:t>Indonesia.</w:t>
      </w:r>
    </w:p>
    <w:p w:rsidR="005A5A2C" w:rsidRPr="00F27593" w:rsidRDefault="005A5A2C" w:rsidP="005A5A2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4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F27593">
        <w:rPr>
          <w:rFonts w:ascii="Times New Roman" w:hAnsi="Times New Roman"/>
          <w:sz w:val="24"/>
        </w:rPr>
        <w:t>Kami putra dan putri Indonesia mengaku bernegara yang satu, negara</w:t>
      </w:r>
      <w:r w:rsidRPr="00F27593">
        <w:rPr>
          <w:rFonts w:ascii="Times New Roman" w:hAnsi="Times New Roman"/>
          <w:spacing w:val="-28"/>
          <w:sz w:val="24"/>
        </w:rPr>
        <w:t xml:space="preserve"> </w:t>
      </w:r>
      <w:r w:rsidRPr="00F27593">
        <w:rPr>
          <w:rFonts w:ascii="Times New Roman" w:hAnsi="Times New Roman"/>
          <w:sz w:val="24"/>
        </w:rPr>
        <w:t>Indonesia.</w:t>
      </w:r>
    </w:p>
    <w:p w:rsidR="005A5A2C" w:rsidRPr="00F27593" w:rsidRDefault="005A5A2C" w:rsidP="005A5A2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4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F27593">
        <w:rPr>
          <w:rFonts w:ascii="Times New Roman" w:hAnsi="Times New Roman"/>
          <w:sz w:val="24"/>
        </w:rPr>
        <w:t xml:space="preserve">Kami putra dan putri Indonesia mengaku berbahasa yang satu, </w:t>
      </w:r>
      <w:proofErr w:type="gramStart"/>
      <w:r w:rsidRPr="00F27593">
        <w:rPr>
          <w:rFonts w:ascii="Times New Roman" w:hAnsi="Times New Roman"/>
          <w:sz w:val="24"/>
        </w:rPr>
        <w:t>bahasa</w:t>
      </w:r>
      <w:proofErr w:type="gramEnd"/>
      <w:r w:rsidRPr="00F27593">
        <w:rPr>
          <w:rFonts w:ascii="Times New Roman" w:hAnsi="Times New Roman"/>
          <w:spacing w:val="-36"/>
          <w:sz w:val="24"/>
        </w:rPr>
        <w:t xml:space="preserve"> </w:t>
      </w:r>
      <w:r w:rsidRPr="00F27593">
        <w:rPr>
          <w:rFonts w:ascii="Times New Roman" w:hAnsi="Times New Roman"/>
          <w:sz w:val="24"/>
        </w:rPr>
        <w:t>Indonesia.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4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F27593">
        <w:rPr>
          <w:rFonts w:ascii="Times New Roman" w:hAnsi="Times New Roman"/>
          <w:sz w:val="24"/>
        </w:rPr>
        <w:t xml:space="preserve">Kami putra dan putri Indonesia menjunjung bahasa persatuan, </w:t>
      </w:r>
      <w:proofErr w:type="gramStart"/>
      <w:r w:rsidRPr="00F27593">
        <w:rPr>
          <w:rFonts w:ascii="Times New Roman" w:hAnsi="Times New Roman"/>
          <w:sz w:val="24"/>
        </w:rPr>
        <w:t>bahasa</w:t>
      </w:r>
      <w:proofErr w:type="gramEnd"/>
      <w:r w:rsidRPr="00F27593">
        <w:rPr>
          <w:rFonts w:ascii="Times New Roman" w:hAnsi="Times New Roman"/>
          <w:spacing w:val="-14"/>
          <w:sz w:val="24"/>
        </w:rPr>
        <w:t xml:space="preserve"> </w:t>
      </w:r>
      <w:r w:rsidRPr="00F27593">
        <w:rPr>
          <w:rFonts w:ascii="Times New Roman" w:hAnsi="Times New Roman"/>
          <w:sz w:val="24"/>
        </w:rPr>
        <w:t>Indonesia.</w:t>
      </w:r>
    </w:p>
    <w:p w:rsidR="005A5A2C" w:rsidRPr="00F27593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F27593">
        <w:rPr>
          <w:rFonts w:ascii="Times New Roman" w:hAnsi="Times New Roman"/>
          <w:sz w:val="24"/>
        </w:rPr>
        <w:t>Bangsa Indonesia seharusnya memiliki kebanggaan da</w:t>
      </w:r>
      <w:r>
        <w:rPr>
          <w:rFonts w:ascii="Times New Roman" w:hAnsi="Times New Roman"/>
          <w:sz w:val="24"/>
        </w:rPr>
        <w:t>lam menggunakan bahasa Indonesia</w:t>
      </w:r>
      <w:r w:rsidRPr="00F27593">
        <w:rPr>
          <w:rFonts w:ascii="Times New Roman" w:hAnsi="Times New Roman"/>
          <w:sz w:val="24"/>
        </w:rPr>
        <w:t>. Dalam hal ini bahasa Indonesia berkedudukan sebagai bahasa nasi</w:t>
      </w:r>
      <w:r>
        <w:rPr>
          <w:rFonts w:ascii="Times New Roman" w:hAnsi="Times New Roman"/>
          <w:sz w:val="24"/>
        </w:rPr>
        <w:t xml:space="preserve">onal dengan fungsi sebagai ... 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lambang kebanggaan</w:t>
      </w:r>
      <w:r w:rsidRPr="00EA33E9">
        <w:rPr>
          <w:rFonts w:ascii="Times New Roman" w:hAnsi="Times New Roman"/>
          <w:spacing w:val="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nasional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lambang identitas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nasional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alat pemersatu berbagai suku</w:t>
      </w:r>
      <w:r w:rsidRPr="00EA33E9">
        <w:rPr>
          <w:rFonts w:ascii="Times New Roman" w:hAnsi="Times New Roman"/>
          <w:spacing w:val="-8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bangsa</w:t>
      </w:r>
    </w:p>
    <w:p w:rsidR="005A5A2C" w:rsidRDefault="005A5A2C" w:rsidP="005A5A2C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alat perhubungan antardaerah dan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antarbudaya</w:t>
      </w:r>
    </w:p>
    <w:p w:rsidR="005A5A2C" w:rsidRPr="00F121B3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Pernyataan yang menyatakan bahwa pada hakikatnya bahasa adalah ujar atau lisan</w:t>
      </w:r>
      <w:r w:rsidRPr="00EA33E9">
        <w:rPr>
          <w:rFonts w:ascii="Times New Roman" w:hAnsi="Times New Roman"/>
          <w:spacing w:val="-3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adalah</w:t>
      </w:r>
    </w:p>
    <w:p w:rsidR="005A5A2C" w:rsidRPr="008F4CD5" w:rsidRDefault="005A5A2C" w:rsidP="005A5A2C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4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ragam bahasa terdiri atas ragam lisan dan ragam</w:t>
      </w:r>
      <w:r w:rsidRPr="008F4CD5">
        <w:rPr>
          <w:rFonts w:ascii="Times New Roman" w:hAnsi="Times New Roman"/>
          <w:spacing w:val="-9"/>
          <w:sz w:val="24"/>
        </w:rPr>
        <w:t xml:space="preserve"> </w:t>
      </w:r>
      <w:r w:rsidRPr="008F4CD5">
        <w:rPr>
          <w:rFonts w:ascii="Times New Roman" w:hAnsi="Times New Roman"/>
          <w:sz w:val="24"/>
        </w:rPr>
        <w:t>tulis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4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komunikasi sudah terjadi sejak manusia pertama ada ketika itu belum ada bahasa</w:t>
      </w:r>
      <w:r w:rsidRPr="00EA33E9">
        <w:rPr>
          <w:rFonts w:ascii="Times New Roman" w:hAnsi="Times New Roman"/>
          <w:spacing w:val="-2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tulis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4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orang lebih banyak menggunakan bahasa lisan ketika berkomunikasi dibandingkan</w:t>
      </w:r>
      <w:r w:rsidRPr="00EA33E9">
        <w:rPr>
          <w:rFonts w:ascii="Times New Roman" w:hAnsi="Times New Roman"/>
          <w:spacing w:val="-3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dengan bahasa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tulis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before="44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bahasa tulis hanya dapat digunakan oleh orang-orang</w:t>
      </w:r>
      <w:r w:rsidRPr="00EA33E9">
        <w:rPr>
          <w:rFonts w:ascii="Times New Roman" w:hAnsi="Times New Roman"/>
          <w:spacing w:val="-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terpelajar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lastRenderedPageBreak/>
        <w:t>Sebagai alat komunikasi, bahasa baru dikatakan efektif jika dipahami oleh</w:t>
      </w:r>
      <w:r w:rsidRPr="00EA33E9">
        <w:rPr>
          <w:rFonts w:ascii="Times New Roman" w:hAnsi="Times New Roman"/>
          <w:spacing w:val="-38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pelaku komunikasi. Hal ini berarti bahwa bahasa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1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8F4CD5" w:rsidRDefault="005A5A2C" w:rsidP="005A5A2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ujaran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tulisan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memiliki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makna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3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memiliki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fungsi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Apel selalu dilafalkan [apel). Hal ini menunjukkan bahwa bahasa memiliki </w:t>
      </w:r>
      <w:proofErr w:type="gramStart"/>
      <w:r w:rsidRPr="00EA33E9">
        <w:rPr>
          <w:rFonts w:ascii="Times New Roman" w:hAnsi="Times New Roman"/>
          <w:sz w:val="24"/>
        </w:rPr>
        <w:t>sifat ...</w:t>
      </w:r>
      <w:proofErr w:type="gramEnd"/>
      <w:r w:rsidRPr="00EA33E9">
        <w:rPr>
          <w:rFonts w:ascii="Times New Roman" w:hAnsi="Times New Roman"/>
          <w:spacing w:val="-1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8F4CD5" w:rsidRDefault="005A5A2C" w:rsidP="005A5A2C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dinamis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proofErr w:type="gramStart"/>
      <w:r w:rsidRPr="00EA33E9">
        <w:rPr>
          <w:rFonts w:ascii="Times New Roman" w:hAnsi="Times New Roman"/>
          <w:sz w:val="24"/>
        </w:rPr>
        <w:t>variatif</w:t>
      </w:r>
      <w:proofErr w:type="gramEnd"/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konvensional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</w:rPr>
      </w:pPr>
      <w:r w:rsidRPr="001A3063">
        <w:rPr>
          <w:rFonts w:ascii="Times New Roman" w:hAnsi="Times New Roman"/>
          <w:sz w:val="24"/>
        </w:rPr>
        <w:t>arbitrer</w:t>
      </w:r>
    </w:p>
    <w:p w:rsidR="005A5A2C" w:rsidRPr="00F121B3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</w:rPr>
      </w:pPr>
      <w:r w:rsidRPr="008F4CD5">
        <w:rPr>
          <w:rFonts w:ascii="Times New Roman" w:hAnsi="Times New Roman"/>
          <w:sz w:val="24"/>
        </w:rPr>
        <w:t>Mengapa</w:t>
      </w:r>
      <w:r w:rsidRPr="00EA33E9">
        <w:rPr>
          <w:rFonts w:ascii="Times New Roman" w:hAnsi="Times New Roman"/>
        </w:rPr>
        <w:t xml:space="preserve"> hewan kecil yang hidup bergerombol di lubang disebut semut bukan nyamuk atau gajah? Hal ini menunjukkan bahwa bahasa memiliki </w:t>
      </w:r>
      <w:proofErr w:type="gramStart"/>
      <w:r w:rsidRPr="00EA33E9">
        <w:rPr>
          <w:rFonts w:ascii="Times New Roman" w:hAnsi="Times New Roman"/>
        </w:rPr>
        <w:t>sifat ...</w:t>
      </w:r>
      <w:proofErr w:type="gramEnd"/>
      <w:r w:rsidRPr="00EA33E9">
        <w:rPr>
          <w:rFonts w:ascii="Times New Roman" w:hAnsi="Times New Roman"/>
          <w:spacing w:val="-13"/>
        </w:rPr>
        <w:t xml:space="preserve"> </w:t>
      </w:r>
      <w:r w:rsidRPr="00EA33E9">
        <w:rPr>
          <w:rFonts w:ascii="Times New Roman" w:hAnsi="Times New Roman"/>
        </w:rPr>
        <w:t>.</w:t>
      </w:r>
    </w:p>
    <w:p w:rsidR="005A5A2C" w:rsidRPr="008F4CD5" w:rsidRDefault="005A5A2C" w:rsidP="005A5A2C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variatif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dinamis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manusiawi</w:t>
      </w:r>
    </w:p>
    <w:p w:rsidR="005A5A2C" w:rsidRPr="00F121B3" w:rsidRDefault="005A5A2C" w:rsidP="005A5A2C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</w:rPr>
      </w:pPr>
      <w:r w:rsidRPr="008F4CD5">
        <w:rPr>
          <w:rFonts w:ascii="Times New Roman" w:hAnsi="Times New Roman"/>
          <w:sz w:val="24"/>
        </w:rPr>
        <w:t>dinamis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Menyimak dan membaca merupakan keterampilan berbahasa yang bersifat reseptif. Arti reseptif di sini adalah keterampilan yang berupa </w:t>
      </w:r>
      <w:proofErr w:type="gramStart"/>
      <w:r w:rsidRPr="00EA33E9">
        <w:rPr>
          <w:rFonts w:ascii="Times New Roman" w:hAnsi="Times New Roman"/>
          <w:sz w:val="24"/>
        </w:rPr>
        <w:t>kegiatan ...</w:t>
      </w:r>
      <w:proofErr w:type="gramEnd"/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8F4CD5" w:rsidRDefault="005A5A2C" w:rsidP="005A5A2C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menerapkan sebuah</w:t>
      </w:r>
      <w:r w:rsidRPr="008F4CD5">
        <w:rPr>
          <w:rFonts w:ascii="Times New Roman" w:hAnsi="Times New Roman"/>
          <w:spacing w:val="-2"/>
          <w:sz w:val="24"/>
        </w:rPr>
        <w:t xml:space="preserve"> </w:t>
      </w:r>
      <w:r w:rsidRPr="008F4CD5">
        <w:rPr>
          <w:rFonts w:ascii="Times New Roman" w:hAnsi="Times New Roman"/>
          <w:sz w:val="24"/>
        </w:rPr>
        <w:t>pengetahuan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memahami pesan atau</w:t>
      </w:r>
      <w:r w:rsidRPr="00EA33E9">
        <w:rPr>
          <w:rFonts w:ascii="Times New Roman" w:hAnsi="Times New Roman"/>
          <w:spacing w:val="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gagasan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menyampaikan pesan atau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gagasan</w:t>
      </w:r>
    </w:p>
    <w:p w:rsidR="005A5A2C" w:rsidRDefault="005A5A2C" w:rsidP="005A5A2C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2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mengolah pengetahuan dengan teknik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tertentu</w:t>
      </w:r>
    </w:p>
    <w:p w:rsidR="005A5A2C" w:rsidRPr="00A10C77" w:rsidRDefault="005A5A2C" w:rsidP="005A5A2C">
      <w:pPr>
        <w:pStyle w:val="ListParagraph"/>
        <w:widowControl w:val="0"/>
        <w:numPr>
          <w:ilvl w:val="0"/>
          <w:numId w:val="9"/>
        </w:numPr>
        <w:tabs>
          <w:tab w:val="left" w:pos="397"/>
        </w:tabs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</w:rPr>
      </w:pPr>
      <w:r w:rsidRPr="00A10C77">
        <w:rPr>
          <w:rFonts w:ascii="Times New Roman" w:hAnsi="Times New Roman"/>
          <w:sz w:val="24"/>
        </w:rPr>
        <w:t xml:space="preserve">Menyimak yang dalam kurikulum mata pelajaran bahasa Indonesia sering disebut mendengarkan adalah </w:t>
      </w:r>
      <w:proofErr w:type="gramStart"/>
      <w:r w:rsidRPr="00A10C77">
        <w:rPr>
          <w:rFonts w:ascii="Times New Roman" w:hAnsi="Times New Roman"/>
          <w:sz w:val="24"/>
        </w:rPr>
        <w:t>kegiatan ...</w:t>
      </w:r>
      <w:proofErr w:type="gramEnd"/>
      <w:r w:rsidRPr="00A10C77">
        <w:rPr>
          <w:rFonts w:ascii="Times New Roman" w:hAnsi="Times New Roman"/>
          <w:spacing w:val="-1"/>
          <w:sz w:val="24"/>
        </w:rPr>
        <w:t xml:space="preserve"> </w:t>
      </w:r>
      <w:r w:rsidRPr="00A10C77">
        <w:rPr>
          <w:rFonts w:ascii="Times New Roman" w:hAnsi="Times New Roman"/>
          <w:sz w:val="24"/>
        </w:rPr>
        <w:t>.</w:t>
      </w:r>
    </w:p>
    <w:p w:rsidR="005A5A2C" w:rsidRPr="008F4CD5" w:rsidRDefault="005A5A2C" w:rsidP="005A5A2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memahami pesan atau gagasan yang disampaikan secara</w:t>
      </w:r>
      <w:r w:rsidRPr="008F4CD5">
        <w:rPr>
          <w:rFonts w:ascii="Times New Roman" w:hAnsi="Times New Roman"/>
          <w:spacing w:val="-10"/>
          <w:sz w:val="24"/>
        </w:rPr>
        <w:t xml:space="preserve"> </w:t>
      </w:r>
      <w:r w:rsidRPr="008F4CD5">
        <w:rPr>
          <w:rFonts w:ascii="Times New Roman" w:hAnsi="Times New Roman"/>
          <w:sz w:val="24"/>
        </w:rPr>
        <w:t>lisan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memahami pesan atau gagasan yang disampaikan secara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tertulis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menyampaikan pesan atau gagasan yang disampaikan secara</w:t>
      </w:r>
      <w:r w:rsidRPr="00EA33E9">
        <w:rPr>
          <w:rFonts w:ascii="Times New Roman" w:hAnsi="Times New Roman"/>
          <w:spacing w:val="-1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lisan</w:t>
      </w:r>
    </w:p>
    <w:p w:rsidR="005A5A2C" w:rsidRPr="005A5A2C" w:rsidRDefault="005A5A2C" w:rsidP="005A5A2C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" w:after="0" w:line="360" w:lineRule="auto"/>
        <w:ind w:left="709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menyampaikan pesan atau gagasan yang disampaikan secara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tertulis</w:t>
      </w:r>
    </w:p>
    <w:p w:rsidR="005A5A2C" w:rsidRPr="001A3063" w:rsidRDefault="005A5A2C" w:rsidP="005A5A2C">
      <w:pPr>
        <w:pStyle w:val="ListParagraph"/>
        <w:widowControl w:val="0"/>
        <w:autoSpaceDE w:val="0"/>
        <w:autoSpaceDN w:val="0"/>
        <w:spacing w:before="1" w:after="0" w:line="360" w:lineRule="auto"/>
        <w:ind w:left="709"/>
        <w:contextualSpacing w:val="0"/>
        <w:jc w:val="both"/>
        <w:rPr>
          <w:rFonts w:ascii="Times New Roman" w:hAnsi="Times New Roman"/>
          <w:sz w:val="24"/>
        </w:rPr>
      </w:pPr>
    </w:p>
    <w:p w:rsidR="005A5A2C" w:rsidRPr="008F4CD5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8F4CD5">
        <w:rPr>
          <w:rFonts w:ascii="Times New Roman" w:hAnsi="Times New Roman"/>
          <w:sz w:val="24"/>
        </w:rPr>
        <w:t>Ilustrasi ini menunjukkan adanya hubungan antara keterampilan menulis</w:t>
      </w:r>
      <w:r w:rsidRPr="008F4CD5">
        <w:rPr>
          <w:rFonts w:ascii="Times New Roman" w:hAnsi="Times New Roman"/>
          <w:spacing w:val="-36"/>
          <w:sz w:val="24"/>
        </w:rPr>
        <w:t xml:space="preserve"> </w:t>
      </w:r>
      <w:r w:rsidRPr="008F4CD5">
        <w:rPr>
          <w:rFonts w:ascii="Times New Roman" w:hAnsi="Times New Roman"/>
          <w:sz w:val="24"/>
        </w:rPr>
        <w:t>dengan membaca.</w:t>
      </w:r>
    </w:p>
    <w:p w:rsidR="005A5A2C" w:rsidRPr="00EA33E9" w:rsidRDefault="005A5A2C" w:rsidP="005A5A2C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2" w:after="0" w:line="360" w:lineRule="auto"/>
        <w:ind w:left="851" w:right="464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Amin sedang menulis garis-garis besar pembicaraan yang </w:t>
      </w:r>
      <w:proofErr w:type="gramStart"/>
      <w:r w:rsidRPr="00EA33E9">
        <w:rPr>
          <w:rFonts w:ascii="Times New Roman" w:hAnsi="Times New Roman"/>
          <w:sz w:val="24"/>
        </w:rPr>
        <w:t>akan</w:t>
      </w:r>
      <w:proofErr w:type="gramEnd"/>
      <w:r w:rsidRPr="00EA33E9">
        <w:rPr>
          <w:rFonts w:ascii="Times New Roman" w:hAnsi="Times New Roman"/>
          <w:sz w:val="24"/>
        </w:rPr>
        <w:t xml:space="preserve"> disampaikan pada acara pembukaan yayasan TPA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As-Salam.</w:t>
      </w:r>
    </w:p>
    <w:p w:rsidR="005A5A2C" w:rsidRPr="00EA33E9" w:rsidRDefault="005A5A2C" w:rsidP="005A5A2C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2" w:after="0" w:line="360" w:lineRule="auto"/>
        <w:ind w:left="851" w:right="464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lastRenderedPageBreak/>
        <w:t>Rakhmat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sedang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membaca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buku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yang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berisi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tentang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falsafah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hidup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yang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proofErr w:type="gramStart"/>
      <w:r w:rsidRPr="00EA33E9">
        <w:rPr>
          <w:rFonts w:ascii="Times New Roman" w:hAnsi="Times New Roman"/>
          <w:sz w:val="24"/>
        </w:rPr>
        <w:t>akan</w:t>
      </w:r>
      <w:proofErr w:type="gramEnd"/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disampaikan dalam ceramahnya besok</w:t>
      </w:r>
      <w:r w:rsidRPr="00EA33E9">
        <w:rPr>
          <w:rFonts w:ascii="Times New Roman" w:hAnsi="Times New Roman"/>
          <w:spacing w:val="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pagi.</w:t>
      </w:r>
    </w:p>
    <w:p w:rsidR="005A5A2C" w:rsidRPr="00EA33E9" w:rsidRDefault="005A5A2C" w:rsidP="005A5A2C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2" w:after="0" w:line="360" w:lineRule="auto"/>
        <w:ind w:left="851" w:right="464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Ridwan sedang menyelesaikan artikelnya, sesekali </w:t>
      </w:r>
      <w:proofErr w:type="gramStart"/>
      <w:r w:rsidRPr="00EA33E9">
        <w:rPr>
          <w:rFonts w:ascii="Times New Roman" w:hAnsi="Times New Roman"/>
          <w:sz w:val="24"/>
        </w:rPr>
        <w:t>ia</w:t>
      </w:r>
      <w:proofErr w:type="gramEnd"/>
      <w:r w:rsidRPr="00EA33E9">
        <w:rPr>
          <w:rFonts w:ascii="Times New Roman" w:hAnsi="Times New Roman"/>
          <w:sz w:val="24"/>
        </w:rPr>
        <w:t xml:space="preserve"> berhenti menulis untuk membaca buku-buku yang berserakan di meja</w:t>
      </w:r>
      <w:r w:rsidRPr="00EA33E9">
        <w:rPr>
          <w:rFonts w:ascii="Times New Roman" w:hAnsi="Times New Roman"/>
          <w:spacing w:val="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kerjanya.</w:t>
      </w:r>
    </w:p>
    <w:p w:rsidR="005A5A2C" w:rsidRPr="001A3063" w:rsidRDefault="005A5A2C" w:rsidP="005A5A2C">
      <w:pPr>
        <w:pStyle w:val="ListParagraph"/>
        <w:widowControl w:val="0"/>
        <w:numPr>
          <w:ilvl w:val="1"/>
          <w:numId w:val="5"/>
        </w:numPr>
        <w:autoSpaceDE w:val="0"/>
        <w:autoSpaceDN w:val="0"/>
        <w:spacing w:before="2" w:after="0" w:line="360" w:lineRule="auto"/>
        <w:ind w:left="851" w:right="464" w:hanging="28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Erni mendengarkan ceramah agama sambil mencatat hal-hal yang dianggapnya</w:t>
      </w:r>
      <w:r w:rsidRPr="00EA33E9">
        <w:rPr>
          <w:rFonts w:ascii="Times New Roman" w:hAnsi="Times New Roman"/>
          <w:spacing w:val="-1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penting.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Faktor intelegensi sangat berpengaruh terhadap daya simak kemampuan</w:t>
      </w:r>
      <w:r w:rsidRPr="00EA33E9">
        <w:rPr>
          <w:rFonts w:ascii="Times New Roman" w:hAnsi="Times New Roman"/>
          <w:spacing w:val="-3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menyimak seseorang. Hal ini disebabkan </w:t>
      </w:r>
      <w:proofErr w:type="gramStart"/>
      <w:r w:rsidRPr="00EA33E9">
        <w:rPr>
          <w:rFonts w:ascii="Times New Roman" w:hAnsi="Times New Roman"/>
          <w:sz w:val="24"/>
        </w:rPr>
        <w:t>oleh ...</w:t>
      </w:r>
      <w:proofErr w:type="gramEnd"/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CD6323" w:rsidRDefault="005A5A2C" w:rsidP="005A5A2C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" w:after="0" w:line="360" w:lineRule="auto"/>
        <w:ind w:left="851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menyimak sebagai suatu</w:t>
      </w:r>
      <w:r w:rsidRPr="00CD6323">
        <w:rPr>
          <w:rFonts w:ascii="Times New Roman" w:hAnsi="Times New Roman"/>
          <w:spacing w:val="2"/>
          <w:sz w:val="24"/>
        </w:rPr>
        <w:t xml:space="preserve"> </w:t>
      </w:r>
      <w:r w:rsidRPr="00CD6323">
        <w:rPr>
          <w:rFonts w:ascii="Times New Roman" w:hAnsi="Times New Roman"/>
          <w:sz w:val="24"/>
        </w:rPr>
        <w:t>keterampilan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" w:after="0" w:line="360" w:lineRule="auto"/>
        <w:ind w:left="851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menyimak merupakan suatu kegiatan yang</w:t>
      </w:r>
      <w:r w:rsidRPr="00EA33E9">
        <w:rPr>
          <w:rFonts w:ascii="Times New Roman" w:hAnsi="Times New Roman"/>
          <w:spacing w:val="-1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sulit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" w:after="0" w:line="360" w:lineRule="auto"/>
        <w:ind w:left="851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banyaknya unsur bahasa yang harus dipahami oleh seorang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penyimak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1" w:after="0" w:line="360" w:lineRule="auto"/>
        <w:ind w:left="851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menyimak adalah kegiatan yang dilakukan oleh para</w:t>
      </w:r>
      <w:r w:rsidRPr="00EA33E9">
        <w:rPr>
          <w:rFonts w:ascii="Times New Roman" w:hAnsi="Times New Roman"/>
          <w:spacing w:val="-10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pelajar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Faktor kemampuan menarik kesimpulan sangat berpengaruh terhadap daya simak seseorang. Artinya orang yang memiliki kemampuan menyimak yang baik </w:t>
      </w:r>
      <w:proofErr w:type="gramStart"/>
      <w:r w:rsidRPr="00EA33E9">
        <w:rPr>
          <w:rFonts w:ascii="Times New Roman" w:hAnsi="Times New Roman"/>
          <w:sz w:val="24"/>
        </w:rPr>
        <w:t>akan ...</w:t>
      </w:r>
      <w:proofErr w:type="gramEnd"/>
      <w:r w:rsidRPr="00EA33E9">
        <w:rPr>
          <w:rFonts w:ascii="Times New Roman" w:hAnsi="Times New Roman"/>
          <w:spacing w:val="-1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CD6323" w:rsidRDefault="005A5A2C" w:rsidP="005A5A2C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memberikan kesimpulan yang salah pada akhir kegiatan</w:t>
      </w:r>
      <w:r w:rsidRPr="00CD6323">
        <w:rPr>
          <w:rFonts w:ascii="Times New Roman" w:hAnsi="Times New Roman"/>
          <w:spacing w:val="-3"/>
          <w:sz w:val="24"/>
        </w:rPr>
        <w:t xml:space="preserve"> </w:t>
      </w:r>
      <w:r w:rsidRPr="00CD6323">
        <w:rPr>
          <w:rFonts w:ascii="Times New Roman" w:hAnsi="Times New Roman"/>
          <w:sz w:val="24"/>
        </w:rPr>
        <w:t>menyimak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menjelaskan isi simakan yang berbeda dengan bahan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simakan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memberikan kesimpulan sesuai dengan bahan yang</w:t>
      </w:r>
      <w:r w:rsidRPr="00EA33E9">
        <w:rPr>
          <w:rFonts w:ascii="Times New Roman" w:hAnsi="Times New Roman"/>
          <w:spacing w:val="-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disimaknya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menulis rangkuman yang tidak sesuai dengan bahan</w:t>
      </w:r>
      <w:r w:rsidRPr="00EA33E9">
        <w:rPr>
          <w:rFonts w:ascii="Times New Roman" w:hAnsi="Times New Roman"/>
          <w:spacing w:val="-1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simakan</w:t>
      </w:r>
    </w:p>
    <w:p w:rsidR="005A5A2C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Kakak teman Pak Gatot dari Jember/ baru datang/ tadi pagi. Kalimat tersebut diucapkan oleh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seorang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adik</w:t>
      </w:r>
      <w:r w:rsidRPr="00EA33E9">
        <w:rPr>
          <w:rFonts w:ascii="Times New Roman" w:hAnsi="Times New Roman"/>
          <w:spacing w:val="-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kepada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kakaknya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dengan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intonasi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yang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salah.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Intonasi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yang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tepat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proofErr w:type="gramStart"/>
      <w:r w:rsidRPr="00EA33E9">
        <w:rPr>
          <w:rFonts w:ascii="Times New Roman" w:hAnsi="Times New Roman"/>
          <w:sz w:val="24"/>
        </w:rPr>
        <w:t>adalah</w:t>
      </w:r>
      <w:r w:rsidRPr="00EA33E9">
        <w:rPr>
          <w:rFonts w:ascii="Times New Roman" w:hAnsi="Times New Roman"/>
          <w:spacing w:val="-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...</w:t>
      </w:r>
      <w:proofErr w:type="gramEnd"/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CD6323" w:rsidRDefault="005A5A2C" w:rsidP="005A5A2C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Kakak/ teman Pak Gatot dari Jember baru/ datang tadi</w:t>
      </w:r>
      <w:r w:rsidRPr="00CD6323">
        <w:rPr>
          <w:rFonts w:ascii="Times New Roman" w:hAnsi="Times New Roman"/>
          <w:spacing w:val="-19"/>
          <w:sz w:val="24"/>
        </w:rPr>
        <w:t xml:space="preserve"> </w:t>
      </w:r>
      <w:r w:rsidRPr="00CD6323">
        <w:rPr>
          <w:rFonts w:ascii="Times New Roman" w:hAnsi="Times New Roman"/>
          <w:sz w:val="24"/>
        </w:rPr>
        <w:t>pagi.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Kakak teman Pak Gatot/ dari Jember baru datang/ tadi</w:t>
      </w:r>
      <w:r w:rsidRPr="00EA33E9">
        <w:rPr>
          <w:rFonts w:ascii="Times New Roman" w:hAnsi="Times New Roman"/>
          <w:spacing w:val="-2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pagi.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proofErr w:type="gramStart"/>
      <w:r w:rsidRPr="00EA33E9">
        <w:rPr>
          <w:rFonts w:ascii="Times New Roman" w:hAnsi="Times New Roman"/>
          <w:sz w:val="24"/>
        </w:rPr>
        <w:t>alat</w:t>
      </w:r>
      <w:proofErr w:type="gramEnd"/>
      <w:r w:rsidRPr="00EA33E9">
        <w:rPr>
          <w:rFonts w:ascii="Times New Roman" w:hAnsi="Times New Roman"/>
          <w:sz w:val="24"/>
        </w:rPr>
        <w:t xml:space="preserve"> pemersatu berbagai suku</w:t>
      </w:r>
      <w:r w:rsidRPr="00EA33E9">
        <w:rPr>
          <w:rFonts w:ascii="Times New Roman" w:hAnsi="Times New Roman"/>
          <w:spacing w:val="-8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bangsa</w:t>
      </w:r>
      <w:r>
        <w:rPr>
          <w:rFonts w:ascii="Times New Roman" w:hAnsi="Times New Roman"/>
          <w:sz w:val="24"/>
        </w:rPr>
        <w:t>.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Kakak teman Pak Gatot/ dari Jember/ baru datang tadi</w:t>
      </w:r>
      <w:r w:rsidRPr="00EA33E9">
        <w:rPr>
          <w:rFonts w:ascii="Times New Roman" w:hAnsi="Times New Roman"/>
          <w:spacing w:val="-1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pagi.</w:t>
      </w:r>
    </w:p>
    <w:p w:rsidR="005A5A2C" w:rsidRPr="005A5A2C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Bonar sedang mencuci motor, ketika sebuah stasiun radio memperdengarkan lagu</w:t>
      </w:r>
      <w:r w:rsidRPr="00EA33E9">
        <w:rPr>
          <w:rFonts w:ascii="Times New Roman" w:hAnsi="Times New Roman"/>
          <w:spacing w:val="-3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‘Arti Sahabat’ yang dinyanyikan oleh kelompok Nidji, Bonar makin semangat mencuci motor sambil menyanyi. Jenis menyimak yang dilakukan Bonar adalah </w:t>
      </w:r>
      <w:proofErr w:type="gramStart"/>
      <w:r w:rsidRPr="00EA33E9">
        <w:rPr>
          <w:rFonts w:ascii="Times New Roman" w:hAnsi="Times New Roman"/>
          <w:sz w:val="24"/>
        </w:rPr>
        <w:t>menyimak ...</w:t>
      </w:r>
      <w:proofErr w:type="gramEnd"/>
      <w:r w:rsidRPr="00EA33E9">
        <w:rPr>
          <w:rFonts w:ascii="Times New Roman" w:hAnsi="Times New Roman"/>
          <w:spacing w:val="-9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Default="005A5A2C" w:rsidP="005A5A2C">
      <w:pPr>
        <w:pStyle w:val="ListParagraph"/>
        <w:widowControl w:val="0"/>
        <w:autoSpaceDE w:val="0"/>
        <w:autoSpaceDN w:val="0"/>
        <w:spacing w:after="0" w:line="360" w:lineRule="auto"/>
        <w:ind w:left="567"/>
        <w:contextualSpacing w:val="0"/>
        <w:jc w:val="both"/>
        <w:rPr>
          <w:rFonts w:ascii="Times New Roman" w:hAnsi="Times New Roman"/>
          <w:sz w:val="24"/>
          <w:lang w:val="id-ID"/>
        </w:rPr>
      </w:pPr>
    </w:p>
    <w:p w:rsidR="005A5A2C" w:rsidRPr="00EA33E9" w:rsidRDefault="005A5A2C" w:rsidP="005A5A2C">
      <w:pPr>
        <w:pStyle w:val="ListParagraph"/>
        <w:widowControl w:val="0"/>
        <w:autoSpaceDE w:val="0"/>
        <w:autoSpaceDN w:val="0"/>
        <w:spacing w:after="0" w:line="360" w:lineRule="auto"/>
        <w:ind w:left="567"/>
        <w:contextualSpacing w:val="0"/>
        <w:jc w:val="both"/>
        <w:rPr>
          <w:rFonts w:ascii="Times New Roman" w:hAnsi="Times New Roman"/>
          <w:sz w:val="24"/>
        </w:rPr>
      </w:pPr>
    </w:p>
    <w:p w:rsidR="005A5A2C" w:rsidRPr="00CD6323" w:rsidRDefault="005A5A2C" w:rsidP="005A5A2C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estetis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kritis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kreatif</w:t>
      </w:r>
    </w:p>
    <w:p w:rsidR="005A5A2C" w:rsidRDefault="005A5A2C" w:rsidP="005A5A2C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sekunder</w:t>
      </w:r>
    </w:p>
    <w:p w:rsidR="005A5A2C" w:rsidRPr="001A3063" w:rsidRDefault="005A5A2C" w:rsidP="005A5A2C">
      <w:pPr>
        <w:pStyle w:val="ListParagraph"/>
        <w:spacing w:before="1" w:line="360" w:lineRule="auto"/>
        <w:ind w:left="851"/>
        <w:jc w:val="both"/>
        <w:rPr>
          <w:rFonts w:ascii="Times New Roman" w:hAnsi="Times New Roman"/>
          <w:sz w:val="24"/>
        </w:rPr>
      </w:pP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Para siswa dengan penuh perhatian mendengarkan pembacaan petunjuk yang</w:t>
      </w:r>
      <w:r w:rsidRPr="00EA33E9">
        <w:rPr>
          <w:rFonts w:ascii="Times New Roman" w:hAnsi="Times New Roman"/>
          <w:spacing w:val="-3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dibacakan guru. Jenis kegiatan menyimak yang dilakukan para siswa adalah menyimak</w:t>
      </w:r>
      <w:r>
        <w:rPr>
          <w:rFonts w:ascii="Times New Roman" w:hAnsi="Times New Roman"/>
          <w:sz w:val="24"/>
        </w:rPr>
        <w:t>...</w:t>
      </w:r>
    </w:p>
    <w:p w:rsidR="005A5A2C" w:rsidRPr="00CD6323" w:rsidRDefault="005A5A2C" w:rsidP="005A5A2C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interaktif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pasif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estetis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konsentratif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Membaca merupakan s</w:t>
      </w:r>
      <w:r>
        <w:rPr>
          <w:rFonts w:ascii="Times New Roman" w:hAnsi="Times New Roman"/>
          <w:sz w:val="24"/>
        </w:rPr>
        <w:t>uatu proses merekonstruksi makna</w:t>
      </w:r>
      <w:r w:rsidRPr="00EA33E9">
        <w:rPr>
          <w:rFonts w:ascii="Times New Roman" w:hAnsi="Times New Roman"/>
          <w:sz w:val="24"/>
        </w:rPr>
        <w:t xml:space="preserve">. Artinya membaca adalah </w:t>
      </w:r>
      <w:proofErr w:type="gramStart"/>
      <w:r w:rsidRPr="00EA33E9">
        <w:rPr>
          <w:rFonts w:ascii="Times New Roman" w:hAnsi="Times New Roman"/>
          <w:sz w:val="24"/>
        </w:rPr>
        <w:t>kegiatan ...</w:t>
      </w:r>
      <w:proofErr w:type="gramEnd"/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CD6323" w:rsidRDefault="005A5A2C" w:rsidP="005A5A2C">
      <w:pPr>
        <w:pStyle w:val="ListParagraph"/>
        <w:widowControl w:val="0"/>
        <w:numPr>
          <w:ilvl w:val="0"/>
          <w:numId w:val="41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mengubah lambang visual (katon) menjadi lambang</w:t>
      </w:r>
      <w:r w:rsidRPr="00CD6323">
        <w:rPr>
          <w:rFonts w:ascii="Times New Roman" w:hAnsi="Times New Roman"/>
          <w:spacing w:val="-3"/>
          <w:sz w:val="24"/>
        </w:rPr>
        <w:t xml:space="preserve"> </w:t>
      </w:r>
      <w:r w:rsidRPr="00CD6323">
        <w:rPr>
          <w:rFonts w:ascii="Times New Roman" w:hAnsi="Times New Roman"/>
          <w:sz w:val="24"/>
        </w:rPr>
        <w:t>bunyi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1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mengubah kode-kode atau lambang-lambang verbal menjadi bunyi-bunyi bahasa yang dapat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dipahami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1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menangkap informasi atau makna sesuai dengan informasi yang disampaikan</w:t>
      </w:r>
      <w:r w:rsidRPr="00EA33E9">
        <w:rPr>
          <w:rFonts w:ascii="Times New Roman" w:hAnsi="Times New Roman"/>
          <w:spacing w:val="-2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penulis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41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menjelaskan informasi sesuai dengan informasi yang disampaikan</w:t>
      </w:r>
      <w:r w:rsidRPr="00EA33E9">
        <w:rPr>
          <w:rFonts w:ascii="Times New Roman" w:hAnsi="Times New Roman"/>
          <w:spacing w:val="-1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penulis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Beberapa kemampuan mikro yang harus dimiliki seorang pembaca intensif adalah</w:t>
      </w:r>
      <w:r w:rsidRPr="00EA33E9">
        <w:rPr>
          <w:rFonts w:ascii="Times New Roman" w:hAnsi="Times New Roman"/>
          <w:spacing w:val="-38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sebagai berikut, kecuali</w:t>
      </w:r>
      <w:proofErr w:type="gramStart"/>
      <w:r w:rsidRPr="00EA33E9">
        <w:rPr>
          <w:rFonts w:ascii="Times New Roman" w:hAnsi="Times New Roman"/>
          <w:sz w:val="24"/>
        </w:rPr>
        <w:t>...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  <w:proofErr w:type="gramEnd"/>
    </w:p>
    <w:p w:rsidR="005A5A2C" w:rsidRPr="00EA33E9" w:rsidRDefault="005A5A2C" w:rsidP="005A5A2C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mengenali lambang-lambang</w:t>
      </w:r>
      <w:r w:rsidRPr="00EA33E9">
        <w:rPr>
          <w:rFonts w:ascii="Times New Roman" w:hAnsi="Times New Roman"/>
          <w:spacing w:val="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tulis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memahami makna tersirat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memahami kata-kata</w:t>
      </w:r>
      <w:r w:rsidRPr="00EA33E9">
        <w:rPr>
          <w:rFonts w:ascii="Times New Roman" w:hAnsi="Times New Roman"/>
          <w:spacing w:val="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sulit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42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memahami informasi</w:t>
      </w:r>
      <w:r w:rsidRPr="00EA33E9">
        <w:rPr>
          <w:rFonts w:ascii="Times New Roman" w:hAnsi="Times New Roman"/>
          <w:spacing w:val="-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tersurat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Pengertian pemahaman literal dalam kegiatan membaca adalah kemampuan</w:t>
      </w:r>
      <w:r w:rsidRPr="00EA33E9">
        <w:rPr>
          <w:rFonts w:ascii="Times New Roman" w:hAnsi="Times New Roman"/>
          <w:spacing w:val="-3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pembaca dalam </w:t>
      </w:r>
      <w:proofErr w:type="gramStart"/>
      <w:r w:rsidRPr="00EA33E9">
        <w:rPr>
          <w:rFonts w:ascii="Times New Roman" w:hAnsi="Times New Roman"/>
          <w:sz w:val="24"/>
        </w:rPr>
        <w:t>memahami ...</w:t>
      </w:r>
      <w:proofErr w:type="gramEnd"/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CD6323" w:rsidRDefault="005A5A2C" w:rsidP="005A5A2C">
      <w:pPr>
        <w:pStyle w:val="ListParagraph"/>
        <w:widowControl w:val="0"/>
        <w:numPr>
          <w:ilvl w:val="0"/>
          <w:numId w:val="43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makna kata yang digunakan</w:t>
      </w:r>
      <w:r w:rsidRPr="00CD6323">
        <w:rPr>
          <w:rFonts w:ascii="Times New Roman" w:hAnsi="Times New Roman"/>
          <w:spacing w:val="2"/>
          <w:sz w:val="24"/>
        </w:rPr>
        <w:t xml:space="preserve"> </w:t>
      </w:r>
      <w:r w:rsidRPr="00CD6323">
        <w:rPr>
          <w:rFonts w:ascii="Times New Roman" w:hAnsi="Times New Roman"/>
          <w:sz w:val="24"/>
        </w:rPr>
        <w:t>penulis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3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makna kata-kata sulit yang terdapat dalam</w:t>
      </w:r>
      <w:r w:rsidRPr="00EA33E9">
        <w:rPr>
          <w:rFonts w:ascii="Times New Roman" w:hAnsi="Times New Roman"/>
          <w:spacing w:val="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bacaan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3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makna atau pesan secara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tersurat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43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makna di balik pesan yang terdapat di dalam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bacaan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Untuk memperoleh informasi dari karya-karya ilmiah pendek teknik CATU tepat untuk digunakan, yaitu dengan </w:t>
      </w:r>
      <w:proofErr w:type="gramStart"/>
      <w:r w:rsidRPr="00EA33E9">
        <w:rPr>
          <w:rFonts w:ascii="Times New Roman" w:hAnsi="Times New Roman"/>
          <w:sz w:val="24"/>
        </w:rPr>
        <w:t>cara ...</w:t>
      </w:r>
      <w:proofErr w:type="gramEnd"/>
      <w:r w:rsidRPr="00EA33E9">
        <w:rPr>
          <w:rFonts w:ascii="Times New Roman" w:hAnsi="Times New Roman"/>
          <w:spacing w:val="-8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4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catat dan tulis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kembali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4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catat, tulis-kembali, dan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uji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44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catat, tanya, dan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ulang</w:t>
      </w:r>
    </w:p>
    <w:p w:rsidR="005A5A2C" w:rsidRPr="009A1CFF" w:rsidRDefault="005A5A2C" w:rsidP="005A5A2C">
      <w:pPr>
        <w:pStyle w:val="ListParagraph"/>
        <w:widowControl w:val="0"/>
        <w:numPr>
          <w:ilvl w:val="0"/>
          <w:numId w:val="44"/>
        </w:numPr>
        <w:autoSpaceDE w:val="0"/>
        <w:autoSpaceDN w:val="0"/>
        <w:spacing w:before="1" w:after="0" w:line="360" w:lineRule="auto"/>
        <w:ind w:left="851" w:hanging="284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catat atau</w:t>
      </w:r>
      <w:r w:rsidRPr="00EA33E9">
        <w:rPr>
          <w:rFonts w:ascii="Times New Roman" w:hAnsi="Times New Roman"/>
          <w:spacing w:val="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tuliskan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1A3063">
        <w:rPr>
          <w:rFonts w:ascii="Times New Roman" w:hAnsi="Times New Roman"/>
          <w:sz w:val="24"/>
        </w:rPr>
        <w:t xml:space="preserve">Salah satu karakteristik membaca </w:t>
      </w:r>
      <w:proofErr w:type="gramStart"/>
      <w:r w:rsidRPr="001A3063">
        <w:rPr>
          <w:rFonts w:ascii="Times New Roman" w:hAnsi="Times New Roman"/>
          <w:sz w:val="24"/>
        </w:rPr>
        <w:t>ekstensif  berkaitan</w:t>
      </w:r>
      <w:proofErr w:type="gramEnd"/>
      <w:r w:rsidRPr="001A3063">
        <w:rPr>
          <w:rFonts w:ascii="Times New Roman" w:hAnsi="Times New Roman"/>
          <w:sz w:val="24"/>
        </w:rPr>
        <w:t xml:space="preserve"> dengan pembaca, adalah ...</w:t>
      </w:r>
      <w:r w:rsidRPr="001A3063">
        <w:rPr>
          <w:rFonts w:ascii="Times New Roman" w:hAnsi="Times New Roman"/>
          <w:spacing w:val="-15"/>
          <w:sz w:val="24"/>
        </w:rPr>
        <w:t xml:space="preserve"> </w:t>
      </w:r>
      <w:r w:rsidRPr="001A3063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lastRenderedPageBreak/>
        <w:t>bahan bacaan sesuai dengan minat atau keperluan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pembaca</w:t>
      </w:r>
    </w:p>
    <w:p w:rsidR="005A5A2C" w:rsidRDefault="005A5A2C" w:rsidP="005A5A2C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cakupannya lebih luas, lebih banyak, dan lebih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variatif</w:t>
      </w:r>
    </w:p>
    <w:p w:rsidR="005A5A2C" w:rsidRDefault="005A5A2C" w:rsidP="005A5A2C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1A3063">
        <w:rPr>
          <w:rFonts w:ascii="Times New Roman" w:hAnsi="Times New Roman"/>
          <w:sz w:val="24"/>
        </w:rPr>
        <w:t>kegiatannya bersifat</w:t>
      </w:r>
      <w:r w:rsidRPr="00CD6323">
        <w:rPr>
          <w:rFonts w:ascii="Times New Roman" w:hAnsi="Times New Roman"/>
          <w:sz w:val="24"/>
        </w:rPr>
        <w:t xml:space="preserve"> </w:t>
      </w:r>
      <w:r w:rsidRPr="001A3063">
        <w:rPr>
          <w:rFonts w:ascii="Times New Roman" w:hAnsi="Times New Roman"/>
          <w:sz w:val="24"/>
        </w:rPr>
        <w:t>individual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1A3063">
        <w:rPr>
          <w:rFonts w:ascii="Times New Roman" w:hAnsi="Times New Roman"/>
          <w:sz w:val="24"/>
        </w:rPr>
        <w:t>waktu membaca tidak</w:t>
      </w:r>
      <w:r w:rsidRPr="001A3063">
        <w:rPr>
          <w:rFonts w:ascii="Times New Roman" w:hAnsi="Times New Roman"/>
          <w:spacing w:val="-5"/>
          <w:sz w:val="24"/>
        </w:rPr>
        <w:t xml:space="preserve"> </w:t>
      </w:r>
      <w:r w:rsidRPr="001A3063">
        <w:rPr>
          <w:rFonts w:ascii="Times New Roman" w:hAnsi="Times New Roman"/>
          <w:sz w:val="24"/>
        </w:rPr>
        <w:t>mengikat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Tujuan membaca cepat dengan teknik skimming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1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mengisi waktu</w:t>
      </w:r>
      <w:r w:rsidRPr="00EA33E9">
        <w:rPr>
          <w:rFonts w:ascii="Times New Roman" w:hAnsi="Times New Roman"/>
          <w:spacing w:val="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luang</w:t>
      </w:r>
    </w:p>
    <w:p w:rsidR="005A5A2C" w:rsidRDefault="005A5A2C" w:rsidP="005A5A2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memahami isi bacaan secara</w:t>
      </w:r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mendalam</w:t>
      </w:r>
    </w:p>
    <w:p w:rsidR="005A5A2C" w:rsidRDefault="005A5A2C" w:rsidP="005A5A2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1A3063">
        <w:rPr>
          <w:rFonts w:ascii="Times New Roman" w:hAnsi="Times New Roman"/>
          <w:sz w:val="24"/>
        </w:rPr>
        <w:t>mencari informasi tertentu dari sebuah bacaan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1A3063">
        <w:rPr>
          <w:rFonts w:ascii="Times New Roman" w:hAnsi="Times New Roman"/>
          <w:sz w:val="24"/>
        </w:rPr>
        <w:t>menghayati isi bacaan agar dapat menceritakan isinya dengan</w:t>
      </w:r>
      <w:r w:rsidRPr="001A3063">
        <w:rPr>
          <w:rFonts w:ascii="Times New Roman" w:hAnsi="Times New Roman"/>
          <w:spacing w:val="-14"/>
          <w:sz w:val="24"/>
        </w:rPr>
        <w:t xml:space="preserve"> </w:t>
      </w:r>
      <w:r w:rsidRPr="001A3063">
        <w:rPr>
          <w:rFonts w:ascii="Times New Roman" w:hAnsi="Times New Roman"/>
          <w:sz w:val="24"/>
        </w:rPr>
        <w:t>baik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Karakteristik karya ilmiah populer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2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bentuknya lebih kecil dari karya ilmiah</w:t>
      </w:r>
      <w:r w:rsidRPr="00EA33E9">
        <w:rPr>
          <w:rFonts w:ascii="Times New Roman" w:hAnsi="Times New Roman"/>
          <w:spacing w:val="-1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murni</w:t>
      </w:r>
    </w:p>
    <w:p w:rsidR="005A5A2C" w:rsidRDefault="005A5A2C" w:rsidP="005A5A2C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isinya lebih sederhana dibandingkan karya ilmiah</w:t>
      </w:r>
      <w:r w:rsidRPr="00EA33E9">
        <w:rPr>
          <w:rFonts w:ascii="Times New Roman" w:hAnsi="Times New Roman"/>
          <w:spacing w:val="-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murni</w:t>
      </w:r>
    </w:p>
    <w:p w:rsidR="005A5A2C" w:rsidRDefault="005A5A2C" w:rsidP="005A5A2C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1A3063">
        <w:rPr>
          <w:rFonts w:ascii="Times New Roman" w:hAnsi="Times New Roman"/>
          <w:sz w:val="24"/>
        </w:rPr>
        <w:t>bahasanya lebih ringan, mudah dimengerti, dan enak</w:t>
      </w:r>
      <w:r w:rsidRPr="001A3063">
        <w:rPr>
          <w:rFonts w:ascii="Times New Roman" w:hAnsi="Times New Roman"/>
          <w:spacing w:val="-8"/>
          <w:sz w:val="24"/>
        </w:rPr>
        <w:t xml:space="preserve"> </w:t>
      </w:r>
      <w:r w:rsidRPr="001A3063">
        <w:rPr>
          <w:rFonts w:ascii="Times New Roman" w:hAnsi="Times New Roman"/>
          <w:sz w:val="24"/>
        </w:rPr>
        <w:t>dibaca</w:t>
      </w:r>
    </w:p>
    <w:p w:rsidR="005A5A2C" w:rsidRPr="001A3063" w:rsidRDefault="005A5A2C" w:rsidP="005A5A2C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1A3063">
        <w:rPr>
          <w:rFonts w:ascii="Times New Roman" w:hAnsi="Times New Roman"/>
          <w:sz w:val="24"/>
        </w:rPr>
        <w:t>ilustrasinya lebih banyak sehingga maksudnya menjadi lebih</w:t>
      </w:r>
      <w:r w:rsidRPr="001A3063">
        <w:rPr>
          <w:rFonts w:ascii="Times New Roman" w:hAnsi="Times New Roman"/>
          <w:spacing w:val="-4"/>
          <w:sz w:val="24"/>
        </w:rPr>
        <w:t xml:space="preserve"> </w:t>
      </w:r>
      <w:r w:rsidRPr="001A3063">
        <w:rPr>
          <w:rFonts w:ascii="Times New Roman" w:hAnsi="Times New Roman"/>
          <w:sz w:val="24"/>
        </w:rPr>
        <w:t>jelas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Contoh karya ilmiah populer berbentuk deskriptif- ekspositoris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1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sejarah berdirinya Candi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Borobudur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hasil penelitian tentang ragam bahasa</w:t>
      </w:r>
      <w:r w:rsidRPr="00EA33E9">
        <w:rPr>
          <w:rFonts w:ascii="Times New Roman" w:hAnsi="Times New Roman"/>
          <w:spacing w:val="-9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Betawi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jenis-jenis ikan hias</w:t>
      </w:r>
      <w:r w:rsidRPr="00EA33E9">
        <w:rPr>
          <w:rFonts w:ascii="Times New Roman" w:hAnsi="Times New Roman"/>
          <w:spacing w:val="-1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lokal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kisah 26 Desember</w:t>
      </w:r>
      <w:r w:rsidRPr="00EA33E9">
        <w:rPr>
          <w:rFonts w:ascii="Times New Roman" w:hAnsi="Times New Roman"/>
          <w:spacing w:val="-1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2004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Kemampuan tertinggi yang dimiliki pembaca dengan pemahaman literal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8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menghubungkan simbol-simbol bahasa menjadi kata yang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bermakna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merekonstruksi makna-makna menjadi suatu informasi yang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utuh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menangkap pesan atau informasi yang terdapat dalam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bacaan</w:t>
      </w:r>
    </w:p>
    <w:p w:rsidR="005A5A2C" w:rsidRPr="00025CDC" w:rsidRDefault="005A5A2C" w:rsidP="005A5A2C">
      <w:pPr>
        <w:pStyle w:val="ListParagraph"/>
        <w:widowControl w:val="0"/>
        <w:numPr>
          <w:ilvl w:val="0"/>
          <w:numId w:val="2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menangkap makna di balik informasi yang dituangkan dalam</w:t>
      </w:r>
      <w:r w:rsidRPr="00EA33E9">
        <w:rPr>
          <w:rFonts w:ascii="Times New Roman" w:hAnsi="Times New Roman"/>
          <w:spacing w:val="-1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bacaan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Seorang pembaca yang memiliki tingkat pemahaman interpretatif </w:t>
      </w:r>
      <w:proofErr w:type="gramStart"/>
      <w:r w:rsidRPr="00EA33E9">
        <w:rPr>
          <w:rFonts w:ascii="Times New Roman" w:hAnsi="Times New Roman"/>
          <w:sz w:val="24"/>
        </w:rPr>
        <w:t>mampu ...</w:t>
      </w:r>
      <w:proofErr w:type="gramEnd"/>
      <w:r w:rsidRPr="00EA33E9">
        <w:rPr>
          <w:rFonts w:ascii="Times New Roman" w:hAnsi="Times New Roman"/>
          <w:spacing w:val="-1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menangkap makna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kata-kata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menangkap makna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tersurat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menangkap makna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tersirat</w:t>
      </w:r>
    </w:p>
    <w:p w:rsidR="005A5A2C" w:rsidRPr="005A5A2C" w:rsidRDefault="005A5A2C" w:rsidP="005A5A2C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menilai isi</w:t>
      </w:r>
      <w:r w:rsidRPr="00EA33E9">
        <w:rPr>
          <w:rFonts w:ascii="Times New Roman" w:hAnsi="Times New Roman"/>
          <w:spacing w:val="-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bacaan</w:t>
      </w:r>
    </w:p>
    <w:p w:rsidR="005A5A2C" w:rsidRPr="005A5A2C" w:rsidRDefault="005A5A2C" w:rsidP="005A5A2C">
      <w:pPr>
        <w:widowControl w:val="0"/>
        <w:autoSpaceDE w:val="0"/>
        <w:autoSpaceDN w:val="0"/>
        <w:spacing w:before="3" w:after="0" w:line="360" w:lineRule="auto"/>
        <w:jc w:val="both"/>
        <w:rPr>
          <w:rFonts w:ascii="Times New Roman" w:hAnsi="Times New Roman"/>
          <w:sz w:val="24"/>
        </w:rPr>
      </w:pPr>
    </w:p>
    <w:p w:rsidR="005A5A2C" w:rsidRPr="00025CDC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”Tsunami yang menimpa Aceh terjadi pada tanggal 25 Desember 2004.” Seorang</w:t>
      </w:r>
      <w:r w:rsidRPr="00EA33E9">
        <w:rPr>
          <w:rFonts w:ascii="Times New Roman" w:hAnsi="Times New Roman"/>
          <w:spacing w:val="-28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pembaca</w:t>
      </w:r>
      <w:r>
        <w:rPr>
          <w:rFonts w:ascii="Times New Roman" w:hAnsi="Times New Roman"/>
          <w:sz w:val="24"/>
        </w:rPr>
        <w:t xml:space="preserve"> </w:t>
      </w:r>
      <w:r w:rsidRPr="00025CDC">
        <w:rPr>
          <w:rFonts w:ascii="Times New Roman" w:hAnsi="Times New Roman"/>
        </w:rPr>
        <w:t xml:space="preserve">kritis yang membaca wacana tersebut </w:t>
      </w:r>
      <w:proofErr w:type="gramStart"/>
      <w:r w:rsidRPr="00025CDC">
        <w:rPr>
          <w:rFonts w:ascii="Times New Roman" w:hAnsi="Times New Roman"/>
        </w:rPr>
        <w:t>akan ...</w:t>
      </w:r>
      <w:proofErr w:type="gramEnd"/>
      <w:r w:rsidRPr="00025CDC">
        <w:rPr>
          <w:rFonts w:ascii="Times New Roman" w:hAnsi="Times New Roman"/>
        </w:rPr>
        <w:t xml:space="preserve"> 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menangkap informasi tersebut apa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adanya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lastRenderedPageBreak/>
        <w:t>menangkap makna di balik kejadian yang terdapat dalam bacaan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tersebut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membuat cerita atau puisi berdasarkan bacaan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tersebut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memperbaiki kesalahan yang terdapat dalam wacana</w:t>
      </w:r>
      <w:r w:rsidRPr="00EA33E9">
        <w:rPr>
          <w:rFonts w:ascii="Times New Roman" w:hAnsi="Times New Roman"/>
          <w:spacing w:val="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itu</w:t>
      </w:r>
    </w:p>
    <w:p w:rsidR="005A5A2C" w:rsidRPr="00025CDC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Setelah membaca bacaan yang berisi tingkah laku seekor hewan yang lucu, Anggi membuat sebu</w:t>
      </w:r>
      <w:r>
        <w:rPr>
          <w:rFonts w:ascii="Times New Roman" w:hAnsi="Times New Roman"/>
          <w:sz w:val="24"/>
        </w:rPr>
        <w:t>ah puisi tentang kebesaran</w:t>
      </w:r>
      <w:r w:rsidRPr="00EA33E9">
        <w:rPr>
          <w:rFonts w:ascii="Times New Roman" w:hAnsi="Times New Roman"/>
          <w:sz w:val="24"/>
        </w:rPr>
        <w:t>. Dalam hal ini Anggi tergolong</w:t>
      </w:r>
      <w:r w:rsidRPr="00EA33E9">
        <w:rPr>
          <w:rFonts w:ascii="Times New Roman" w:hAnsi="Times New Roman"/>
          <w:spacing w:val="-3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pembaca dengan tingkat </w:t>
      </w:r>
      <w:proofErr w:type="gramStart"/>
      <w:r w:rsidRPr="00EA33E9">
        <w:rPr>
          <w:rFonts w:ascii="Times New Roman" w:hAnsi="Times New Roman"/>
          <w:sz w:val="24"/>
        </w:rPr>
        <w:t>pemahaman ...</w:t>
      </w:r>
      <w:proofErr w:type="gramEnd"/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literal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interpretatif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kritis</w:t>
      </w:r>
    </w:p>
    <w:p w:rsidR="005A5A2C" w:rsidRPr="00025CDC" w:rsidRDefault="005A5A2C" w:rsidP="005A5A2C">
      <w:pPr>
        <w:pStyle w:val="ListParagraph"/>
        <w:widowControl w:val="0"/>
        <w:numPr>
          <w:ilvl w:val="0"/>
          <w:numId w:val="2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kreatif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Peletak dasar utama teknologi pertelevisian adalah Paul Nipkow dari Jerman. Pada tahun 1884 </w:t>
      </w:r>
      <w:proofErr w:type="gramStart"/>
      <w:r w:rsidRPr="00EA33E9">
        <w:rPr>
          <w:rFonts w:ascii="Times New Roman" w:hAnsi="Times New Roman"/>
          <w:sz w:val="24"/>
        </w:rPr>
        <w:t>ia</w:t>
      </w:r>
      <w:proofErr w:type="gramEnd"/>
      <w:r w:rsidRPr="00EA33E9">
        <w:rPr>
          <w:rFonts w:ascii="Times New Roman" w:hAnsi="Times New Roman"/>
          <w:sz w:val="24"/>
        </w:rPr>
        <w:t xml:space="preserve"> menemukan sebuah alat, kemudian disebut sebagai Jantra Nipkow. Penemuan tersebut</w:t>
      </w:r>
      <w:r w:rsidRPr="00EA33E9">
        <w:rPr>
          <w:rFonts w:ascii="Times New Roman" w:hAnsi="Times New Roman"/>
          <w:spacing w:val="-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telah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melahirkan</w:t>
      </w:r>
      <w:r w:rsidRPr="00EA33E9">
        <w:rPr>
          <w:rFonts w:ascii="Times New Roman" w:hAnsi="Times New Roman"/>
          <w:spacing w:val="-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electrische</w:t>
      </w:r>
      <w:r w:rsidRPr="00EA33E9">
        <w:rPr>
          <w:rFonts w:ascii="Times New Roman" w:hAnsi="Times New Roman"/>
          <w:spacing w:val="-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teleskop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atau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televisi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elektris.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Isi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paragraf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di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atas</w:t>
      </w:r>
      <w:r w:rsidRPr="00EA33E9">
        <w:rPr>
          <w:rFonts w:ascii="Times New Roman" w:hAnsi="Times New Roman"/>
          <w:spacing w:val="-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adalah</w:t>
      </w:r>
      <w:r>
        <w:rPr>
          <w:rFonts w:ascii="Times New Roman" w:hAnsi="Times New Roman"/>
          <w:sz w:val="24"/>
        </w:rPr>
        <w:t>.....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kehidupan Paul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Nipkow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penemu televisi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elektris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stasiun televisi di</w:t>
      </w:r>
      <w:r w:rsidRPr="00CD6323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Jerman</w:t>
      </w:r>
    </w:p>
    <w:p w:rsidR="005A5A2C" w:rsidRPr="00025CDC" w:rsidRDefault="005A5A2C" w:rsidP="005A5A2C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teknologi</w:t>
      </w:r>
      <w:r w:rsidRPr="00EA33E9">
        <w:rPr>
          <w:rFonts w:ascii="Times New Roman" w:hAnsi="Times New Roman"/>
          <w:spacing w:val="-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pertelevisian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Rina membaca sebuah wacana yang terdir</w:t>
      </w:r>
      <w:r>
        <w:rPr>
          <w:rFonts w:ascii="Times New Roman" w:hAnsi="Times New Roman"/>
          <w:sz w:val="24"/>
        </w:rPr>
        <w:t xml:space="preserve">i atas 1200 kata dalam waktu 3 </w:t>
      </w:r>
      <w:r w:rsidRPr="00EA33E9">
        <w:rPr>
          <w:rFonts w:ascii="Times New Roman" w:hAnsi="Times New Roman"/>
          <w:sz w:val="24"/>
        </w:rPr>
        <w:t>menit.</w:t>
      </w:r>
      <w:r w:rsidRPr="00EA33E9">
        <w:rPr>
          <w:rFonts w:ascii="Times New Roman" w:hAnsi="Times New Roman"/>
          <w:spacing w:val="-34"/>
          <w:sz w:val="24"/>
        </w:rPr>
        <w:t xml:space="preserve"> </w:t>
      </w:r>
      <w:proofErr w:type="gramStart"/>
      <w:r w:rsidRPr="00EA33E9">
        <w:rPr>
          <w:rFonts w:ascii="Times New Roman" w:hAnsi="Times New Roman"/>
          <w:sz w:val="24"/>
        </w:rPr>
        <w:t>Ia</w:t>
      </w:r>
      <w:proofErr w:type="gramEnd"/>
      <w:r w:rsidRPr="00EA33E9">
        <w:rPr>
          <w:rFonts w:ascii="Times New Roman" w:hAnsi="Times New Roman"/>
          <w:sz w:val="24"/>
        </w:rPr>
        <w:t xml:space="preserve"> mejawab dengan benar 7 dari 10 pertanyaan bacaan yang diajukan. Dengan demikian, dikatakan Sella memiliki kemampuan efektif membaca (KEM) </w:t>
      </w:r>
      <w:proofErr w:type="gramStart"/>
      <w:r w:rsidRPr="00EA33E9">
        <w:rPr>
          <w:rFonts w:ascii="Times New Roman" w:hAnsi="Times New Roman"/>
          <w:sz w:val="24"/>
        </w:rPr>
        <w:t>yaitu ...</w:t>
      </w:r>
      <w:proofErr w:type="gramEnd"/>
      <w:r w:rsidRPr="00EA33E9">
        <w:rPr>
          <w:rFonts w:ascii="Times New Roman" w:hAnsi="Times New Roman"/>
          <w:spacing w:val="-1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240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KPM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260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KPM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280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KPM</w:t>
      </w:r>
    </w:p>
    <w:p w:rsidR="005A5A2C" w:rsidRPr="00025CDC" w:rsidRDefault="005A5A2C" w:rsidP="005A5A2C">
      <w:pPr>
        <w:pStyle w:val="ListParagraph"/>
        <w:widowControl w:val="0"/>
        <w:numPr>
          <w:ilvl w:val="0"/>
          <w:numId w:val="28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300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KPM</w:t>
      </w:r>
    </w:p>
    <w:p w:rsidR="005A5A2C" w:rsidRPr="00B763DD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B763DD">
        <w:rPr>
          <w:rFonts w:ascii="Times New Roman" w:hAnsi="Times New Roman"/>
          <w:sz w:val="24"/>
        </w:rPr>
        <w:t xml:space="preserve">Organisasi tulisan </w:t>
      </w:r>
      <w:proofErr w:type="gramStart"/>
      <w:r w:rsidRPr="00B763DD">
        <w:rPr>
          <w:rFonts w:ascii="Times New Roman" w:hAnsi="Times New Roman"/>
          <w:sz w:val="24"/>
        </w:rPr>
        <w:t>yaitu ...</w:t>
      </w:r>
      <w:proofErr w:type="gramEnd"/>
      <w:r w:rsidRPr="00B763DD">
        <w:rPr>
          <w:rFonts w:ascii="Times New Roman" w:hAnsi="Times New Roman"/>
          <w:spacing w:val="-8"/>
          <w:sz w:val="24"/>
        </w:rPr>
        <w:t xml:space="preserve"> </w:t>
      </w:r>
      <w:r w:rsidRPr="00B763DD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pendahuluan, isi, dan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penutup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pilihan kata, penyusunan kalimat, dan penyusunan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paragraf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daftar isi, kata pengantar, dan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isi</w:t>
      </w:r>
    </w:p>
    <w:p w:rsidR="005A5A2C" w:rsidRPr="00025CDC" w:rsidRDefault="005A5A2C" w:rsidP="005A5A2C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daftar isi, isi, dan daftar</w:t>
      </w:r>
      <w:r w:rsidRPr="00EA33E9"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z w:val="24"/>
        </w:rPr>
        <w:t>pustaka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Dengan berbicara seseorang dapat me</w:t>
      </w:r>
      <w:r>
        <w:rPr>
          <w:rFonts w:ascii="Times New Roman" w:hAnsi="Times New Roman"/>
          <w:sz w:val="24"/>
        </w:rPr>
        <w:t>nyatakan perasaan dan pikirannya</w:t>
      </w:r>
      <w:r w:rsidRPr="00EA33E9">
        <w:rPr>
          <w:rFonts w:ascii="Times New Roman" w:hAnsi="Times New Roman"/>
          <w:sz w:val="24"/>
        </w:rPr>
        <w:t xml:space="preserve">. Pernyataan ini menjelaskan bahwa berbicara merupakan </w:t>
      </w:r>
      <w:proofErr w:type="gramStart"/>
      <w:r w:rsidRPr="00EA33E9">
        <w:rPr>
          <w:rFonts w:ascii="Times New Roman" w:hAnsi="Times New Roman"/>
          <w:sz w:val="24"/>
        </w:rPr>
        <w:t>kegiatan ...</w:t>
      </w:r>
      <w:proofErr w:type="gramEnd"/>
      <w:r w:rsidRPr="00EA33E9">
        <w:rPr>
          <w:rFonts w:ascii="Times New Roman" w:hAnsi="Times New Roman"/>
          <w:spacing w:val="-1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yang dilakukan secara secara</w:t>
      </w:r>
      <w:r w:rsidRPr="00EA33E9">
        <w:rPr>
          <w:rFonts w:ascii="Times New Roman" w:hAnsi="Times New Roman"/>
          <w:spacing w:val="-3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lisan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lastRenderedPageBreak/>
        <w:t>mengekspresikan diri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yang bersifat produktif</w:t>
      </w:r>
    </w:p>
    <w:p w:rsidR="005A5A2C" w:rsidRPr="00B763DD" w:rsidRDefault="005A5A2C" w:rsidP="005A5A2C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berbahasa yang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unik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Salah satu contoh konteks fisik yang berpengaruh terhadap kegiatan berbicara</w:t>
      </w:r>
      <w:r w:rsidRPr="00EA33E9">
        <w:rPr>
          <w:rFonts w:ascii="Times New Roman" w:hAnsi="Times New Roman"/>
          <w:spacing w:val="-3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nonformal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peserta komunikasi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emosi para pelaku komunikasi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karakteristik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budaya</w:t>
      </w:r>
    </w:p>
    <w:p w:rsidR="005A5A2C" w:rsidRPr="00B763DD" w:rsidRDefault="005A5A2C" w:rsidP="005A5A2C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malam</w:t>
      </w:r>
      <w:r w:rsidRPr="00EA33E9">
        <w:rPr>
          <w:rFonts w:ascii="Times New Roman" w:hAnsi="Times New Roman"/>
          <w:spacing w:val="-2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hari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Para pahlawan nasional yang ... di </w:t>
      </w:r>
      <w:proofErr w:type="gramStart"/>
      <w:r w:rsidRPr="00EA33E9">
        <w:rPr>
          <w:rFonts w:ascii="Times New Roman" w:hAnsi="Times New Roman"/>
          <w:sz w:val="24"/>
        </w:rPr>
        <w:t>medan</w:t>
      </w:r>
      <w:proofErr w:type="gramEnd"/>
      <w:r w:rsidRPr="00EA33E9">
        <w:rPr>
          <w:rFonts w:ascii="Times New Roman" w:hAnsi="Times New Roman"/>
          <w:sz w:val="24"/>
        </w:rPr>
        <w:t xml:space="preserve"> perang tergolong orang-ora</w:t>
      </w:r>
      <w:r>
        <w:rPr>
          <w:rFonts w:ascii="Times New Roman" w:hAnsi="Times New Roman"/>
          <w:sz w:val="24"/>
        </w:rPr>
        <w:t>ng yang mati sahid</w:t>
      </w:r>
      <w:r w:rsidRPr="00EA33E9">
        <w:rPr>
          <w:rFonts w:ascii="Times New Roman" w:hAnsi="Times New Roman"/>
          <w:sz w:val="24"/>
        </w:rPr>
        <w:t>. Kata yang tepat untuk mengisi bagian yang kosong pada kalimat tersebut adalah ...</w:t>
      </w:r>
      <w:r w:rsidRPr="00EA33E9">
        <w:rPr>
          <w:rFonts w:ascii="Times New Roman" w:hAnsi="Times New Roman"/>
          <w:spacing w:val="-25"/>
          <w:sz w:val="24"/>
        </w:rPr>
        <w:t xml:space="preserve"> 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gugur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meninggal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wafat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mati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Pandangan mata sebagai faktor nonkebahasaan sangat penting dalam kegiatan</w:t>
      </w:r>
      <w:r w:rsidRPr="00EA33E9">
        <w:rPr>
          <w:rFonts w:ascii="Times New Roman" w:hAnsi="Times New Roman"/>
          <w:spacing w:val="-3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berbicara formal, </w:t>
      </w:r>
      <w:proofErr w:type="gramStart"/>
      <w:r w:rsidRPr="00EA33E9">
        <w:rPr>
          <w:rFonts w:ascii="Times New Roman" w:hAnsi="Times New Roman"/>
          <w:sz w:val="24"/>
        </w:rPr>
        <w:t>karena ...</w:t>
      </w:r>
      <w:proofErr w:type="gramEnd"/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dapat membantu pendengar dalam memahami apa yang</w:t>
      </w:r>
      <w:r w:rsidRPr="00EA33E9">
        <w:rPr>
          <w:rFonts w:ascii="Times New Roman" w:hAnsi="Times New Roman"/>
          <w:spacing w:val="-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dibicarakan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menumbuhkan hubungan psikologis antara pembicara dengan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pendengar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dapat mengundang perhatian pendengar sehingga menjadi lebih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fokus</w:t>
      </w:r>
    </w:p>
    <w:p w:rsidR="005A5A2C" w:rsidRPr="00B763DD" w:rsidRDefault="005A5A2C" w:rsidP="005A5A2C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akan membangun penampilan dan percaya diri</w:t>
      </w:r>
      <w:r w:rsidRPr="00EA33E9">
        <w:rPr>
          <w:rFonts w:ascii="Times New Roman" w:hAnsi="Times New Roman"/>
          <w:spacing w:val="-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pembicara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Hal yang pertama dan sangat penting, harus dilakukan seorang pembicara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1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membuat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persiapan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mencari referensi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berlatih</w:t>
      </w:r>
    </w:p>
    <w:p w:rsidR="005A5A2C" w:rsidRPr="00B763DD" w:rsidRDefault="005A5A2C" w:rsidP="005A5A2C">
      <w:pPr>
        <w:pStyle w:val="ListParagraph"/>
        <w:widowControl w:val="0"/>
        <w:numPr>
          <w:ilvl w:val="0"/>
          <w:numId w:val="34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membuat</w:t>
      </w:r>
      <w:r w:rsidRPr="00EA33E9">
        <w:rPr>
          <w:rFonts w:ascii="Times New Roman" w:hAnsi="Times New Roman"/>
          <w:spacing w:val="-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simpulan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Isi bagian pembuka sebuah tulisan yang baik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11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pengantar menuju inti persoalan yang hendak disajikannya pada bagian</w:t>
      </w:r>
      <w:r w:rsidRPr="00EA33E9">
        <w:rPr>
          <w:rFonts w:ascii="Times New Roman" w:hAnsi="Times New Roman"/>
          <w:spacing w:val="-14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isi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pengalaman hidup si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penulis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paparan pokok-pokok inti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tulisan</w:t>
      </w:r>
    </w:p>
    <w:p w:rsidR="005A5A2C" w:rsidRPr="005A5A2C" w:rsidRDefault="005A5A2C" w:rsidP="005A5A2C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5A5A2C">
        <w:rPr>
          <w:rFonts w:ascii="Times New Roman" w:hAnsi="Times New Roman"/>
          <w:sz w:val="24"/>
        </w:rPr>
        <w:t>simpulan, keinginan-keinginan, atau harapan-harapan yang ingin</w:t>
      </w:r>
      <w:r w:rsidRPr="005A5A2C">
        <w:rPr>
          <w:rFonts w:ascii="Times New Roman" w:hAnsi="Times New Roman"/>
          <w:spacing w:val="-1"/>
          <w:sz w:val="24"/>
        </w:rPr>
        <w:t xml:space="preserve"> </w:t>
      </w:r>
      <w:r w:rsidRPr="005A5A2C">
        <w:rPr>
          <w:rFonts w:ascii="Times New Roman" w:hAnsi="Times New Roman"/>
          <w:sz w:val="24"/>
        </w:rPr>
        <w:t>dicapai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 xml:space="preserve">Satu dari beberapa syarat kalimat efektif adalah memiliki bentuk yang sejajar, </w:t>
      </w:r>
      <w:r w:rsidRPr="00EA33E9">
        <w:rPr>
          <w:rFonts w:ascii="Times New Roman" w:hAnsi="Times New Roman"/>
          <w:sz w:val="24"/>
        </w:rPr>
        <w:lastRenderedPageBreak/>
        <w:t xml:space="preserve">contohnya </w:t>
      </w:r>
      <w:proofErr w:type="gramStart"/>
      <w:r w:rsidRPr="00EA33E9">
        <w:rPr>
          <w:rFonts w:ascii="Times New Roman" w:hAnsi="Times New Roman"/>
          <w:sz w:val="24"/>
        </w:rPr>
        <w:t>adalah ...</w:t>
      </w:r>
      <w:proofErr w:type="gramEnd"/>
      <w:r w:rsidRPr="00EA33E9">
        <w:rPr>
          <w:rFonts w:ascii="Times New Roman" w:hAnsi="Times New Roman"/>
          <w:spacing w:val="-5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Dia belajar dengan sungguh-sungguh agar memperoleh nilai yang</w:t>
      </w:r>
      <w:r w:rsidRPr="00EA33E9">
        <w:rPr>
          <w:rFonts w:ascii="Times New Roman" w:hAnsi="Times New Roman"/>
          <w:spacing w:val="-9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baik.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Dia sangat tidak suka dengan orang yang membuang sampah tidak pada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tempatnya.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Dia yang mencari uang, membeli bahan makanan, memasak, dan menyajikan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makanan tersebut untuk</w:t>
      </w:r>
      <w:r w:rsidRPr="008910B6">
        <w:rPr>
          <w:rFonts w:ascii="Times New Roman" w:hAnsi="Times New Roman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keluarganya.</w:t>
      </w:r>
    </w:p>
    <w:p w:rsidR="005A5A2C" w:rsidRPr="00B763DD" w:rsidRDefault="005A5A2C" w:rsidP="005A5A2C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Dia orang yang tidak pernah mengeluh, apapun masalah yang menimpanya</w:t>
      </w:r>
      <w:r w:rsidRPr="00EA33E9">
        <w:rPr>
          <w:rFonts w:ascii="Times New Roman" w:hAnsi="Times New Roman"/>
          <w:spacing w:val="-37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dihadapinya dengan sabar.</w:t>
      </w:r>
    </w:p>
    <w:p w:rsidR="005A5A2C" w:rsidRPr="00B763DD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 xml:space="preserve">Sebuah tulisan dikatakan baik jika kalimat-kalimatnya disusun secara efektif. Kalimat yang tidak efektif </w:t>
      </w:r>
      <w:proofErr w:type="gramStart"/>
      <w:r w:rsidRPr="00EA33E9">
        <w:rPr>
          <w:rFonts w:ascii="Times New Roman" w:hAnsi="Times New Roman"/>
          <w:sz w:val="24"/>
        </w:rPr>
        <w:t>akan</w:t>
      </w:r>
      <w:proofErr w:type="gramEnd"/>
      <w:r w:rsidRPr="00EA33E9">
        <w:rPr>
          <w:rFonts w:ascii="Times New Roman" w:hAnsi="Times New Roman"/>
          <w:sz w:val="24"/>
        </w:rPr>
        <w:t xml:space="preserve"> membuat pembaca menjadi bingung dan dapat menimbulkan</w:t>
      </w:r>
      <w:r w:rsidRPr="00EA33E9">
        <w:rPr>
          <w:rFonts w:ascii="Times New Roman" w:hAnsi="Times New Roman"/>
          <w:spacing w:val="-16"/>
          <w:sz w:val="24"/>
        </w:rPr>
        <w:t xml:space="preserve"> </w:t>
      </w:r>
      <w:r w:rsidRPr="00EA33E9">
        <w:rPr>
          <w:rFonts w:ascii="Times New Roman" w:hAnsi="Times New Roman"/>
          <w:sz w:val="24"/>
        </w:rPr>
        <w:t>salah</w:t>
      </w:r>
      <w:r>
        <w:rPr>
          <w:rFonts w:ascii="Times New Roman" w:hAnsi="Times New Roman"/>
          <w:sz w:val="24"/>
        </w:rPr>
        <w:t xml:space="preserve"> </w:t>
      </w:r>
      <w:r w:rsidRPr="00B763DD">
        <w:rPr>
          <w:rFonts w:ascii="Times New Roman" w:hAnsi="Times New Roman"/>
        </w:rPr>
        <w:t>penafsiran, seperti contoh berikut ini “Gempa bumi di Tasikmalaya banyak memakan korban, 60 orang meninggal, tetapi tidak ada yang melapor.” Jenis paragraf di atas adalah ...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narasi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argumentasi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deskripsi</w:t>
      </w:r>
    </w:p>
    <w:p w:rsidR="005A5A2C" w:rsidRPr="00EA33E9" w:rsidRDefault="005A5A2C" w:rsidP="005A5A2C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EA33E9">
        <w:rPr>
          <w:rFonts w:ascii="Times New Roman" w:hAnsi="Times New Roman"/>
          <w:sz w:val="24"/>
        </w:rPr>
        <w:t>persuasi</w:t>
      </w:r>
    </w:p>
    <w:p w:rsidR="005A5A2C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b/>
        </w:rPr>
      </w:pPr>
      <w:r w:rsidRPr="008F4CD5">
        <w:rPr>
          <w:rFonts w:ascii="Times New Roman" w:hAnsi="Times New Roman"/>
          <w:sz w:val="24"/>
        </w:rPr>
        <w:t>Analgesik</w:t>
      </w:r>
      <w:r>
        <w:rPr>
          <w:rFonts w:ascii="Times New Roman" w:hAnsi="Times New Roman"/>
        </w:rPr>
        <w:t>:Nyeri</w:t>
      </w:r>
    </w:p>
    <w:p w:rsidR="005A5A2C" w:rsidRDefault="005A5A2C" w:rsidP="005A5A2C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b/>
        </w:rPr>
      </w:pPr>
      <w:r w:rsidRPr="00CD6323">
        <w:rPr>
          <w:rFonts w:ascii="Times New Roman" w:hAnsi="Times New Roman"/>
          <w:sz w:val="24"/>
        </w:rPr>
        <w:t>Pelumas</w:t>
      </w:r>
      <w:r>
        <w:rPr>
          <w:rFonts w:ascii="Times New Roman" w:hAnsi="Times New Roman"/>
        </w:rPr>
        <w:t>:Gesekan</w:t>
      </w:r>
    </w:p>
    <w:p w:rsidR="005A5A2C" w:rsidRPr="008910B6" w:rsidRDefault="005A5A2C" w:rsidP="005A5A2C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Ketahanan</w:t>
      </w:r>
      <w:r w:rsidRPr="008910B6">
        <w:rPr>
          <w:rFonts w:ascii="Times New Roman" w:hAnsi="Times New Roman"/>
          <w:sz w:val="24"/>
        </w:rPr>
        <w:t>:Perkakas</w:t>
      </w:r>
    </w:p>
    <w:p w:rsidR="005A5A2C" w:rsidRPr="008910B6" w:rsidRDefault="005A5A2C" w:rsidP="005A5A2C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Improvisasi</w:t>
      </w:r>
      <w:r w:rsidRPr="008910B6">
        <w:rPr>
          <w:rFonts w:ascii="Times New Roman" w:hAnsi="Times New Roman"/>
          <w:sz w:val="24"/>
        </w:rPr>
        <w:t>:Musik</w:t>
      </w:r>
    </w:p>
    <w:p w:rsidR="005A5A2C" w:rsidRDefault="005A5A2C" w:rsidP="005A5A2C">
      <w:pPr>
        <w:pStyle w:val="ListParagraph"/>
        <w:widowControl w:val="0"/>
        <w:numPr>
          <w:ilvl w:val="0"/>
          <w:numId w:val="45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b/>
        </w:rPr>
      </w:pPr>
      <w:r w:rsidRPr="00CD6323">
        <w:rPr>
          <w:rFonts w:ascii="Times New Roman" w:hAnsi="Times New Roman"/>
          <w:sz w:val="24"/>
        </w:rPr>
        <w:t>Kepercayaan</w:t>
      </w:r>
      <w:r>
        <w:rPr>
          <w:rFonts w:ascii="Times New Roman" w:hAnsi="Times New Roman"/>
        </w:rPr>
        <w:t>:Tipuan</w:t>
      </w:r>
    </w:p>
    <w:p w:rsidR="005A5A2C" w:rsidRDefault="005A5A2C" w:rsidP="005A5A2C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567" w:hanging="456"/>
        <w:contextualSpacing w:val="0"/>
        <w:jc w:val="both"/>
        <w:rPr>
          <w:rFonts w:ascii="Times New Roman" w:hAnsi="Times New Roman"/>
          <w:b/>
        </w:rPr>
      </w:pPr>
      <w:r w:rsidRPr="008F4CD5">
        <w:rPr>
          <w:rFonts w:ascii="Times New Roman" w:hAnsi="Times New Roman"/>
          <w:sz w:val="24"/>
        </w:rPr>
        <w:t>Gemulai</w:t>
      </w:r>
      <w:r>
        <w:rPr>
          <w:rFonts w:ascii="Times New Roman" w:hAnsi="Times New Roman"/>
        </w:rPr>
        <w:t>:........=........: Pesilat</w:t>
      </w:r>
    </w:p>
    <w:p w:rsidR="005A5A2C" w:rsidRDefault="005A5A2C" w:rsidP="005A5A2C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b/>
        </w:rPr>
      </w:pPr>
      <w:r w:rsidRPr="00CD6323">
        <w:rPr>
          <w:rFonts w:ascii="Times New Roman" w:hAnsi="Times New Roman"/>
          <w:sz w:val="24"/>
        </w:rPr>
        <w:t>Penari</w:t>
      </w:r>
      <w:r>
        <w:rPr>
          <w:rFonts w:ascii="Times New Roman" w:hAnsi="Times New Roman"/>
        </w:rPr>
        <w:t>-Tangkas</w:t>
      </w:r>
    </w:p>
    <w:p w:rsidR="005A5A2C" w:rsidRPr="008910B6" w:rsidRDefault="005A5A2C" w:rsidP="005A5A2C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Gerakan</w:t>
      </w:r>
      <w:r w:rsidRPr="008910B6">
        <w:rPr>
          <w:rFonts w:ascii="Times New Roman" w:hAnsi="Times New Roman"/>
          <w:sz w:val="24"/>
        </w:rPr>
        <w:t xml:space="preserve"> –Pukulan</w:t>
      </w:r>
    </w:p>
    <w:p w:rsidR="005A5A2C" w:rsidRPr="008910B6" w:rsidRDefault="005A5A2C" w:rsidP="005A5A2C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sz w:val="24"/>
        </w:rPr>
      </w:pPr>
      <w:r w:rsidRPr="00CD6323">
        <w:rPr>
          <w:rFonts w:ascii="Times New Roman" w:hAnsi="Times New Roman"/>
          <w:sz w:val="24"/>
        </w:rPr>
        <w:t>Lentur</w:t>
      </w:r>
      <w:r w:rsidRPr="008910B6">
        <w:rPr>
          <w:rFonts w:ascii="Times New Roman" w:hAnsi="Times New Roman"/>
          <w:sz w:val="24"/>
        </w:rPr>
        <w:t>-Lamban</w:t>
      </w:r>
    </w:p>
    <w:p w:rsidR="005A5A2C" w:rsidRPr="005A5A2C" w:rsidRDefault="005A5A2C" w:rsidP="005A5A2C">
      <w:pPr>
        <w:pStyle w:val="ListParagraph"/>
        <w:widowControl w:val="0"/>
        <w:numPr>
          <w:ilvl w:val="0"/>
          <w:numId w:val="46"/>
        </w:numPr>
        <w:autoSpaceDE w:val="0"/>
        <w:autoSpaceDN w:val="0"/>
        <w:spacing w:before="3" w:after="0" w:line="360" w:lineRule="auto"/>
        <w:ind w:left="993"/>
        <w:contextualSpacing w:val="0"/>
        <w:jc w:val="both"/>
        <w:rPr>
          <w:rFonts w:ascii="Times New Roman" w:hAnsi="Times New Roman"/>
          <w:b/>
        </w:rPr>
      </w:pPr>
      <w:r w:rsidRPr="008910B6">
        <w:rPr>
          <w:rFonts w:ascii="Times New Roman" w:hAnsi="Times New Roman"/>
          <w:sz w:val="24"/>
        </w:rPr>
        <w:t>Kaku</w:t>
      </w:r>
      <w:r>
        <w:rPr>
          <w:rFonts w:ascii="Times New Roman" w:hAnsi="Times New Roman"/>
        </w:rPr>
        <w:t>-Kekar</w:t>
      </w:r>
    </w:p>
    <w:p w:rsidR="005A5A2C" w:rsidRDefault="005A5A2C" w:rsidP="005A5A2C">
      <w:pPr>
        <w:widowControl w:val="0"/>
        <w:autoSpaceDE w:val="0"/>
        <w:autoSpaceDN w:val="0"/>
        <w:spacing w:before="3" w:after="0" w:line="360" w:lineRule="auto"/>
        <w:jc w:val="both"/>
        <w:rPr>
          <w:rFonts w:ascii="Times New Roman" w:hAnsi="Times New Roman"/>
          <w:b/>
        </w:rPr>
      </w:pPr>
    </w:p>
    <w:p w:rsidR="005A5A2C" w:rsidRDefault="005A5A2C" w:rsidP="005A5A2C">
      <w:pPr>
        <w:widowControl w:val="0"/>
        <w:autoSpaceDE w:val="0"/>
        <w:autoSpaceDN w:val="0"/>
        <w:spacing w:before="3" w:after="0" w:line="360" w:lineRule="auto"/>
        <w:jc w:val="both"/>
        <w:rPr>
          <w:rFonts w:ascii="Times New Roman" w:hAnsi="Times New Roman"/>
          <w:b/>
        </w:rPr>
      </w:pPr>
    </w:p>
    <w:p w:rsidR="005A5A2C" w:rsidRDefault="005A5A2C" w:rsidP="005A5A2C">
      <w:pPr>
        <w:widowControl w:val="0"/>
        <w:autoSpaceDE w:val="0"/>
        <w:autoSpaceDN w:val="0"/>
        <w:spacing w:before="3" w:after="0" w:line="360" w:lineRule="auto"/>
        <w:jc w:val="both"/>
        <w:rPr>
          <w:rFonts w:ascii="Times New Roman" w:hAnsi="Times New Roman"/>
          <w:b/>
        </w:rPr>
      </w:pPr>
    </w:p>
    <w:p w:rsidR="005A5A2C" w:rsidRPr="005A5A2C" w:rsidRDefault="005A5A2C" w:rsidP="005A5A2C">
      <w:pPr>
        <w:widowControl w:val="0"/>
        <w:autoSpaceDE w:val="0"/>
        <w:autoSpaceDN w:val="0"/>
        <w:spacing w:before="3" w:after="0" w:line="360" w:lineRule="auto"/>
        <w:jc w:val="both"/>
        <w:rPr>
          <w:rFonts w:ascii="Times New Roman" w:hAnsi="Times New Roman"/>
          <w:b/>
        </w:rPr>
      </w:pPr>
    </w:p>
    <w:p w:rsidR="005A5A2C" w:rsidRPr="00C051A9" w:rsidRDefault="005A5A2C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A5A2C" w:rsidRPr="00A643CF" w:rsidRDefault="005A5A2C" w:rsidP="00B418B5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/>
          <w:b/>
          <w:sz w:val="24"/>
          <w:szCs w:val="24"/>
          <w:lang w:val="id-ID"/>
        </w:rPr>
      </w:pPr>
      <w:r w:rsidRPr="00A643CF">
        <w:rPr>
          <w:rFonts w:ascii="Times New Roman" w:hAnsi="Times New Roman"/>
          <w:b/>
          <w:sz w:val="24"/>
          <w:szCs w:val="24"/>
          <w:lang w:val="id-ID"/>
        </w:rPr>
        <w:t>Kerjakan soal di bawah ini secar</w:t>
      </w:r>
      <w:r>
        <w:rPr>
          <w:rFonts w:ascii="Times New Roman" w:hAnsi="Times New Roman"/>
          <w:b/>
          <w:sz w:val="24"/>
          <w:szCs w:val="24"/>
          <w:lang w:val="id-ID"/>
        </w:rPr>
        <w:t>a berurutan (jangan di acak nomo</w:t>
      </w:r>
      <w:r w:rsidRPr="00A643CF">
        <w:rPr>
          <w:rFonts w:ascii="Times New Roman" w:hAnsi="Times New Roman"/>
          <w:b/>
          <w:sz w:val="24"/>
          <w:szCs w:val="24"/>
          <w:lang w:val="id-ID"/>
        </w:rPr>
        <w:t>rnya)!</w:t>
      </w:r>
    </w:p>
    <w:p w:rsidR="00FB0854" w:rsidRPr="00FB0854" w:rsidRDefault="00FB0854" w:rsidP="00B418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Mengapa Bahasa Melayu Riau dipilih sebagai bahasa nasional sebelum menjadi bahasa Indonesia!</w:t>
      </w:r>
      <w:r w:rsidRPr="00FB0854">
        <w:rPr>
          <w:rFonts w:ascii="Times New Roman" w:hAnsi="Times New Roman"/>
          <w:sz w:val="24"/>
          <w:szCs w:val="24"/>
        </w:rPr>
        <w:t xml:space="preserve"> </w:t>
      </w:r>
    </w:p>
    <w:p w:rsidR="00FB0854" w:rsidRPr="00AC2586" w:rsidRDefault="00AC2586" w:rsidP="00B418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Jelaskan Kedudukan dan Fungsi Bahasa Indonesia</w:t>
      </w:r>
      <w:r w:rsidR="005A5A2C" w:rsidRPr="00FB0854">
        <w:rPr>
          <w:rFonts w:ascii="Times New Roman" w:hAnsi="Times New Roman"/>
          <w:sz w:val="24"/>
          <w:szCs w:val="24"/>
          <w:lang w:val="id-ID"/>
        </w:rPr>
        <w:t>!</w:t>
      </w:r>
      <w:r w:rsidR="00BD673F" w:rsidRPr="00FB0854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B418B5" w:rsidRDefault="008C5C95" w:rsidP="00B418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Buatlah contoh kalimat:</w:t>
      </w:r>
    </w:p>
    <w:p w:rsidR="00B418B5" w:rsidRDefault="00B418B5" w:rsidP="00B418B5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a. </w:t>
      </w:r>
      <w:r w:rsidR="008C5C95" w:rsidRPr="00B418B5">
        <w:rPr>
          <w:rFonts w:ascii="Times New Roman" w:hAnsi="Times New Roman"/>
          <w:sz w:val="24"/>
          <w:szCs w:val="24"/>
          <w:lang w:val="id-ID"/>
        </w:rPr>
        <w:t>Interogatif (Pertanyaan)</w:t>
      </w:r>
    </w:p>
    <w:p w:rsidR="00B418B5" w:rsidRDefault="00B418B5" w:rsidP="00B418B5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b. </w:t>
      </w:r>
      <w:r w:rsidR="008C5C95" w:rsidRPr="00B418B5">
        <w:rPr>
          <w:rFonts w:ascii="Times New Roman" w:hAnsi="Times New Roman"/>
          <w:sz w:val="24"/>
          <w:szCs w:val="24"/>
          <w:lang w:val="id-ID"/>
        </w:rPr>
        <w:t>Deklaratif (Pernyataan)</w:t>
      </w:r>
    </w:p>
    <w:p w:rsidR="00B418B5" w:rsidRPr="00B418B5" w:rsidRDefault="00B418B5" w:rsidP="00B418B5">
      <w:pPr>
        <w:pStyle w:val="ListParagraph"/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c. </w:t>
      </w:r>
      <w:r w:rsidR="008C5C95" w:rsidRPr="00B418B5">
        <w:rPr>
          <w:rFonts w:ascii="Times New Roman" w:hAnsi="Times New Roman"/>
          <w:sz w:val="24"/>
          <w:szCs w:val="24"/>
          <w:lang w:val="id-ID"/>
        </w:rPr>
        <w:t>Persuasif (ajakan)</w:t>
      </w:r>
    </w:p>
    <w:p w:rsidR="00B418B5" w:rsidRDefault="00AC2586" w:rsidP="00B418B5">
      <w:pPr>
        <w:spacing w:line="360" w:lineRule="auto"/>
        <w:ind w:left="284"/>
        <w:rPr>
          <w:rFonts w:ascii="Times New Roman" w:hAnsi="Times New Roman"/>
          <w:sz w:val="24"/>
          <w:szCs w:val="24"/>
        </w:rPr>
      </w:pPr>
      <w:r w:rsidRPr="00B418B5">
        <w:rPr>
          <w:rFonts w:ascii="Times New Roman" w:hAnsi="Times New Roman"/>
          <w:sz w:val="24"/>
          <w:szCs w:val="24"/>
        </w:rPr>
        <w:t xml:space="preserve">4. </w:t>
      </w:r>
      <w:r w:rsidR="00B418B5">
        <w:rPr>
          <w:rFonts w:ascii="Times New Roman" w:hAnsi="Times New Roman"/>
          <w:sz w:val="24"/>
          <w:szCs w:val="24"/>
        </w:rPr>
        <w:t>Perbaikilah Kalimat di bawah ini sesuai dengan PUEBI!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B418B5">
        <w:rPr>
          <w:rFonts w:ascii="Bookman Old Style" w:hAnsi="Bookman Old Style"/>
        </w:rPr>
        <w:t>berita itu muncul dalam surat kabar indonews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Pr="00B418B5">
        <w:rPr>
          <w:rFonts w:ascii="Bookman Old Style" w:hAnsi="Bookman Old Style"/>
        </w:rPr>
        <w:t>saya membeli kertas tinta dan pena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c. </w:t>
      </w:r>
      <w:r w:rsidRPr="00B418B5">
        <w:rPr>
          <w:rFonts w:ascii="Bookman Old Style" w:hAnsi="Bookman Old Style"/>
        </w:rPr>
        <w:t>kosa kata lagu daerah banyuwangi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d. </w:t>
      </w:r>
      <w:r w:rsidRPr="00B418B5">
        <w:rPr>
          <w:rFonts w:ascii="Bookman Old Style" w:hAnsi="Bookman Old Style"/>
        </w:rPr>
        <w:t>mindiskripsikan makna kehidupan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e. </w:t>
      </w:r>
      <w:r w:rsidRPr="00B418B5">
        <w:rPr>
          <w:rFonts w:ascii="Bookman Old Style" w:hAnsi="Bookman Old Style"/>
        </w:rPr>
        <w:t>negara itu telah mengalami empat kali kudeta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f. </w:t>
      </w:r>
      <w:r w:rsidRPr="00B418B5">
        <w:rPr>
          <w:rFonts w:ascii="Bookman Old Style" w:hAnsi="Bookman Old Style"/>
        </w:rPr>
        <w:t>harimau itu marah sekali kepada sang kancil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g. </w:t>
      </w:r>
      <w:r w:rsidRPr="00B418B5">
        <w:rPr>
          <w:rFonts w:ascii="Bookman Old Style" w:hAnsi="Bookman Old Style"/>
        </w:rPr>
        <w:t>rapat paripurna dipimpin oleh prof dr suryani m hum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h. </w:t>
      </w:r>
      <w:r w:rsidRPr="00B418B5">
        <w:rPr>
          <w:rFonts w:ascii="Bookman Old Style" w:hAnsi="Bookman Old Style"/>
        </w:rPr>
        <w:t xml:space="preserve">harga kain itu 30000 perhelai </w:t>
      </w:r>
    </w:p>
    <w:p w:rsid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i. </w:t>
      </w:r>
      <w:r w:rsidRPr="00B418B5">
        <w:rPr>
          <w:rFonts w:ascii="Bookman Old Style" w:hAnsi="Bookman Old Style"/>
        </w:rPr>
        <w:t>alangkah indahnya taman laut itu</w:t>
      </w:r>
    </w:p>
    <w:p w:rsidR="00B418B5" w:rsidRPr="00B418B5" w:rsidRDefault="00B418B5" w:rsidP="00B418B5">
      <w:pPr>
        <w:spacing w:line="36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Bookman Old Style" w:hAnsi="Bookman Old Style"/>
        </w:rPr>
        <w:t xml:space="preserve">j. </w:t>
      </w:r>
      <w:r w:rsidRPr="00B418B5">
        <w:rPr>
          <w:rFonts w:ascii="Bookman Old Style" w:hAnsi="Bookman Old Style"/>
        </w:rPr>
        <w:t>sidang itu di pimpin oleh presiden</w:t>
      </w:r>
    </w:p>
    <w:p w:rsidR="00AC2586" w:rsidRPr="00AC2586" w:rsidRDefault="00AC2586" w:rsidP="00AC2586">
      <w:pPr>
        <w:ind w:left="426"/>
        <w:rPr>
          <w:rFonts w:ascii="Times New Roman" w:hAnsi="Times New Roman"/>
          <w:sz w:val="24"/>
          <w:szCs w:val="24"/>
        </w:rPr>
      </w:pPr>
    </w:p>
    <w:p w:rsidR="005A5A2C" w:rsidRDefault="005A5A2C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418B5" w:rsidRDefault="00B418B5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418B5" w:rsidRDefault="00B418B5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418B5" w:rsidRDefault="00B418B5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418B5" w:rsidRDefault="00B418B5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418B5" w:rsidRDefault="00B418B5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418B5" w:rsidRDefault="00B418B5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55700" w:rsidRDefault="00455700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B418B5" w:rsidRDefault="00B418B5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5A5A2C" w:rsidRPr="0097090C" w:rsidRDefault="005A5A2C" w:rsidP="005A5A2C">
      <w:pPr>
        <w:spacing w:after="16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97090C">
        <w:rPr>
          <w:rFonts w:ascii="Times New Roman" w:hAnsi="Times New Roman"/>
          <w:b/>
          <w:sz w:val="24"/>
          <w:szCs w:val="24"/>
        </w:rPr>
        <w:lastRenderedPageBreak/>
        <w:t>KUNCI JAWABAN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49"/>
        <w:gridCol w:w="1161"/>
        <w:gridCol w:w="1150"/>
        <w:gridCol w:w="1161"/>
        <w:gridCol w:w="1150"/>
        <w:gridCol w:w="1161"/>
        <w:gridCol w:w="1150"/>
      </w:tblGrid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231" w:type="dxa"/>
          </w:tcPr>
          <w:p w:rsidR="005A5A2C" w:rsidRPr="001B0A35" w:rsidRDefault="001B0A35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31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31" w:type="dxa"/>
          </w:tcPr>
          <w:p w:rsidR="005A5A2C" w:rsidRPr="001B0A35" w:rsidRDefault="001B0A35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35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36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38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39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  <w:tr w:rsidR="005A5A2C" w:rsidTr="00385DAB">
        <w:tc>
          <w:tcPr>
            <w:tcW w:w="1231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231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232" w:type="dxa"/>
          </w:tcPr>
          <w:p w:rsidR="005A5A2C" w:rsidRPr="009A1CFF" w:rsidRDefault="005A5A2C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1CFF"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1232" w:type="dxa"/>
          </w:tcPr>
          <w:p w:rsidR="005A5A2C" w:rsidRPr="00F56C8A" w:rsidRDefault="00F56C8A" w:rsidP="00385DAB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</w:tr>
    </w:tbl>
    <w:p w:rsidR="005A5A2C" w:rsidRDefault="005A5A2C" w:rsidP="005A5A2C">
      <w:pPr>
        <w:spacing w:after="0"/>
        <w:jc w:val="both"/>
        <w:rPr>
          <w:rFonts w:ascii="Bookman Old Style" w:hAnsi="Bookman Old Style"/>
          <w:i/>
        </w:rPr>
      </w:pPr>
    </w:p>
    <w:p w:rsidR="005A5A2C" w:rsidRDefault="005A5A2C" w:rsidP="005A5A2C">
      <w:pPr>
        <w:spacing w:after="0"/>
        <w:jc w:val="both"/>
        <w:rPr>
          <w:rFonts w:ascii="Bookman Old Style" w:hAnsi="Bookman Old Style"/>
          <w:i/>
        </w:rPr>
      </w:pPr>
    </w:p>
    <w:p w:rsidR="00411642" w:rsidRPr="00411642" w:rsidRDefault="00F56C8A" w:rsidP="00411642">
      <w:pPr>
        <w:pStyle w:val="ListParagraph"/>
        <w:numPr>
          <w:ilvl w:val="0"/>
          <w:numId w:val="49"/>
        </w:numPr>
        <w:rPr>
          <w:rStyle w:val="Strong"/>
          <w:b w:val="0"/>
          <w:bCs w:val="0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Karena Bahasa melayu merupakan Lingua Franca atau Bahasa pergaulan yang menghubungkan banyak daerah di Indonesia. </w:t>
      </w:r>
      <w:r w:rsidRPr="00F56C8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Sebagai lingua franca, bahasa Melayu menjadi bahasa yang dimengerti hampir semua masyarakat dan umum menjadi penghubung utamanya dalam kegiatan perdagangan. Penggunaan bahasa Melayu adalah </w:t>
      </w:r>
      <w:r w:rsidR="0041164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y</w:t>
      </w:r>
      <w:r w:rsidRPr="0041164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>ang terluas di nusantara dan bahkan</w:t>
      </w:r>
      <w:r w:rsidR="0041164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 xml:space="preserve"> melampaui batas-batas wilayah Bahasa lainnya</w:t>
      </w:r>
    </w:p>
    <w:p w:rsidR="00411642" w:rsidRPr="00411642" w:rsidRDefault="00F56C8A" w:rsidP="004B2CB3">
      <w:pPr>
        <w:pStyle w:val="ListParagraph"/>
        <w:numPr>
          <w:ilvl w:val="0"/>
          <w:numId w:val="49"/>
        </w:numPr>
        <w:rPr>
          <w:rStyle w:val="Strong"/>
          <w:b w:val="0"/>
          <w:bCs w:val="0"/>
        </w:rPr>
      </w:pPr>
      <w:r w:rsidRPr="0041164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411642" w:rsidRPr="0041164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 xml:space="preserve">Kedudukan bahasa </w:t>
      </w:r>
      <w:proofErr w:type="gramStart"/>
      <w:r w:rsidR="00411642" w:rsidRPr="0041164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>indonesia :</w:t>
      </w:r>
      <w:proofErr w:type="gramEnd"/>
      <w:r w:rsidR="00411642" w:rsidRPr="0041164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 xml:space="preserve"> Bahasa Indonesia mempunyai dua kedudukan yang sangat penting, yaitu sebagai bahasa nasional dan bahasa negara.</w:t>
      </w:r>
    </w:p>
    <w:p w:rsidR="00411642" w:rsidRPr="00411642" w:rsidRDefault="00411642" w:rsidP="00411642">
      <w:pPr>
        <w:pStyle w:val="ListParagraph"/>
        <w:rPr>
          <w:rStyle w:val="Strong"/>
          <w:b w:val="0"/>
          <w:bCs w:val="0"/>
        </w:rPr>
      </w:pPr>
    </w:p>
    <w:p w:rsidR="004B4D60" w:rsidRDefault="00411642" w:rsidP="00411642">
      <w:pPr>
        <w:pStyle w:val="ListParagraph"/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</w:pPr>
      <w:r w:rsidRPr="00411642"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  <w:t>Fungsi bahasa indonesia : bahasa Indonesia berfungsi sebagai sarana pemersatu berbagai suku bangsa dan sebagai sarana komunikasi antardaerah dan antarbudaya daerah, bahasa resmi kenegaraan, bahasa pengantar di lembaga-lembaga pendidikan, alat perhubungan pada tingkat nasional untuk kepentingan perencanaan dan pelaksanaan pembangunan serta pemerintahan, dan alat pengembangan kebudayaan.</w:t>
      </w:r>
    </w:p>
    <w:p w:rsidR="00411642" w:rsidRDefault="00411642" w:rsidP="00411642">
      <w:pPr>
        <w:pStyle w:val="ListParagraph"/>
        <w:rPr>
          <w:rStyle w:val="Strong"/>
          <w:rFonts w:ascii="Helvetica" w:hAnsi="Helvetica" w:cs="Helvetica"/>
          <w:b w:val="0"/>
          <w:color w:val="000000"/>
          <w:sz w:val="24"/>
          <w:szCs w:val="24"/>
          <w:shd w:val="clear" w:color="auto" w:fill="FFFFFF"/>
        </w:rPr>
      </w:pPr>
    </w:p>
    <w:p w:rsidR="00411642" w:rsidRPr="00411642" w:rsidRDefault="00411642" w:rsidP="00411642">
      <w:pPr>
        <w:pStyle w:val="ListParagraph"/>
        <w:numPr>
          <w:ilvl w:val="0"/>
          <w:numId w:val="49"/>
        </w:numPr>
      </w:pPr>
      <w:r>
        <w:t xml:space="preserve">A. </w:t>
      </w:r>
      <w:r>
        <w:rPr>
          <w:rFonts w:ascii="Arial" w:hAnsi="Arial" w:cs="Arial"/>
          <w:color w:val="000000"/>
          <w:shd w:val="clear" w:color="auto" w:fill="FFFFFF"/>
        </w:rPr>
        <w:t xml:space="preserve">Kenapa kamu nggak masuk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kantor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kemarin?</w:t>
      </w:r>
    </w:p>
    <w:p w:rsidR="00411642" w:rsidRPr="00411642" w:rsidRDefault="00411642" w:rsidP="00411642">
      <w:pPr>
        <w:ind w:left="360" w:firstLine="360"/>
        <w:rPr>
          <w:lang w:val="en-GB"/>
        </w:rPr>
      </w:pPr>
      <w:r>
        <w:t>B.</w:t>
      </w:r>
      <w:r w:rsidRPr="00411642">
        <w:rPr>
          <w:rFonts w:ascii="Arial" w:eastAsia="Times New Roman" w:hAnsi="Arial" w:cs="Arial"/>
          <w:color w:val="202124"/>
          <w:sz w:val="24"/>
          <w:szCs w:val="24"/>
          <w:lang w:val="en-GB" w:eastAsia="en-GB"/>
        </w:rPr>
        <w:t xml:space="preserve"> </w:t>
      </w:r>
      <w:r w:rsidRPr="00411642">
        <w:rPr>
          <w:lang w:val="en-GB"/>
        </w:rPr>
        <w:t>Aku dan dirinya tidak lebih dari sekadar teman.</w:t>
      </w:r>
    </w:p>
    <w:p w:rsidR="00411642" w:rsidRDefault="00411642" w:rsidP="00411642">
      <w:pPr>
        <w:pStyle w:val="ListParagraph"/>
        <w:rPr>
          <w:lang w:val="id-ID"/>
        </w:rPr>
      </w:pPr>
      <w:r>
        <w:t>C.</w:t>
      </w:r>
      <w:r w:rsidRPr="00411642">
        <w:rPr>
          <w:rFonts w:ascii="Arial" w:eastAsiaTheme="minorEastAsia" w:hAnsi="Arial" w:cs="Arial"/>
          <w:color w:val="444444"/>
          <w:sz w:val="23"/>
          <w:szCs w:val="23"/>
          <w:shd w:val="clear" w:color="auto" w:fill="FFFFFF"/>
          <w:lang w:val="id-ID" w:eastAsia="id-ID"/>
        </w:rPr>
        <w:t xml:space="preserve"> </w:t>
      </w:r>
      <w:r w:rsidRPr="00411642">
        <w:rPr>
          <w:lang w:val="id-ID"/>
        </w:rPr>
        <w:t>Kamu butuh catering dengan harga murah untuk acara kamu? Outlet kami solusinya!</w:t>
      </w:r>
    </w:p>
    <w:p w:rsidR="00411642" w:rsidRDefault="00411642" w:rsidP="00411642">
      <w:pPr>
        <w:pStyle w:val="ListParagraph"/>
        <w:rPr>
          <w:lang w:val="id-ID"/>
        </w:rPr>
      </w:pPr>
    </w:p>
    <w:p w:rsidR="00411642" w:rsidRDefault="00411642" w:rsidP="00411642">
      <w:pPr>
        <w:pStyle w:val="ListParagraph"/>
        <w:numPr>
          <w:ilvl w:val="0"/>
          <w:numId w:val="49"/>
        </w:numPr>
      </w:pPr>
      <w:r>
        <w:t>a). Berita itu muncul dalam surat kabar Indonews</w:t>
      </w:r>
    </w:p>
    <w:p w:rsidR="00411642" w:rsidRDefault="00411642" w:rsidP="00C24214">
      <w:pPr>
        <w:pStyle w:val="ListParagraph"/>
      </w:pPr>
      <w:r>
        <w:t xml:space="preserve"> </w:t>
      </w:r>
      <w:proofErr w:type="gramStart"/>
      <w:r>
        <w:t>a</w:t>
      </w:r>
      <w:proofErr w:type="gramEnd"/>
      <w:r>
        <w:t>). Berita itu muncul dalam surat kabar Indonews</w:t>
      </w:r>
    </w:p>
    <w:p w:rsidR="00411642" w:rsidRDefault="00411642" w:rsidP="00C24214">
      <w:pPr>
        <w:pStyle w:val="ListParagraph"/>
      </w:pPr>
      <w:r>
        <w:t xml:space="preserve">b). Saya membeli kertas tinta dan </w:t>
      </w:r>
      <w:proofErr w:type="gramStart"/>
      <w:r>
        <w:t>pena</w:t>
      </w:r>
      <w:proofErr w:type="gramEnd"/>
    </w:p>
    <w:p w:rsidR="00411642" w:rsidRDefault="00411642" w:rsidP="00C24214">
      <w:pPr>
        <w:pStyle w:val="ListParagraph"/>
      </w:pPr>
      <w:r>
        <w:t xml:space="preserve">b). Saya membeli kertas tinta dan </w:t>
      </w:r>
      <w:proofErr w:type="gramStart"/>
      <w:r>
        <w:t>pena</w:t>
      </w:r>
      <w:proofErr w:type="gramEnd"/>
    </w:p>
    <w:p w:rsidR="00411642" w:rsidRDefault="00411642" w:rsidP="00C24214">
      <w:pPr>
        <w:pStyle w:val="ListParagraph"/>
      </w:pPr>
      <w:r>
        <w:t>c). Kosa kata lagu daerah Banyuwangi</w:t>
      </w:r>
    </w:p>
    <w:p w:rsidR="00411642" w:rsidRDefault="00411642" w:rsidP="00C24214">
      <w:pPr>
        <w:pStyle w:val="ListParagraph"/>
      </w:pPr>
      <w:r>
        <w:lastRenderedPageBreak/>
        <w:t>c). Kosa kata lagu daerah Banyuwangi</w:t>
      </w:r>
    </w:p>
    <w:p w:rsidR="00411642" w:rsidRDefault="00411642" w:rsidP="00C24214">
      <w:pPr>
        <w:pStyle w:val="ListParagraph"/>
      </w:pPr>
      <w:r>
        <w:t>d). Mendeskripsikan makna kehidupan</w:t>
      </w:r>
    </w:p>
    <w:p w:rsidR="00411642" w:rsidRDefault="00411642" w:rsidP="00C24214">
      <w:pPr>
        <w:pStyle w:val="ListParagraph"/>
      </w:pPr>
      <w:r>
        <w:t>d). Mendeskripsikan makna kehidupan</w:t>
      </w:r>
    </w:p>
    <w:p w:rsidR="00411642" w:rsidRDefault="00411642" w:rsidP="00C24214">
      <w:pPr>
        <w:pStyle w:val="ListParagraph"/>
      </w:pPr>
      <w:r>
        <w:t>e). Negara itu telah mengalami 4 kali kudeta</w:t>
      </w:r>
    </w:p>
    <w:p w:rsidR="00411642" w:rsidRDefault="00411642" w:rsidP="00C24214">
      <w:pPr>
        <w:pStyle w:val="ListParagraph"/>
      </w:pPr>
      <w:r>
        <w:t>e). Negara itu telah mengalami 4 kali kudeta</w:t>
      </w:r>
    </w:p>
    <w:p w:rsidR="00411642" w:rsidRDefault="00411642" w:rsidP="00C24214">
      <w:pPr>
        <w:pStyle w:val="ListParagraph"/>
      </w:pPr>
      <w:r>
        <w:t>f). Harimau itu marah sekali kepada sang Kancil</w:t>
      </w:r>
    </w:p>
    <w:p w:rsidR="00411642" w:rsidRDefault="00411642" w:rsidP="00C24214">
      <w:pPr>
        <w:pStyle w:val="ListParagraph"/>
      </w:pPr>
      <w:r>
        <w:t>f). Harimau itu marah sekali kepada sang Kancil</w:t>
      </w:r>
    </w:p>
    <w:p w:rsidR="00411642" w:rsidRDefault="00411642" w:rsidP="00C24214">
      <w:pPr>
        <w:pStyle w:val="ListParagraph"/>
      </w:pPr>
      <w:r>
        <w:t>g). Rapat paripurna dipimpin oleh Prof. Dr. Suryani M.Hum</w:t>
      </w:r>
    </w:p>
    <w:p w:rsidR="00411642" w:rsidRDefault="00411642" w:rsidP="00C24214">
      <w:pPr>
        <w:pStyle w:val="ListParagraph"/>
      </w:pPr>
      <w:r>
        <w:t>g). Rapat paripurna dipimpin oleh Prof. Dr. Suryani M.Hum</w:t>
      </w:r>
    </w:p>
    <w:p w:rsidR="00411642" w:rsidRDefault="00411642" w:rsidP="00C24214">
      <w:pPr>
        <w:pStyle w:val="ListParagraph"/>
      </w:pPr>
      <w:r>
        <w:t>h). Harga kain itu 3.000 perhelai</w:t>
      </w:r>
    </w:p>
    <w:p w:rsidR="00411642" w:rsidRDefault="00411642" w:rsidP="00C24214">
      <w:pPr>
        <w:pStyle w:val="ListParagraph"/>
      </w:pPr>
      <w:r>
        <w:t>h). Harga kain itu 3.000 perhelai</w:t>
      </w:r>
    </w:p>
    <w:p w:rsidR="00411642" w:rsidRDefault="00411642" w:rsidP="00C24214">
      <w:pPr>
        <w:pStyle w:val="ListParagraph"/>
      </w:pPr>
      <w:r>
        <w:t xml:space="preserve">i). Alangkah indahnya </w:t>
      </w:r>
      <w:proofErr w:type="gramStart"/>
      <w:r>
        <w:t>taman</w:t>
      </w:r>
      <w:proofErr w:type="gramEnd"/>
      <w:r>
        <w:t xml:space="preserve"> laut itu</w:t>
      </w:r>
    </w:p>
    <w:p w:rsidR="00411642" w:rsidRDefault="00411642" w:rsidP="00C24214">
      <w:pPr>
        <w:pStyle w:val="ListParagraph"/>
      </w:pPr>
      <w:r>
        <w:t xml:space="preserve">i). Alangkah indahnya </w:t>
      </w:r>
      <w:proofErr w:type="gramStart"/>
      <w:r>
        <w:t>taman</w:t>
      </w:r>
      <w:proofErr w:type="gramEnd"/>
      <w:r>
        <w:t xml:space="preserve"> laut itu</w:t>
      </w:r>
    </w:p>
    <w:p w:rsidR="00411642" w:rsidRDefault="00411642" w:rsidP="00C24214">
      <w:pPr>
        <w:pStyle w:val="ListParagraph"/>
      </w:pPr>
      <w:r>
        <w:t>j). Sidang itu dipimpin oleh Presiden</w:t>
      </w:r>
    </w:p>
    <w:p w:rsidR="00411642" w:rsidRPr="00411642" w:rsidRDefault="00411642" w:rsidP="00C24214">
      <w:pPr>
        <w:pStyle w:val="ListParagraph"/>
      </w:pPr>
      <w:bookmarkStart w:id="0" w:name="_GoBack"/>
      <w:bookmarkEnd w:id="0"/>
      <w:r>
        <w:t>j). Sidang itu dipimpin oleh Presiden</w:t>
      </w:r>
    </w:p>
    <w:sectPr w:rsidR="00411642" w:rsidRPr="00411642" w:rsidSect="0085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92065"/>
    <w:multiLevelType w:val="hybridMultilevel"/>
    <w:tmpl w:val="9C7EFB84"/>
    <w:lvl w:ilvl="0" w:tplc="1708FB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7B28"/>
    <w:multiLevelType w:val="hybridMultilevel"/>
    <w:tmpl w:val="E5A6CFC2"/>
    <w:lvl w:ilvl="0" w:tplc="E00480AC">
      <w:start w:val="1"/>
      <w:numFmt w:val="decimal"/>
      <w:lvlText w:val="%1."/>
      <w:lvlJc w:val="left"/>
      <w:pPr>
        <w:ind w:left="396" w:hanging="285"/>
      </w:pPr>
      <w:rPr>
        <w:rFonts w:ascii="Times New Roman" w:eastAsia="Caladea" w:hAnsi="Times New Roman" w:cs="Times New Roman" w:hint="default"/>
        <w:b w:val="0"/>
        <w:spacing w:val="-1"/>
        <w:w w:val="99"/>
        <w:sz w:val="24"/>
        <w:szCs w:val="24"/>
        <w:lang w:eastAsia="en-US" w:bidi="ar-SA"/>
      </w:rPr>
    </w:lvl>
    <w:lvl w:ilvl="1" w:tplc="306CF714">
      <w:start w:val="1"/>
      <w:numFmt w:val="upperLetter"/>
      <w:lvlText w:val="%2."/>
      <w:lvlJc w:val="left"/>
      <w:pPr>
        <w:ind w:left="412" w:hanging="301"/>
      </w:pPr>
      <w:rPr>
        <w:rFonts w:ascii="Times New Roman" w:eastAsia="Times New Roman" w:hAnsi="Times New Roman" w:cs="Times New Roman"/>
        <w:spacing w:val="-2"/>
        <w:w w:val="100"/>
        <w:sz w:val="24"/>
        <w:szCs w:val="24"/>
        <w:lang w:eastAsia="en-US" w:bidi="ar-SA"/>
      </w:rPr>
    </w:lvl>
    <w:lvl w:ilvl="2" w:tplc="AB78CC60">
      <w:numFmt w:val="bullet"/>
      <w:lvlText w:val="•"/>
      <w:lvlJc w:val="left"/>
      <w:pPr>
        <w:ind w:left="420" w:hanging="301"/>
      </w:pPr>
      <w:rPr>
        <w:rFonts w:hint="default"/>
        <w:lang w:eastAsia="en-US" w:bidi="ar-SA"/>
      </w:rPr>
    </w:lvl>
    <w:lvl w:ilvl="3" w:tplc="298ADD16">
      <w:numFmt w:val="bullet"/>
      <w:lvlText w:val="•"/>
      <w:lvlJc w:val="left"/>
      <w:pPr>
        <w:ind w:left="1598" w:hanging="301"/>
      </w:pPr>
      <w:rPr>
        <w:rFonts w:hint="default"/>
        <w:lang w:eastAsia="en-US" w:bidi="ar-SA"/>
      </w:rPr>
    </w:lvl>
    <w:lvl w:ilvl="4" w:tplc="39A6FB18">
      <w:numFmt w:val="bullet"/>
      <w:lvlText w:val="•"/>
      <w:lvlJc w:val="left"/>
      <w:pPr>
        <w:ind w:left="2777" w:hanging="301"/>
      </w:pPr>
      <w:rPr>
        <w:rFonts w:hint="default"/>
        <w:lang w:eastAsia="en-US" w:bidi="ar-SA"/>
      </w:rPr>
    </w:lvl>
    <w:lvl w:ilvl="5" w:tplc="8C260BB0">
      <w:numFmt w:val="bullet"/>
      <w:lvlText w:val="•"/>
      <w:lvlJc w:val="left"/>
      <w:pPr>
        <w:ind w:left="3955" w:hanging="301"/>
      </w:pPr>
      <w:rPr>
        <w:rFonts w:hint="default"/>
        <w:lang w:eastAsia="en-US" w:bidi="ar-SA"/>
      </w:rPr>
    </w:lvl>
    <w:lvl w:ilvl="6" w:tplc="B6DEDE50">
      <w:numFmt w:val="bullet"/>
      <w:lvlText w:val="•"/>
      <w:lvlJc w:val="left"/>
      <w:pPr>
        <w:ind w:left="5134" w:hanging="301"/>
      </w:pPr>
      <w:rPr>
        <w:rFonts w:hint="default"/>
        <w:lang w:eastAsia="en-US" w:bidi="ar-SA"/>
      </w:rPr>
    </w:lvl>
    <w:lvl w:ilvl="7" w:tplc="54EC567A">
      <w:numFmt w:val="bullet"/>
      <w:lvlText w:val="•"/>
      <w:lvlJc w:val="left"/>
      <w:pPr>
        <w:ind w:left="6312" w:hanging="301"/>
      </w:pPr>
      <w:rPr>
        <w:rFonts w:hint="default"/>
        <w:lang w:eastAsia="en-US" w:bidi="ar-SA"/>
      </w:rPr>
    </w:lvl>
    <w:lvl w:ilvl="8" w:tplc="E9701C36">
      <w:numFmt w:val="bullet"/>
      <w:lvlText w:val="•"/>
      <w:lvlJc w:val="left"/>
      <w:pPr>
        <w:ind w:left="7491" w:hanging="301"/>
      </w:pPr>
      <w:rPr>
        <w:rFonts w:hint="default"/>
        <w:lang w:eastAsia="en-US" w:bidi="ar-SA"/>
      </w:rPr>
    </w:lvl>
  </w:abstractNum>
  <w:abstractNum w:abstractNumId="2" w15:restartNumberingAfterBreak="0">
    <w:nsid w:val="0ABF7284"/>
    <w:multiLevelType w:val="hybridMultilevel"/>
    <w:tmpl w:val="69D20F2C"/>
    <w:lvl w:ilvl="0" w:tplc="6A4A0FF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5C9A"/>
    <w:multiLevelType w:val="hybridMultilevel"/>
    <w:tmpl w:val="2116CD9C"/>
    <w:lvl w:ilvl="0" w:tplc="04210019">
      <w:start w:val="1"/>
      <w:numFmt w:val="lowerLetter"/>
      <w:lvlText w:val="%1."/>
      <w:lvlJc w:val="left"/>
      <w:pPr>
        <w:ind w:left="412" w:hanging="301"/>
      </w:pPr>
      <w:rPr>
        <w:rFonts w:hint="default"/>
        <w:spacing w:val="-2"/>
        <w:w w:val="100"/>
        <w:sz w:val="24"/>
        <w:szCs w:val="24"/>
        <w:lang w:eastAsia="en-US" w:bidi="ar-SA"/>
      </w:rPr>
    </w:lvl>
    <w:lvl w:ilvl="1" w:tplc="DE3AE372">
      <w:numFmt w:val="bullet"/>
      <w:lvlText w:val="•"/>
      <w:lvlJc w:val="left"/>
      <w:pPr>
        <w:ind w:left="1362" w:hanging="301"/>
      </w:pPr>
      <w:rPr>
        <w:rFonts w:hint="default"/>
        <w:lang w:eastAsia="en-US" w:bidi="ar-SA"/>
      </w:rPr>
    </w:lvl>
    <w:lvl w:ilvl="2" w:tplc="123609E6">
      <w:numFmt w:val="bullet"/>
      <w:lvlText w:val="•"/>
      <w:lvlJc w:val="left"/>
      <w:pPr>
        <w:ind w:left="2305" w:hanging="301"/>
      </w:pPr>
      <w:rPr>
        <w:rFonts w:hint="default"/>
        <w:lang w:eastAsia="en-US" w:bidi="ar-SA"/>
      </w:rPr>
    </w:lvl>
    <w:lvl w:ilvl="3" w:tplc="FACAB5F6">
      <w:numFmt w:val="bullet"/>
      <w:lvlText w:val="•"/>
      <w:lvlJc w:val="left"/>
      <w:pPr>
        <w:ind w:left="3248" w:hanging="301"/>
      </w:pPr>
      <w:rPr>
        <w:rFonts w:hint="default"/>
        <w:lang w:eastAsia="en-US" w:bidi="ar-SA"/>
      </w:rPr>
    </w:lvl>
    <w:lvl w:ilvl="4" w:tplc="2AE28AA8">
      <w:numFmt w:val="bullet"/>
      <w:lvlText w:val="•"/>
      <w:lvlJc w:val="left"/>
      <w:pPr>
        <w:ind w:left="4191" w:hanging="301"/>
      </w:pPr>
      <w:rPr>
        <w:rFonts w:hint="default"/>
        <w:lang w:eastAsia="en-US" w:bidi="ar-SA"/>
      </w:rPr>
    </w:lvl>
    <w:lvl w:ilvl="5" w:tplc="F4423D12">
      <w:numFmt w:val="bullet"/>
      <w:lvlText w:val="•"/>
      <w:lvlJc w:val="left"/>
      <w:pPr>
        <w:ind w:left="5134" w:hanging="301"/>
      </w:pPr>
      <w:rPr>
        <w:rFonts w:hint="default"/>
        <w:lang w:eastAsia="en-US" w:bidi="ar-SA"/>
      </w:rPr>
    </w:lvl>
    <w:lvl w:ilvl="6" w:tplc="6D98EBEE">
      <w:numFmt w:val="bullet"/>
      <w:lvlText w:val="•"/>
      <w:lvlJc w:val="left"/>
      <w:pPr>
        <w:ind w:left="6076" w:hanging="301"/>
      </w:pPr>
      <w:rPr>
        <w:rFonts w:hint="default"/>
        <w:lang w:eastAsia="en-US" w:bidi="ar-SA"/>
      </w:rPr>
    </w:lvl>
    <w:lvl w:ilvl="7" w:tplc="9D509616">
      <w:numFmt w:val="bullet"/>
      <w:lvlText w:val="•"/>
      <w:lvlJc w:val="left"/>
      <w:pPr>
        <w:ind w:left="7019" w:hanging="301"/>
      </w:pPr>
      <w:rPr>
        <w:rFonts w:hint="default"/>
        <w:lang w:eastAsia="en-US" w:bidi="ar-SA"/>
      </w:rPr>
    </w:lvl>
    <w:lvl w:ilvl="8" w:tplc="44DE5D84">
      <w:numFmt w:val="bullet"/>
      <w:lvlText w:val="•"/>
      <w:lvlJc w:val="left"/>
      <w:pPr>
        <w:ind w:left="7962" w:hanging="301"/>
      </w:pPr>
      <w:rPr>
        <w:rFonts w:hint="default"/>
        <w:lang w:eastAsia="en-US" w:bidi="ar-SA"/>
      </w:rPr>
    </w:lvl>
  </w:abstractNum>
  <w:abstractNum w:abstractNumId="4" w15:restartNumberingAfterBreak="0">
    <w:nsid w:val="11D41D7B"/>
    <w:multiLevelType w:val="hybridMultilevel"/>
    <w:tmpl w:val="6AF22F3A"/>
    <w:lvl w:ilvl="0" w:tplc="A558AC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B4BDE"/>
    <w:multiLevelType w:val="hybridMultilevel"/>
    <w:tmpl w:val="8470649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66181"/>
    <w:multiLevelType w:val="hybridMultilevel"/>
    <w:tmpl w:val="A460A974"/>
    <w:lvl w:ilvl="0" w:tplc="368AD0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6725B"/>
    <w:multiLevelType w:val="hybridMultilevel"/>
    <w:tmpl w:val="BF387E6E"/>
    <w:lvl w:ilvl="0" w:tplc="47DC2F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56978"/>
    <w:multiLevelType w:val="hybridMultilevel"/>
    <w:tmpl w:val="EE1661E6"/>
    <w:lvl w:ilvl="0" w:tplc="EC0C2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428A4"/>
    <w:multiLevelType w:val="hybridMultilevel"/>
    <w:tmpl w:val="87B0155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52C0"/>
    <w:multiLevelType w:val="hybridMultilevel"/>
    <w:tmpl w:val="B810AC8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17871"/>
    <w:multiLevelType w:val="hybridMultilevel"/>
    <w:tmpl w:val="D10095E0"/>
    <w:lvl w:ilvl="0" w:tplc="3EFA88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64469"/>
    <w:multiLevelType w:val="hybridMultilevel"/>
    <w:tmpl w:val="4E602D1A"/>
    <w:lvl w:ilvl="0" w:tplc="7EB0B7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F7209"/>
    <w:multiLevelType w:val="hybridMultilevel"/>
    <w:tmpl w:val="084C878A"/>
    <w:lvl w:ilvl="0" w:tplc="2FA679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1690A"/>
    <w:multiLevelType w:val="multilevel"/>
    <w:tmpl w:val="C6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7323E"/>
    <w:multiLevelType w:val="hybridMultilevel"/>
    <w:tmpl w:val="61F44F8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4275"/>
    <w:multiLevelType w:val="hybridMultilevel"/>
    <w:tmpl w:val="65D28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82F43"/>
    <w:multiLevelType w:val="hybridMultilevel"/>
    <w:tmpl w:val="C5D8894C"/>
    <w:lvl w:ilvl="0" w:tplc="1DD0FE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26814"/>
    <w:multiLevelType w:val="hybridMultilevel"/>
    <w:tmpl w:val="08E823B6"/>
    <w:lvl w:ilvl="0" w:tplc="EE42E7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06D24"/>
    <w:multiLevelType w:val="hybridMultilevel"/>
    <w:tmpl w:val="85F82448"/>
    <w:lvl w:ilvl="0" w:tplc="8EFCEC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451A9"/>
    <w:multiLevelType w:val="hybridMultilevel"/>
    <w:tmpl w:val="ED9CFF56"/>
    <w:lvl w:ilvl="0" w:tplc="476EBC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90B56"/>
    <w:multiLevelType w:val="hybridMultilevel"/>
    <w:tmpl w:val="2BC44CC2"/>
    <w:lvl w:ilvl="0" w:tplc="FC6EA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906F1"/>
    <w:multiLevelType w:val="hybridMultilevel"/>
    <w:tmpl w:val="0680D5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27991"/>
    <w:multiLevelType w:val="hybridMultilevel"/>
    <w:tmpl w:val="2C0ACC78"/>
    <w:lvl w:ilvl="0" w:tplc="54582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C74FC3"/>
    <w:multiLevelType w:val="hybridMultilevel"/>
    <w:tmpl w:val="82461F6C"/>
    <w:lvl w:ilvl="0" w:tplc="3A32E9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00B4B"/>
    <w:multiLevelType w:val="hybridMultilevel"/>
    <w:tmpl w:val="DF461352"/>
    <w:lvl w:ilvl="0" w:tplc="ADB485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D0BA6"/>
    <w:multiLevelType w:val="hybridMultilevel"/>
    <w:tmpl w:val="00F4DC6C"/>
    <w:lvl w:ilvl="0" w:tplc="70A023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97F4F"/>
    <w:multiLevelType w:val="hybridMultilevel"/>
    <w:tmpl w:val="85743E98"/>
    <w:lvl w:ilvl="0" w:tplc="7D6E48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23340"/>
    <w:multiLevelType w:val="hybridMultilevel"/>
    <w:tmpl w:val="9AEE3038"/>
    <w:lvl w:ilvl="0" w:tplc="147C5C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F2F4D"/>
    <w:multiLevelType w:val="hybridMultilevel"/>
    <w:tmpl w:val="8416B81E"/>
    <w:lvl w:ilvl="0" w:tplc="2F565C4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654F42"/>
    <w:multiLevelType w:val="hybridMultilevel"/>
    <w:tmpl w:val="D11CC04E"/>
    <w:lvl w:ilvl="0" w:tplc="986604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77F69"/>
    <w:multiLevelType w:val="hybridMultilevel"/>
    <w:tmpl w:val="8A9CEF6E"/>
    <w:lvl w:ilvl="0" w:tplc="9EEC50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4186D"/>
    <w:multiLevelType w:val="hybridMultilevel"/>
    <w:tmpl w:val="A998DCAA"/>
    <w:lvl w:ilvl="0" w:tplc="1286F9BC">
      <w:start w:val="1"/>
      <w:numFmt w:val="lowerLetter"/>
      <w:lvlText w:val="%1."/>
      <w:lvlJc w:val="left"/>
      <w:pPr>
        <w:ind w:left="412" w:hanging="301"/>
      </w:pPr>
      <w:rPr>
        <w:rFonts w:ascii="Times New Roman" w:eastAsia="Times New Roman" w:hAnsi="Times New Roman" w:cs="Times New Roman"/>
        <w:spacing w:val="-2"/>
        <w:w w:val="100"/>
        <w:sz w:val="24"/>
        <w:szCs w:val="24"/>
        <w:lang w:eastAsia="en-US" w:bidi="ar-SA"/>
      </w:rPr>
    </w:lvl>
    <w:lvl w:ilvl="1" w:tplc="7FB240F2">
      <w:numFmt w:val="bullet"/>
      <w:lvlText w:val="•"/>
      <w:lvlJc w:val="left"/>
      <w:pPr>
        <w:ind w:left="1362" w:hanging="301"/>
      </w:pPr>
      <w:rPr>
        <w:rFonts w:hint="default"/>
        <w:lang w:eastAsia="en-US" w:bidi="ar-SA"/>
      </w:rPr>
    </w:lvl>
    <w:lvl w:ilvl="2" w:tplc="D248B5D6">
      <w:numFmt w:val="bullet"/>
      <w:lvlText w:val="•"/>
      <w:lvlJc w:val="left"/>
      <w:pPr>
        <w:ind w:left="2305" w:hanging="301"/>
      </w:pPr>
      <w:rPr>
        <w:rFonts w:hint="default"/>
        <w:lang w:eastAsia="en-US" w:bidi="ar-SA"/>
      </w:rPr>
    </w:lvl>
    <w:lvl w:ilvl="3" w:tplc="859A02AC">
      <w:numFmt w:val="bullet"/>
      <w:lvlText w:val="•"/>
      <w:lvlJc w:val="left"/>
      <w:pPr>
        <w:ind w:left="3248" w:hanging="301"/>
      </w:pPr>
      <w:rPr>
        <w:rFonts w:hint="default"/>
        <w:lang w:eastAsia="en-US" w:bidi="ar-SA"/>
      </w:rPr>
    </w:lvl>
    <w:lvl w:ilvl="4" w:tplc="02584AC8">
      <w:numFmt w:val="bullet"/>
      <w:lvlText w:val="•"/>
      <w:lvlJc w:val="left"/>
      <w:pPr>
        <w:ind w:left="4191" w:hanging="301"/>
      </w:pPr>
      <w:rPr>
        <w:rFonts w:hint="default"/>
        <w:lang w:eastAsia="en-US" w:bidi="ar-SA"/>
      </w:rPr>
    </w:lvl>
    <w:lvl w:ilvl="5" w:tplc="3AFC40B2">
      <w:numFmt w:val="bullet"/>
      <w:lvlText w:val="•"/>
      <w:lvlJc w:val="left"/>
      <w:pPr>
        <w:ind w:left="5134" w:hanging="301"/>
      </w:pPr>
      <w:rPr>
        <w:rFonts w:hint="default"/>
        <w:lang w:eastAsia="en-US" w:bidi="ar-SA"/>
      </w:rPr>
    </w:lvl>
    <w:lvl w:ilvl="6" w:tplc="36E68C08">
      <w:numFmt w:val="bullet"/>
      <w:lvlText w:val="•"/>
      <w:lvlJc w:val="left"/>
      <w:pPr>
        <w:ind w:left="6076" w:hanging="301"/>
      </w:pPr>
      <w:rPr>
        <w:rFonts w:hint="default"/>
        <w:lang w:eastAsia="en-US" w:bidi="ar-SA"/>
      </w:rPr>
    </w:lvl>
    <w:lvl w:ilvl="7" w:tplc="AB9645D6">
      <w:numFmt w:val="bullet"/>
      <w:lvlText w:val="•"/>
      <w:lvlJc w:val="left"/>
      <w:pPr>
        <w:ind w:left="7019" w:hanging="301"/>
      </w:pPr>
      <w:rPr>
        <w:rFonts w:hint="default"/>
        <w:lang w:eastAsia="en-US" w:bidi="ar-SA"/>
      </w:rPr>
    </w:lvl>
    <w:lvl w:ilvl="8" w:tplc="A17EEE32">
      <w:numFmt w:val="bullet"/>
      <w:lvlText w:val="•"/>
      <w:lvlJc w:val="left"/>
      <w:pPr>
        <w:ind w:left="7962" w:hanging="301"/>
      </w:pPr>
      <w:rPr>
        <w:rFonts w:hint="default"/>
        <w:lang w:eastAsia="en-US" w:bidi="ar-SA"/>
      </w:rPr>
    </w:lvl>
  </w:abstractNum>
  <w:abstractNum w:abstractNumId="33" w15:restartNumberingAfterBreak="0">
    <w:nsid w:val="55F84A5B"/>
    <w:multiLevelType w:val="hybridMultilevel"/>
    <w:tmpl w:val="79EA7C6C"/>
    <w:lvl w:ilvl="0" w:tplc="5B60EC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B39CC"/>
    <w:multiLevelType w:val="hybridMultilevel"/>
    <w:tmpl w:val="098EF4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02DDE"/>
    <w:multiLevelType w:val="hybridMultilevel"/>
    <w:tmpl w:val="ADF41556"/>
    <w:lvl w:ilvl="0" w:tplc="8CFAFEEE">
      <w:start w:val="3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502" w:hanging="360"/>
      </w:pPr>
    </w:lvl>
    <w:lvl w:ilvl="2" w:tplc="0421001B" w:tentative="1">
      <w:start w:val="1"/>
      <w:numFmt w:val="lowerRoman"/>
      <w:lvlText w:val="%3."/>
      <w:lvlJc w:val="right"/>
      <w:pPr>
        <w:ind w:left="2196" w:hanging="180"/>
      </w:pPr>
    </w:lvl>
    <w:lvl w:ilvl="3" w:tplc="0421000F" w:tentative="1">
      <w:start w:val="1"/>
      <w:numFmt w:val="decimal"/>
      <w:lvlText w:val="%4."/>
      <w:lvlJc w:val="left"/>
      <w:pPr>
        <w:ind w:left="2916" w:hanging="360"/>
      </w:pPr>
    </w:lvl>
    <w:lvl w:ilvl="4" w:tplc="04210019" w:tentative="1">
      <w:start w:val="1"/>
      <w:numFmt w:val="lowerLetter"/>
      <w:lvlText w:val="%5."/>
      <w:lvlJc w:val="left"/>
      <w:pPr>
        <w:ind w:left="3636" w:hanging="360"/>
      </w:pPr>
    </w:lvl>
    <w:lvl w:ilvl="5" w:tplc="0421001B" w:tentative="1">
      <w:start w:val="1"/>
      <w:numFmt w:val="lowerRoman"/>
      <w:lvlText w:val="%6."/>
      <w:lvlJc w:val="right"/>
      <w:pPr>
        <w:ind w:left="4356" w:hanging="180"/>
      </w:pPr>
    </w:lvl>
    <w:lvl w:ilvl="6" w:tplc="0421000F" w:tentative="1">
      <w:start w:val="1"/>
      <w:numFmt w:val="decimal"/>
      <w:lvlText w:val="%7."/>
      <w:lvlJc w:val="left"/>
      <w:pPr>
        <w:ind w:left="5076" w:hanging="360"/>
      </w:pPr>
    </w:lvl>
    <w:lvl w:ilvl="7" w:tplc="04210019" w:tentative="1">
      <w:start w:val="1"/>
      <w:numFmt w:val="lowerLetter"/>
      <w:lvlText w:val="%8."/>
      <w:lvlJc w:val="left"/>
      <w:pPr>
        <w:ind w:left="5796" w:hanging="360"/>
      </w:pPr>
    </w:lvl>
    <w:lvl w:ilvl="8" w:tplc="0421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6" w15:restartNumberingAfterBreak="0">
    <w:nsid w:val="58F04A71"/>
    <w:multiLevelType w:val="hybridMultilevel"/>
    <w:tmpl w:val="B24C9756"/>
    <w:lvl w:ilvl="0" w:tplc="CF9087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602BE"/>
    <w:multiLevelType w:val="hybridMultilevel"/>
    <w:tmpl w:val="A8B0FAC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E472A"/>
    <w:multiLevelType w:val="hybridMultilevel"/>
    <w:tmpl w:val="C6B49E32"/>
    <w:lvl w:ilvl="0" w:tplc="C39011D6">
      <w:start w:val="1"/>
      <w:numFmt w:val="lowerLetter"/>
      <w:lvlText w:val="%1."/>
      <w:lvlJc w:val="left"/>
      <w:pPr>
        <w:ind w:left="471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B7ACB"/>
    <w:multiLevelType w:val="hybridMultilevel"/>
    <w:tmpl w:val="4930408E"/>
    <w:lvl w:ilvl="0" w:tplc="E5D83936">
      <w:start w:val="1"/>
      <w:numFmt w:val="upperLetter"/>
      <w:lvlText w:val="%1."/>
      <w:lvlJc w:val="left"/>
      <w:pPr>
        <w:ind w:left="47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191" w:hanging="360"/>
      </w:pPr>
    </w:lvl>
    <w:lvl w:ilvl="2" w:tplc="0421001B" w:tentative="1">
      <w:start w:val="1"/>
      <w:numFmt w:val="lowerRoman"/>
      <w:lvlText w:val="%3."/>
      <w:lvlJc w:val="right"/>
      <w:pPr>
        <w:ind w:left="1911" w:hanging="180"/>
      </w:pPr>
    </w:lvl>
    <w:lvl w:ilvl="3" w:tplc="0421000F" w:tentative="1">
      <w:start w:val="1"/>
      <w:numFmt w:val="decimal"/>
      <w:lvlText w:val="%4."/>
      <w:lvlJc w:val="left"/>
      <w:pPr>
        <w:ind w:left="2631" w:hanging="360"/>
      </w:pPr>
    </w:lvl>
    <w:lvl w:ilvl="4" w:tplc="04210019" w:tentative="1">
      <w:start w:val="1"/>
      <w:numFmt w:val="lowerLetter"/>
      <w:lvlText w:val="%5."/>
      <w:lvlJc w:val="left"/>
      <w:pPr>
        <w:ind w:left="3351" w:hanging="360"/>
      </w:pPr>
    </w:lvl>
    <w:lvl w:ilvl="5" w:tplc="0421001B" w:tentative="1">
      <w:start w:val="1"/>
      <w:numFmt w:val="lowerRoman"/>
      <w:lvlText w:val="%6."/>
      <w:lvlJc w:val="right"/>
      <w:pPr>
        <w:ind w:left="4071" w:hanging="180"/>
      </w:pPr>
    </w:lvl>
    <w:lvl w:ilvl="6" w:tplc="0421000F" w:tentative="1">
      <w:start w:val="1"/>
      <w:numFmt w:val="decimal"/>
      <w:lvlText w:val="%7."/>
      <w:lvlJc w:val="left"/>
      <w:pPr>
        <w:ind w:left="4791" w:hanging="360"/>
      </w:pPr>
    </w:lvl>
    <w:lvl w:ilvl="7" w:tplc="04210019" w:tentative="1">
      <w:start w:val="1"/>
      <w:numFmt w:val="lowerLetter"/>
      <w:lvlText w:val="%8."/>
      <w:lvlJc w:val="left"/>
      <w:pPr>
        <w:ind w:left="5511" w:hanging="360"/>
      </w:pPr>
    </w:lvl>
    <w:lvl w:ilvl="8" w:tplc="0421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40" w15:restartNumberingAfterBreak="0">
    <w:nsid w:val="60B1227F"/>
    <w:multiLevelType w:val="hybridMultilevel"/>
    <w:tmpl w:val="598851C2"/>
    <w:lvl w:ilvl="0" w:tplc="328445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B64B0E"/>
    <w:multiLevelType w:val="hybridMultilevel"/>
    <w:tmpl w:val="3878E69E"/>
    <w:lvl w:ilvl="0" w:tplc="4D729C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736C1"/>
    <w:multiLevelType w:val="hybridMultilevel"/>
    <w:tmpl w:val="B36EFE28"/>
    <w:lvl w:ilvl="0" w:tplc="8C5069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C017C"/>
    <w:multiLevelType w:val="hybridMultilevel"/>
    <w:tmpl w:val="4454C1B6"/>
    <w:lvl w:ilvl="0" w:tplc="982EBA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C095D"/>
    <w:multiLevelType w:val="hybridMultilevel"/>
    <w:tmpl w:val="EC3680B6"/>
    <w:lvl w:ilvl="0" w:tplc="04BCE8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213A5"/>
    <w:multiLevelType w:val="hybridMultilevel"/>
    <w:tmpl w:val="8E98E31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B6524B"/>
    <w:multiLevelType w:val="hybridMultilevel"/>
    <w:tmpl w:val="CE86762E"/>
    <w:lvl w:ilvl="0" w:tplc="17601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405B58"/>
    <w:multiLevelType w:val="hybridMultilevel"/>
    <w:tmpl w:val="73C2662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C17E05"/>
    <w:multiLevelType w:val="hybridMultilevel"/>
    <w:tmpl w:val="82940668"/>
    <w:lvl w:ilvl="0" w:tplc="0A2C7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6F5B0B"/>
    <w:multiLevelType w:val="hybridMultilevel"/>
    <w:tmpl w:val="22A22054"/>
    <w:lvl w:ilvl="0" w:tplc="DA022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7"/>
  </w:num>
  <w:num w:numId="3">
    <w:abstractNumId w:val="23"/>
  </w:num>
  <w:num w:numId="4">
    <w:abstractNumId w:val="39"/>
  </w:num>
  <w:num w:numId="5">
    <w:abstractNumId w:val="35"/>
  </w:num>
  <w:num w:numId="6">
    <w:abstractNumId w:val="48"/>
  </w:num>
  <w:num w:numId="7">
    <w:abstractNumId w:val="2"/>
  </w:num>
  <w:num w:numId="8">
    <w:abstractNumId w:val="3"/>
  </w:num>
  <w:num w:numId="9">
    <w:abstractNumId w:val="1"/>
  </w:num>
  <w:num w:numId="10">
    <w:abstractNumId w:val="32"/>
  </w:num>
  <w:num w:numId="11">
    <w:abstractNumId w:val="5"/>
  </w:num>
  <w:num w:numId="12">
    <w:abstractNumId w:val="22"/>
  </w:num>
  <w:num w:numId="13">
    <w:abstractNumId w:val="37"/>
  </w:num>
  <w:num w:numId="14">
    <w:abstractNumId w:val="10"/>
  </w:num>
  <w:num w:numId="15">
    <w:abstractNumId w:val="9"/>
  </w:num>
  <w:num w:numId="16">
    <w:abstractNumId w:val="45"/>
  </w:num>
  <w:num w:numId="17">
    <w:abstractNumId w:val="34"/>
  </w:num>
  <w:num w:numId="18">
    <w:abstractNumId w:val="15"/>
  </w:num>
  <w:num w:numId="19">
    <w:abstractNumId w:val="27"/>
  </w:num>
  <w:num w:numId="20">
    <w:abstractNumId w:val="31"/>
  </w:num>
  <w:num w:numId="21">
    <w:abstractNumId w:val="43"/>
  </w:num>
  <w:num w:numId="22">
    <w:abstractNumId w:val="41"/>
  </w:num>
  <w:num w:numId="23">
    <w:abstractNumId w:val="19"/>
  </w:num>
  <w:num w:numId="24">
    <w:abstractNumId w:val="6"/>
  </w:num>
  <w:num w:numId="25">
    <w:abstractNumId w:val="17"/>
  </w:num>
  <w:num w:numId="26">
    <w:abstractNumId w:val="18"/>
  </w:num>
  <w:num w:numId="27">
    <w:abstractNumId w:val="8"/>
  </w:num>
  <w:num w:numId="28">
    <w:abstractNumId w:val="25"/>
  </w:num>
  <w:num w:numId="29">
    <w:abstractNumId w:val="26"/>
  </w:num>
  <w:num w:numId="30">
    <w:abstractNumId w:val="28"/>
  </w:num>
  <w:num w:numId="31">
    <w:abstractNumId w:val="30"/>
  </w:num>
  <w:num w:numId="32">
    <w:abstractNumId w:val="4"/>
  </w:num>
  <w:num w:numId="33">
    <w:abstractNumId w:val="13"/>
  </w:num>
  <w:num w:numId="34">
    <w:abstractNumId w:val="44"/>
  </w:num>
  <w:num w:numId="35">
    <w:abstractNumId w:val="7"/>
  </w:num>
  <w:num w:numId="36">
    <w:abstractNumId w:val="33"/>
  </w:num>
  <w:num w:numId="37">
    <w:abstractNumId w:val="24"/>
  </w:num>
  <w:num w:numId="38">
    <w:abstractNumId w:val="11"/>
  </w:num>
  <w:num w:numId="39">
    <w:abstractNumId w:val="42"/>
  </w:num>
  <w:num w:numId="40">
    <w:abstractNumId w:val="0"/>
  </w:num>
  <w:num w:numId="41">
    <w:abstractNumId w:val="49"/>
  </w:num>
  <w:num w:numId="42">
    <w:abstractNumId w:val="12"/>
  </w:num>
  <w:num w:numId="43">
    <w:abstractNumId w:val="40"/>
  </w:num>
  <w:num w:numId="44">
    <w:abstractNumId w:val="36"/>
  </w:num>
  <w:num w:numId="45">
    <w:abstractNumId w:val="20"/>
  </w:num>
  <w:num w:numId="46">
    <w:abstractNumId w:val="38"/>
  </w:num>
  <w:num w:numId="47">
    <w:abstractNumId w:val="46"/>
  </w:num>
  <w:num w:numId="48">
    <w:abstractNumId w:val="29"/>
  </w:num>
  <w:num w:numId="49">
    <w:abstractNumId w:val="1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2C"/>
    <w:rsid w:val="000C3EE0"/>
    <w:rsid w:val="001B0A35"/>
    <w:rsid w:val="0025205F"/>
    <w:rsid w:val="002C2561"/>
    <w:rsid w:val="00411642"/>
    <w:rsid w:val="00455700"/>
    <w:rsid w:val="004B4D60"/>
    <w:rsid w:val="005A5A2C"/>
    <w:rsid w:val="005E1F0F"/>
    <w:rsid w:val="00791EBF"/>
    <w:rsid w:val="00853785"/>
    <w:rsid w:val="008C5C95"/>
    <w:rsid w:val="00A91B65"/>
    <w:rsid w:val="00AC2586"/>
    <w:rsid w:val="00AD1140"/>
    <w:rsid w:val="00AE66F0"/>
    <w:rsid w:val="00B418B5"/>
    <w:rsid w:val="00BD673F"/>
    <w:rsid w:val="00C24214"/>
    <w:rsid w:val="00C835FC"/>
    <w:rsid w:val="00CE0B6E"/>
    <w:rsid w:val="00D06893"/>
    <w:rsid w:val="00F43602"/>
    <w:rsid w:val="00F56C8A"/>
    <w:rsid w:val="00F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17781D-BB0B-4DFF-89A7-F49EDBB8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785"/>
  </w:style>
  <w:style w:type="paragraph" w:styleId="Heading1">
    <w:name w:val="heading 1"/>
    <w:basedOn w:val="Normal"/>
    <w:next w:val="Normal"/>
    <w:link w:val="Heading1Char"/>
    <w:uiPriority w:val="9"/>
    <w:qFormat/>
    <w:rsid w:val="005A5A2C"/>
    <w:pPr>
      <w:keepNext/>
      <w:spacing w:after="0" w:line="240" w:lineRule="auto"/>
      <w:jc w:val="center"/>
      <w:outlineLvl w:val="0"/>
    </w:pPr>
    <w:rPr>
      <w:rFonts w:ascii="Lucida Console" w:eastAsia="SimSun" w:hAnsi="Lucida Console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2C"/>
    <w:rPr>
      <w:rFonts w:ascii="Lucida Console" w:eastAsia="SimSun" w:hAnsi="Lucida Console" w:cs="Times New Roman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5A5A2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A5A2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A5A2C"/>
    <w:pPr>
      <w:spacing w:after="0" w:line="360" w:lineRule="auto"/>
      <w:jc w:val="center"/>
    </w:pPr>
    <w:rPr>
      <w:rFonts w:ascii="Verdana" w:eastAsia="Times New Roman" w:hAnsi="Verdana" w:cs="Times New Roman"/>
      <w:b/>
      <w:bCs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A5A2C"/>
    <w:rPr>
      <w:rFonts w:ascii="Verdana" w:eastAsia="Times New Roman" w:hAnsi="Verdana" w:cs="Times New Roman"/>
      <w:b/>
      <w:bCs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A5A2C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68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F56C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1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3A1C-8B43-404C-8AEA-72D52A5E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ITD31</cp:lastModifiedBy>
  <cp:revision>13</cp:revision>
  <dcterms:created xsi:type="dcterms:W3CDTF">2021-01-13T11:21:00Z</dcterms:created>
  <dcterms:modified xsi:type="dcterms:W3CDTF">2022-11-14T12:14:00Z</dcterms:modified>
</cp:coreProperties>
</file>