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21F" w:rsidRPr="00BD3E11" w:rsidRDefault="00C308B6" w:rsidP="00885CA2">
      <w:pPr>
        <w:pStyle w:val="ListParagraph"/>
        <w:numPr>
          <w:ilvl w:val="0"/>
          <w:numId w:val="1"/>
        </w:numPr>
      </w:pPr>
      <w:bookmarkStart w:id="0" w:name="_GoBack"/>
      <w:proofErr w:type="spellStart"/>
      <w:r w:rsidRPr="00BD3E11">
        <w:t>Apakah</w:t>
      </w:r>
      <w:proofErr w:type="spellEnd"/>
      <w:r w:rsidRPr="00BD3E11">
        <w:t xml:space="preserve"> yang </w:t>
      </w:r>
      <w:proofErr w:type="spellStart"/>
      <w:r w:rsidRPr="00BD3E11">
        <w:t>dimaksud</w:t>
      </w:r>
      <w:proofErr w:type="spellEnd"/>
      <w:r w:rsidRPr="00BD3E11">
        <w:t xml:space="preserve"> </w:t>
      </w:r>
      <w:proofErr w:type="spellStart"/>
      <w:r w:rsidRPr="00BD3E11">
        <w:t>dengan</w:t>
      </w:r>
      <w:proofErr w:type="spellEnd"/>
      <w:r w:rsidRPr="00BD3E11">
        <w:t xml:space="preserve"> </w:t>
      </w:r>
      <w:proofErr w:type="spellStart"/>
      <w:r w:rsidRPr="00BD3E11">
        <w:t>Protokol</w:t>
      </w:r>
      <w:proofErr w:type="spellEnd"/>
      <w:r w:rsidRPr="00BD3E11">
        <w:t xml:space="preserve"> </w:t>
      </w:r>
      <w:proofErr w:type="spellStart"/>
      <w:r w:rsidRPr="00BD3E11">
        <w:t>Jaringan</w:t>
      </w:r>
      <w:proofErr w:type="spellEnd"/>
      <w:r w:rsidRPr="00BD3E11">
        <w:t xml:space="preserve"> </w:t>
      </w:r>
      <w:proofErr w:type="spellStart"/>
      <w:r w:rsidRPr="00BD3E11">
        <w:t>Komputer</w:t>
      </w:r>
      <w:proofErr w:type="spellEnd"/>
      <w:r w:rsidRPr="00BD3E11">
        <w:t xml:space="preserve">? </w:t>
      </w:r>
      <w:proofErr w:type="spellStart"/>
      <w:r w:rsidRPr="00BD3E11">
        <w:t>Jelaskan</w:t>
      </w:r>
      <w:proofErr w:type="spellEnd"/>
      <w:r w:rsidRPr="00BD3E11">
        <w:t xml:space="preserve"> </w:t>
      </w:r>
      <w:proofErr w:type="spellStart"/>
      <w:r w:rsidRPr="00BD3E11">
        <w:t>dan</w:t>
      </w:r>
      <w:proofErr w:type="spellEnd"/>
      <w:r w:rsidRPr="00BD3E11">
        <w:t xml:space="preserve"> </w:t>
      </w:r>
      <w:proofErr w:type="spellStart"/>
      <w:r w:rsidRPr="00BD3E11">
        <w:t>berikan</w:t>
      </w:r>
      <w:proofErr w:type="spellEnd"/>
      <w:r w:rsidRPr="00BD3E11">
        <w:t xml:space="preserve"> </w:t>
      </w:r>
      <w:proofErr w:type="spellStart"/>
      <w:r w:rsidRPr="00BD3E11">
        <w:t>contoh</w:t>
      </w:r>
      <w:proofErr w:type="spellEnd"/>
      <w:r w:rsidRPr="00BD3E11">
        <w:t xml:space="preserve"> </w:t>
      </w:r>
      <w:proofErr w:type="spellStart"/>
      <w:r w:rsidRPr="00BD3E11">
        <w:t>protokol</w:t>
      </w:r>
      <w:proofErr w:type="spellEnd"/>
      <w:r w:rsidRPr="00BD3E11">
        <w:t xml:space="preserve"> </w:t>
      </w:r>
      <w:proofErr w:type="spellStart"/>
      <w:r w:rsidRPr="00BD3E11">
        <w:t>jaringan</w:t>
      </w:r>
      <w:proofErr w:type="spellEnd"/>
      <w:r w:rsidRPr="00BD3E11">
        <w:t xml:space="preserve"> </w:t>
      </w:r>
      <w:proofErr w:type="spellStart"/>
      <w:r w:rsidRPr="00BD3E11">
        <w:t>komputer</w:t>
      </w:r>
      <w:proofErr w:type="spellEnd"/>
      <w:r w:rsidRPr="00BD3E11">
        <w:t>!</w:t>
      </w:r>
    </w:p>
    <w:p w:rsidR="00C308B6" w:rsidRPr="00BD3E11" w:rsidRDefault="00C308B6" w:rsidP="00C308B6">
      <w:pPr>
        <w:pStyle w:val="ListParagraph"/>
      </w:pPr>
    </w:p>
    <w:p w:rsidR="00C308B6" w:rsidRPr="00C308B6" w:rsidRDefault="00C308B6" w:rsidP="00C308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ind w:left="720" w:firstLine="360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Protokol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jaringan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komputer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adalah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aturan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atau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standar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mengatur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komunikasi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antar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komputer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suatu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jaringan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.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Protokol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jaringan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menentukan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bagaimana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data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dikirim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diterima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proofErr w:type="gram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cara</w:t>
      </w:r>
      <w:proofErr w:type="spellEnd"/>
      <w:proofErr w:type="gram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mengakses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jaringan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bagaimana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kesalahan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ditangani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C308B6" w:rsidRPr="00C308B6" w:rsidRDefault="00C308B6" w:rsidP="00C308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360" w:firstLine="720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Contoh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protokol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jaringan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komputer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adalah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>:</w:t>
      </w:r>
    </w:p>
    <w:p w:rsidR="00C308B6" w:rsidRPr="00C308B6" w:rsidRDefault="00C308B6" w:rsidP="00C308B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tabs>
          <w:tab w:val="num" w:pos="2160"/>
        </w:tabs>
        <w:spacing w:after="0" w:line="240" w:lineRule="auto"/>
        <w:ind w:left="1440"/>
        <w:rPr>
          <w:rFonts w:ascii="Segoe UI" w:eastAsia="Times New Roman" w:hAnsi="Segoe UI" w:cs="Segoe UI"/>
          <w:color w:val="374151"/>
          <w:lang w:val="en-GB" w:eastAsia="en-GB"/>
        </w:rPr>
      </w:pPr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TCP/IP (Transmission Control Protocol/Internet Protocol):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protokol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komunikasi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di internet.</w:t>
      </w:r>
    </w:p>
    <w:p w:rsidR="00C308B6" w:rsidRPr="00C308B6" w:rsidRDefault="00C308B6" w:rsidP="00C308B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tabs>
          <w:tab w:val="num" w:pos="2160"/>
        </w:tabs>
        <w:spacing w:after="0" w:line="240" w:lineRule="auto"/>
        <w:ind w:left="1440"/>
        <w:rPr>
          <w:rFonts w:ascii="Segoe UI" w:eastAsia="Times New Roman" w:hAnsi="Segoe UI" w:cs="Segoe UI"/>
          <w:color w:val="374151"/>
          <w:lang w:val="en-GB" w:eastAsia="en-GB"/>
        </w:rPr>
      </w:pPr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HTTP (Hypertext Transfer Protocol):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protokol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mengirimkan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data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dari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website.</w:t>
      </w:r>
    </w:p>
    <w:p w:rsidR="00C308B6" w:rsidRPr="00C308B6" w:rsidRDefault="00C308B6" w:rsidP="00C308B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tabs>
          <w:tab w:val="num" w:pos="2160"/>
        </w:tabs>
        <w:spacing w:after="0" w:line="240" w:lineRule="auto"/>
        <w:ind w:left="1440"/>
        <w:rPr>
          <w:rFonts w:ascii="Segoe UI" w:eastAsia="Times New Roman" w:hAnsi="Segoe UI" w:cs="Segoe UI"/>
          <w:color w:val="374151"/>
          <w:lang w:val="en-GB" w:eastAsia="en-GB"/>
        </w:rPr>
      </w:pPr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FTP (File Transfer Protocol):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protokol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mentransfer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file </w:t>
      </w:r>
      <w:r w:rsidRPr="00BD3E11">
        <w:rPr>
          <w:rFonts w:ascii="Segoe UI" w:eastAsia="Times New Roman" w:hAnsi="Segoe UI" w:cs="Segoe UI"/>
          <w:color w:val="374151"/>
          <w:lang w:val="en-GB" w:eastAsia="en-GB"/>
        </w:rPr>
        <w:t>antra</w:t>
      </w:r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komputer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C308B6" w:rsidRPr="00C308B6" w:rsidRDefault="00C308B6" w:rsidP="00C308B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tabs>
          <w:tab w:val="num" w:pos="2160"/>
        </w:tabs>
        <w:spacing w:after="0" w:line="240" w:lineRule="auto"/>
        <w:ind w:left="1440"/>
        <w:rPr>
          <w:rFonts w:ascii="Segoe UI" w:eastAsia="Times New Roman" w:hAnsi="Segoe UI" w:cs="Segoe UI"/>
          <w:color w:val="374151"/>
          <w:lang w:val="en-GB" w:eastAsia="en-GB"/>
        </w:rPr>
      </w:pPr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SMTP (Simple Mail Transfer Protocol):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protokol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mengirim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email.</w:t>
      </w:r>
    </w:p>
    <w:p w:rsidR="00C308B6" w:rsidRPr="00C308B6" w:rsidRDefault="00C308B6" w:rsidP="00C308B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hd w:val="clear" w:color="auto" w:fill="F7F7F8"/>
        <w:tabs>
          <w:tab w:val="num" w:pos="2160"/>
        </w:tabs>
        <w:spacing w:after="0" w:line="240" w:lineRule="auto"/>
        <w:ind w:left="1440"/>
        <w:rPr>
          <w:rFonts w:ascii="Segoe UI" w:eastAsia="Times New Roman" w:hAnsi="Segoe UI" w:cs="Segoe UI"/>
          <w:color w:val="374151"/>
          <w:lang w:val="en-GB" w:eastAsia="en-GB"/>
        </w:rPr>
      </w:pPr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DHCP (Dynamic Host Configuration Protocol):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protokol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mengatur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pemberian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alamat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IP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jaringan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C308B6" w:rsidRPr="00BD3E11" w:rsidRDefault="00C308B6" w:rsidP="00EF3DBF">
      <w:pPr>
        <w:pStyle w:val="ListParagraph"/>
        <w:numPr>
          <w:ilvl w:val="0"/>
          <w:numId w:val="1"/>
        </w:numPr>
      </w:pPr>
      <w:proofErr w:type="spellStart"/>
      <w:r w:rsidRPr="00BD3E11">
        <w:t>Sebutkan</w:t>
      </w:r>
      <w:proofErr w:type="spellEnd"/>
      <w:r w:rsidRPr="00BD3E11">
        <w:t xml:space="preserve"> </w:t>
      </w:r>
      <w:proofErr w:type="spellStart"/>
      <w:r w:rsidRPr="00BD3E11">
        <w:t>dan</w:t>
      </w:r>
      <w:proofErr w:type="spellEnd"/>
      <w:r w:rsidRPr="00BD3E11">
        <w:t xml:space="preserve"> </w:t>
      </w:r>
      <w:proofErr w:type="spellStart"/>
      <w:r w:rsidRPr="00BD3E11">
        <w:t>jelaskan</w:t>
      </w:r>
      <w:proofErr w:type="spellEnd"/>
      <w:r w:rsidRPr="00BD3E11">
        <w:t xml:space="preserve"> </w:t>
      </w:r>
      <w:proofErr w:type="spellStart"/>
      <w:r w:rsidRPr="00BD3E11">
        <w:t>langkah-langkah</w:t>
      </w:r>
      <w:proofErr w:type="spellEnd"/>
      <w:r w:rsidRPr="00BD3E11">
        <w:t xml:space="preserve"> </w:t>
      </w:r>
      <w:proofErr w:type="spellStart"/>
      <w:r w:rsidRPr="00BD3E11">
        <w:t>prosedur</w:t>
      </w:r>
      <w:proofErr w:type="spellEnd"/>
      <w:r w:rsidRPr="00BD3E11">
        <w:t xml:space="preserve"> </w:t>
      </w:r>
      <w:proofErr w:type="spellStart"/>
      <w:r w:rsidRPr="00BD3E11">
        <w:t>dalam</w:t>
      </w:r>
      <w:proofErr w:type="spellEnd"/>
      <w:r w:rsidRPr="00BD3E11">
        <w:t xml:space="preserve"> </w:t>
      </w:r>
      <w:proofErr w:type="spellStart"/>
      <w:r w:rsidRPr="00BD3E11">
        <w:t>pemrograman</w:t>
      </w:r>
      <w:proofErr w:type="spellEnd"/>
      <w:r w:rsidRPr="00BD3E11">
        <w:t xml:space="preserve"> </w:t>
      </w:r>
      <w:r w:rsidRPr="00BD3E11">
        <w:t>(</w:t>
      </w:r>
      <w:proofErr w:type="spellStart"/>
      <w:r w:rsidRPr="00BD3E11">
        <w:t>membuat</w:t>
      </w:r>
      <w:proofErr w:type="spellEnd"/>
      <w:r w:rsidRPr="00BD3E11">
        <w:t xml:space="preserve"> </w:t>
      </w:r>
      <w:proofErr w:type="spellStart"/>
      <w:r w:rsidRPr="00BD3E11">
        <w:t>suatu</w:t>
      </w:r>
      <w:proofErr w:type="spellEnd"/>
      <w:r w:rsidRPr="00BD3E11">
        <w:t xml:space="preserve"> program)!</w:t>
      </w:r>
    </w:p>
    <w:p w:rsidR="00C308B6" w:rsidRPr="00BD3E11" w:rsidRDefault="00C308B6" w:rsidP="00C308B6">
      <w:pPr>
        <w:pStyle w:val="ListParagraph"/>
      </w:pPr>
    </w:p>
    <w:p w:rsidR="00C308B6" w:rsidRPr="00C308B6" w:rsidRDefault="00C308B6" w:rsidP="00C308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ind w:left="720" w:firstLine="720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Langkah-langkah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prosedur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pemrograman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(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membuat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suatu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program)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adalah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sebagai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berikut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>:</w:t>
      </w:r>
    </w:p>
    <w:p w:rsidR="00C308B6" w:rsidRPr="00C308B6" w:rsidRDefault="00C308B6" w:rsidP="00C308B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1440"/>
          <w:tab w:val="num" w:pos="2880"/>
        </w:tabs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Analisis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masalah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: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tahap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ini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dilakukan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mengidentifikasi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masalah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ingin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dipecahkan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oleh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program yang </w:t>
      </w:r>
      <w:proofErr w:type="spellStart"/>
      <w:proofErr w:type="gram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akan</w:t>
      </w:r>
      <w:proofErr w:type="spellEnd"/>
      <w:proofErr w:type="gram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dibuat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C308B6" w:rsidRPr="00C308B6" w:rsidRDefault="00C308B6" w:rsidP="00C308B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1440"/>
          <w:tab w:val="num" w:pos="2880"/>
        </w:tabs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Perencanaan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: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tahap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ini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dilakukan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menentukan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algoritma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atau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logika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program yang </w:t>
      </w:r>
      <w:proofErr w:type="spellStart"/>
      <w:proofErr w:type="gram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akan</w:t>
      </w:r>
      <w:proofErr w:type="spellEnd"/>
      <w:proofErr w:type="gram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dibuat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C308B6" w:rsidRPr="00C308B6" w:rsidRDefault="00C308B6" w:rsidP="00C308B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1440"/>
          <w:tab w:val="num" w:pos="2880"/>
        </w:tabs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Implementasi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: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tahap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ini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dilakukan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menulis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kode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program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menggunakan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bahasa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pemrograman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sesuai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C308B6" w:rsidRPr="00C308B6" w:rsidRDefault="00C308B6" w:rsidP="00C308B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1440"/>
          <w:tab w:val="num" w:pos="2880"/>
        </w:tabs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Testing: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tahap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ini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dilakukan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menguji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program yang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dibuat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memastikan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program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tersebut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berfungsi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sesuai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dengan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diharapkan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C308B6" w:rsidRPr="00C308B6" w:rsidRDefault="00C308B6" w:rsidP="00C308B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1440"/>
          <w:tab w:val="num" w:pos="2880"/>
        </w:tabs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Maintenance: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tahap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ini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dilakukan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memperbaiki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atau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mengupdate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program yang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sudah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dibuat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C308B6" w:rsidRPr="00C308B6" w:rsidRDefault="00C308B6" w:rsidP="00C308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ind w:left="1080" w:firstLine="360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proofErr w:type="gram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jika</w:t>
      </w:r>
      <w:proofErr w:type="spellEnd"/>
      <w:proofErr w:type="gram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diperlukan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tahap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ini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dapat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diulangi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jika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ada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perubahan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atau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masalah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pada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program yang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sudah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dibuat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C308B6" w:rsidRPr="00BD3E11" w:rsidRDefault="00C308B6" w:rsidP="00912BDE">
      <w:pPr>
        <w:pStyle w:val="ListParagraph"/>
        <w:numPr>
          <w:ilvl w:val="0"/>
          <w:numId w:val="1"/>
        </w:numPr>
      </w:pPr>
      <w:proofErr w:type="spellStart"/>
      <w:proofErr w:type="gramStart"/>
      <w:r w:rsidRPr="00BD3E11">
        <w:lastRenderedPageBreak/>
        <w:t>Apa</w:t>
      </w:r>
      <w:proofErr w:type="spellEnd"/>
      <w:proofErr w:type="gramEnd"/>
      <w:r w:rsidRPr="00BD3E11">
        <w:t xml:space="preserve"> yang </w:t>
      </w:r>
      <w:proofErr w:type="spellStart"/>
      <w:r w:rsidRPr="00BD3E11">
        <w:t>dimaksud</w:t>
      </w:r>
      <w:proofErr w:type="spellEnd"/>
      <w:r w:rsidRPr="00BD3E11">
        <w:t xml:space="preserve"> </w:t>
      </w:r>
      <w:proofErr w:type="spellStart"/>
      <w:r w:rsidRPr="00BD3E11">
        <w:t>dengan</w:t>
      </w:r>
      <w:proofErr w:type="spellEnd"/>
      <w:r w:rsidRPr="00BD3E11">
        <w:t xml:space="preserve"> </w:t>
      </w:r>
      <w:proofErr w:type="spellStart"/>
      <w:r w:rsidRPr="00BD3E11">
        <w:t>Sistem</w:t>
      </w:r>
      <w:proofErr w:type="spellEnd"/>
      <w:r w:rsidRPr="00BD3E11">
        <w:t xml:space="preserve"> </w:t>
      </w:r>
      <w:proofErr w:type="spellStart"/>
      <w:r w:rsidRPr="00BD3E11">
        <w:t>Pakar</w:t>
      </w:r>
      <w:proofErr w:type="spellEnd"/>
      <w:r w:rsidRPr="00BD3E11">
        <w:t xml:space="preserve">? </w:t>
      </w:r>
      <w:proofErr w:type="spellStart"/>
      <w:r w:rsidRPr="00BD3E11">
        <w:t>Jelaskan</w:t>
      </w:r>
      <w:proofErr w:type="spellEnd"/>
      <w:r w:rsidRPr="00BD3E11">
        <w:t xml:space="preserve"> </w:t>
      </w:r>
      <w:proofErr w:type="spellStart"/>
      <w:r w:rsidRPr="00BD3E11">
        <w:t>dan</w:t>
      </w:r>
      <w:proofErr w:type="spellEnd"/>
      <w:r w:rsidRPr="00BD3E11">
        <w:t xml:space="preserve"> </w:t>
      </w:r>
      <w:proofErr w:type="spellStart"/>
      <w:r w:rsidRPr="00BD3E11">
        <w:t>sebutkan</w:t>
      </w:r>
      <w:proofErr w:type="spellEnd"/>
      <w:r w:rsidRPr="00BD3E11">
        <w:t xml:space="preserve"> juga</w:t>
      </w:r>
      <w:r w:rsidRPr="00BD3E11">
        <w:t xml:space="preserve"> </w:t>
      </w:r>
      <w:proofErr w:type="spellStart"/>
      <w:r w:rsidRPr="00BD3E11">
        <w:t>komponen</w:t>
      </w:r>
      <w:proofErr w:type="spellEnd"/>
      <w:r w:rsidRPr="00BD3E11">
        <w:t xml:space="preserve"> </w:t>
      </w:r>
      <w:proofErr w:type="spellStart"/>
      <w:r w:rsidRPr="00BD3E11">
        <w:t>dari</w:t>
      </w:r>
      <w:proofErr w:type="spellEnd"/>
      <w:r w:rsidRPr="00BD3E11">
        <w:t xml:space="preserve"> </w:t>
      </w:r>
      <w:proofErr w:type="spellStart"/>
      <w:r w:rsidRPr="00BD3E11">
        <w:t>sistem</w:t>
      </w:r>
      <w:proofErr w:type="spellEnd"/>
      <w:r w:rsidRPr="00BD3E11">
        <w:t xml:space="preserve"> </w:t>
      </w:r>
      <w:proofErr w:type="spellStart"/>
      <w:r w:rsidRPr="00BD3E11">
        <w:t>pakar</w:t>
      </w:r>
      <w:proofErr w:type="spellEnd"/>
      <w:r w:rsidRPr="00BD3E11">
        <w:t>!</w:t>
      </w:r>
    </w:p>
    <w:p w:rsidR="00C308B6" w:rsidRPr="00BD3E11" w:rsidRDefault="00C308B6" w:rsidP="00C308B6"/>
    <w:p w:rsidR="00C308B6" w:rsidRPr="00C308B6" w:rsidRDefault="00C308B6" w:rsidP="00C308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ind w:left="720" w:firstLine="720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Sistem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pakar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(Expert System)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adalah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suatu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program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komputer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dapat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menirukan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kemampuan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intelektual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manusia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menyelesaikan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masalah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berkaitan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dengan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pengetahuan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khusus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suatu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bidang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tertentu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.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Sistem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pakar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ini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mengambil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keputusan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atau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memberikan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saran yang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didasarkan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pada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pengetahuan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dimiliki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oleh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pakar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bidang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tersebut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C308B6" w:rsidRPr="00C308B6" w:rsidRDefault="00C308B6" w:rsidP="00C308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720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Komponen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dari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sistem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pakar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adalah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>:</w:t>
      </w:r>
    </w:p>
    <w:p w:rsidR="00C308B6" w:rsidRPr="00C308B6" w:rsidRDefault="00C308B6" w:rsidP="00C308B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2160"/>
        </w:tabs>
        <w:spacing w:after="0" w:line="240" w:lineRule="auto"/>
        <w:ind w:left="1440"/>
        <w:rPr>
          <w:rFonts w:ascii="Segoe UI" w:eastAsia="Times New Roman" w:hAnsi="Segoe UI" w:cs="Segoe UI"/>
          <w:color w:val="374151"/>
          <w:lang w:val="en-GB" w:eastAsia="en-GB"/>
        </w:rPr>
      </w:pPr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Basis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Pengetahuan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(Knowledge Base):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merupakan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sekumpulan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aturan-aturan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menjelaskan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pengetahuan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suatu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bidang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tertentu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C308B6" w:rsidRPr="00C308B6" w:rsidRDefault="00C308B6" w:rsidP="00C308B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2160"/>
        </w:tabs>
        <w:spacing w:after="0" w:line="240" w:lineRule="auto"/>
        <w:ind w:left="1440"/>
        <w:rPr>
          <w:rFonts w:ascii="Segoe UI" w:eastAsia="Times New Roman" w:hAnsi="Segoe UI" w:cs="Segoe UI"/>
          <w:color w:val="374151"/>
          <w:lang w:val="en-GB" w:eastAsia="en-GB"/>
        </w:rPr>
      </w:pPr>
      <w:r w:rsidRPr="00C308B6">
        <w:rPr>
          <w:rFonts w:ascii="Segoe UI" w:eastAsia="Times New Roman" w:hAnsi="Segoe UI" w:cs="Segoe UI"/>
          <w:color w:val="374151"/>
          <w:lang w:val="en-GB" w:eastAsia="en-GB"/>
        </w:rPr>
        <w:t>Inference Engine (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Mesin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Inferensi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):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merupakan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komponen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mengevaluasi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atau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mengeksekusi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aturan-aturan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ada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basis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pengetahuan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C308B6" w:rsidRPr="00C308B6" w:rsidRDefault="00C308B6" w:rsidP="00C308B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2160"/>
        </w:tabs>
        <w:spacing w:after="0" w:line="240" w:lineRule="auto"/>
        <w:ind w:left="1440"/>
        <w:rPr>
          <w:rFonts w:ascii="Segoe UI" w:eastAsia="Times New Roman" w:hAnsi="Segoe UI" w:cs="Segoe UI"/>
          <w:color w:val="374151"/>
          <w:lang w:val="en-GB" w:eastAsia="en-GB"/>
        </w:rPr>
      </w:pPr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Interface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Pengguna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(User Interface):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merupakan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komponen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berkomunikasi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dengan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pengguna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sistem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pakar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C308B6" w:rsidRPr="00BD3E11" w:rsidRDefault="00C308B6" w:rsidP="00C308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ind w:left="720" w:firstLine="720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Sistem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pakar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berbagai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bidang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seperti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diagnosa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medis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perencanaan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bisnis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manajemen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sumber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daya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C308B6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C308B6">
        <w:rPr>
          <w:rFonts w:ascii="Segoe UI" w:eastAsia="Times New Roman" w:hAnsi="Segoe UI" w:cs="Segoe UI"/>
          <w:color w:val="374151"/>
          <w:lang w:val="en-GB" w:eastAsia="en-GB"/>
        </w:rPr>
        <w:t xml:space="preserve"> lain-lain.</w:t>
      </w:r>
    </w:p>
    <w:p w:rsidR="00C308B6" w:rsidRPr="00BD3E11" w:rsidRDefault="00A06941" w:rsidP="00A06941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proofErr w:type="gram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Apa</w:t>
      </w:r>
      <w:proofErr w:type="spellEnd"/>
      <w:proofErr w:type="gram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dimaksud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dengan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Phising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, Pharming?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Jelaskan</w:t>
      </w:r>
      <w:proofErr w:type="spellEnd"/>
    </w:p>
    <w:p w:rsidR="00A06941" w:rsidRPr="00BD3E11" w:rsidRDefault="00A06941" w:rsidP="00A069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</w:p>
    <w:p w:rsidR="00A06941" w:rsidRPr="00BD3E11" w:rsidRDefault="00A06941" w:rsidP="00A0694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ind w:left="720" w:firstLine="720"/>
        <w:rPr>
          <w:rFonts w:ascii="Segoe UI" w:hAnsi="Segoe UI" w:cs="Segoe UI"/>
          <w:color w:val="374151"/>
          <w:sz w:val="22"/>
          <w:szCs w:val="22"/>
        </w:rPr>
      </w:pPr>
      <w:r w:rsidRPr="00BD3E11">
        <w:rPr>
          <w:rFonts w:ascii="Segoe UI" w:hAnsi="Segoe UI" w:cs="Segoe UI"/>
          <w:color w:val="374151"/>
          <w:sz w:val="22"/>
          <w:szCs w:val="22"/>
        </w:rPr>
        <w:t xml:space="preserve">Phishing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adalah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tindakan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yang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dilakukan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oleh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pelaku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yang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mengelabui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pengguna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internet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dengan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mengirimkan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email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atau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mengarahkan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pengguna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ke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situs web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palsu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dengan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tujuan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untuk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mencuri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informasi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pribadi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seperti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kata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sandi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,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nomor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kartu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kredit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,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dll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. Email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atau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situs web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tersebut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biasanya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dirancang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untuk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menyerupai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email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atau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situs web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resmi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seperti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bank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atau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toko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online.</w:t>
      </w:r>
    </w:p>
    <w:p w:rsidR="00A06941" w:rsidRPr="00BD3E11" w:rsidRDefault="00A06941" w:rsidP="00A0694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ind w:left="720" w:firstLine="720"/>
        <w:rPr>
          <w:rFonts w:ascii="Segoe UI" w:hAnsi="Segoe UI" w:cs="Segoe UI"/>
          <w:color w:val="374151"/>
          <w:sz w:val="22"/>
          <w:szCs w:val="22"/>
        </w:rPr>
      </w:pPr>
      <w:r w:rsidRPr="00BD3E11">
        <w:rPr>
          <w:rFonts w:ascii="Segoe UI" w:hAnsi="Segoe UI" w:cs="Segoe UI"/>
          <w:color w:val="374151"/>
          <w:sz w:val="22"/>
          <w:szCs w:val="22"/>
        </w:rPr>
        <w:t xml:space="preserve">Pharming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adalah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tindakan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yang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dilakukan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oleh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pelaku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untuk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mengarahkan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pengguna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ke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situs web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palsu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dengan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proofErr w:type="gramStart"/>
      <w:r w:rsidRPr="00BD3E11">
        <w:rPr>
          <w:rFonts w:ascii="Segoe UI" w:hAnsi="Segoe UI" w:cs="Segoe UI"/>
          <w:color w:val="374151"/>
          <w:sz w:val="22"/>
          <w:szCs w:val="22"/>
        </w:rPr>
        <w:t>cara</w:t>
      </w:r>
      <w:proofErr w:type="spellEnd"/>
      <w:proofErr w:type="gram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mengubah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atau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menyusupkan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alamat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IP situs web yang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asli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ke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alamat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IP situs web yang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palsu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.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Ini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dapat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dilakukan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dengan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proofErr w:type="gramStart"/>
      <w:r w:rsidRPr="00BD3E11">
        <w:rPr>
          <w:rFonts w:ascii="Segoe UI" w:hAnsi="Segoe UI" w:cs="Segoe UI"/>
          <w:color w:val="374151"/>
          <w:sz w:val="22"/>
          <w:szCs w:val="22"/>
        </w:rPr>
        <w:t>cara</w:t>
      </w:r>
      <w:proofErr w:type="spellEnd"/>
      <w:proofErr w:type="gram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menyusupkan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kode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berbahaya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ke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komputer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pengguna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atau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dengan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menyusupkan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data di server DNS.</w:t>
      </w:r>
    </w:p>
    <w:p w:rsidR="00A06941" w:rsidRPr="00BD3E11" w:rsidRDefault="00A06941" w:rsidP="00A0694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ind w:left="720" w:firstLine="720"/>
        <w:rPr>
          <w:rFonts w:ascii="Segoe UI" w:hAnsi="Segoe UI" w:cs="Segoe UI"/>
          <w:color w:val="374151"/>
          <w:sz w:val="22"/>
          <w:szCs w:val="22"/>
        </w:rPr>
      </w:pP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Keduanya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merupakan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bentuk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serangan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cyber yang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berbahaya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karena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dapat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mencuri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informasi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pribadi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dan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digunakan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untuk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kejahatan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seperti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penipuan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dan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pencurian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identitas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>.</w:t>
      </w:r>
    </w:p>
    <w:p w:rsidR="00A06941" w:rsidRPr="00BD3E11" w:rsidRDefault="00A06941" w:rsidP="00A0694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ind w:left="720" w:firstLine="720"/>
        <w:rPr>
          <w:rFonts w:ascii="Segoe UI" w:hAnsi="Segoe UI" w:cs="Segoe UI"/>
          <w:color w:val="374151"/>
          <w:sz w:val="22"/>
          <w:szCs w:val="22"/>
        </w:rPr>
      </w:pP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lastRenderedPageBreak/>
        <w:t>Untuk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menghindari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serangan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phishing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dan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pharming,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penting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untuk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menjaga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privasi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dan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tidak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memberikan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informasi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pribadi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kepada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pihak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yang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tidak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dikenal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,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menjaga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software anti-virus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dan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firewall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tetap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up-to-date,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dan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menjaga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link yang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diklik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di situs web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atau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 xml:space="preserve"> email yang </w:t>
      </w:r>
      <w:proofErr w:type="spellStart"/>
      <w:r w:rsidRPr="00BD3E11">
        <w:rPr>
          <w:rFonts w:ascii="Segoe UI" w:hAnsi="Segoe UI" w:cs="Segoe UI"/>
          <w:color w:val="374151"/>
          <w:sz w:val="22"/>
          <w:szCs w:val="22"/>
        </w:rPr>
        <w:t>diterima</w:t>
      </w:r>
      <w:proofErr w:type="spellEnd"/>
      <w:r w:rsidRPr="00BD3E11">
        <w:rPr>
          <w:rFonts w:ascii="Segoe UI" w:hAnsi="Segoe UI" w:cs="Segoe UI"/>
          <w:color w:val="374151"/>
          <w:sz w:val="22"/>
          <w:szCs w:val="22"/>
        </w:rPr>
        <w:t>.</w:t>
      </w:r>
    </w:p>
    <w:p w:rsidR="00A06941" w:rsidRPr="00BD3E11" w:rsidRDefault="00A06941" w:rsidP="00A069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ind w:left="720"/>
        <w:rPr>
          <w:rFonts w:ascii="Segoe UI" w:eastAsia="Times New Roman" w:hAnsi="Segoe UI" w:cs="Segoe UI"/>
          <w:color w:val="374151"/>
          <w:lang w:val="en-GB" w:eastAsia="en-GB"/>
        </w:rPr>
      </w:pPr>
    </w:p>
    <w:p w:rsidR="00A06941" w:rsidRPr="00BD3E11" w:rsidRDefault="00A06941" w:rsidP="00A06941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Jelaskan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manfaat-manfaat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dari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Sistem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Manajemen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Database</w:t>
      </w:r>
    </w:p>
    <w:p w:rsidR="00BD3E11" w:rsidRPr="00BD3E11" w:rsidRDefault="00BD3E11" w:rsidP="00BD3E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ind w:left="720" w:firstLine="720"/>
        <w:rPr>
          <w:rFonts w:ascii="Segoe UI" w:eastAsia="Times New Roman" w:hAnsi="Segoe UI" w:cs="Segoe UI"/>
          <w:color w:val="374151"/>
          <w:lang w:val="en-GB" w:eastAsia="en-GB"/>
        </w:rPr>
      </w:pPr>
    </w:p>
    <w:p w:rsidR="00BD3E11" w:rsidRPr="00BD3E11" w:rsidRDefault="00BD3E11" w:rsidP="00BD3E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ind w:left="720" w:firstLine="720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Sistem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Manajemen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Database (DBMS)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adalah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perangkat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lunak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digunakan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mengelola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mengontrol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akses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suatu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database.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Manfaat-manfaat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dari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DBMS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adalah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sebagai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berikut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>:</w:t>
      </w:r>
    </w:p>
    <w:p w:rsidR="00BD3E11" w:rsidRPr="00BD3E11" w:rsidRDefault="00BD3E11" w:rsidP="00BD3E1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Efisiensi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Penyimpanan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Data: DBMS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menyediakan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fasilitas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menyimpan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dengan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proofErr w:type="gram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cara</w:t>
      </w:r>
      <w:proofErr w:type="spellEnd"/>
      <w:proofErr w:type="gram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efisien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menghemat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ruang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penyimpanan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BD3E11" w:rsidRPr="00BD3E11" w:rsidRDefault="00BD3E11" w:rsidP="00BD3E1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Keamanan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Data: DBMS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menyediakan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mekanisme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menjaga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keamanan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data,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seperti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autentikasi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otorisasi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mengontrol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akses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data.</w:t>
      </w:r>
    </w:p>
    <w:p w:rsidR="00BD3E11" w:rsidRPr="00BD3E11" w:rsidRDefault="00BD3E11" w:rsidP="00BD3E1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Integritas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Data: DBMS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menyediakan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mekanisme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memastikan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integritas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data,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seperti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pembatasan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atau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pembatalan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transaksi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merusak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integritas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data.</w:t>
      </w:r>
    </w:p>
    <w:p w:rsidR="00BD3E11" w:rsidRPr="00BD3E11" w:rsidRDefault="00BD3E11" w:rsidP="00BD3E1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Konsistensi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Data: DBMS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menyediakan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mekanisme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memastikan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konsistensi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database,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seperti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pembatasan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atau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pembatalan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transaksi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merusak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konsistensi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data.</w:t>
      </w:r>
    </w:p>
    <w:p w:rsidR="00BD3E11" w:rsidRPr="00BD3E11" w:rsidRDefault="00BD3E11" w:rsidP="00BD3E1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Aksesibilitas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Data: DBMS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menyediakan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fasilitas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mengakses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dengan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mudah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cepat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seperti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query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report.</w:t>
      </w:r>
    </w:p>
    <w:p w:rsidR="00BD3E11" w:rsidRPr="00BD3E11" w:rsidRDefault="00BD3E11" w:rsidP="00BD3E1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gram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Scalability :</w:t>
      </w:r>
      <w:proofErr w:type="gram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DBMS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memungkinkan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mengatur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dengan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skala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yang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besar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seperti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menambah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atau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mengurangi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jumlah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sebuah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sistem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BD3E11" w:rsidRPr="00BD3E11" w:rsidRDefault="00BD3E11" w:rsidP="00BD3E1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Backup and recovery: DBMS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memungkinkan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melakukan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backup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recovery data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dengan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mudah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sehingga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aman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dapat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dipulihkan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jika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terjadi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kerusakan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atau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kehilangan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data.</w:t>
      </w:r>
    </w:p>
    <w:p w:rsidR="00BD3E11" w:rsidRPr="00BD3E11" w:rsidRDefault="00BD3E11" w:rsidP="00BD3E1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GB" w:eastAsia="en-GB"/>
        </w:rPr>
      </w:pP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Pemeliharaan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: DBMS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memungkinkan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untuk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melakukan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pemeliharaan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dengan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mudah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seperti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menambah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mengubah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,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dan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menghapus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data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dalam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sebuah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 xml:space="preserve"> </w:t>
      </w:r>
      <w:proofErr w:type="spellStart"/>
      <w:r w:rsidRPr="00BD3E11">
        <w:rPr>
          <w:rFonts w:ascii="Segoe UI" w:eastAsia="Times New Roman" w:hAnsi="Segoe UI" w:cs="Segoe UI"/>
          <w:color w:val="374151"/>
          <w:lang w:val="en-GB" w:eastAsia="en-GB"/>
        </w:rPr>
        <w:t>sistem</w:t>
      </w:r>
      <w:proofErr w:type="spellEnd"/>
      <w:r w:rsidRPr="00BD3E11">
        <w:rPr>
          <w:rFonts w:ascii="Segoe UI" w:eastAsia="Times New Roman" w:hAnsi="Segoe UI" w:cs="Segoe UI"/>
          <w:color w:val="374151"/>
          <w:lang w:val="en-GB" w:eastAsia="en-GB"/>
        </w:rPr>
        <w:t>.</w:t>
      </w:r>
    </w:p>
    <w:p w:rsidR="00BD3E11" w:rsidRPr="00BD3E11" w:rsidRDefault="00BD3E11" w:rsidP="00BD3E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ind w:left="720"/>
        <w:rPr>
          <w:rFonts w:ascii="Segoe UI" w:eastAsia="Times New Roman" w:hAnsi="Segoe UI" w:cs="Segoe UI"/>
          <w:color w:val="374151"/>
          <w:lang w:val="en-GB" w:eastAsia="en-GB"/>
        </w:rPr>
      </w:pPr>
    </w:p>
    <w:bookmarkEnd w:id="0"/>
    <w:p w:rsidR="00C308B6" w:rsidRPr="00BD3E11" w:rsidRDefault="00C308B6" w:rsidP="00C308B6">
      <w:pPr>
        <w:ind w:left="720"/>
      </w:pPr>
    </w:p>
    <w:sectPr w:rsidR="00C308B6" w:rsidRPr="00BD3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A5D5C"/>
    <w:multiLevelType w:val="multilevel"/>
    <w:tmpl w:val="A6D6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54E37"/>
    <w:multiLevelType w:val="multilevel"/>
    <w:tmpl w:val="AA46F2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3A690196"/>
    <w:multiLevelType w:val="multilevel"/>
    <w:tmpl w:val="09EAAC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45312B46"/>
    <w:multiLevelType w:val="hybridMultilevel"/>
    <w:tmpl w:val="BAEC8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B107E"/>
    <w:multiLevelType w:val="multilevel"/>
    <w:tmpl w:val="C9D20D48"/>
    <w:lvl w:ilvl="0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35109B"/>
    <w:multiLevelType w:val="multilevel"/>
    <w:tmpl w:val="5AAE57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B6"/>
    <w:rsid w:val="00A06941"/>
    <w:rsid w:val="00BD3E11"/>
    <w:rsid w:val="00C308B6"/>
    <w:rsid w:val="00CD00EE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8F39D-6DF5-4B73-9091-0CEFBA35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8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0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1</cp:revision>
  <dcterms:created xsi:type="dcterms:W3CDTF">2023-01-18T11:17:00Z</dcterms:created>
  <dcterms:modified xsi:type="dcterms:W3CDTF">2023-01-18T11:51:00Z</dcterms:modified>
</cp:coreProperties>
</file>