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7C8" w:rsidRDefault="00B44500">
      <w:pPr>
        <w:rPr>
          <w:lang w:val="en-US"/>
        </w:rPr>
      </w:pPr>
      <w:r>
        <w:rPr>
          <w:lang w:val="en-US"/>
        </w:rPr>
        <w:t>SOAL 1</w:t>
      </w:r>
    </w:p>
    <w:p w:rsidR="00B44500" w:rsidRPr="008C3EB9" w:rsidRDefault="00B44500" w:rsidP="008C3EB9">
      <w:pPr>
        <w:pStyle w:val="ListParagraph"/>
        <w:numPr>
          <w:ilvl w:val="0"/>
          <w:numId w:val="2"/>
        </w:numPr>
        <w:rPr>
          <w:lang w:val="en-US"/>
        </w:rPr>
      </w:pPr>
      <w:r w:rsidRPr="008C3EB9">
        <w:rPr>
          <w:lang w:val="en-US"/>
        </w:rPr>
        <w:t xml:space="preserve">IS 2 </w:t>
      </w:r>
      <w:r w:rsidRPr="008C3EB9">
        <w:rPr>
          <w:rFonts w:ascii="Cambria Math" w:hAnsi="Cambria Math" w:cs="Cambria Math"/>
          <w:color w:val="555555"/>
          <w:shd w:val="clear" w:color="auto" w:fill="FFFFFF"/>
        </w:rPr>
        <w:t>∈</w:t>
      </w:r>
      <w:r w:rsidRPr="008C3EB9">
        <w:rPr>
          <w:rFonts w:ascii="Cambria Math" w:hAnsi="Cambria Math" w:cs="Cambria Math"/>
          <w:color w:val="555555"/>
          <w:sz w:val="29"/>
          <w:szCs w:val="29"/>
          <w:shd w:val="clear" w:color="auto" w:fill="FFFFFF"/>
        </w:rPr>
        <w:t xml:space="preserve"> </w:t>
      </w:r>
      <w:r w:rsidRPr="008C3EB9">
        <w:rPr>
          <w:lang w:val="en-US"/>
        </w:rPr>
        <w:t>{2</w:t>
      </w:r>
      <w:proofErr w:type="gramStart"/>
      <w:r w:rsidRPr="008C3EB9">
        <w:rPr>
          <w:lang w:val="en-US"/>
        </w:rPr>
        <w:t>} ?</w:t>
      </w:r>
      <w:proofErr w:type="gramEnd"/>
    </w:p>
    <w:p w:rsidR="00B44500" w:rsidRDefault="00B44500" w:rsidP="008C3EB9">
      <w:pPr>
        <w:ind w:firstLine="720"/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angota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himpunan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2</w:t>
      </w:r>
    </w:p>
    <w:p w:rsidR="00B44500" w:rsidRDefault="008C3EB9" w:rsidP="008C3E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many elements are in the set {2,2,2,2}</w:t>
      </w:r>
    </w:p>
    <w:p w:rsidR="008C3EB9" w:rsidRDefault="008C3EB9" w:rsidP="008C3EB9">
      <w:pPr>
        <w:pStyle w:val="ListParagraph"/>
        <w:ind w:left="765"/>
        <w:rPr>
          <w:lang w:val="en-US"/>
        </w:rPr>
      </w:pPr>
      <w:r>
        <w:rPr>
          <w:lang w:val="en-US"/>
        </w:rPr>
        <w:t>1 elements</w:t>
      </w:r>
    </w:p>
    <w:p w:rsidR="008C3EB9" w:rsidRDefault="008C3EB9" w:rsidP="008C3EB9">
      <w:pPr>
        <w:pStyle w:val="ListParagraph"/>
        <w:ind w:left="765"/>
        <w:rPr>
          <w:lang w:val="en-US"/>
        </w:rPr>
      </w:pPr>
    </w:p>
    <w:p w:rsidR="008C3EB9" w:rsidRDefault="008C3EB9" w:rsidP="008C3E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many elements are in the set {</w:t>
      </w:r>
      <w:r>
        <w:rPr>
          <w:lang w:val="en-US"/>
        </w:rPr>
        <w:t>0,{0}</w:t>
      </w:r>
      <w:r>
        <w:rPr>
          <w:lang w:val="en-US"/>
        </w:rPr>
        <w:t>}</w:t>
      </w:r>
    </w:p>
    <w:p w:rsidR="008C3EB9" w:rsidRDefault="008E06EF" w:rsidP="008C3EB9">
      <w:pPr>
        <w:pStyle w:val="ListParagraph"/>
        <w:ind w:left="765"/>
        <w:rPr>
          <w:lang w:val="en-US"/>
        </w:rPr>
      </w:pPr>
      <w:r>
        <w:rPr>
          <w:lang w:val="en-US"/>
        </w:rPr>
        <w:t xml:space="preserve">2 </w:t>
      </w:r>
      <w:r>
        <w:rPr>
          <w:lang w:val="en-US"/>
        </w:rPr>
        <w:t>elements</w:t>
      </w:r>
    </w:p>
    <w:p w:rsidR="008E06EF" w:rsidRDefault="008E06EF" w:rsidP="008C3EB9">
      <w:pPr>
        <w:pStyle w:val="ListParagraph"/>
        <w:ind w:left="765"/>
        <w:rPr>
          <w:lang w:val="en-US"/>
        </w:rPr>
      </w:pPr>
    </w:p>
    <w:p w:rsidR="008E06EF" w:rsidRDefault="008E06EF" w:rsidP="008E06EF">
      <w:pPr>
        <w:pStyle w:val="ListParagraph"/>
        <w:numPr>
          <w:ilvl w:val="0"/>
          <w:numId w:val="2"/>
        </w:numPr>
        <w:rPr>
          <w:lang w:val="en-US"/>
        </w:rPr>
      </w:pPr>
      <w:r w:rsidRPr="008C3EB9">
        <w:rPr>
          <w:lang w:val="en-US"/>
        </w:rPr>
        <w:t xml:space="preserve">IS </w:t>
      </w:r>
      <w:r>
        <w:rPr>
          <w:lang w:val="en-US"/>
        </w:rPr>
        <w:t>{0}</w:t>
      </w:r>
      <w:r w:rsidRPr="008C3EB9">
        <w:rPr>
          <w:lang w:val="en-US"/>
        </w:rPr>
        <w:t xml:space="preserve"> </w:t>
      </w:r>
      <w:r w:rsidRPr="008C3EB9">
        <w:rPr>
          <w:rFonts w:ascii="Cambria Math" w:hAnsi="Cambria Math" w:cs="Cambria Math"/>
          <w:color w:val="555555"/>
          <w:shd w:val="clear" w:color="auto" w:fill="FFFFFF"/>
        </w:rPr>
        <w:t>∈</w:t>
      </w:r>
      <w:r w:rsidRPr="008C3EB9">
        <w:rPr>
          <w:rFonts w:ascii="Cambria Math" w:hAnsi="Cambria Math" w:cs="Cambria Math"/>
          <w:color w:val="555555"/>
          <w:sz w:val="29"/>
          <w:szCs w:val="29"/>
          <w:shd w:val="clear" w:color="auto" w:fill="FFFFFF"/>
        </w:rPr>
        <w:t xml:space="preserve"> </w:t>
      </w:r>
      <w:r w:rsidRPr="008C3EB9">
        <w:rPr>
          <w:lang w:val="en-US"/>
        </w:rPr>
        <w:t>{</w:t>
      </w:r>
      <w:r>
        <w:rPr>
          <w:lang w:val="en-US"/>
        </w:rPr>
        <w:t>{0}</w:t>
      </w:r>
      <w:proofErr w:type="gramStart"/>
      <w:r>
        <w:rPr>
          <w:lang w:val="en-US"/>
        </w:rPr>
        <w:t>,{</w:t>
      </w:r>
      <w:proofErr w:type="gramEnd"/>
      <w:r>
        <w:rPr>
          <w:lang w:val="en-US"/>
        </w:rPr>
        <w:t>1}</w:t>
      </w:r>
      <w:r w:rsidRPr="008C3EB9">
        <w:rPr>
          <w:lang w:val="en-US"/>
        </w:rPr>
        <w:t>} ?</w:t>
      </w:r>
    </w:p>
    <w:p w:rsidR="008E06EF" w:rsidRDefault="008E06EF" w:rsidP="008E06EF">
      <w:pPr>
        <w:pStyle w:val="ListParagraph"/>
        <w:ind w:left="765"/>
        <w:rPr>
          <w:lang w:val="en-US"/>
        </w:rPr>
      </w:pPr>
      <w:r>
        <w:rPr>
          <w:lang w:val="en-US"/>
        </w:rPr>
        <w:t>{0}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 w:rsidRPr="008C3EB9">
        <w:rPr>
          <w:lang w:val="en-US"/>
        </w:rPr>
        <w:t xml:space="preserve"> </w:t>
      </w:r>
      <w:proofErr w:type="spellStart"/>
      <w:r w:rsidRPr="008E06EF">
        <w:rPr>
          <w:lang w:val="en-US"/>
        </w:rPr>
        <w:t>angota</w:t>
      </w:r>
      <w:proofErr w:type="spellEnd"/>
      <w:r w:rsidRPr="008E06EF">
        <w:rPr>
          <w:lang w:val="en-US"/>
        </w:rPr>
        <w:t xml:space="preserve"> </w:t>
      </w:r>
      <w:proofErr w:type="spellStart"/>
      <w:r w:rsidRPr="008E06EF">
        <w:rPr>
          <w:lang w:val="en-US"/>
        </w:rPr>
        <w:t>himpunan</w:t>
      </w:r>
      <w:proofErr w:type="spellEnd"/>
      <w:r w:rsidRPr="008E06EF">
        <w:rPr>
          <w:lang w:val="en-US"/>
        </w:rPr>
        <w:t xml:space="preserve"> </w:t>
      </w:r>
      <w:proofErr w:type="spellStart"/>
      <w:r w:rsidRPr="008E06EF">
        <w:rPr>
          <w:lang w:val="en-US"/>
        </w:rPr>
        <w:t>dari</w:t>
      </w:r>
      <w:proofErr w:type="spellEnd"/>
      <w:r w:rsidRPr="008E06EF">
        <w:rPr>
          <w:lang w:val="en-US"/>
        </w:rPr>
        <w:t xml:space="preserve"> </w:t>
      </w:r>
      <w:r w:rsidRPr="008C3EB9">
        <w:rPr>
          <w:lang w:val="en-US"/>
        </w:rPr>
        <w:t>{</w:t>
      </w:r>
      <w:r>
        <w:rPr>
          <w:lang w:val="en-US"/>
        </w:rPr>
        <w:t>{0}</w:t>
      </w:r>
      <w:proofErr w:type="gramStart"/>
      <w:r>
        <w:rPr>
          <w:lang w:val="en-US"/>
        </w:rPr>
        <w:t>,{</w:t>
      </w:r>
      <w:proofErr w:type="gramEnd"/>
      <w:r>
        <w:rPr>
          <w:lang w:val="en-US"/>
        </w:rPr>
        <w:t>1}</w:t>
      </w:r>
      <w:r w:rsidRPr="008C3EB9">
        <w:rPr>
          <w:lang w:val="en-US"/>
        </w:rPr>
        <w:t>}</w:t>
      </w:r>
    </w:p>
    <w:p w:rsidR="008E06EF" w:rsidRPr="008E06EF" w:rsidRDefault="008E06EF" w:rsidP="008E06EF">
      <w:pPr>
        <w:pStyle w:val="ListParagraph"/>
        <w:ind w:left="765"/>
        <w:rPr>
          <w:lang w:val="en-US"/>
        </w:rPr>
      </w:pPr>
    </w:p>
    <w:p w:rsidR="008E06EF" w:rsidRDefault="008E06EF" w:rsidP="008E06EF">
      <w:pPr>
        <w:pStyle w:val="ListParagraph"/>
        <w:numPr>
          <w:ilvl w:val="0"/>
          <w:numId w:val="2"/>
        </w:numPr>
        <w:rPr>
          <w:lang w:val="en-US"/>
        </w:rPr>
      </w:pPr>
      <w:r w:rsidRPr="008C3EB9">
        <w:rPr>
          <w:lang w:val="en-US"/>
        </w:rPr>
        <w:t xml:space="preserve">IS </w:t>
      </w:r>
      <w:r>
        <w:rPr>
          <w:lang w:val="en-US"/>
        </w:rPr>
        <w:t>0</w:t>
      </w:r>
      <w:r w:rsidRPr="008C3EB9">
        <w:rPr>
          <w:lang w:val="en-US"/>
        </w:rPr>
        <w:t xml:space="preserve"> </w:t>
      </w:r>
      <w:r w:rsidRPr="008C3EB9">
        <w:rPr>
          <w:rFonts w:ascii="Cambria Math" w:hAnsi="Cambria Math" w:cs="Cambria Math"/>
          <w:color w:val="555555"/>
          <w:shd w:val="clear" w:color="auto" w:fill="FFFFFF"/>
        </w:rPr>
        <w:t>∈</w:t>
      </w:r>
      <w:r w:rsidRPr="008C3EB9">
        <w:rPr>
          <w:rFonts w:ascii="Cambria Math" w:hAnsi="Cambria Math" w:cs="Cambria Math"/>
          <w:color w:val="555555"/>
          <w:sz w:val="29"/>
          <w:szCs w:val="29"/>
          <w:shd w:val="clear" w:color="auto" w:fill="FFFFFF"/>
        </w:rPr>
        <w:t xml:space="preserve"> </w:t>
      </w:r>
      <w:r w:rsidRPr="008C3EB9">
        <w:rPr>
          <w:lang w:val="en-US"/>
        </w:rPr>
        <w:t>{</w:t>
      </w:r>
      <w:r>
        <w:rPr>
          <w:lang w:val="en-US"/>
        </w:rPr>
        <w:t>{0}</w:t>
      </w:r>
      <w:proofErr w:type="gramStart"/>
      <w:r>
        <w:rPr>
          <w:lang w:val="en-US"/>
        </w:rPr>
        <w:t>,{</w:t>
      </w:r>
      <w:proofErr w:type="gramEnd"/>
      <w:r>
        <w:rPr>
          <w:lang w:val="en-US"/>
        </w:rPr>
        <w:t>1}</w:t>
      </w:r>
      <w:r w:rsidRPr="008C3EB9">
        <w:rPr>
          <w:lang w:val="en-US"/>
        </w:rPr>
        <w:t>} ?</w:t>
      </w:r>
    </w:p>
    <w:p w:rsidR="008E06EF" w:rsidRPr="000305FD" w:rsidRDefault="008E06EF" w:rsidP="000305FD">
      <w:pPr>
        <w:pStyle w:val="ListParagraph"/>
        <w:ind w:left="765"/>
        <w:rPr>
          <w:lang w:val="en-US"/>
        </w:rPr>
      </w:pPr>
      <w:r>
        <w:rPr>
          <w:lang w:val="en-US"/>
        </w:rPr>
        <w:t xml:space="preserve">0 </w:t>
      </w:r>
      <w:proofErr w:type="spellStart"/>
      <w:r>
        <w:rPr>
          <w:lang w:val="en-US"/>
        </w:rPr>
        <w:t>bukan</w:t>
      </w:r>
      <w:proofErr w:type="spellEnd"/>
      <w:r w:rsidRPr="008C3EB9">
        <w:rPr>
          <w:lang w:val="en-US"/>
        </w:rPr>
        <w:t xml:space="preserve"> </w:t>
      </w:r>
      <w:proofErr w:type="spellStart"/>
      <w:r w:rsidRPr="008E06EF">
        <w:rPr>
          <w:lang w:val="en-US"/>
        </w:rPr>
        <w:t>angota</w:t>
      </w:r>
      <w:proofErr w:type="spellEnd"/>
      <w:r w:rsidRPr="008E06EF">
        <w:rPr>
          <w:lang w:val="en-US"/>
        </w:rPr>
        <w:t xml:space="preserve"> </w:t>
      </w:r>
      <w:proofErr w:type="spellStart"/>
      <w:r w:rsidRPr="008E06EF">
        <w:rPr>
          <w:lang w:val="en-US"/>
        </w:rPr>
        <w:t>himpunan</w:t>
      </w:r>
      <w:proofErr w:type="spellEnd"/>
      <w:r w:rsidRPr="008E06EF">
        <w:rPr>
          <w:lang w:val="en-US"/>
        </w:rPr>
        <w:t xml:space="preserve"> </w:t>
      </w:r>
      <w:proofErr w:type="spellStart"/>
      <w:r w:rsidRPr="008E06EF">
        <w:rPr>
          <w:lang w:val="en-US"/>
        </w:rPr>
        <w:t>dari</w:t>
      </w:r>
      <w:proofErr w:type="spellEnd"/>
      <w:r w:rsidRPr="008E06EF">
        <w:rPr>
          <w:lang w:val="en-US"/>
        </w:rPr>
        <w:t xml:space="preserve"> </w:t>
      </w:r>
      <w:r w:rsidRPr="008C3EB9">
        <w:rPr>
          <w:lang w:val="en-US"/>
        </w:rPr>
        <w:t>{</w:t>
      </w:r>
      <w:r>
        <w:rPr>
          <w:lang w:val="en-US"/>
        </w:rPr>
        <w:t>{0},{1}</w:t>
      </w:r>
      <w:r w:rsidRPr="008C3EB9">
        <w:rPr>
          <w:lang w:val="en-US"/>
        </w:rPr>
        <w:t>}</w:t>
      </w:r>
      <w:bookmarkStart w:id="0" w:name="_GoBack"/>
      <w:bookmarkEnd w:id="0"/>
    </w:p>
    <w:p w:rsidR="008E06EF" w:rsidRDefault="008E06EF" w:rsidP="008E06EF">
      <w:pPr>
        <w:rPr>
          <w:lang w:val="en-US"/>
        </w:rPr>
      </w:pPr>
      <w:r>
        <w:rPr>
          <w:lang w:val="en-US"/>
        </w:rPr>
        <w:t>SOAL 2</w:t>
      </w:r>
    </w:p>
    <w:p w:rsidR="008E06EF" w:rsidRDefault="008E06EF" w:rsidP="008E06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aech</w:t>
      </w:r>
      <w:proofErr w:type="spellEnd"/>
      <w:r>
        <w:rPr>
          <w:lang w:val="en-US"/>
        </w:rPr>
        <w:t xml:space="preserve"> integer n, </w:t>
      </w:r>
      <w:proofErr w:type="gramStart"/>
      <w:r>
        <w:rPr>
          <w:lang w:val="en-US"/>
        </w:rPr>
        <w:t xml:space="preserve">let </w:t>
      </w:r>
      <w:r>
        <w:rPr>
          <w:color w:val="222222"/>
          <w:shd w:val="clear" w:color="auto" w:fill="FFFFFF"/>
        </w:rPr>
        <w:t> </w:t>
      </w:r>
      <w:proofErr w:type="spellStart"/>
      <w:r>
        <w:rPr>
          <w:color w:val="222222"/>
          <w:shd w:val="clear" w:color="auto" w:fill="FFFFFF"/>
        </w:rPr>
        <w:t>T</w:t>
      </w:r>
      <w:r>
        <w:rPr>
          <w:color w:val="222222"/>
          <w:shd w:val="clear" w:color="auto" w:fill="FFFFFF"/>
          <w:vertAlign w:val="subscript"/>
        </w:rPr>
        <w:t>n</w:t>
      </w:r>
      <w:proofErr w:type="spellEnd"/>
      <w:proofErr w:type="gramEnd"/>
      <w:r>
        <w:rPr>
          <w:color w:val="222222"/>
          <w:shd w:val="clear" w:color="auto" w:fill="FFFFFF"/>
          <w:vertAlign w:val="subscript"/>
        </w:rPr>
        <w:t xml:space="preserve">  </w:t>
      </w:r>
      <w:r>
        <w:rPr>
          <w:lang w:val="en-US"/>
        </w:rPr>
        <w:t>= {n,</w:t>
      </w:r>
      <w:r w:rsidRPr="008E06EF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n</w:t>
      </w:r>
      <w:r>
        <w:rPr>
          <w:i/>
          <w:iCs/>
          <w:color w:val="222222"/>
          <w:shd w:val="clear" w:color="auto" w:fill="FFFFFF"/>
          <w:vertAlign w:val="superscript"/>
        </w:rPr>
        <w:t>2</w:t>
      </w:r>
      <w:r>
        <w:rPr>
          <w:lang w:val="en-US"/>
        </w:rPr>
        <w:t>} .</w:t>
      </w:r>
      <w:r w:rsidRPr="008E06EF">
        <w:rPr>
          <w:lang w:val="en-US"/>
        </w:rPr>
        <w:t xml:space="preserve"> </w:t>
      </w:r>
      <w:r>
        <w:rPr>
          <w:lang w:val="en-US"/>
        </w:rPr>
        <w:t>How many elements</w:t>
      </w:r>
      <w:r w:rsidR="00B735A0">
        <w:rPr>
          <w:lang w:val="en-US"/>
        </w:rPr>
        <w:t xml:space="preserve"> are in </w:t>
      </w:r>
      <w:proofErr w:type="spellStart"/>
      <w:r w:rsidR="00B735A0">
        <w:rPr>
          <w:lang w:val="en-US"/>
        </w:rPr>
        <w:t>aech</w:t>
      </w:r>
      <w:proofErr w:type="spellEnd"/>
      <w:r w:rsidR="00B735A0">
        <w:rPr>
          <w:lang w:val="en-US"/>
        </w:rPr>
        <w:t xml:space="preserve"> of </w:t>
      </w:r>
      <w:r w:rsidR="00B735A0">
        <w:rPr>
          <w:color w:val="222222"/>
          <w:shd w:val="clear" w:color="auto" w:fill="FFFFFF"/>
        </w:rPr>
        <w:t>T</w:t>
      </w:r>
      <w:r w:rsidR="00B735A0">
        <w:rPr>
          <w:color w:val="222222"/>
          <w:shd w:val="clear" w:color="auto" w:fill="FFFFFF"/>
          <w:vertAlign w:val="subscript"/>
        </w:rPr>
        <w:t>2,</w:t>
      </w:r>
      <w:r w:rsidR="00B735A0" w:rsidRPr="00B735A0">
        <w:rPr>
          <w:color w:val="222222"/>
          <w:shd w:val="clear" w:color="auto" w:fill="FFFFFF"/>
        </w:rPr>
        <w:t xml:space="preserve"> </w:t>
      </w:r>
      <w:r w:rsidR="00B735A0">
        <w:rPr>
          <w:color w:val="222222"/>
          <w:shd w:val="clear" w:color="auto" w:fill="FFFFFF"/>
        </w:rPr>
        <w:t>T</w:t>
      </w:r>
      <w:r w:rsidR="00B735A0">
        <w:rPr>
          <w:color w:val="222222"/>
          <w:shd w:val="clear" w:color="auto" w:fill="FFFFFF"/>
          <w:vertAlign w:val="subscript"/>
        </w:rPr>
        <w:t>-3,</w:t>
      </w:r>
      <w:r w:rsidR="00B735A0" w:rsidRPr="00B735A0">
        <w:rPr>
          <w:color w:val="222222"/>
          <w:shd w:val="clear" w:color="auto" w:fill="FFFFFF"/>
        </w:rPr>
        <w:t xml:space="preserve"> </w:t>
      </w:r>
      <w:r w:rsidR="00B735A0">
        <w:rPr>
          <w:color w:val="222222"/>
          <w:shd w:val="clear" w:color="auto" w:fill="FFFFFF"/>
        </w:rPr>
        <w:t>T</w:t>
      </w:r>
      <w:r w:rsidR="00B735A0">
        <w:rPr>
          <w:color w:val="222222"/>
          <w:shd w:val="clear" w:color="auto" w:fill="FFFFFF"/>
          <w:vertAlign w:val="subscript"/>
        </w:rPr>
        <w:t xml:space="preserve">1 </w:t>
      </w:r>
      <w:r w:rsidR="00B735A0">
        <w:rPr>
          <w:lang w:val="en-US"/>
        </w:rPr>
        <w:t xml:space="preserve">  and </w:t>
      </w:r>
      <w:proofErr w:type="gramStart"/>
      <w:r w:rsidR="00B735A0">
        <w:rPr>
          <w:color w:val="222222"/>
          <w:shd w:val="clear" w:color="auto" w:fill="FFFFFF"/>
        </w:rPr>
        <w:t>T</w:t>
      </w:r>
      <w:r w:rsidR="00B735A0">
        <w:rPr>
          <w:color w:val="222222"/>
          <w:shd w:val="clear" w:color="auto" w:fill="FFFFFF"/>
          <w:vertAlign w:val="subscript"/>
        </w:rPr>
        <w:t xml:space="preserve">0 </w:t>
      </w:r>
      <w:r w:rsidR="00B735A0">
        <w:rPr>
          <w:lang w:val="en-US"/>
        </w:rPr>
        <w:t>?</w:t>
      </w:r>
      <w:proofErr w:type="gramEnd"/>
      <w:r w:rsidR="00B735A0">
        <w:rPr>
          <w:lang w:val="en-US"/>
        </w:rPr>
        <w:t xml:space="preserve"> justify your answers</w:t>
      </w:r>
    </w:p>
    <w:p w:rsidR="00B735A0" w:rsidRDefault="00D079C9" w:rsidP="00D079C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color w:val="222222"/>
          <w:shd w:val="clear" w:color="auto" w:fill="FFFFFF"/>
        </w:rPr>
        <w:t>T</w:t>
      </w:r>
      <w:r>
        <w:rPr>
          <w:color w:val="222222"/>
          <w:shd w:val="clear" w:color="auto" w:fill="FFFFFF"/>
          <w:vertAlign w:val="subscript"/>
        </w:rPr>
        <w:t>2</w:t>
      </w:r>
      <w:r>
        <w:rPr>
          <w:color w:val="222222"/>
          <w:shd w:val="clear" w:color="auto" w:fill="FFFFFF"/>
          <w:vertAlign w:val="subscript"/>
        </w:rPr>
        <w:t xml:space="preserve">  </w:t>
      </w:r>
      <w:r>
        <w:rPr>
          <w:lang w:val="en-US"/>
        </w:rPr>
        <w:t xml:space="preserve"> = {2,4}</w:t>
      </w:r>
    </w:p>
    <w:p w:rsidR="00D079C9" w:rsidRDefault="00D079C9" w:rsidP="00D079C9">
      <w:pPr>
        <w:pStyle w:val="ListParagraph"/>
        <w:ind w:left="1125"/>
        <w:rPr>
          <w:lang w:val="en-US"/>
        </w:rPr>
      </w:pPr>
      <w:r>
        <w:rPr>
          <w:lang w:val="en-US"/>
        </w:rPr>
        <w:t>2 elements</w:t>
      </w:r>
    </w:p>
    <w:p w:rsidR="00D079C9" w:rsidRDefault="00D079C9" w:rsidP="00D079C9">
      <w:pPr>
        <w:pStyle w:val="ListParagraph"/>
        <w:ind w:left="1125"/>
        <w:rPr>
          <w:lang w:val="en-US"/>
        </w:rPr>
      </w:pPr>
    </w:p>
    <w:p w:rsidR="00D079C9" w:rsidRDefault="00D079C9" w:rsidP="00D079C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color w:val="222222"/>
          <w:shd w:val="clear" w:color="auto" w:fill="FFFFFF"/>
        </w:rPr>
        <w:t>T</w:t>
      </w:r>
      <w:r>
        <w:rPr>
          <w:color w:val="222222"/>
          <w:shd w:val="clear" w:color="auto" w:fill="FFFFFF"/>
          <w:vertAlign w:val="subscript"/>
        </w:rPr>
        <w:t xml:space="preserve">-3    </w:t>
      </w:r>
      <w:r>
        <w:rPr>
          <w:lang w:val="en-US"/>
        </w:rPr>
        <w:t>= {</w:t>
      </w:r>
      <w:r>
        <w:rPr>
          <w:lang w:val="en-US"/>
        </w:rPr>
        <w:t>-3,9</w:t>
      </w:r>
      <w:r>
        <w:rPr>
          <w:lang w:val="en-US"/>
        </w:rPr>
        <w:t>}</w:t>
      </w:r>
    </w:p>
    <w:p w:rsidR="00D079C9" w:rsidRDefault="00D079C9" w:rsidP="00D079C9">
      <w:pPr>
        <w:pStyle w:val="ListParagraph"/>
        <w:ind w:left="1125"/>
        <w:rPr>
          <w:lang w:val="en-US"/>
        </w:rPr>
      </w:pPr>
      <w:r>
        <w:rPr>
          <w:lang w:val="en-US"/>
        </w:rPr>
        <w:t>2 elements</w:t>
      </w:r>
    </w:p>
    <w:p w:rsidR="00D079C9" w:rsidRPr="00D079C9" w:rsidRDefault="00D079C9" w:rsidP="00D079C9">
      <w:pPr>
        <w:pStyle w:val="ListParagraph"/>
        <w:ind w:left="1125"/>
        <w:rPr>
          <w:lang w:val="en-US"/>
        </w:rPr>
      </w:pPr>
    </w:p>
    <w:p w:rsidR="00D079C9" w:rsidRDefault="00D079C9" w:rsidP="00D079C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color w:val="222222"/>
          <w:shd w:val="clear" w:color="auto" w:fill="FFFFFF"/>
        </w:rPr>
        <w:t>T</w:t>
      </w:r>
      <w:r>
        <w:rPr>
          <w:color w:val="222222"/>
          <w:shd w:val="clear" w:color="auto" w:fill="FFFFFF"/>
          <w:vertAlign w:val="subscript"/>
        </w:rPr>
        <w:t xml:space="preserve">1  </w:t>
      </w:r>
      <w:r>
        <w:rPr>
          <w:lang w:val="en-US"/>
        </w:rPr>
        <w:t>= {</w:t>
      </w:r>
      <w:r>
        <w:rPr>
          <w:lang w:val="en-US"/>
        </w:rPr>
        <w:t>1,1</w:t>
      </w:r>
      <w:r>
        <w:rPr>
          <w:lang w:val="en-US"/>
        </w:rPr>
        <w:t>}</w:t>
      </w:r>
    </w:p>
    <w:p w:rsidR="00D079C9" w:rsidRDefault="00D079C9" w:rsidP="00D079C9">
      <w:pPr>
        <w:pStyle w:val="ListParagraph"/>
        <w:ind w:left="1125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 xml:space="preserve"> elements</w:t>
      </w:r>
    </w:p>
    <w:p w:rsidR="00D079C9" w:rsidRPr="00D079C9" w:rsidRDefault="00D079C9" w:rsidP="00D079C9">
      <w:pPr>
        <w:pStyle w:val="ListParagraph"/>
        <w:ind w:left="1125"/>
        <w:rPr>
          <w:lang w:val="en-US"/>
        </w:rPr>
      </w:pPr>
    </w:p>
    <w:p w:rsidR="00D079C9" w:rsidRDefault="00D079C9" w:rsidP="00D079C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color w:val="222222"/>
          <w:shd w:val="clear" w:color="auto" w:fill="FFFFFF"/>
        </w:rPr>
        <w:t>T</w:t>
      </w:r>
      <w:r>
        <w:rPr>
          <w:color w:val="222222"/>
          <w:shd w:val="clear" w:color="auto" w:fill="FFFFFF"/>
          <w:vertAlign w:val="subscript"/>
        </w:rPr>
        <w:t xml:space="preserve">0  </w:t>
      </w:r>
      <w:r>
        <w:rPr>
          <w:lang w:val="en-US"/>
        </w:rPr>
        <w:t>= {</w:t>
      </w:r>
      <w:r>
        <w:rPr>
          <w:lang w:val="en-US"/>
        </w:rPr>
        <w:t>0,0</w:t>
      </w:r>
      <w:r>
        <w:rPr>
          <w:lang w:val="en-US"/>
        </w:rPr>
        <w:t>}</w:t>
      </w:r>
    </w:p>
    <w:p w:rsidR="00D079C9" w:rsidRDefault="00D079C9" w:rsidP="00D079C9">
      <w:pPr>
        <w:pStyle w:val="ListParagraph"/>
        <w:ind w:left="1125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 xml:space="preserve"> elements</w:t>
      </w:r>
    </w:p>
    <w:p w:rsidR="00D079C9" w:rsidRDefault="00D079C9" w:rsidP="00D079C9">
      <w:pPr>
        <w:pStyle w:val="ListParagraph"/>
        <w:ind w:left="1125"/>
        <w:rPr>
          <w:lang w:val="en-US"/>
        </w:rPr>
      </w:pPr>
    </w:p>
    <w:p w:rsidR="0033159D" w:rsidRPr="008E06EF" w:rsidRDefault="0033159D" w:rsidP="00B735A0">
      <w:pPr>
        <w:pStyle w:val="ListParagraph"/>
        <w:ind w:left="765"/>
        <w:rPr>
          <w:lang w:val="en-US"/>
        </w:rPr>
      </w:pPr>
    </w:p>
    <w:p w:rsidR="00B44500" w:rsidRDefault="00B44500" w:rsidP="008E06EF">
      <w:pPr>
        <w:ind w:left="720"/>
        <w:rPr>
          <w:lang w:val="en-US"/>
        </w:rPr>
      </w:pPr>
    </w:p>
    <w:p w:rsidR="00B44500" w:rsidRDefault="00B735A0">
      <w:pPr>
        <w:rPr>
          <w:lang w:val="en-US"/>
        </w:rPr>
      </w:pPr>
      <w:r>
        <w:rPr>
          <w:lang w:val="en-US"/>
        </w:rPr>
        <w:t>SOAL 3</w:t>
      </w:r>
    </w:p>
    <w:p w:rsidR="00B735A0" w:rsidRDefault="00B735A0" w:rsidP="00B735A0">
      <w:pPr>
        <w:pStyle w:val="ListParagraph"/>
        <w:rPr>
          <w:lang w:val="en-US"/>
        </w:rPr>
      </w:pPr>
      <w:proofErr w:type="gramStart"/>
      <w:r w:rsidRPr="00B735A0">
        <w:rPr>
          <w:lang w:val="en-US"/>
        </w:rPr>
        <w:t>use</w:t>
      </w:r>
      <w:proofErr w:type="gramEnd"/>
      <w:r w:rsidRPr="00B735A0">
        <w:rPr>
          <w:lang w:val="en-US"/>
        </w:rPr>
        <w:t xml:space="preserve"> the set roster notation to indicate the elements in each of the </w:t>
      </w:r>
      <w:proofErr w:type="spellStart"/>
      <w:r w:rsidRPr="00B735A0">
        <w:rPr>
          <w:lang w:val="en-US"/>
        </w:rPr>
        <w:t>folowing</w:t>
      </w:r>
      <w:proofErr w:type="spellEnd"/>
      <w:r w:rsidRPr="00B735A0">
        <w:rPr>
          <w:lang w:val="en-US"/>
        </w:rPr>
        <w:t xml:space="preserve"> set</w:t>
      </w:r>
    </w:p>
    <w:p w:rsidR="00B735A0" w:rsidRDefault="00B735A0" w:rsidP="00B735A0">
      <w:pPr>
        <w:pStyle w:val="ListParagraph"/>
        <w:rPr>
          <w:lang w:val="en-US"/>
        </w:rPr>
      </w:pPr>
    </w:p>
    <w:p w:rsidR="00B735A0" w:rsidRDefault="0033159D" w:rsidP="0033159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 = {-1,1}</w:t>
      </w:r>
    </w:p>
    <w:p w:rsidR="0033159D" w:rsidRDefault="0033159D" w:rsidP="0033159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 = {0,2}</w:t>
      </w:r>
    </w:p>
    <w:p w:rsidR="0033159D" w:rsidRDefault="0033159D" w:rsidP="0033159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 = {2,1,0,-1,-2}</w:t>
      </w:r>
    </w:p>
    <w:p w:rsidR="0033159D" w:rsidRDefault="0033159D" w:rsidP="0033159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 = {}</w:t>
      </w:r>
    </w:p>
    <w:p w:rsidR="0033159D" w:rsidRDefault="0033159D" w:rsidP="0033159D">
      <w:pPr>
        <w:rPr>
          <w:lang w:val="en-US"/>
        </w:rPr>
      </w:pPr>
      <w:r>
        <w:rPr>
          <w:lang w:val="en-US"/>
        </w:rPr>
        <w:t>SOAL 4</w:t>
      </w:r>
    </w:p>
    <w:p w:rsidR="0033159D" w:rsidRDefault="0033159D" w:rsidP="003315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TRUE</w:t>
      </w:r>
    </w:p>
    <w:p w:rsidR="0033159D" w:rsidRPr="0033159D" w:rsidRDefault="0033159D" w:rsidP="003315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TRUE</w:t>
      </w:r>
    </w:p>
    <w:p w:rsidR="00B44500" w:rsidRPr="00B44500" w:rsidRDefault="00B44500">
      <w:pPr>
        <w:rPr>
          <w:lang w:val="en-US"/>
        </w:rPr>
      </w:pPr>
    </w:p>
    <w:sectPr w:rsidR="00B44500" w:rsidRPr="00B44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D2F1C"/>
    <w:multiLevelType w:val="hybridMultilevel"/>
    <w:tmpl w:val="4208A2F8"/>
    <w:lvl w:ilvl="0" w:tplc="6BBA55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72639"/>
    <w:multiLevelType w:val="hybridMultilevel"/>
    <w:tmpl w:val="712C43C4"/>
    <w:lvl w:ilvl="0" w:tplc="0F64B196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B291DF8"/>
    <w:multiLevelType w:val="hybridMultilevel"/>
    <w:tmpl w:val="C062153C"/>
    <w:lvl w:ilvl="0" w:tplc="B1686C78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594DDF"/>
    <w:multiLevelType w:val="hybridMultilevel"/>
    <w:tmpl w:val="1430EDCA"/>
    <w:lvl w:ilvl="0" w:tplc="572A57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F94048"/>
    <w:multiLevelType w:val="hybridMultilevel"/>
    <w:tmpl w:val="CE94A4C8"/>
    <w:lvl w:ilvl="0" w:tplc="342CF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D5C4F"/>
    <w:multiLevelType w:val="hybridMultilevel"/>
    <w:tmpl w:val="C4AECCE0"/>
    <w:lvl w:ilvl="0" w:tplc="BBE82DC2">
      <w:start w:val="1"/>
      <w:numFmt w:val="lowerLetter"/>
      <w:lvlText w:val="%1-"/>
      <w:lvlJc w:val="left"/>
      <w:pPr>
        <w:ind w:left="11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61774FD6"/>
    <w:multiLevelType w:val="hybridMultilevel"/>
    <w:tmpl w:val="C9704666"/>
    <w:lvl w:ilvl="0" w:tplc="0F64B196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85" w:hanging="360"/>
      </w:pPr>
    </w:lvl>
    <w:lvl w:ilvl="2" w:tplc="3809001B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68816121"/>
    <w:multiLevelType w:val="hybridMultilevel"/>
    <w:tmpl w:val="96F22B14"/>
    <w:lvl w:ilvl="0" w:tplc="57A0F6E6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E054EE"/>
    <w:multiLevelType w:val="hybridMultilevel"/>
    <w:tmpl w:val="41E68F04"/>
    <w:lvl w:ilvl="0" w:tplc="23C220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5B5F99"/>
    <w:multiLevelType w:val="hybridMultilevel"/>
    <w:tmpl w:val="B9B6EF38"/>
    <w:lvl w:ilvl="0" w:tplc="953A4F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00"/>
    <w:rsid w:val="000305FD"/>
    <w:rsid w:val="00185A8C"/>
    <w:rsid w:val="0033159D"/>
    <w:rsid w:val="008C3EB9"/>
    <w:rsid w:val="008E06EF"/>
    <w:rsid w:val="00B44500"/>
    <w:rsid w:val="00B735A0"/>
    <w:rsid w:val="00C2686C"/>
    <w:rsid w:val="00D0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79F6D-32D9-46C3-8D82-7594547B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3</cp:revision>
  <dcterms:created xsi:type="dcterms:W3CDTF">2022-10-12T01:51:00Z</dcterms:created>
  <dcterms:modified xsi:type="dcterms:W3CDTF">2022-10-12T04:49:00Z</dcterms:modified>
</cp:coreProperties>
</file>