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12B" w:rsidRDefault="00C8112B" w:rsidP="00C8112B">
      <w:pPr>
        <w:jc w:val="center"/>
      </w:pPr>
      <w:r>
        <w:t>İHE CEVİZLİ İŞLETMESİNDE EKMEĞE EL DEĞMİYOR.</w:t>
      </w:r>
    </w:p>
    <w:p w:rsidR="00C8112B" w:rsidRDefault="00C8112B"/>
    <w:p w:rsidR="001D16EE" w:rsidRDefault="00C8112B">
      <w:r>
        <w:t>Mekanik tasarım ve projelendirmesini üstlendiğimiz, İHE CEVİZLİ FABRİKASI NORMAL EKMEK HAT SONU OTOMASYONUYLA, ekmekler görüntü işleme tekniğiyle kalite kontrol edilip, el değmeden robotlarla kasalara dizilmekte ve dolu kasalar, robot ile paletlenmektedir.</w:t>
      </w:r>
      <w:bookmarkStart w:id="0" w:name="_GoBack"/>
      <w:bookmarkEnd w:id="0"/>
    </w:p>
    <w:sectPr w:rsidR="001D1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2B"/>
    <w:rsid w:val="001D16EE"/>
    <w:rsid w:val="00C811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0FF5F-FFE2-41EA-A352-3BCC237A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arcan</dc:creator>
  <cp:keywords/>
  <dc:description/>
  <cp:lastModifiedBy>onat arcan</cp:lastModifiedBy>
  <cp:revision>2</cp:revision>
  <dcterms:created xsi:type="dcterms:W3CDTF">2017-08-08T06:08:00Z</dcterms:created>
  <dcterms:modified xsi:type="dcterms:W3CDTF">2017-08-08T06:13:00Z</dcterms:modified>
</cp:coreProperties>
</file>