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EE6" w:rsidRDefault="00B46EE6" w:rsidP="00B46EE6">
      <w:pPr>
        <w:jc w:val="center"/>
      </w:pPr>
      <w:r>
        <w:t>MİNİ FIRIN KAYNAK MAKİNASI</w:t>
      </w:r>
    </w:p>
    <w:p w:rsidR="00B46EE6" w:rsidRDefault="00B46EE6" w:rsidP="00B46EE6">
      <w:r>
        <w:t>Tasarım ve projelendirilmesini üstlendiğimiz “Mini Fırın İç Şase Kaynak Makinası”, Özbekistan ARTEL firmasında çalışmakta. Kaynak kalitesi ve ölçüsel hatalar nedeniyle ciddi sıkıntılar yaşayan firma, doğru çözüm ile kalite problemini aşarak, daha iyi ürün sunmanın gurunu yaşamakta. Biz de çözüm ortağı olarak, kıvanmaktayız.</w:t>
      </w:r>
      <w:bookmarkStart w:id="0" w:name="_GoBack"/>
      <w:bookmarkEnd w:id="0"/>
    </w:p>
    <w:sectPr w:rsidR="00B46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E6"/>
    <w:rsid w:val="001D16EE"/>
    <w:rsid w:val="00B46E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F1579-244A-458F-8B14-7199A367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onat arcan</dc:creator>
  <cp:keywords/>
  <dc:description/>
  <cp:lastModifiedBy>onat arcan</cp:lastModifiedBy>
  <cp:revision>2</cp:revision>
  <dcterms:created xsi:type="dcterms:W3CDTF">2017-08-08T07:30:00Z</dcterms:created>
  <dcterms:modified xsi:type="dcterms:W3CDTF">2017-08-08T07:36:00Z</dcterms:modified>
</cp:coreProperties>
</file>