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E0FB" w14:textId="3BB99D81" w:rsidR="00C74332" w:rsidRPr="00D540E0" w:rsidRDefault="00166AE6" w:rsidP="00C74332">
      <w:pPr>
        <w:rPr>
          <w:sz w:val="20"/>
          <w:szCs w:val="20"/>
        </w:rPr>
      </w:pPr>
      <w:r w:rsidRPr="00D540E0">
        <w:rPr>
          <w:sz w:val="20"/>
          <w:szCs w:val="20"/>
        </w:rPr>
        <w:t xml:space="preserve">Quiz </w:t>
      </w:r>
      <w:r w:rsidR="00CB2EA4">
        <w:rPr>
          <w:sz w:val="20"/>
          <w:szCs w:val="20"/>
        </w:rPr>
        <w:t>9</w:t>
      </w:r>
      <w:r w:rsidR="00AB0710" w:rsidRPr="00D540E0">
        <w:rPr>
          <w:rFonts w:hint="eastAsia"/>
          <w:sz w:val="20"/>
          <w:szCs w:val="20"/>
        </w:rPr>
        <w:tab/>
      </w:r>
      <w:r w:rsidR="00AB0710" w:rsidRPr="00D540E0">
        <w:rPr>
          <w:sz w:val="20"/>
          <w:szCs w:val="20"/>
        </w:rPr>
        <w:t>Name:</w:t>
      </w:r>
      <w:r w:rsidR="00AB0710" w:rsidRPr="00D540E0">
        <w:rPr>
          <w:sz w:val="20"/>
          <w:szCs w:val="20"/>
        </w:rPr>
        <w:tab/>
      </w:r>
      <w:r w:rsidR="00AB0710" w:rsidRPr="00D540E0">
        <w:rPr>
          <w:sz w:val="20"/>
          <w:szCs w:val="20"/>
        </w:rPr>
        <w:tab/>
      </w:r>
      <w:r w:rsidR="00AB0710" w:rsidRPr="00D540E0">
        <w:rPr>
          <w:sz w:val="20"/>
          <w:szCs w:val="20"/>
        </w:rPr>
        <w:tab/>
        <w:t>Student ID:</w:t>
      </w:r>
    </w:p>
    <w:p w14:paraId="206B4EF8" w14:textId="5CFDE577" w:rsidR="00132EEB" w:rsidRPr="00D540E0" w:rsidRDefault="00F61630" w:rsidP="00D540E0">
      <w:pPr>
        <w:spacing w:after="160" w:line="259" w:lineRule="auto"/>
        <w:rPr>
          <w:rFonts w:cstheme="minorHAnsi"/>
          <w:sz w:val="20"/>
          <w:szCs w:val="20"/>
        </w:rPr>
      </w:pPr>
      <w:r w:rsidRPr="00D540E0">
        <w:rPr>
          <w:rFonts w:cstheme="minorHAnsi"/>
          <w:sz w:val="20"/>
          <w:szCs w:val="20"/>
        </w:rPr>
        <w:t>Q1. (</w:t>
      </w:r>
      <w:r w:rsidR="009A619C">
        <w:rPr>
          <w:rFonts w:cstheme="minorHAnsi"/>
          <w:sz w:val="20"/>
          <w:szCs w:val="20"/>
        </w:rPr>
        <w:t>2</w:t>
      </w:r>
      <w:r w:rsidRPr="00D540E0">
        <w:rPr>
          <w:rFonts w:cstheme="minorHAnsi"/>
          <w:sz w:val="20"/>
          <w:szCs w:val="20"/>
        </w:rPr>
        <w:t xml:space="preserve">pts) </w:t>
      </w:r>
      <w:r w:rsidR="00BC790D">
        <w:rPr>
          <w:rFonts w:cstheme="minorHAnsi"/>
          <w:sz w:val="20"/>
          <w:szCs w:val="20"/>
        </w:rPr>
        <w:t xml:space="preserve">Briefly explain </w:t>
      </w:r>
      <w:r w:rsidR="009A619C">
        <w:rPr>
          <w:rFonts w:cstheme="minorHAnsi"/>
          <w:sz w:val="20"/>
          <w:szCs w:val="20"/>
        </w:rPr>
        <w:t xml:space="preserve">the class imbalance problem and how </w:t>
      </w:r>
      <w:proofErr w:type="spellStart"/>
      <w:r w:rsidR="009A619C">
        <w:rPr>
          <w:rFonts w:cstheme="minorHAnsi"/>
          <w:sz w:val="20"/>
          <w:szCs w:val="20"/>
        </w:rPr>
        <w:t>FocalLoss</w:t>
      </w:r>
      <w:proofErr w:type="spellEnd"/>
      <w:r w:rsidR="009A619C">
        <w:rPr>
          <w:rFonts w:cstheme="minorHAnsi"/>
          <w:sz w:val="20"/>
          <w:szCs w:val="20"/>
        </w:rPr>
        <w:t xml:space="preserve"> can deal with this problem</w:t>
      </w:r>
    </w:p>
    <w:p w14:paraId="639D5291" w14:textId="0E5037B5" w:rsidR="006D298E" w:rsidRPr="00D540E0" w:rsidRDefault="00F61630" w:rsidP="00F61630">
      <w:pPr>
        <w:spacing w:after="160" w:line="259" w:lineRule="auto"/>
        <w:rPr>
          <w:rFonts w:cstheme="minorHAnsi"/>
          <w:sz w:val="20"/>
          <w:szCs w:val="20"/>
        </w:rPr>
      </w:pPr>
      <w:r w:rsidRPr="00D540E0">
        <w:rPr>
          <w:rFonts w:cstheme="minorHAnsi"/>
          <w:sz w:val="20"/>
          <w:szCs w:val="20"/>
        </w:rPr>
        <w:t>Q2. (</w:t>
      </w:r>
      <w:r w:rsidR="009A619C">
        <w:rPr>
          <w:rFonts w:cstheme="minorHAnsi"/>
          <w:sz w:val="20"/>
          <w:szCs w:val="20"/>
        </w:rPr>
        <w:t>2</w:t>
      </w:r>
      <w:r w:rsidRPr="00D540E0">
        <w:rPr>
          <w:rFonts w:cstheme="minorHAnsi"/>
          <w:sz w:val="20"/>
          <w:szCs w:val="20"/>
        </w:rPr>
        <w:t xml:space="preserve">pts) </w:t>
      </w:r>
      <w:r w:rsidR="009A619C">
        <w:rPr>
          <w:rFonts w:cstheme="minorHAnsi"/>
          <w:sz w:val="20"/>
          <w:szCs w:val="20"/>
        </w:rPr>
        <w:t xml:space="preserve">Newer object detection frameworks (e.g., YOLOv2) use anchor boxes as prior knowledge to help generate better bounding boxes. Please explain what </w:t>
      </w:r>
      <w:r w:rsidR="009A619C">
        <w:rPr>
          <w:rFonts w:cstheme="minorHAnsi"/>
          <w:sz w:val="20"/>
          <w:szCs w:val="20"/>
        </w:rPr>
        <w:t>anchor boxes</w:t>
      </w:r>
      <w:r w:rsidR="009A619C">
        <w:rPr>
          <w:rFonts w:cstheme="minorHAnsi"/>
          <w:sz w:val="20"/>
          <w:szCs w:val="20"/>
        </w:rPr>
        <w:t xml:space="preserve"> are and how YOLOv2 generate</w:t>
      </w:r>
      <w:r w:rsidR="009C5F53">
        <w:rPr>
          <w:rFonts w:cstheme="minorHAnsi"/>
          <w:sz w:val="20"/>
          <w:szCs w:val="20"/>
        </w:rPr>
        <w:t>s</w:t>
      </w:r>
      <w:r w:rsidR="009A619C">
        <w:rPr>
          <w:rFonts w:cstheme="minorHAnsi"/>
          <w:sz w:val="20"/>
          <w:szCs w:val="20"/>
        </w:rPr>
        <w:t xml:space="preserve"> them</w:t>
      </w:r>
    </w:p>
    <w:p w14:paraId="61D81CFB" w14:textId="3675CE61" w:rsidR="00996094" w:rsidRDefault="00F61630" w:rsidP="005169CA">
      <w:pPr>
        <w:spacing w:after="160" w:line="259" w:lineRule="auto"/>
        <w:rPr>
          <w:rFonts w:cstheme="minorHAnsi"/>
          <w:sz w:val="20"/>
          <w:szCs w:val="20"/>
        </w:rPr>
      </w:pPr>
      <w:r w:rsidRPr="00D540E0">
        <w:rPr>
          <w:rFonts w:cstheme="minorHAnsi"/>
          <w:sz w:val="20"/>
          <w:szCs w:val="20"/>
        </w:rPr>
        <w:t>Q3</w:t>
      </w:r>
      <w:r w:rsidR="005169CA">
        <w:rPr>
          <w:rFonts w:cstheme="minorHAnsi"/>
          <w:sz w:val="20"/>
          <w:szCs w:val="20"/>
        </w:rPr>
        <w:t>.</w:t>
      </w:r>
      <w:r w:rsidRPr="00D540E0">
        <w:rPr>
          <w:rFonts w:cstheme="minorHAnsi"/>
          <w:sz w:val="20"/>
          <w:szCs w:val="20"/>
        </w:rPr>
        <w:t xml:space="preserve"> (</w:t>
      </w:r>
      <w:r w:rsidR="009C5F53">
        <w:rPr>
          <w:rFonts w:cstheme="minorHAnsi"/>
          <w:sz w:val="20"/>
          <w:szCs w:val="20"/>
        </w:rPr>
        <w:t>2</w:t>
      </w:r>
      <w:r w:rsidR="00996094">
        <w:rPr>
          <w:rFonts w:cstheme="minorHAnsi"/>
          <w:sz w:val="20"/>
          <w:szCs w:val="20"/>
        </w:rPr>
        <w:t>pt</w:t>
      </w:r>
      <w:r w:rsidR="009C5F53">
        <w:rPr>
          <w:rFonts w:cstheme="minorHAnsi"/>
          <w:sz w:val="20"/>
          <w:szCs w:val="20"/>
        </w:rPr>
        <w:t>s</w:t>
      </w:r>
      <w:r w:rsidR="00996094">
        <w:rPr>
          <w:rFonts w:cstheme="minorHAnsi"/>
          <w:sz w:val="20"/>
          <w:szCs w:val="20"/>
        </w:rPr>
        <w:t xml:space="preserve">) </w:t>
      </w:r>
      <w:r w:rsidR="009A619C">
        <w:rPr>
          <w:rFonts w:cstheme="minorHAnsi"/>
          <w:sz w:val="20"/>
          <w:szCs w:val="20"/>
        </w:rPr>
        <w:t xml:space="preserve">Briefly explain how </w:t>
      </w:r>
      <w:proofErr w:type="spellStart"/>
      <w:r w:rsidR="009A619C">
        <w:rPr>
          <w:rFonts w:cstheme="minorHAnsi"/>
          <w:sz w:val="20"/>
          <w:szCs w:val="20"/>
        </w:rPr>
        <w:t>atrous</w:t>
      </w:r>
      <w:proofErr w:type="spellEnd"/>
      <w:r w:rsidR="009A619C">
        <w:rPr>
          <w:rFonts w:cstheme="minorHAnsi"/>
          <w:sz w:val="20"/>
          <w:szCs w:val="20"/>
        </w:rPr>
        <w:t xml:space="preserve"> convolutions and </w:t>
      </w:r>
      <w:proofErr w:type="spellStart"/>
      <w:r w:rsidR="009A619C">
        <w:rPr>
          <w:rFonts w:cstheme="minorHAnsi"/>
          <w:sz w:val="20"/>
          <w:szCs w:val="20"/>
        </w:rPr>
        <w:t>atrous</w:t>
      </w:r>
      <w:proofErr w:type="spellEnd"/>
      <w:r w:rsidR="009A619C">
        <w:rPr>
          <w:rFonts w:cstheme="minorHAnsi"/>
          <w:sz w:val="20"/>
          <w:szCs w:val="20"/>
        </w:rPr>
        <w:t xml:space="preserve"> spatial pyramid pooling works and why they are useful in </w:t>
      </w:r>
      <w:r w:rsidR="009C5F53">
        <w:rPr>
          <w:rFonts w:cstheme="minorHAnsi"/>
          <w:sz w:val="20"/>
          <w:szCs w:val="20"/>
        </w:rPr>
        <w:t>semantic segmentation</w:t>
      </w:r>
    </w:p>
    <w:p w14:paraId="367AFD23" w14:textId="4E84EFB7" w:rsidR="006D298E" w:rsidRPr="005169CA" w:rsidRDefault="009C5F53" w:rsidP="005169CA">
      <w:pPr>
        <w:spacing w:after="160"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Q4. (4pts) Briefly describes two project proposals presented in class (that are not yours)</w:t>
      </w:r>
    </w:p>
    <w:p w14:paraId="7EFE9FF0" w14:textId="77777777" w:rsidR="005169CA" w:rsidRPr="00D540E0" w:rsidRDefault="005169CA">
      <w:pPr>
        <w:rPr>
          <w:sz w:val="20"/>
          <w:szCs w:val="20"/>
        </w:rPr>
      </w:pPr>
    </w:p>
    <w:sectPr w:rsidR="005169CA" w:rsidRPr="00D5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90796"/>
    <w:multiLevelType w:val="hybridMultilevel"/>
    <w:tmpl w:val="D6EE2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6357"/>
    <w:multiLevelType w:val="hybridMultilevel"/>
    <w:tmpl w:val="762E28B4"/>
    <w:lvl w:ilvl="0" w:tplc="D082C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E9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A2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60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A3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C42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B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23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CC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07CB8"/>
    <w:rsid w:val="00082E18"/>
    <w:rsid w:val="00132EEB"/>
    <w:rsid w:val="00166AE6"/>
    <w:rsid w:val="001C208F"/>
    <w:rsid w:val="002C0111"/>
    <w:rsid w:val="00416857"/>
    <w:rsid w:val="004257D1"/>
    <w:rsid w:val="004D024D"/>
    <w:rsid w:val="00515676"/>
    <w:rsid w:val="005169CA"/>
    <w:rsid w:val="00570432"/>
    <w:rsid w:val="00671DEB"/>
    <w:rsid w:val="006D298E"/>
    <w:rsid w:val="00726598"/>
    <w:rsid w:val="00886133"/>
    <w:rsid w:val="00996094"/>
    <w:rsid w:val="009A619C"/>
    <w:rsid w:val="009C5BCD"/>
    <w:rsid w:val="009C5F53"/>
    <w:rsid w:val="009D4A1E"/>
    <w:rsid w:val="00AB0710"/>
    <w:rsid w:val="00BC790D"/>
    <w:rsid w:val="00C57CED"/>
    <w:rsid w:val="00C74332"/>
    <w:rsid w:val="00C95972"/>
    <w:rsid w:val="00CB2EA4"/>
    <w:rsid w:val="00D540E0"/>
    <w:rsid w:val="00DE52FA"/>
    <w:rsid w:val="00E15F3A"/>
    <w:rsid w:val="00ED3E38"/>
    <w:rsid w:val="00EE6E9B"/>
    <w:rsid w:val="00F61630"/>
    <w:rsid w:val="00F921BF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D4F04"/>
  <w15:chartTrackingRefBased/>
  <w15:docId w15:val="{CA465FE6-D1FD-074F-B382-98DFB908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9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Yao-Yi Chiang</dc:creator>
  <cp:keywords/>
  <dc:description/>
  <cp:lastModifiedBy>Yao-Yi Chiang</cp:lastModifiedBy>
  <cp:revision>4</cp:revision>
  <cp:lastPrinted>2022-02-14T20:58:00Z</cp:lastPrinted>
  <dcterms:created xsi:type="dcterms:W3CDTF">2022-03-28T16:35:00Z</dcterms:created>
  <dcterms:modified xsi:type="dcterms:W3CDTF">2022-03-28T16:51:00Z</dcterms:modified>
</cp:coreProperties>
</file>