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9348" w14:textId="77777777" w:rsidR="00CD4832" w:rsidRDefault="00CD4832" w:rsidP="00CD4832">
      <w:pPr>
        <w:jc w:val="center"/>
      </w:pPr>
      <w:r>
        <w:t>Specyfikacja funkcjonalna programu trawniczek</w:t>
      </w:r>
    </w:p>
    <w:p w14:paraId="42B5FE08" w14:textId="445972CC" w:rsidR="00CD4832" w:rsidRDefault="00CD4832" w:rsidP="00CD4832">
      <w:pPr>
        <w:jc w:val="center"/>
      </w:pPr>
      <w:r>
        <w:t>Piłka Hubert, Smoliński Mateusz</w:t>
      </w:r>
    </w:p>
    <w:p w14:paraId="5ADF60AE" w14:textId="141A8526" w:rsidR="00CD4832" w:rsidRDefault="00A16948" w:rsidP="00CD4832">
      <w:pPr>
        <w:jc w:val="center"/>
      </w:pPr>
      <w:r>
        <w:t>0</w:t>
      </w:r>
      <w:r w:rsidR="00487D5F">
        <w:t>4</w:t>
      </w:r>
      <w:r w:rsidR="00CD4832">
        <w:t>.0</w:t>
      </w:r>
      <w:r w:rsidR="00487D5F">
        <w:t>6</w:t>
      </w:r>
      <w:r w:rsidR="00CD4832">
        <w:t>.2020</w:t>
      </w:r>
    </w:p>
    <w:p w14:paraId="25ED7781" w14:textId="095599BD" w:rsidR="00CD4832" w:rsidRPr="00FE2423" w:rsidRDefault="00CD4832" w:rsidP="00FE2423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t>Cel projektu</w:t>
      </w:r>
    </w:p>
    <w:p w14:paraId="1D2BE9A1" w14:textId="68E3FE2F" w:rsidR="00CD4832" w:rsidRDefault="00CD4832" w:rsidP="00CD4832">
      <w:r>
        <w:t xml:space="preserve">Program ma na celu wyznaczenie rozmieszczenia </w:t>
      </w:r>
      <w:proofErr w:type="spellStart"/>
      <w:r>
        <w:t>podlewaczek</w:t>
      </w:r>
      <w:proofErr w:type="spellEnd"/>
      <w:r>
        <w:t xml:space="preserve"> na prostokątnej działce,</w:t>
      </w:r>
      <w:r w:rsidR="00EC31D3">
        <w:t xml:space="preserve"> </w:t>
      </w:r>
      <w:r>
        <w:t>tak aby był on jak naj</w:t>
      </w:r>
      <w:r w:rsidR="009B6707">
        <w:t>dokładniej</w:t>
      </w:r>
      <w:r>
        <w:t xml:space="preserve"> podlany. Program </w:t>
      </w:r>
      <w:r w:rsidR="00803E93">
        <w:t>posiada</w:t>
      </w:r>
      <w:r w:rsidR="009B6707">
        <w:t xml:space="preserve"> graficzn</w:t>
      </w:r>
      <w:r w:rsidR="00803E93">
        <w:t>y</w:t>
      </w:r>
      <w:r w:rsidR="009B6707">
        <w:t xml:space="preserve"> interfejs</w:t>
      </w:r>
      <w:r w:rsidR="00803E93">
        <w:t xml:space="preserve"> użytkownika (GUI)</w:t>
      </w:r>
      <w:r w:rsidR="009B6707">
        <w:t xml:space="preserve"> </w:t>
      </w:r>
      <w:r w:rsidR="003E6A8B">
        <w:t>umożliwiając</w:t>
      </w:r>
      <w:r w:rsidR="00803E93">
        <w:t xml:space="preserve">y </w:t>
      </w:r>
      <w:r w:rsidR="00841BF2">
        <w:t xml:space="preserve">interakcję </w:t>
      </w:r>
      <w:r w:rsidR="009B6707">
        <w:t>użytkownik</w:t>
      </w:r>
      <w:r w:rsidR="008E0053">
        <w:t>a z programem</w:t>
      </w:r>
      <w:r w:rsidR="00B83AE8">
        <w:t>.</w:t>
      </w:r>
      <w:r w:rsidR="009B6707">
        <w:t xml:space="preserve"> </w:t>
      </w:r>
      <w:r w:rsidR="001A7458">
        <w:t xml:space="preserve">W zadanych polach użytkownika wprowadza </w:t>
      </w:r>
      <w:r>
        <w:t>plik tekstow</w:t>
      </w:r>
      <w:r w:rsidR="00AC47AA">
        <w:t>y,</w:t>
      </w:r>
      <w:r>
        <w:t xml:space="preserve"> będąc</w:t>
      </w:r>
      <w:r w:rsidR="00AC47AA">
        <w:t>y</w:t>
      </w:r>
      <w:r>
        <w:t xml:space="preserve"> rozkładem działki w postaci opisanej poniżej </w:t>
      </w:r>
      <w:r w:rsidR="00A35CA6">
        <w:t>oraz inne parametry</w:t>
      </w:r>
      <w:r w:rsidR="00700F2D">
        <w:t>,</w:t>
      </w:r>
      <w:r w:rsidR="00A35CA6">
        <w:t xml:space="preserve"> również</w:t>
      </w:r>
      <w:r>
        <w:t xml:space="preserve"> opisan</w:t>
      </w:r>
      <w:r w:rsidR="00EC31D3">
        <w:t>e</w:t>
      </w:r>
      <w:r>
        <w:t xml:space="preserve"> poniżej. Jako wynik program zwraca plik</w:t>
      </w:r>
      <w:r w:rsidR="00EC31D3">
        <w:t xml:space="preserve"> </w:t>
      </w:r>
      <w:r>
        <w:t xml:space="preserve">tekstowy zawierający rozkład </w:t>
      </w:r>
      <w:proofErr w:type="spellStart"/>
      <w:r>
        <w:t>podlewaczek</w:t>
      </w:r>
      <w:proofErr w:type="spellEnd"/>
      <w:r>
        <w:t xml:space="preserve"> i bitmapę wizualizującą stan nawodnienia przy</w:t>
      </w:r>
      <w:r w:rsidR="00EC31D3">
        <w:t xml:space="preserve"> </w:t>
      </w:r>
      <w:r>
        <w:t>takim rozkładzie.</w:t>
      </w:r>
    </w:p>
    <w:p w14:paraId="38AE8BC6" w14:textId="77777777" w:rsidR="00CD4832" w:rsidRDefault="00CD4832" w:rsidP="00CD4832"/>
    <w:p w14:paraId="5872B45D" w14:textId="29445597" w:rsidR="00CD4832" w:rsidRPr="00FE2423" w:rsidRDefault="00CD4832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t>Działanie programu</w:t>
      </w:r>
    </w:p>
    <w:p w14:paraId="5B839AF7" w14:textId="63DC13B6" w:rsidR="009B6707" w:rsidRDefault="00CD4832" w:rsidP="00CD4832">
      <w:r>
        <w:t>Program analizuje dwuwymiarowy, prostokątny obszar nazywany inaczej działką.</w:t>
      </w:r>
      <w:r w:rsidR="00A86CDD">
        <w:t xml:space="preserve"> Po uruchomieniu programu</w:t>
      </w:r>
      <w:r>
        <w:t xml:space="preserve"> </w:t>
      </w:r>
      <w:r w:rsidR="00A86CDD">
        <w:t xml:space="preserve">pojawi się ekran, z którym użytkownik może wejść w interakcję. Pod odpowiednimi opisami znajdują się pola tekstowe, do których należy odpowiednio wpisać ścieżkę do pliku tekstowego  zawierającego </w:t>
      </w:r>
      <w:r>
        <w:t>rozkład działki</w:t>
      </w:r>
      <w:r w:rsidR="00A86CDD">
        <w:t xml:space="preserve">, </w:t>
      </w:r>
      <w:r>
        <w:t xml:space="preserve"> </w:t>
      </w:r>
      <w:r w:rsidR="009B6707">
        <w:t xml:space="preserve">liczbę cykli podlewania, szybkość animacji oraz pole wyboru, w którym można </w:t>
      </w:r>
      <w:r w:rsidR="00A86CDD">
        <w:t xml:space="preserve">zaznaczyć czy program ma odbijać wodę od przeszkód </w:t>
      </w:r>
      <w:r w:rsidR="009B6707">
        <w:t>czy odbitej wody nie pokazywać</w:t>
      </w:r>
      <w:r w:rsidR="00C24430">
        <w:t>.</w:t>
      </w:r>
      <w:r w:rsidR="00E32D56">
        <w:t xml:space="preserve"> </w:t>
      </w:r>
      <w:r>
        <w:t>Działkę można</w:t>
      </w:r>
      <w:r w:rsidR="009B6707">
        <w:t xml:space="preserve"> </w:t>
      </w:r>
      <w:r>
        <w:t>podzielić na rozłączne, leżące jeden za drugim poziomo i pionowo kwadraty 100x100 pikseli. Znaki w pliku wejściowym oznaczają czy wszystkie piksele w danym kwadracie są</w:t>
      </w:r>
      <w:r w:rsidR="009B6707">
        <w:t xml:space="preserve"> </w:t>
      </w:r>
      <w:r>
        <w:t>trawnikiem – częścią działki, którą należy podlać czy przeszkodą – częścią której podlać</w:t>
      </w:r>
      <w:r w:rsidR="009B6707">
        <w:t xml:space="preserve"> </w:t>
      </w:r>
      <w:r>
        <w:t xml:space="preserve">się nie da. </w:t>
      </w:r>
    </w:p>
    <w:p w14:paraId="62DCEF30" w14:textId="77777777" w:rsidR="00CD4832" w:rsidRDefault="00CD4832" w:rsidP="00CD4832">
      <w:r>
        <w:t>Minimalne rozmiary działki to 100x100 pikseli, a maksymalne 8000x4000 pikseli (80 kolumn, 40 rzędów znaków). Program następnie przystępuje do rozmieszczania</w:t>
      </w:r>
      <w:r w:rsidR="009B6707">
        <w:t xml:space="preserve"> </w:t>
      </w:r>
      <w:proofErr w:type="spellStart"/>
      <w:r>
        <w:t>podlewaczek</w:t>
      </w:r>
      <w:proofErr w:type="spellEnd"/>
      <w:r>
        <w:t>. Są to wycinki koła o ustalonych promieniach i kształtach, które zwiększają</w:t>
      </w:r>
      <w:r w:rsidR="009B6707">
        <w:t xml:space="preserve"> </w:t>
      </w:r>
      <w:r>
        <w:t>wartość ‘nawodnienia’ każdego piksela będącego trawnikiem w fragmencie działki, który</w:t>
      </w:r>
      <w:r w:rsidR="009B6707">
        <w:t xml:space="preserve"> </w:t>
      </w:r>
      <w:proofErr w:type="spellStart"/>
      <w:r>
        <w:t>podlewaczka</w:t>
      </w:r>
      <w:proofErr w:type="spellEnd"/>
      <w:r>
        <w:t xml:space="preserve"> pokrywa.</w:t>
      </w:r>
    </w:p>
    <w:p w14:paraId="50D0EF22" w14:textId="2F32CB9F" w:rsidR="00CD4832" w:rsidRDefault="00CD4832" w:rsidP="00CD4832">
      <w:r>
        <w:t xml:space="preserve">Program będzie dążył do rozmieszczenia </w:t>
      </w:r>
      <w:proofErr w:type="spellStart"/>
      <w:r>
        <w:t>podlewaczek</w:t>
      </w:r>
      <w:proofErr w:type="spellEnd"/>
      <w:r>
        <w:t xml:space="preserve"> w taki sposób, żeby </w:t>
      </w:r>
      <w:r w:rsidR="00AC47AA">
        <w:t>obszar trawnika był jak najlepiej pokryty w celu minimalizacji niepodlanych terenów</w:t>
      </w:r>
      <w:r w:rsidR="00084D55">
        <w:t>.</w:t>
      </w:r>
      <w:r w:rsidR="00AC47AA">
        <w:t xml:space="preserve"> </w:t>
      </w:r>
      <w:proofErr w:type="spellStart"/>
      <w:r>
        <w:t>Podlewaczki</w:t>
      </w:r>
      <w:proofErr w:type="spellEnd"/>
      <w:r>
        <w:t xml:space="preserve"> umieszczane są w pikselach działki. Dostępne są cztery</w:t>
      </w:r>
      <w:r w:rsidR="00AC47AA">
        <w:t xml:space="preserve"> </w:t>
      </w:r>
      <w:r>
        <w:t xml:space="preserve">rodzaje </w:t>
      </w:r>
      <w:proofErr w:type="spellStart"/>
      <w:r>
        <w:t>podlewczek</w:t>
      </w:r>
      <w:proofErr w:type="spellEnd"/>
      <w:r>
        <w:t>:</w:t>
      </w:r>
    </w:p>
    <w:p w14:paraId="0081AA2E" w14:textId="77777777" w:rsidR="00084D55" w:rsidRDefault="00CD4832" w:rsidP="00084D55">
      <w:pPr>
        <w:pStyle w:val="Akapitzlist"/>
        <w:numPr>
          <w:ilvl w:val="0"/>
          <w:numId w:val="5"/>
        </w:numPr>
      </w:pPr>
      <w:r>
        <w:t xml:space="preserve">„Pełna” </w:t>
      </w:r>
      <w:proofErr w:type="spellStart"/>
      <w:r>
        <w:t>podlewaczka</w:t>
      </w:r>
      <w:proofErr w:type="spellEnd"/>
      <w:r>
        <w:t xml:space="preserve"> - koło 360◦, promień 200 pikseli, 1 podlanie na cykl.</w:t>
      </w:r>
    </w:p>
    <w:p w14:paraId="49E092CE" w14:textId="77777777" w:rsidR="00084D55" w:rsidRDefault="00CD4832" w:rsidP="00084D55">
      <w:pPr>
        <w:pStyle w:val="Akapitzlist"/>
        <w:numPr>
          <w:ilvl w:val="0"/>
          <w:numId w:val="5"/>
        </w:numPr>
      </w:pPr>
      <w:proofErr w:type="spellStart"/>
      <w:r>
        <w:t>Podlewaczka</w:t>
      </w:r>
      <w:proofErr w:type="spellEnd"/>
      <w:r>
        <w:t xml:space="preserve"> 270◦ - wycinek kołowy o kącie 270◦, promień 300 pikseli, 2 podlania na cykl.</w:t>
      </w:r>
    </w:p>
    <w:p w14:paraId="64FD32DE" w14:textId="77777777" w:rsidR="00084D55" w:rsidRDefault="00CD4832" w:rsidP="00084D55">
      <w:pPr>
        <w:pStyle w:val="Akapitzlist"/>
        <w:numPr>
          <w:ilvl w:val="0"/>
          <w:numId w:val="5"/>
        </w:numPr>
      </w:pPr>
      <w:proofErr w:type="spellStart"/>
      <w:r>
        <w:t>Podlewaczka</w:t>
      </w:r>
      <w:proofErr w:type="spellEnd"/>
      <w:r>
        <w:t xml:space="preserve"> 180◦ - wycinek kołowy o kącie 180◦,</w:t>
      </w:r>
      <w:r w:rsidRPr="00CD4832">
        <w:t xml:space="preserve"> </w:t>
      </w:r>
      <w:r>
        <w:t>promień 400 pikseli, 3 podlania na cykl.</w:t>
      </w:r>
    </w:p>
    <w:p w14:paraId="0C0B616E" w14:textId="60956987" w:rsidR="00CD4832" w:rsidRDefault="00CD4832" w:rsidP="00084D55">
      <w:pPr>
        <w:pStyle w:val="Akapitzlist"/>
        <w:numPr>
          <w:ilvl w:val="0"/>
          <w:numId w:val="5"/>
        </w:numPr>
      </w:pPr>
      <w:proofErr w:type="spellStart"/>
      <w:r>
        <w:t>Podlewaczka</w:t>
      </w:r>
      <w:proofErr w:type="spellEnd"/>
      <w:r>
        <w:t xml:space="preserve"> 90◦ - wycinek kołowy o kącie 90◦,</w:t>
      </w:r>
      <w:r w:rsidRPr="00CD4832">
        <w:t xml:space="preserve"> </w:t>
      </w:r>
      <w:r>
        <w:t>promień 400 pikseli, 4 podlania na cykl.</w:t>
      </w:r>
    </w:p>
    <w:p w14:paraId="5713F566" w14:textId="03460AEF" w:rsidR="00CD4832" w:rsidRDefault="00CD4832" w:rsidP="00CD4832">
      <w:proofErr w:type="spellStart"/>
      <w:r>
        <w:t>Podlewaczki</w:t>
      </w:r>
      <w:proofErr w:type="spellEnd"/>
      <w:r>
        <w:t xml:space="preserve"> mogą być skierowane w jedną z czterech stron. Umieszczenie </w:t>
      </w:r>
      <w:proofErr w:type="spellStart"/>
      <w:r>
        <w:t>podlewaczki</w:t>
      </w:r>
      <w:proofErr w:type="spellEnd"/>
      <w:r w:rsidR="00C60A73">
        <w:t xml:space="preserve"> </w:t>
      </w:r>
      <w:r>
        <w:t>przez program zwiększa wartość podlania wszystkich pikseli w obejmowanym obszarze</w:t>
      </w:r>
      <w:r w:rsidR="00E86894">
        <w:t xml:space="preserve"> o liczbę podlań na </w:t>
      </w:r>
      <w:r>
        <w:t xml:space="preserve">cykl. </w:t>
      </w:r>
      <w:r w:rsidR="00E86894">
        <w:t xml:space="preserve">W zależności od wybranej </w:t>
      </w:r>
      <w:r>
        <w:t>Trafiając na przeszkodę obszar</w:t>
      </w:r>
      <w:r w:rsidR="00C60A73">
        <w:t xml:space="preserve"> </w:t>
      </w:r>
      <w:r>
        <w:t>podlewania odbija się lustrzanie w odpowiednim kierunku – poziomym lub pionowym.</w:t>
      </w:r>
    </w:p>
    <w:p w14:paraId="33BA3CC5" w14:textId="5FCC0297" w:rsidR="00CD4832" w:rsidRDefault="00CD4832" w:rsidP="00CD4832"/>
    <w:p w14:paraId="308C342C" w14:textId="77777777" w:rsidR="00084D55" w:rsidRDefault="00084D55" w:rsidP="00CD4832"/>
    <w:p w14:paraId="3F8B426B" w14:textId="77777777" w:rsidR="00FE2423" w:rsidRDefault="00FE2423" w:rsidP="00CD4832"/>
    <w:p w14:paraId="23A72060" w14:textId="448417C6" w:rsidR="00CD4832" w:rsidRPr="00FE2423" w:rsidRDefault="00CD4832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lastRenderedPageBreak/>
        <w:t>Dane wejściowe</w:t>
      </w:r>
    </w:p>
    <w:p w14:paraId="5D91DA64" w14:textId="4D11CE51" w:rsidR="00CD4832" w:rsidRDefault="00CD4832" w:rsidP="00CD4832">
      <w:r>
        <w:t>Do działania program wymaga informacji o kształcie trawnika, ilości wykon</w:t>
      </w:r>
      <w:r w:rsidR="0050003F">
        <w:t>ywa</w:t>
      </w:r>
      <w:r>
        <w:t>nych cykli</w:t>
      </w:r>
      <w:r w:rsidR="00AC47AA">
        <w:t xml:space="preserve">, okresu pojedynczego cyklu i wybrania opcji czy woda ma ulegać odbiciu w kontakcie z przeszkodą. </w:t>
      </w:r>
      <w:r>
        <w:t>Są one przekazane w następującej formie:</w:t>
      </w:r>
    </w:p>
    <w:p w14:paraId="76455422" w14:textId="04668D48" w:rsidR="007937E3" w:rsidRDefault="00CD4832" w:rsidP="00CD4832">
      <w:pPr>
        <w:pStyle w:val="Akapitzlist"/>
        <w:numPr>
          <w:ilvl w:val="0"/>
          <w:numId w:val="2"/>
        </w:numPr>
      </w:pPr>
      <w:r>
        <w:t xml:space="preserve">Ścieżka do pliku tekstowego </w:t>
      </w:r>
      <w:r w:rsidR="00AC47AA">
        <w:t>z podwójnym znakiem „</w:t>
      </w:r>
      <w:r w:rsidR="00535807">
        <w:t>\</w:t>
      </w:r>
      <w:r w:rsidR="00AC47AA">
        <w:t xml:space="preserve">” (np. </w:t>
      </w:r>
      <w:r w:rsidR="00535807" w:rsidRPr="00CC5DE3">
        <w:rPr>
          <w:lang w:val="en-US"/>
        </w:rPr>
        <w:t>C:\\Pulpit\\folder\\trawnik.txt</w:t>
      </w:r>
      <w:r w:rsidR="00AC47AA" w:rsidRPr="00CC5DE3">
        <w:rPr>
          <w:lang w:val="en-US"/>
        </w:rPr>
        <w:t>)</w:t>
      </w:r>
      <w:r w:rsidR="00535807" w:rsidRPr="00CC5DE3">
        <w:rPr>
          <w:lang w:val="en-US"/>
        </w:rPr>
        <w:t>.</w:t>
      </w:r>
      <w:r w:rsidR="007937E3" w:rsidRPr="00CC5DE3">
        <w:rPr>
          <w:lang w:val="en-US"/>
        </w:rPr>
        <w:t xml:space="preserve"> </w:t>
      </w:r>
      <w:r>
        <w:t>Plik zawiera znaki ‘</w:t>
      </w:r>
      <w:r w:rsidR="00535807">
        <w:t>*</w:t>
      </w:r>
      <w:r>
        <w:t xml:space="preserve"> ’ oraz ‘-’ umieszczone</w:t>
      </w:r>
      <w:r w:rsidR="00535807">
        <w:t xml:space="preserve"> </w:t>
      </w:r>
      <w:r>
        <w:t>w co najwyżej 40 równej długości wierszach. Maksymalna długość wierszy to 80</w:t>
      </w:r>
      <w:r w:rsidR="00535807">
        <w:t xml:space="preserve"> </w:t>
      </w:r>
      <w:r>
        <w:t>znaków ‘</w:t>
      </w:r>
      <w:r w:rsidR="00535807">
        <w:t>*</w:t>
      </w:r>
      <w:r>
        <w:t>’ i ‘-‘ plus znak końca linii. Plik powinien zawierać co najmniej jeden</w:t>
      </w:r>
      <w:r w:rsidR="007937E3">
        <w:t xml:space="preserve"> </w:t>
      </w:r>
      <w:r>
        <w:t>znak ‘</w:t>
      </w:r>
      <w:r w:rsidR="00535807">
        <w:t>*</w:t>
      </w:r>
      <w:r>
        <w:t>’ lub ‘-‘. Każdy ze znaków interpretowany jest jako fragment działki 100x100</w:t>
      </w:r>
      <w:r w:rsidR="007937E3">
        <w:t xml:space="preserve"> </w:t>
      </w:r>
      <w:r>
        <w:t>pikseli, który dla ‘</w:t>
      </w:r>
      <w:r w:rsidR="00535807">
        <w:t>-</w:t>
      </w:r>
      <w:r>
        <w:t>’ oznacza przeszkodę, a dla ‘</w:t>
      </w:r>
      <w:r w:rsidR="00535807">
        <w:t>*</w:t>
      </w:r>
      <w:r>
        <w:t>‘ niepodlany trawnik.</w:t>
      </w:r>
    </w:p>
    <w:p w14:paraId="14DE96C5" w14:textId="77777777" w:rsidR="007937E3" w:rsidRDefault="00CD4832" w:rsidP="00CD4832">
      <w:pPr>
        <w:pStyle w:val="Akapitzlist"/>
        <w:numPr>
          <w:ilvl w:val="0"/>
          <w:numId w:val="2"/>
        </w:numPr>
      </w:pPr>
      <w:r>
        <w:t xml:space="preserve">Liczba </w:t>
      </w:r>
      <w:r w:rsidR="00535807">
        <w:t>naturalna</w:t>
      </w:r>
      <w:r>
        <w:t xml:space="preserve"> oznaczająca </w:t>
      </w:r>
      <w:r w:rsidR="00535807">
        <w:t>liczbę</w:t>
      </w:r>
      <w:r>
        <w:t xml:space="preserve"> cykli</w:t>
      </w:r>
      <w:r w:rsidR="002E5775">
        <w:t xml:space="preserve"> wykonywanych przez</w:t>
      </w:r>
      <w:r>
        <w:t xml:space="preserve"> </w:t>
      </w:r>
      <w:proofErr w:type="spellStart"/>
      <w:r>
        <w:t>podlewaczk</w:t>
      </w:r>
      <w:r w:rsidR="002E5775">
        <w:t>i</w:t>
      </w:r>
      <w:proofErr w:type="spellEnd"/>
      <w:r>
        <w:t xml:space="preserve">. </w:t>
      </w:r>
    </w:p>
    <w:p w14:paraId="6EF901B2" w14:textId="77777777" w:rsidR="007937E3" w:rsidRDefault="00CD4832" w:rsidP="00CD4832">
      <w:pPr>
        <w:pStyle w:val="Akapitzlist"/>
        <w:numPr>
          <w:ilvl w:val="0"/>
          <w:numId w:val="2"/>
        </w:numPr>
      </w:pPr>
      <w:r>
        <w:t xml:space="preserve"> Liczba </w:t>
      </w:r>
      <w:r w:rsidR="002E5775">
        <w:t>naturalna</w:t>
      </w:r>
      <w:r>
        <w:t xml:space="preserve"> </w:t>
      </w:r>
      <w:r w:rsidR="002E5775">
        <w:t xml:space="preserve">oznaczająca współczynnik, przez który zostanie pomnożone 0.1 sekundy, przez co otrzymany zostanie okres trwania pojedynczego cyklu </w:t>
      </w:r>
      <w:proofErr w:type="spellStart"/>
      <w:r>
        <w:t>podlewaczki</w:t>
      </w:r>
      <w:proofErr w:type="spellEnd"/>
      <w:r>
        <w:t xml:space="preserve">. </w:t>
      </w:r>
    </w:p>
    <w:p w14:paraId="3E73F62E" w14:textId="5736B91F" w:rsidR="00C673D8" w:rsidRDefault="00C673D8" w:rsidP="00CD4832">
      <w:pPr>
        <w:pStyle w:val="Akapitzlist"/>
        <w:numPr>
          <w:ilvl w:val="0"/>
          <w:numId w:val="2"/>
        </w:numPr>
      </w:pPr>
      <w:r>
        <w:t xml:space="preserve">Zaznaczenie opcji tak </w:t>
      </w:r>
      <w:r w:rsidR="0045464B">
        <w:t xml:space="preserve">– woda będzie odbita lub nie –  woda, która uległaby odbiciu </w:t>
      </w:r>
      <w:r w:rsidR="000D462A">
        <w:t xml:space="preserve">nie jest </w:t>
      </w:r>
      <w:r w:rsidR="001166EF">
        <w:t>brana pod uwagę przy podlewaniu</w:t>
      </w:r>
      <w:r>
        <w:t xml:space="preserve"> </w:t>
      </w:r>
    </w:p>
    <w:p w14:paraId="1D9DDC45" w14:textId="77777777" w:rsidR="00CD4832" w:rsidRDefault="00CD4832" w:rsidP="00CD4832"/>
    <w:p w14:paraId="1DE84212" w14:textId="70CDD392" w:rsidR="00CC5DE3" w:rsidRDefault="00CC5DE3" w:rsidP="00CD483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Wygląd programu</w:t>
      </w:r>
    </w:p>
    <w:p w14:paraId="7DC8D372" w14:textId="60FA87DD" w:rsidR="00FE2423" w:rsidRDefault="00CC5DE3" w:rsidP="00CD4832">
      <w:r>
        <w:t xml:space="preserve">Po uruchomieniu programu powinno wyświetlić się na ekranie okno z polami na wpisanie ścieżki dostępu do pliku, liczby cykli i okresu cykli oraz możliwość wyboru podlewania. Poniżej znajduje się przycisk ‘dalej’ który należy wcisnąć jak wszystkie dane zostaną podane. Nastąpi wtedy przejście do animacji pokazującej podlewanie działki rozmieszczonymi </w:t>
      </w:r>
      <w:proofErr w:type="spellStart"/>
      <w:r>
        <w:t>podlewaczkami</w:t>
      </w:r>
      <w:proofErr w:type="spellEnd"/>
      <w:r>
        <w:t>. Okno można następnie zamknąć.</w:t>
      </w:r>
    </w:p>
    <w:p w14:paraId="063B22E6" w14:textId="77777777" w:rsidR="00084D55" w:rsidRPr="00084D55" w:rsidRDefault="00084D55" w:rsidP="00CD4832">
      <w:pPr>
        <w:rPr>
          <w:u w:val="single"/>
        </w:rPr>
      </w:pPr>
    </w:p>
    <w:p w14:paraId="55491986" w14:textId="57915AFB" w:rsidR="00FE2423" w:rsidRDefault="00FE2423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t>Klasy</w:t>
      </w:r>
    </w:p>
    <w:p w14:paraId="71C005E6" w14:textId="79BBFB04" w:rsidR="00FE2423" w:rsidRDefault="00A8655E" w:rsidP="00A8655E">
      <w:pPr>
        <w:pStyle w:val="Akapitzlist"/>
        <w:numPr>
          <w:ilvl w:val="0"/>
          <w:numId w:val="4"/>
        </w:numPr>
      </w:pPr>
      <w:proofErr w:type="spellStart"/>
      <w:r>
        <w:t>graphics</w:t>
      </w:r>
      <w:proofErr w:type="spellEnd"/>
      <w:r>
        <w:t>/</w:t>
      </w:r>
      <w:proofErr w:type="spellStart"/>
      <w:r>
        <w:t>Animation</w:t>
      </w:r>
      <w:proofErr w:type="spellEnd"/>
      <w:r>
        <w:t xml:space="preserve"> – odpowiedzialna za wykonywanie animacji </w:t>
      </w:r>
      <w:proofErr w:type="spellStart"/>
      <w:r>
        <w:t>podlewaczek</w:t>
      </w:r>
      <w:proofErr w:type="spellEnd"/>
    </w:p>
    <w:p w14:paraId="12F820B4" w14:textId="0F89C8A6" w:rsidR="00A8655E" w:rsidRDefault="00A8655E" w:rsidP="00A8655E">
      <w:pPr>
        <w:pStyle w:val="Akapitzlist"/>
        <w:numPr>
          <w:ilvl w:val="0"/>
          <w:numId w:val="4"/>
        </w:numPr>
      </w:pPr>
      <w:proofErr w:type="spellStart"/>
      <w:r>
        <w:t>graphics</w:t>
      </w:r>
      <w:proofErr w:type="spellEnd"/>
      <w:r>
        <w:t>/Gui – odpowiedzialna za interfejs programu</w:t>
      </w:r>
    </w:p>
    <w:p w14:paraId="26F2075F" w14:textId="4C5B4F91" w:rsidR="00A8655E" w:rsidRDefault="00A8655E" w:rsidP="00A8655E">
      <w:pPr>
        <w:pStyle w:val="Akapitzlist"/>
        <w:numPr>
          <w:ilvl w:val="0"/>
          <w:numId w:val="4"/>
        </w:numPr>
      </w:pPr>
      <w:proofErr w:type="spellStart"/>
      <w:r>
        <w:t>io</w:t>
      </w:r>
      <w:proofErr w:type="spellEnd"/>
      <w:r>
        <w:t>/Input</w:t>
      </w:r>
      <w:r w:rsidR="00A21635">
        <w:t xml:space="preserve"> – odczytuje dane wejściowe i sprawdza czy nie ma w nich błędu</w:t>
      </w:r>
    </w:p>
    <w:p w14:paraId="68385783" w14:textId="4FE16673" w:rsidR="00A8655E" w:rsidRDefault="00A8655E" w:rsidP="00A8655E">
      <w:pPr>
        <w:pStyle w:val="Akapitzlist"/>
        <w:numPr>
          <w:ilvl w:val="0"/>
          <w:numId w:val="4"/>
        </w:numPr>
      </w:pPr>
      <w:proofErr w:type="spellStart"/>
      <w:r>
        <w:t>io</w:t>
      </w:r>
      <w:proofErr w:type="spellEnd"/>
      <w:r>
        <w:t>/</w:t>
      </w:r>
      <w:proofErr w:type="spellStart"/>
      <w:r>
        <w:t>Output</w:t>
      </w:r>
      <w:proofErr w:type="spellEnd"/>
      <w:r w:rsidR="007B17A8">
        <w:t xml:space="preserve"> – tworzy pliki wyjścia: plik tekstowy z </w:t>
      </w:r>
      <w:proofErr w:type="spellStart"/>
      <w:r w:rsidR="007B17A8">
        <w:t>podlewaczkami</w:t>
      </w:r>
      <w:proofErr w:type="spellEnd"/>
      <w:r w:rsidR="007B17A8">
        <w:t xml:space="preserve"> i bitmapę</w:t>
      </w:r>
    </w:p>
    <w:p w14:paraId="49E80DD1" w14:textId="51D228AE" w:rsidR="00A8655E" w:rsidRPr="007B17A8" w:rsidRDefault="00A8655E" w:rsidP="00A8655E">
      <w:pPr>
        <w:pStyle w:val="Akapitzlist"/>
        <w:numPr>
          <w:ilvl w:val="0"/>
          <w:numId w:val="4"/>
        </w:numPr>
        <w:rPr>
          <w:lang w:val="en-US"/>
        </w:rPr>
      </w:pPr>
      <w:r w:rsidRPr="007B17A8">
        <w:rPr>
          <w:lang w:val="en-US"/>
        </w:rPr>
        <w:t>main/Application</w:t>
      </w:r>
      <w:r w:rsidR="007B17A8" w:rsidRPr="007B17A8">
        <w:rPr>
          <w:lang w:val="en-US"/>
        </w:rPr>
        <w:t xml:space="preserve"> – </w:t>
      </w:r>
      <w:proofErr w:type="spellStart"/>
      <w:r w:rsidR="007B17A8" w:rsidRPr="007B17A8">
        <w:rPr>
          <w:lang w:val="en-US"/>
        </w:rPr>
        <w:t>główna</w:t>
      </w:r>
      <w:proofErr w:type="spellEnd"/>
      <w:r w:rsidR="007B17A8" w:rsidRPr="007B17A8">
        <w:rPr>
          <w:lang w:val="en-US"/>
        </w:rPr>
        <w:t xml:space="preserve"> </w:t>
      </w:r>
      <w:proofErr w:type="spellStart"/>
      <w:r w:rsidR="007B17A8" w:rsidRPr="007B17A8">
        <w:rPr>
          <w:lang w:val="en-US"/>
        </w:rPr>
        <w:t>klasa</w:t>
      </w:r>
      <w:proofErr w:type="spellEnd"/>
    </w:p>
    <w:p w14:paraId="5EA45151" w14:textId="4AFF9D5E" w:rsidR="00B5301A" w:rsidRDefault="00A8655E" w:rsidP="00B5301A">
      <w:pPr>
        <w:pStyle w:val="Akapitzlist"/>
        <w:numPr>
          <w:ilvl w:val="0"/>
          <w:numId w:val="3"/>
        </w:numPr>
      </w:pPr>
      <w:proofErr w:type="spellStart"/>
      <w:r>
        <w:t>p</w:t>
      </w:r>
      <w:r w:rsidR="000F61B0" w:rsidRPr="00B5301A">
        <w:t>ositioning</w:t>
      </w:r>
      <w:proofErr w:type="spellEnd"/>
      <w:r w:rsidR="000F61B0" w:rsidRPr="00B5301A">
        <w:t>/</w:t>
      </w:r>
      <w:proofErr w:type="spellStart"/>
      <w:r w:rsidR="000F61B0" w:rsidRPr="00B5301A">
        <w:t>PositionSprinklers</w:t>
      </w:r>
      <w:proofErr w:type="spellEnd"/>
      <w:r w:rsidR="00B5301A" w:rsidRPr="00B5301A">
        <w:t>– odpowiedzialna z</w:t>
      </w:r>
      <w:r w:rsidR="00B5301A">
        <w:t xml:space="preserve">a analizowanie obszaru, znajdowanie w nim rozdzielnych prostokątów i wypełnienie ich w odpowiedni sposób (zależny od wymiarów prostokąta) w celu jak najdokładniejszego wypełnienia trawnika </w:t>
      </w:r>
      <w:proofErr w:type="spellStart"/>
      <w:r w:rsidR="00B5301A">
        <w:t>podlewaczkami</w:t>
      </w:r>
      <w:proofErr w:type="spellEnd"/>
      <w:r w:rsidR="00B5301A">
        <w:t>.</w:t>
      </w:r>
      <w:r w:rsidR="007B17A8">
        <w:t xml:space="preserve"> Dodaje </w:t>
      </w:r>
      <w:proofErr w:type="spellStart"/>
      <w:r w:rsidR="007B17A8">
        <w:t>podlewaczki</w:t>
      </w:r>
      <w:proofErr w:type="spellEnd"/>
      <w:r w:rsidR="007B17A8">
        <w:t xml:space="preserve"> do listy</w:t>
      </w:r>
    </w:p>
    <w:p w14:paraId="65501F31" w14:textId="30DDE425" w:rsidR="00A8655E" w:rsidRDefault="00A8655E" w:rsidP="00B5301A">
      <w:pPr>
        <w:pStyle w:val="Akapitzlist"/>
        <w:numPr>
          <w:ilvl w:val="0"/>
          <w:numId w:val="3"/>
        </w:numPr>
      </w:pPr>
      <w:proofErr w:type="spellStart"/>
      <w:r>
        <w:t>positioning</w:t>
      </w:r>
      <w:proofErr w:type="spellEnd"/>
      <w:r>
        <w:t>/</w:t>
      </w:r>
      <w:proofErr w:type="spellStart"/>
      <w:r>
        <w:t>UpdateSprinklers</w:t>
      </w:r>
      <w:proofErr w:type="spellEnd"/>
      <w:r w:rsidR="00A739E5">
        <w:t xml:space="preserve"> – rozkłada </w:t>
      </w:r>
      <w:proofErr w:type="spellStart"/>
      <w:r w:rsidR="00A739E5">
        <w:t>podlewaczki</w:t>
      </w:r>
      <w:proofErr w:type="spellEnd"/>
      <w:r w:rsidR="00A739E5">
        <w:t xml:space="preserve"> na trawniku</w:t>
      </w:r>
    </w:p>
    <w:p w14:paraId="73837F38" w14:textId="503C8330" w:rsidR="00A8655E" w:rsidRDefault="00A8655E" w:rsidP="00B5301A">
      <w:pPr>
        <w:pStyle w:val="Akapitzlist"/>
        <w:numPr>
          <w:ilvl w:val="0"/>
          <w:numId w:val="3"/>
        </w:numPr>
      </w:pPr>
      <w:proofErr w:type="spellStart"/>
      <w:r>
        <w:t>sprinkler</w:t>
      </w:r>
      <w:proofErr w:type="spellEnd"/>
      <w:r>
        <w:t>/</w:t>
      </w:r>
      <w:proofErr w:type="spellStart"/>
      <w:r>
        <w:t>SprinkleLawn</w:t>
      </w:r>
      <w:proofErr w:type="spellEnd"/>
      <w:r w:rsidR="007B17A8">
        <w:t xml:space="preserve"> – wykonuje podlanie na trawniku odpowiednich ćwiartek dla postawionych </w:t>
      </w:r>
      <w:proofErr w:type="spellStart"/>
      <w:r w:rsidR="007B17A8">
        <w:t>podlewaczek</w:t>
      </w:r>
      <w:proofErr w:type="spellEnd"/>
      <w:r w:rsidR="007B17A8">
        <w:t>. Wykonuje odbicia jeśli należy je wykonać.</w:t>
      </w:r>
    </w:p>
    <w:p w14:paraId="660BFB99" w14:textId="50351B71" w:rsidR="00A8655E" w:rsidRPr="00B5301A" w:rsidRDefault="00A8655E" w:rsidP="00B5301A">
      <w:pPr>
        <w:pStyle w:val="Akapitzlist"/>
        <w:numPr>
          <w:ilvl w:val="0"/>
          <w:numId w:val="3"/>
        </w:numPr>
      </w:pPr>
      <w:proofErr w:type="spellStart"/>
      <w:r>
        <w:t>sprinkler</w:t>
      </w:r>
      <w:proofErr w:type="spellEnd"/>
      <w:r>
        <w:t>/</w:t>
      </w:r>
      <w:proofErr w:type="spellStart"/>
      <w:r>
        <w:t>Sprinkler</w:t>
      </w:r>
      <w:proofErr w:type="spellEnd"/>
      <w:r w:rsidR="00A30E5C">
        <w:t xml:space="preserve"> – przechowuje typy </w:t>
      </w:r>
      <w:proofErr w:type="spellStart"/>
      <w:r w:rsidR="00A30E5C">
        <w:t>podlewaczek</w:t>
      </w:r>
      <w:proofErr w:type="spellEnd"/>
      <w:r w:rsidR="00A30E5C">
        <w:t>, rozróżnia możliwe ich ustawienia i przydziela im ćwiartki. Przechowuje też format tekstu do wpisania w pliku wyjściowym.</w:t>
      </w:r>
    </w:p>
    <w:p w14:paraId="5328C860" w14:textId="6968B513" w:rsidR="00FE2423" w:rsidRDefault="00FE2423" w:rsidP="00CD4832"/>
    <w:p w14:paraId="27EEEF70" w14:textId="77777777" w:rsidR="00FE2423" w:rsidRPr="00B5301A" w:rsidRDefault="00FE2423" w:rsidP="00CD4832"/>
    <w:p w14:paraId="07E72C0E" w14:textId="5B831F37" w:rsidR="00CD4832" w:rsidRPr="00FE2423" w:rsidRDefault="00CD4832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lastRenderedPageBreak/>
        <w:t>Wynik działania programu</w:t>
      </w:r>
    </w:p>
    <w:p w14:paraId="4A91CEDB" w14:textId="77777777" w:rsidR="00CD4832" w:rsidRDefault="00CD4832" w:rsidP="00084D55">
      <w:pPr>
        <w:spacing w:after="100"/>
      </w:pPr>
      <w:r>
        <w:t>Jeżeli działanie programu zostało zakończone poprawnie powinien on zwrócić dwa pliki:</w:t>
      </w:r>
    </w:p>
    <w:p w14:paraId="56B9831F" w14:textId="77777777" w:rsidR="00CD4832" w:rsidRDefault="00CD4832" w:rsidP="00084D55">
      <w:pPr>
        <w:spacing w:after="100"/>
      </w:pPr>
      <w:r>
        <w:t xml:space="preserve">• Plik tekstowy zawierający sumę postawionych </w:t>
      </w:r>
      <w:proofErr w:type="spellStart"/>
      <w:r>
        <w:t>podlewaczek</w:t>
      </w:r>
      <w:proofErr w:type="spellEnd"/>
      <w:r>
        <w:t xml:space="preserve"> oraz w oddzielnych liniach wypisany rodzaj</w:t>
      </w:r>
      <w:r w:rsidR="002E5775">
        <w:t>,</w:t>
      </w:r>
      <w:r>
        <w:t xml:space="preserve"> współrzędne </w:t>
      </w:r>
      <w:r w:rsidR="002E5775">
        <w:t xml:space="preserve">i zajmowane ćwiartki układu współrzędnych (do określenia kierunku stawiania) </w:t>
      </w:r>
      <w:r>
        <w:t xml:space="preserve">kolejnych </w:t>
      </w:r>
      <w:proofErr w:type="spellStart"/>
      <w:r>
        <w:t>podlewaczek</w:t>
      </w:r>
      <w:proofErr w:type="spellEnd"/>
      <w:r>
        <w:t>.</w:t>
      </w:r>
    </w:p>
    <w:p w14:paraId="5370F772" w14:textId="7350FEDE" w:rsidR="00CD4832" w:rsidRDefault="00CD4832" w:rsidP="00CD4832">
      <w:r>
        <w:t>• Plik bitmapy w którym w graficzny sposób został przedstawiony stan końcowy</w:t>
      </w:r>
      <w:r w:rsidR="00084D55">
        <w:t xml:space="preserve"> </w:t>
      </w:r>
      <w:r>
        <w:t xml:space="preserve">trawnika. </w:t>
      </w:r>
      <w:r w:rsidR="002E5775">
        <w:t>Kolor czarny oznacza przeszkodę, biały niepodlany trawnik, odcienie żółci obszary niedolane, odcienie zieleni obszary dobrze podlane, karmazynowy czerwony obszary przelane</w:t>
      </w:r>
      <w:r>
        <w:t>.</w:t>
      </w:r>
    </w:p>
    <w:p w14:paraId="278307A2" w14:textId="77777777" w:rsidR="00A16948" w:rsidRDefault="00A16948" w:rsidP="00CD4832"/>
    <w:p w14:paraId="190A5676" w14:textId="3CFF4190" w:rsidR="00F178C7" w:rsidRPr="00FE2423" w:rsidRDefault="00CD4832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t>Błędy</w:t>
      </w:r>
      <w:r w:rsidR="00F178C7" w:rsidRPr="00FE2423">
        <w:rPr>
          <w:sz w:val="32"/>
          <w:szCs w:val="32"/>
          <w:u w:val="single"/>
        </w:rPr>
        <w:t xml:space="preserve"> </w:t>
      </w:r>
    </w:p>
    <w:p w14:paraId="3CA3AB48" w14:textId="524A153D" w:rsidR="00CD4832" w:rsidRDefault="00F178C7" w:rsidP="00084D55">
      <w:pPr>
        <w:spacing w:after="60"/>
      </w:pPr>
      <w:r>
        <w:t xml:space="preserve">Wyświetlane w formie okienek z komunikatem, </w:t>
      </w:r>
      <w:r w:rsidR="005F6615">
        <w:t>mogą pojawić się</w:t>
      </w:r>
      <w:r w:rsidR="00846FEF">
        <w:t xml:space="preserve"> po wciśnięciu przycisku dalej. O</w:t>
      </w:r>
      <w:r>
        <w:t>kienko może zostać zamknięte, a plik lub pola tekstowe poprawione</w:t>
      </w:r>
      <w:r w:rsidR="00846FEF">
        <w:t xml:space="preserve"> przez użytkownika w trakcie działania programu</w:t>
      </w:r>
      <w:r>
        <w:t xml:space="preserve">, opcjonalnie </w:t>
      </w:r>
      <w:r w:rsidR="00846FEF">
        <w:t xml:space="preserve">można spróbować </w:t>
      </w:r>
      <w:r w:rsidR="005F6615">
        <w:t xml:space="preserve">nacisnąć dalej </w:t>
      </w:r>
      <w:r w:rsidR="00846FEF">
        <w:t xml:space="preserve">ponownie bez </w:t>
      </w:r>
      <w:r w:rsidR="005F6615">
        <w:t xml:space="preserve">żadnych </w:t>
      </w:r>
      <w:r w:rsidR="00846FEF">
        <w:t>zmian jeśli</w:t>
      </w:r>
      <w:r w:rsidR="00084D55">
        <w:t xml:space="preserve"> </w:t>
      </w:r>
      <w:r w:rsidR="00846FEF">
        <w:t xml:space="preserve">wystąpił </w:t>
      </w:r>
      <w:r w:rsidR="00846FEF" w:rsidRPr="004A3D6F">
        <w:rPr>
          <w:u w:val="single"/>
        </w:rPr>
        <w:t>nieoczekiwany błąd</w:t>
      </w:r>
      <w:r w:rsidR="00AD772B">
        <w:t>.</w:t>
      </w:r>
    </w:p>
    <w:p w14:paraId="6DEECEC2" w14:textId="77777777" w:rsidR="00BC4B16" w:rsidRDefault="00BC4B16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BC4B16">
        <w:t>Puste pola</w:t>
      </w:r>
      <w:r>
        <w:t>”</w:t>
      </w:r>
      <w:bookmarkStart w:id="0" w:name="_GoBack"/>
      <w:bookmarkEnd w:id="0"/>
      <w:r>
        <w:t xml:space="preserve"> – </w:t>
      </w:r>
      <w:r w:rsidR="005F6615">
        <w:t>należy wypełnić wszystkie pola tekstowe</w:t>
      </w:r>
      <w:r w:rsidR="00F178C7">
        <w:t xml:space="preserve"> </w:t>
      </w:r>
    </w:p>
    <w:p w14:paraId="7D7ECE00" w14:textId="77777777" w:rsidR="00BC4B16" w:rsidRDefault="00BC4B16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BC4B16">
        <w:t xml:space="preserve">Liczba cykli musi </w:t>
      </w:r>
      <w:proofErr w:type="spellStart"/>
      <w:r w:rsidRPr="00BC4B16">
        <w:t>byc</w:t>
      </w:r>
      <w:proofErr w:type="spellEnd"/>
      <w:r w:rsidRPr="00BC4B16">
        <w:t xml:space="preserve"> &gt; 0</w:t>
      </w:r>
      <w:r>
        <w:t>”</w:t>
      </w:r>
      <w:r w:rsidR="005F6615">
        <w:t xml:space="preserve"> – należy wpisać liczbę cykli większą niż zero</w:t>
      </w:r>
      <w:r>
        <w:t xml:space="preserve"> </w:t>
      </w:r>
    </w:p>
    <w:p w14:paraId="04B1DB00" w14:textId="77777777" w:rsidR="00BC4B16" w:rsidRDefault="00BC4B16" w:rsidP="00084D55">
      <w:pPr>
        <w:pStyle w:val="Akapitzlist"/>
        <w:numPr>
          <w:ilvl w:val="0"/>
          <w:numId w:val="1"/>
        </w:numPr>
        <w:spacing w:after="100"/>
      </w:pPr>
      <w:r>
        <w:t>„Okres</w:t>
      </w:r>
      <w:r w:rsidRPr="00BC4B16">
        <w:t xml:space="preserve"> musi </w:t>
      </w:r>
      <w:proofErr w:type="spellStart"/>
      <w:r w:rsidRPr="00BC4B16">
        <w:t>byc</w:t>
      </w:r>
      <w:proofErr w:type="spellEnd"/>
      <w:r w:rsidRPr="00BC4B16">
        <w:t xml:space="preserve"> &gt; 0</w:t>
      </w:r>
      <w:r>
        <w:t>”</w:t>
      </w:r>
      <w:r w:rsidR="004A3D6F">
        <w:t xml:space="preserve">- należy wpisać okres większy niż zero </w:t>
      </w:r>
    </w:p>
    <w:p w14:paraId="362B525D" w14:textId="77777777" w:rsidR="00BC4B16" w:rsidRDefault="00BC4B16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BC4B16">
        <w:t>To nie liczba naturalna</w:t>
      </w:r>
      <w:r>
        <w:t>” – okres lub liczba cykli nie jest liczbą naturalną</w:t>
      </w:r>
      <w:r w:rsidR="004A3D6F">
        <w:t>, należy wypełnić liczbami naturalnymi</w:t>
      </w:r>
    </w:p>
    <w:p w14:paraId="37037893" w14:textId="77777777" w:rsidR="00BC4B16" w:rsidRDefault="00BC4B16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BC4B16">
        <w:t>Plik nie istnieje</w:t>
      </w:r>
      <w:r>
        <w:t>” - plik wejściowy nie istnieje</w:t>
      </w:r>
      <w:r w:rsidR="004A3D6F">
        <w:t>, należy go stworzyć lub poprawić ścieżkę do pliku</w:t>
      </w:r>
    </w:p>
    <w:p w14:paraId="1B35817C" w14:textId="77777777" w:rsidR="00BC4B16" w:rsidRPr="00BC4B16" w:rsidRDefault="00BC4B16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BC4B16">
        <w:t>Pierwsza linia pliku jest pusta</w:t>
      </w:r>
      <w:r>
        <w:t xml:space="preserve">” </w:t>
      </w:r>
      <w:r w:rsidR="005F6615">
        <w:t>– plik jest albo pusty albo jego pierwsza linia</w:t>
      </w:r>
      <w:r w:rsidR="004A3D6F">
        <w:t>, należy usunąć puste linie lub wypełnić pusty plik</w:t>
      </w:r>
    </w:p>
    <w:p w14:paraId="6EB542F8" w14:textId="77777777" w:rsidR="00BC4B16" w:rsidRDefault="00BC4B16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proofErr w:type="spellStart"/>
      <w:r w:rsidRPr="00BC4B16">
        <w:t>Blad</w:t>
      </w:r>
      <w:proofErr w:type="spellEnd"/>
      <w:r w:rsidRPr="00BC4B16">
        <w:t xml:space="preserve"> w czytaniu pliku</w:t>
      </w:r>
      <w:r>
        <w:t xml:space="preserve">” </w:t>
      </w:r>
      <w:r w:rsidR="00846FEF">
        <w:t>–</w:t>
      </w:r>
      <w:r>
        <w:t xml:space="preserve"> </w:t>
      </w:r>
      <w:r w:rsidR="00846FEF" w:rsidRPr="005F6615">
        <w:rPr>
          <w:u w:val="single"/>
        </w:rPr>
        <w:t>nieoczekiwany błąd</w:t>
      </w:r>
      <w:r w:rsidR="00846FEF">
        <w:t xml:space="preserve"> w trakcie czytania pliku</w:t>
      </w:r>
      <w:r w:rsidR="004A3D6F">
        <w:t xml:space="preserve"> lub ścieżka została podana do folderu, a nie pliku</w:t>
      </w:r>
    </w:p>
    <w:p w14:paraId="3AD70487" w14:textId="77777777" w:rsidR="00846FEF" w:rsidRDefault="00846FEF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846FEF">
        <w:t xml:space="preserve">Trawnik przekracza maksymalne rozmiary (40x80): </w:t>
      </w:r>
      <w:r>
        <w:t xml:space="preserve"> ‘wymiary podanego pliku’ ”</w:t>
      </w:r>
      <w:r w:rsidR="004A3D6F">
        <w:t xml:space="preserve"> – należy podać plik zgodny z opisem w dokumentacji</w:t>
      </w:r>
    </w:p>
    <w:p w14:paraId="65D58030" w14:textId="77777777" w:rsidR="004A3D6F" w:rsidRDefault="00846FEF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846FEF">
        <w:t xml:space="preserve">Jeden z wierszy w pliku jest zbyt </w:t>
      </w:r>
      <w:proofErr w:type="spellStart"/>
      <w:r w:rsidRPr="00846FEF">
        <w:t>dlugi</w:t>
      </w:r>
      <w:proofErr w:type="spellEnd"/>
      <w:r>
        <w:t>”</w:t>
      </w:r>
      <w:r w:rsidR="004A3D6F">
        <w:t xml:space="preserve">  – wiersze pliku muszą być takiego samego rozmiaru, należy podać plik zgodny z opisem w dokumentacji</w:t>
      </w:r>
    </w:p>
    <w:p w14:paraId="4AA3A6C6" w14:textId="77777777" w:rsidR="00846FEF" w:rsidRDefault="00846FEF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846FEF">
        <w:t xml:space="preserve">Jeden z wierszy w pliku jest zbyt </w:t>
      </w:r>
      <w:proofErr w:type="spellStart"/>
      <w:r w:rsidRPr="00846FEF">
        <w:t>krotki</w:t>
      </w:r>
      <w:proofErr w:type="spellEnd"/>
      <w:r>
        <w:t>”</w:t>
      </w:r>
      <w:r w:rsidR="004A3D6F">
        <w:t xml:space="preserve"> – wiersze pliku muszą być takiego samego rozmiaru, należy podać plik zgodny z opisem w dokumentacji</w:t>
      </w:r>
    </w:p>
    <w:p w14:paraId="0341E502" w14:textId="77777777" w:rsidR="00846FEF" w:rsidRDefault="00846FEF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proofErr w:type="spellStart"/>
      <w:r w:rsidRPr="00846FEF">
        <w:t>Blad</w:t>
      </w:r>
      <w:proofErr w:type="spellEnd"/>
      <w:r w:rsidRPr="00846FEF">
        <w:t xml:space="preserve"> </w:t>
      </w:r>
      <w:proofErr w:type="spellStart"/>
      <w:r w:rsidRPr="00846FEF">
        <w:t>skladniowy</w:t>
      </w:r>
      <w:proofErr w:type="spellEnd"/>
      <w:r w:rsidRPr="00846FEF">
        <w:t xml:space="preserve"> elementu (</w:t>
      </w:r>
      <w:r w:rsidR="0073573A">
        <w:t>‘wiersz’</w:t>
      </w:r>
      <w:r w:rsidRPr="00846FEF">
        <w:t xml:space="preserve">, </w:t>
      </w:r>
      <w:r w:rsidR="0073573A">
        <w:t>‘kolumna’</w:t>
      </w:r>
      <w:r w:rsidRPr="00846FEF">
        <w:t>)</w:t>
      </w:r>
      <w:r>
        <w:t>”</w:t>
      </w:r>
      <w:r w:rsidR="004A3D6F">
        <w:t xml:space="preserve"> – znak w danym wierszu i kolumnie jest nieoprawny, należy podać plik zgodny z opisem w dokumentacji</w:t>
      </w:r>
    </w:p>
    <w:p w14:paraId="11FB207F" w14:textId="1A1D8DDF" w:rsidR="0073573A" w:rsidRDefault="005F6615" w:rsidP="00084D55">
      <w:pPr>
        <w:spacing w:after="60"/>
      </w:pPr>
      <w:r>
        <w:t xml:space="preserve">Również w formie okienek, mogą pojawić się po tym jak wciśnięcie przycisku dalej nie znalazło żadnych błędów. </w:t>
      </w:r>
      <w:r w:rsidR="00581306">
        <w:t xml:space="preserve">Błędy te nie mogą być poprawione przez użytkownika. </w:t>
      </w:r>
      <w:r w:rsidR="00570B36">
        <w:t>Program</w:t>
      </w:r>
      <w:r>
        <w:t xml:space="preserve"> </w:t>
      </w:r>
      <w:r w:rsidR="00643C5A">
        <w:t>kończy działanie</w:t>
      </w:r>
      <w:r w:rsidR="001922BB">
        <w:t>.</w:t>
      </w:r>
    </w:p>
    <w:p w14:paraId="3AA16B8E" w14:textId="6DD2BE72" w:rsidR="00E9484D" w:rsidRDefault="003103E2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3103E2">
        <w:t>Niespodziewane przerwanie podlewania</w:t>
      </w:r>
      <w:r>
        <w:t xml:space="preserve">” </w:t>
      </w:r>
      <w:r w:rsidR="00D31831">
        <w:t>–</w:t>
      </w:r>
      <w:r>
        <w:t xml:space="preserve"> </w:t>
      </w:r>
      <w:r w:rsidR="00D31831">
        <w:t>doszło do przerwania wątku aktualizującego trawnik</w:t>
      </w:r>
    </w:p>
    <w:p w14:paraId="48E101B1" w14:textId="7CC2C422" w:rsidR="00D31831" w:rsidRDefault="00DD4ECF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r w:rsidRPr="00DD4ECF">
        <w:t>Niespodziewane przerwanie animacji</w:t>
      </w:r>
      <w:r>
        <w:t>” - doszło do przerwania wątku aktualizującego klatkę animacji</w:t>
      </w:r>
    </w:p>
    <w:p w14:paraId="11D76C17" w14:textId="3829C3A9" w:rsidR="0073573A" w:rsidRDefault="0073573A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proofErr w:type="spellStart"/>
      <w:r w:rsidRPr="0073573A">
        <w:t>Blad</w:t>
      </w:r>
      <w:proofErr w:type="spellEnd"/>
      <w:r w:rsidRPr="0073573A">
        <w:t xml:space="preserve"> w otwarciu/tworzeniu pliku</w:t>
      </w:r>
      <w:r>
        <w:t>” – plik wyjściowy nie mógł zostać stworzony lub nadpisany jeśli został wcześniej stworzony</w:t>
      </w:r>
      <w:r w:rsidR="00174D51">
        <w:t xml:space="preserve"> </w:t>
      </w:r>
    </w:p>
    <w:p w14:paraId="7808C74C" w14:textId="6E8EA44E" w:rsidR="005F6615" w:rsidRDefault="0073573A" w:rsidP="00084D55">
      <w:pPr>
        <w:pStyle w:val="Akapitzlist"/>
        <w:numPr>
          <w:ilvl w:val="0"/>
          <w:numId w:val="1"/>
        </w:numPr>
        <w:spacing w:after="100"/>
      </w:pPr>
      <w:r>
        <w:t>„</w:t>
      </w:r>
      <w:proofErr w:type="spellStart"/>
      <w:r w:rsidRPr="0073573A">
        <w:t>Blad</w:t>
      </w:r>
      <w:proofErr w:type="spellEnd"/>
      <w:r w:rsidRPr="0073573A">
        <w:t xml:space="preserve"> w pisaniu do pliku</w:t>
      </w:r>
      <w:r>
        <w:t xml:space="preserve">” </w:t>
      </w:r>
      <w:r w:rsidR="00E9484D">
        <w:t xml:space="preserve">- </w:t>
      </w:r>
      <w:r w:rsidR="005F6615">
        <w:t>plik wyjściow</w:t>
      </w:r>
      <w:r w:rsidR="00E9484D">
        <w:t>y nie mógł zostać utworzony</w:t>
      </w:r>
    </w:p>
    <w:p w14:paraId="47EC9784" w14:textId="4EF4875F" w:rsidR="00E9484D" w:rsidRDefault="005F6615" w:rsidP="00E9484D">
      <w:pPr>
        <w:pStyle w:val="Akapitzlist"/>
        <w:numPr>
          <w:ilvl w:val="0"/>
          <w:numId w:val="1"/>
        </w:numPr>
      </w:pPr>
      <w:r>
        <w:t>„</w:t>
      </w:r>
      <w:proofErr w:type="spellStart"/>
      <w:r w:rsidRPr="005F6615">
        <w:t>Blad</w:t>
      </w:r>
      <w:proofErr w:type="spellEnd"/>
      <w:r w:rsidRPr="005F6615">
        <w:t xml:space="preserve"> w tworzeniu bitmapy</w:t>
      </w:r>
      <w:r>
        <w:t>”  – bitmap</w:t>
      </w:r>
      <w:r w:rsidR="00E9484D">
        <w:t>a nie mogła zostać utworzona</w:t>
      </w:r>
    </w:p>
    <w:sectPr w:rsidR="00E94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7F44"/>
    <w:multiLevelType w:val="hybridMultilevel"/>
    <w:tmpl w:val="B6A0AFB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CC711B"/>
    <w:multiLevelType w:val="hybridMultilevel"/>
    <w:tmpl w:val="D56084A0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2D7B7925"/>
    <w:multiLevelType w:val="hybridMultilevel"/>
    <w:tmpl w:val="A7F85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D4040"/>
    <w:multiLevelType w:val="hybridMultilevel"/>
    <w:tmpl w:val="134A6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C3A56"/>
    <w:multiLevelType w:val="hybridMultilevel"/>
    <w:tmpl w:val="68249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32"/>
    <w:rsid w:val="00084D55"/>
    <w:rsid w:val="000D462A"/>
    <w:rsid w:val="000F61B0"/>
    <w:rsid w:val="001166EF"/>
    <w:rsid w:val="00174D51"/>
    <w:rsid w:val="001922BB"/>
    <w:rsid w:val="001A7458"/>
    <w:rsid w:val="001F307B"/>
    <w:rsid w:val="002E5775"/>
    <w:rsid w:val="003103E2"/>
    <w:rsid w:val="003E6A8B"/>
    <w:rsid w:val="0043493A"/>
    <w:rsid w:val="0045464B"/>
    <w:rsid w:val="00487D5F"/>
    <w:rsid w:val="004A3D6F"/>
    <w:rsid w:val="0050003F"/>
    <w:rsid w:val="00535807"/>
    <w:rsid w:val="00570B36"/>
    <w:rsid w:val="00581306"/>
    <w:rsid w:val="005F6615"/>
    <w:rsid w:val="00634606"/>
    <w:rsid w:val="00643C5A"/>
    <w:rsid w:val="006458FF"/>
    <w:rsid w:val="006F5889"/>
    <w:rsid w:val="00700F2D"/>
    <w:rsid w:val="0073573A"/>
    <w:rsid w:val="007937E3"/>
    <w:rsid w:val="007B17A8"/>
    <w:rsid w:val="00803E93"/>
    <w:rsid w:val="00841BF2"/>
    <w:rsid w:val="00846FEF"/>
    <w:rsid w:val="008E0053"/>
    <w:rsid w:val="009B6707"/>
    <w:rsid w:val="00A16948"/>
    <w:rsid w:val="00A21635"/>
    <w:rsid w:val="00A30E5C"/>
    <w:rsid w:val="00A35CA6"/>
    <w:rsid w:val="00A739E5"/>
    <w:rsid w:val="00A8655E"/>
    <w:rsid w:val="00A86CDD"/>
    <w:rsid w:val="00AC47AA"/>
    <w:rsid w:val="00AD772B"/>
    <w:rsid w:val="00B5301A"/>
    <w:rsid w:val="00B83AE8"/>
    <w:rsid w:val="00B85E63"/>
    <w:rsid w:val="00BC4B16"/>
    <w:rsid w:val="00C24430"/>
    <w:rsid w:val="00C60A73"/>
    <w:rsid w:val="00C673D8"/>
    <w:rsid w:val="00CC5DE3"/>
    <w:rsid w:val="00CD4832"/>
    <w:rsid w:val="00D31831"/>
    <w:rsid w:val="00D4169F"/>
    <w:rsid w:val="00DC3C68"/>
    <w:rsid w:val="00DD4ECF"/>
    <w:rsid w:val="00E32D56"/>
    <w:rsid w:val="00E86894"/>
    <w:rsid w:val="00E9484D"/>
    <w:rsid w:val="00EC31D3"/>
    <w:rsid w:val="00F03F89"/>
    <w:rsid w:val="00F178C7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E9C0"/>
  <w15:chartTrackingRefBased/>
  <w15:docId w15:val="{C726FE1B-DAB5-4C34-9025-A59C2910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77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08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78201F2309914D8D18295CBB307BE0" ma:contentTypeVersion="9" ma:contentTypeDescription="Utwórz nowy dokument." ma:contentTypeScope="" ma:versionID="d4e0636b6b7b9bb4d1fc48aeca2ab471">
  <xsd:schema xmlns:xsd="http://www.w3.org/2001/XMLSchema" xmlns:xs="http://www.w3.org/2001/XMLSchema" xmlns:p="http://schemas.microsoft.com/office/2006/metadata/properties" xmlns:ns3="d64acec9-fe65-4f1e-a79e-41907441f725" xmlns:ns4="5447b793-4c45-4d67-ace7-2adafafbd335" targetNamespace="http://schemas.microsoft.com/office/2006/metadata/properties" ma:root="true" ma:fieldsID="e9765602e561fd01cefca32b0fc7c0bc" ns3:_="" ns4:_="">
    <xsd:import namespace="d64acec9-fe65-4f1e-a79e-41907441f725"/>
    <xsd:import namespace="5447b793-4c45-4d67-ace7-2adafafbd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acec9-fe65-4f1e-a79e-41907441f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7b793-4c45-4d67-ace7-2adafafbd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2B5148-BD7F-4F30-8DD4-811BB600BC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E2A9B-1ED1-47DE-B04B-4E9916EC7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47C1D2-F06E-44D8-BCB1-64C7C19DA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acec9-fe65-4f1e-a79e-41907441f725"/>
    <ds:schemaRef ds:uri="5447b793-4c45-4d67-ace7-2adafafbd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1124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Smolams</dc:creator>
  <cp:keywords/>
  <dc:description/>
  <cp:lastModifiedBy>Piłka Hubert (STUD)</cp:lastModifiedBy>
  <cp:revision>10</cp:revision>
  <dcterms:created xsi:type="dcterms:W3CDTF">2020-06-04T09:46:00Z</dcterms:created>
  <dcterms:modified xsi:type="dcterms:W3CDTF">2020-06-04T19:28:00Z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0x0101001078201F2309914D8D18295CBB307BE0</vt:lpwstr>
  </property>
</Properties>
</file>