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AAA3359" w14:textId="3A42DD77" w:rsidR="00D242C8" w:rsidRDefault="00353D55">
      <w:pPr>
        <w:jc w:val="center"/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>浙江传媒学院《</w:t>
      </w:r>
      <w:r w:rsidR="009C6E00">
        <w:rPr>
          <w:rFonts w:ascii="黑体" w:eastAsia="黑体" w:hint="eastAsia"/>
          <w:b/>
          <w:sz w:val="28"/>
        </w:rPr>
        <w:t>人工智能基础</w:t>
      </w:r>
      <w:r>
        <w:rPr>
          <w:rFonts w:ascii="黑体" w:eastAsia="黑体" w:hint="eastAsia"/>
          <w:b/>
          <w:sz w:val="28"/>
        </w:rPr>
        <w:t>》期终（考查）卷</w:t>
      </w:r>
    </w:p>
    <w:p w14:paraId="2E80BB85" w14:textId="6C2F2452" w:rsidR="00D242C8" w:rsidRDefault="00353D55" w:rsidP="008F7B1E">
      <w:pPr>
        <w:spacing w:line="312" w:lineRule="auto"/>
        <w:rPr>
          <w:rFonts w:ascii="宋体" w:hAnsi="宋体"/>
          <w:sz w:val="24"/>
        </w:rPr>
      </w:pPr>
      <w:r>
        <w:rPr>
          <w:sz w:val="24"/>
        </w:rPr>
        <w:t xml:space="preserve">           </w:t>
      </w:r>
      <w:r>
        <w:rPr>
          <w:rFonts w:ascii="宋体" w:hAnsi="宋体"/>
          <w:sz w:val="24"/>
        </w:rPr>
        <w:t>20</w:t>
      </w:r>
      <w:r w:rsidR="00612F71">
        <w:rPr>
          <w:rFonts w:ascii="宋体" w:hAnsi="宋体"/>
          <w:sz w:val="24"/>
        </w:rPr>
        <w:t>2</w:t>
      </w:r>
      <w:r w:rsidR="00485A24"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 xml:space="preserve"> —</w:t>
      </w:r>
      <w:r w:rsidR="008F7B1E"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20</w:t>
      </w:r>
      <w:r w:rsidR="00612F71">
        <w:rPr>
          <w:rFonts w:ascii="宋体" w:hAnsi="宋体"/>
          <w:sz w:val="24"/>
        </w:rPr>
        <w:t>2</w:t>
      </w:r>
      <w:r w:rsidR="0061611C"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 xml:space="preserve"> 学年</w:t>
      </w:r>
      <w:r w:rsidR="009240C5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第</w:t>
      </w:r>
      <w:r>
        <w:rPr>
          <w:rFonts w:ascii="宋体" w:hAnsi="宋体"/>
          <w:sz w:val="24"/>
        </w:rPr>
        <w:t xml:space="preserve"> </w:t>
      </w:r>
      <w:r w:rsidR="007E098E">
        <w:rPr>
          <w:rFonts w:ascii="宋体" w:hAnsi="宋体"/>
          <w:sz w:val="24"/>
        </w:rPr>
        <w:t>1</w:t>
      </w:r>
      <w:r w:rsidR="00612F71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学期   任课教师 </w:t>
      </w:r>
      <w:r>
        <w:rPr>
          <w:rFonts w:ascii="宋体" w:hAnsi="宋体" w:hint="eastAsia"/>
          <w:sz w:val="24"/>
          <w:u w:val="single"/>
        </w:rPr>
        <w:t xml:space="preserve"> </w:t>
      </w:r>
      <w:r w:rsidR="00612F71">
        <w:rPr>
          <w:rFonts w:ascii="宋体" w:hAnsi="宋体" w:hint="eastAsia"/>
          <w:sz w:val="24"/>
          <w:u w:val="single"/>
        </w:rPr>
        <w:t>吉娜烨</w:t>
      </w:r>
      <w:r>
        <w:rPr>
          <w:rFonts w:ascii="宋体" w:hAnsi="宋体" w:hint="eastAsia"/>
          <w:sz w:val="24"/>
          <w:u w:val="single"/>
        </w:rPr>
        <w:t xml:space="preserve">  </w:t>
      </w:r>
    </w:p>
    <w:p w14:paraId="1BA69D28" w14:textId="3F5A6408" w:rsidR="00D242C8" w:rsidRDefault="00000000" w:rsidP="00612F71">
      <w:pPr>
        <w:tabs>
          <w:tab w:val="left" w:pos="1335"/>
          <w:tab w:val="left" w:pos="2535"/>
          <w:tab w:val="left" w:pos="3825"/>
          <w:tab w:val="left" w:pos="6540"/>
          <w:tab w:val="left" w:pos="6585"/>
        </w:tabs>
        <w:spacing w:line="312" w:lineRule="auto"/>
        <w:rPr>
          <w:rFonts w:ascii="宋体" w:hAnsi="宋体"/>
          <w:sz w:val="24"/>
          <w:u w:val="single"/>
        </w:rPr>
      </w:pPr>
      <w:r>
        <w:rPr>
          <w:rFonts w:ascii="宋体" w:hAnsi="宋体"/>
          <w:u w:val="single"/>
        </w:rPr>
        <w:pict w14:anchorId="542D65F9">
          <v:line id="_x0000_s2050" style="position:absolute;left:0;text-align:left;z-index:251660288;mso-width-relative:page;mso-height-relative:page" from="105pt,15.6pt" to="105pt,15.6pt"/>
        </w:pict>
      </w:r>
      <w:r w:rsidR="00353D55">
        <w:rPr>
          <w:rFonts w:ascii="宋体" w:hAnsi="宋体" w:hint="eastAsia"/>
          <w:sz w:val="24"/>
          <w:u w:val="single"/>
        </w:rPr>
        <w:t xml:space="preserve"> </w:t>
      </w:r>
      <w:r w:rsidR="009C6E00">
        <w:rPr>
          <w:rFonts w:ascii="宋体" w:hAnsi="宋体" w:hint="eastAsia"/>
          <w:sz w:val="24"/>
          <w:u w:val="single"/>
        </w:rPr>
        <w:t xml:space="preserve">媒体工程 </w:t>
      </w:r>
      <w:r w:rsidR="00353D55">
        <w:rPr>
          <w:rFonts w:ascii="宋体" w:hAnsi="宋体" w:hint="eastAsia"/>
          <w:sz w:val="24"/>
        </w:rPr>
        <w:t xml:space="preserve">学院  </w:t>
      </w:r>
      <w:r w:rsidR="00612F71">
        <w:rPr>
          <w:rFonts w:ascii="宋体" w:hAnsi="宋体"/>
          <w:sz w:val="24"/>
          <w:u w:val="single"/>
        </w:rPr>
        <w:t xml:space="preserve"> 21</w:t>
      </w:r>
      <w:r w:rsidR="00485A24">
        <w:rPr>
          <w:rFonts w:ascii="宋体" w:hAnsi="宋体" w:hint="eastAsia"/>
          <w:sz w:val="24"/>
          <w:u w:val="single"/>
        </w:rPr>
        <w:t xml:space="preserve">数技 </w:t>
      </w:r>
      <w:r w:rsidR="00485A24">
        <w:rPr>
          <w:rFonts w:ascii="宋体" w:hAnsi="宋体"/>
          <w:sz w:val="24"/>
          <w:u w:val="single"/>
        </w:rPr>
        <w:t xml:space="preserve"> </w:t>
      </w:r>
      <w:r w:rsidR="00353D55">
        <w:rPr>
          <w:rFonts w:ascii="宋体" w:hAnsi="宋体" w:hint="eastAsia"/>
          <w:sz w:val="24"/>
        </w:rPr>
        <w:t>班</w:t>
      </w:r>
      <w:r w:rsidR="00353D55">
        <w:rPr>
          <w:rFonts w:ascii="宋体" w:hAnsi="宋体"/>
          <w:sz w:val="24"/>
        </w:rPr>
        <w:t xml:space="preserve"> </w:t>
      </w:r>
      <w:r w:rsidR="00353D55">
        <w:rPr>
          <w:rFonts w:ascii="宋体" w:hAnsi="宋体" w:hint="eastAsia"/>
          <w:sz w:val="24"/>
        </w:rPr>
        <w:t xml:space="preserve">    姓名</w:t>
      </w:r>
      <w:r w:rsidR="00353D55">
        <w:rPr>
          <w:rFonts w:ascii="宋体" w:hAnsi="宋体"/>
          <w:sz w:val="24"/>
          <w:u w:val="single"/>
        </w:rPr>
        <w:tab/>
      </w:r>
      <w:r w:rsidR="00353D55">
        <w:rPr>
          <w:rFonts w:ascii="宋体" w:hAnsi="宋体" w:hint="eastAsia"/>
          <w:sz w:val="24"/>
        </w:rPr>
        <w:t>学号</w:t>
      </w:r>
      <w:r w:rsidR="00353D55">
        <w:rPr>
          <w:rFonts w:ascii="宋体" w:hAnsi="宋体" w:hint="eastAsia"/>
          <w:sz w:val="24"/>
          <w:u w:val="single"/>
        </w:rPr>
        <w:t xml:space="preserve">            </w:t>
      </w:r>
    </w:p>
    <w:p w14:paraId="61E7D814" w14:textId="77777777" w:rsidR="00D242C8" w:rsidRDefault="00D242C8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firstLineChars="565" w:firstLine="1017"/>
        <w:rPr>
          <w:rFonts w:ascii="宋体" w:hAnsi="宋体"/>
          <w:sz w:val="18"/>
        </w:rPr>
      </w:pPr>
    </w:p>
    <w:tbl>
      <w:tblPr>
        <w:tblW w:w="7633" w:type="dxa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4"/>
        <w:gridCol w:w="1264"/>
        <w:gridCol w:w="735"/>
        <w:gridCol w:w="980"/>
        <w:gridCol w:w="980"/>
        <w:gridCol w:w="980"/>
        <w:gridCol w:w="980"/>
        <w:gridCol w:w="980"/>
      </w:tblGrid>
      <w:tr w:rsidR="00CE2AC7" w14:paraId="5C37AAE9" w14:textId="77777777" w:rsidTr="00CE2AC7">
        <w:trPr>
          <w:cantSplit/>
          <w:trHeight w:val="443"/>
        </w:trPr>
        <w:tc>
          <w:tcPr>
            <w:tcW w:w="734" w:type="dxa"/>
            <w:vMerge w:val="restart"/>
            <w:vAlign w:val="center"/>
          </w:tcPr>
          <w:p w14:paraId="16595B39" w14:textId="77777777" w:rsidR="00CE2AC7" w:rsidRDefault="00CE2AC7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总分</w:t>
            </w:r>
          </w:p>
        </w:tc>
        <w:tc>
          <w:tcPr>
            <w:tcW w:w="1264" w:type="dxa"/>
            <w:vMerge w:val="restart"/>
            <w:vAlign w:val="center"/>
          </w:tcPr>
          <w:p w14:paraId="7D0D5905" w14:textId="77777777" w:rsidR="00CE2AC7" w:rsidRDefault="00CE2AC7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35" w:type="dxa"/>
            <w:vAlign w:val="center"/>
          </w:tcPr>
          <w:p w14:paraId="041D0151" w14:textId="77777777" w:rsidR="00CE2AC7" w:rsidRDefault="00CE2AC7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题号</w:t>
            </w:r>
          </w:p>
        </w:tc>
        <w:tc>
          <w:tcPr>
            <w:tcW w:w="980" w:type="dxa"/>
            <w:vAlign w:val="center"/>
          </w:tcPr>
          <w:p w14:paraId="67C83480" w14:textId="77777777" w:rsidR="00CE2AC7" w:rsidRDefault="00CE2AC7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一</w:t>
            </w:r>
            <w:proofErr w:type="gramEnd"/>
          </w:p>
        </w:tc>
        <w:tc>
          <w:tcPr>
            <w:tcW w:w="980" w:type="dxa"/>
            <w:vAlign w:val="center"/>
          </w:tcPr>
          <w:p w14:paraId="0692F58F" w14:textId="77777777" w:rsidR="00CE2AC7" w:rsidRDefault="00CE2AC7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980" w:type="dxa"/>
            <w:vAlign w:val="center"/>
          </w:tcPr>
          <w:p w14:paraId="4EE3275F" w14:textId="77777777" w:rsidR="00CE2AC7" w:rsidRDefault="00CE2AC7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</w:t>
            </w:r>
          </w:p>
        </w:tc>
        <w:tc>
          <w:tcPr>
            <w:tcW w:w="980" w:type="dxa"/>
            <w:vAlign w:val="center"/>
          </w:tcPr>
          <w:p w14:paraId="7B6A38BB" w14:textId="77777777" w:rsidR="00CE2AC7" w:rsidRDefault="00CE2AC7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980" w:type="dxa"/>
            <w:vAlign w:val="center"/>
          </w:tcPr>
          <w:p w14:paraId="350F5A3E" w14:textId="77777777" w:rsidR="00CE2AC7" w:rsidRDefault="00CE2AC7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</w:tr>
      <w:tr w:rsidR="00CE2AC7" w14:paraId="4E1E885F" w14:textId="77777777" w:rsidTr="00CE2AC7">
        <w:trPr>
          <w:cantSplit/>
          <w:trHeight w:val="774"/>
        </w:trPr>
        <w:tc>
          <w:tcPr>
            <w:tcW w:w="734" w:type="dxa"/>
            <w:vMerge/>
          </w:tcPr>
          <w:p w14:paraId="5EA489A1" w14:textId="77777777" w:rsidR="00CE2AC7" w:rsidRDefault="00CE2AC7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rPr>
                <w:rFonts w:ascii="宋体" w:hAnsi="宋体"/>
                <w:sz w:val="24"/>
              </w:rPr>
            </w:pPr>
          </w:p>
        </w:tc>
        <w:tc>
          <w:tcPr>
            <w:tcW w:w="1264" w:type="dxa"/>
            <w:vMerge/>
          </w:tcPr>
          <w:p w14:paraId="6940CF49" w14:textId="77777777" w:rsidR="00CE2AC7" w:rsidRDefault="00CE2AC7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rPr>
                <w:rFonts w:ascii="宋体" w:hAnsi="宋体"/>
                <w:sz w:val="24"/>
              </w:rPr>
            </w:pPr>
          </w:p>
        </w:tc>
        <w:tc>
          <w:tcPr>
            <w:tcW w:w="735" w:type="dxa"/>
            <w:vAlign w:val="center"/>
          </w:tcPr>
          <w:p w14:paraId="765D0FA3" w14:textId="77777777" w:rsidR="00CE2AC7" w:rsidRDefault="00CE2AC7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题分</w:t>
            </w:r>
            <w:proofErr w:type="gramEnd"/>
          </w:p>
        </w:tc>
        <w:tc>
          <w:tcPr>
            <w:tcW w:w="980" w:type="dxa"/>
            <w:vAlign w:val="center"/>
          </w:tcPr>
          <w:p w14:paraId="6B2DE489" w14:textId="77777777" w:rsidR="00CE2AC7" w:rsidRDefault="00CE2AC7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80" w:type="dxa"/>
            <w:vAlign w:val="center"/>
          </w:tcPr>
          <w:p w14:paraId="5AA55394" w14:textId="77777777" w:rsidR="00CE2AC7" w:rsidRDefault="00CE2AC7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80" w:type="dxa"/>
            <w:vAlign w:val="center"/>
          </w:tcPr>
          <w:p w14:paraId="13843FB1" w14:textId="77777777" w:rsidR="00CE2AC7" w:rsidRDefault="00CE2AC7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80" w:type="dxa"/>
            <w:vAlign w:val="center"/>
          </w:tcPr>
          <w:p w14:paraId="538C247E" w14:textId="77777777" w:rsidR="00CE2AC7" w:rsidRDefault="00CE2AC7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80" w:type="dxa"/>
            <w:vAlign w:val="center"/>
          </w:tcPr>
          <w:p w14:paraId="4260E2A5" w14:textId="77777777" w:rsidR="00CE2AC7" w:rsidRDefault="00CE2AC7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389FD797" w14:textId="5F2C9C67" w:rsidR="00D242C8" w:rsidRDefault="00000000" w:rsidP="003951D4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firstLineChars="565" w:firstLine="1808"/>
        <w:rPr>
          <w:rFonts w:ascii="宋体" w:hAnsi="宋体"/>
          <w:sz w:val="24"/>
        </w:rPr>
      </w:pPr>
      <w:r>
        <w:rPr>
          <w:rFonts w:ascii="Times New Roman" w:eastAsia="仿宋_GB2312" w:hAnsi="Times New Roman"/>
          <w:sz w:val="32"/>
        </w:rPr>
        <w:pict w14:anchorId="6CADE509">
          <v:line id="_x0000_s2051" style="position:absolute;left:0;text-align:left;z-index:251661312;mso-position-horizontal-relative:text;mso-position-vertical-relative:text;mso-width-relative:page;mso-height-relative:page" from="-5.25pt,.05pt" to="-5.25pt,546.05pt" strokeweight=".5pt">
            <v:stroke dashstyle="dashDot"/>
          </v:line>
        </w:pict>
      </w:r>
      <w:r>
        <w:rPr>
          <w:rFonts w:ascii="宋体" w:hAnsi="宋体"/>
          <w:sz w:val="24"/>
        </w:rPr>
        <w:pict w14:anchorId="66387378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-63pt;margin-top:31.25pt;width:37.2pt;height:175.55pt;z-index:251662336;mso-position-horizontal-relative:text;mso-position-vertical-relative:text;mso-width-relative:page;mso-height-relative:page" filled="f" stroked="f">
            <v:textbox>
              <w:txbxContent>
                <w:p w14:paraId="208A09D4" w14:textId="77777777" w:rsidR="00D242C8" w:rsidRDefault="00353D55">
                  <w:pPr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  <w:sz w:val="30"/>
                      <w:szCs w:val="30"/>
                    </w:rPr>
                    <w:t>装</w:t>
                  </w:r>
                </w:p>
                <w:p w14:paraId="6AA7BBFE" w14:textId="77777777" w:rsidR="00D242C8" w:rsidRDefault="00D242C8">
                  <w:pPr>
                    <w:rPr>
                      <w:sz w:val="30"/>
                      <w:szCs w:val="30"/>
                    </w:rPr>
                  </w:pPr>
                </w:p>
                <w:p w14:paraId="3FE3DF08" w14:textId="77777777" w:rsidR="00D242C8" w:rsidRDefault="00353D55">
                  <w:pPr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  <w:sz w:val="30"/>
                      <w:szCs w:val="30"/>
                    </w:rPr>
                    <w:t>订</w:t>
                  </w:r>
                </w:p>
                <w:p w14:paraId="23F014FE" w14:textId="77777777" w:rsidR="00D242C8" w:rsidRDefault="00D242C8">
                  <w:pPr>
                    <w:rPr>
                      <w:sz w:val="30"/>
                      <w:szCs w:val="30"/>
                    </w:rPr>
                  </w:pPr>
                </w:p>
                <w:p w14:paraId="4C621B01" w14:textId="77777777" w:rsidR="00D242C8" w:rsidRDefault="00353D55">
                  <w:pPr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  <w:sz w:val="30"/>
                      <w:szCs w:val="30"/>
                    </w:rPr>
                    <w:t>区</w:t>
                  </w:r>
                </w:p>
              </w:txbxContent>
            </v:textbox>
          </v:shape>
        </w:pict>
      </w:r>
    </w:p>
    <w:p w14:paraId="671E85CF" w14:textId="77777777" w:rsidR="00D242C8" w:rsidRPr="00D97248" w:rsidRDefault="00353D55">
      <w:pPr>
        <w:rPr>
          <w:rFonts w:ascii="Times New Roman" w:eastAsia="黑体" w:hAnsi="Times New Roman"/>
          <w:b/>
          <w:sz w:val="28"/>
        </w:rPr>
      </w:pPr>
      <w:proofErr w:type="gramStart"/>
      <w:r w:rsidRPr="00D97248">
        <w:rPr>
          <w:rFonts w:ascii="Times New Roman" w:eastAsia="黑体" w:hAnsi="Times New Roman" w:hint="eastAsia"/>
          <w:b/>
          <w:sz w:val="28"/>
        </w:rPr>
        <w:t>一</w:t>
      </w:r>
      <w:proofErr w:type="gramEnd"/>
      <w:r w:rsidRPr="00D97248">
        <w:rPr>
          <w:rFonts w:ascii="Times New Roman" w:eastAsia="黑体" w:hAnsi="Times New Roman" w:hint="eastAsia"/>
          <w:b/>
          <w:sz w:val="28"/>
        </w:rPr>
        <w:t>.</w:t>
      </w:r>
      <w:r w:rsidRPr="00D97248">
        <w:rPr>
          <w:rFonts w:ascii="Times New Roman" w:eastAsia="黑体" w:hAnsi="Times New Roman" w:hint="eastAsia"/>
          <w:b/>
          <w:sz w:val="28"/>
        </w:rPr>
        <w:t>考查形式</w:t>
      </w:r>
    </w:p>
    <w:p w14:paraId="19003AC1" w14:textId="7122EF50" w:rsidR="00D242C8" w:rsidRPr="00D97248" w:rsidRDefault="00353D55" w:rsidP="000968B2">
      <w:pPr>
        <w:ind w:firstLineChars="200" w:firstLine="480"/>
        <w:rPr>
          <w:rFonts w:ascii="Times New Roman" w:hAnsi="Times New Roman"/>
          <w:sz w:val="24"/>
        </w:rPr>
      </w:pPr>
      <w:r w:rsidRPr="00D97248">
        <w:rPr>
          <w:rFonts w:ascii="Times New Roman" w:hAnsi="Times New Roman" w:hint="eastAsia"/>
          <w:sz w:val="24"/>
        </w:rPr>
        <w:t>撰写</w:t>
      </w:r>
      <w:r w:rsidR="006F6C6A" w:rsidRPr="00D97248">
        <w:rPr>
          <w:rFonts w:ascii="Times New Roman" w:hAnsi="Times New Roman" w:hint="eastAsia"/>
          <w:sz w:val="24"/>
        </w:rPr>
        <w:t>报告</w:t>
      </w:r>
    </w:p>
    <w:p w14:paraId="38DACED0" w14:textId="77777777" w:rsidR="00D242C8" w:rsidRPr="00D97248" w:rsidRDefault="00353D55">
      <w:pPr>
        <w:rPr>
          <w:rFonts w:ascii="Times New Roman" w:eastAsia="黑体" w:hAnsi="Times New Roman"/>
          <w:b/>
          <w:sz w:val="28"/>
        </w:rPr>
      </w:pPr>
      <w:r w:rsidRPr="00D97248">
        <w:rPr>
          <w:rFonts w:ascii="Times New Roman" w:eastAsia="黑体" w:hAnsi="Times New Roman" w:hint="eastAsia"/>
          <w:b/>
          <w:sz w:val="28"/>
        </w:rPr>
        <w:t>二</w:t>
      </w:r>
      <w:r w:rsidRPr="00D97248">
        <w:rPr>
          <w:rFonts w:ascii="Times New Roman" w:eastAsia="黑体" w:hAnsi="Times New Roman" w:hint="eastAsia"/>
          <w:b/>
          <w:sz w:val="28"/>
        </w:rPr>
        <w:t>.</w:t>
      </w:r>
      <w:r w:rsidRPr="00D97248">
        <w:rPr>
          <w:rFonts w:ascii="Times New Roman" w:eastAsia="黑体" w:hAnsi="Times New Roman" w:hint="eastAsia"/>
          <w:b/>
          <w:sz w:val="28"/>
        </w:rPr>
        <w:t>考查</w:t>
      </w:r>
      <w:r w:rsidR="00B413A1" w:rsidRPr="00D97248">
        <w:rPr>
          <w:rFonts w:ascii="Times New Roman" w:eastAsia="黑体" w:hAnsi="Times New Roman" w:hint="eastAsia"/>
          <w:b/>
          <w:sz w:val="28"/>
        </w:rPr>
        <w:t>内容</w:t>
      </w:r>
    </w:p>
    <w:p w14:paraId="3F750855" w14:textId="71999508" w:rsidR="00EC6FF1" w:rsidRPr="00D97248" w:rsidRDefault="00332DC7" w:rsidP="005D5BA4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D97248">
        <w:rPr>
          <w:rFonts w:ascii="Times New Roman" w:hAnsi="Times New Roman" w:hint="eastAsia"/>
          <w:sz w:val="24"/>
          <w:szCs w:val="24"/>
        </w:rPr>
        <w:t>撰写</w:t>
      </w:r>
      <w:r w:rsidR="0090659C" w:rsidRPr="00D97248">
        <w:rPr>
          <w:rFonts w:ascii="Times New Roman" w:hAnsi="Times New Roman" w:hint="eastAsia"/>
          <w:sz w:val="24"/>
          <w:szCs w:val="24"/>
        </w:rPr>
        <w:t>一份</w:t>
      </w:r>
      <w:r w:rsidR="00582FD8" w:rsidRPr="00D97248">
        <w:rPr>
          <w:rFonts w:ascii="Times New Roman" w:hAnsi="Times New Roman" w:hint="eastAsia"/>
          <w:sz w:val="24"/>
          <w:szCs w:val="24"/>
        </w:rPr>
        <w:t>课程报告，内容包括</w:t>
      </w:r>
      <w:r w:rsidRPr="00D97248">
        <w:rPr>
          <w:rFonts w:ascii="Times New Roman" w:hAnsi="Times New Roman" w:hint="eastAsia"/>
          <w:sz w:val="24"/>
          <w:szCs w:val="24"/>
        </w:rPr>
        <w:t>对</w:t>
      </w:r>
      <w:r w:rsidR="000968B2" w:rsidRPr="00D97248">
        <w:rPr>
          <w:rFonts w:ascii="Times New Roman" w:hAnsi="Times New Roman" w:hint="eastAsia"/>
          <w:sz w:val="24"/>
          <w:szCs w:val="24"/>
        </w:rPr>
        <w:t>人工智能</w:t>
      </w:r>
      <w:r w:rsidR="00EC6FF1" w:rsidRPr="00D97248">
        <w:rPr>
          <w:rFonts w:ascii="Times New Roman" w:hAnsi="Times New Roman" w:hint="eastAsia"/>
          <w:sz w:val="24"/>
          <w:szCs w:val="24"/>
        </w:rPr>
        <w:t>主流技术的理解，与专业</w:t>
      </w:r>
      <w:r w:rsidR="003B21A0">
        <w:rPr>
          <w:rFonts w:ascii="Times New Roman" w:hAnsi="Times New Roman" w:hint="eastAsia"/>
          <w:sz w:val="24"/>
          <w:szCs w:val="24"/>
        </w:rPr>
        <w:t>方向</w:t>
      </w:r>
      <w:r w:rsidR="00EC6FF1" w:rsidRPr="00D97248">
        <w:rPr>
          <w:rFonts w:ascii="Times New Roman" w:hAnsi="Times New Roman" w:hint="eastAsia"/>
          <w:sz w:val="24"/>
          <w:szCs w:val="24"/>
        </w:rPr>
        <w:t>特色相结合等。</w:t>
      </w:r>
      <w:r w:rsidR="002F0DFE" w:rsidRPr="00D97248">
        <w:rPr>
          <w:rFonts w:ascii="Times New Roman" w:hAnsi="Times New Roman" w:hint="eastAsia"/>
          <w:sz w:val="24"/>
          <w:szCs w:val="24"/>
        </w:rPr>
        <w:t>涉及</w:t>
      </w:r>
      <w:r w:rsidR="00EC6FF1" w:rsidRPr="00D97248">
        <w:rPr>
          <w:rFonts w:ascii="Times New Roman" w:hAnsi="Times New Roman" w:hint="eastAsia"/>
          <w:sz w:val="24"/>
          <w:szCs w:val="24"/>
        </w:rPr>
        <w:t>的核心技术点有：</w:t>
      </w:r>
    </w:p>
    <w:p w14:paraId="46BBD52E" w14:textId="0FA5986C" w:rsidR="005D5BA4" w:rsidRPr="00D97248" w:rsidRDefault="005D5BA4" w:rsidP="009C16BA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 w:rsidRPr="00D97248">
        <w:rPr>
          <w:rFonts w:ascii="Times New Roman" w:hAnsi="Times New Roman" w:hint="eastAsia"/>
          <w:sz w:val="24"/>
          <w:szCs w:val="24"/>
        </w:rPr>
        <w:t>深度学习技术；</w:t>
      </w:r>
    </w:p>
    <w:p w14:paraId="18B9169F" w14:textId="337A23DB" w:rsidR="009C16BA" w:rsidRPr="00D97248" w:rsidRDefault="009C16BA" w:rsidP="009C16BA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 w:rsidRPr="00D97248">
        <w:rPr>
          <w:rFonts w:ascii="Times New Roman" w:hAnsi="Times New Roman" w:hint="eastAsia"/>
          <w:sz w:val="24"/>
          <w:szCs w:val="24"/>
        </w:rPr>
        <w:t>其他机器学习技术；</w:t>
      </w:r>
    </w:p>
    <w:p w14:paraId="6FBE6997" w14:textId="48A8A661" w:rsidR="009C16BA" w:rsidRPr="00D97248" w:rsidRDefault="009C16BA" w:rsidP="009C16BA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 w:rsidRPr="00D97248">
        <w:rPr>
          <w:rFonts w:ascii="Times New Roman" w:hAnsi="Times New Roman" w:hint="eastAsia"/>
          <w:sz w:val="24"/>
          <w:szCs w:val="24"/>
        </w:rPr>
        <w:t>知识表示技术；</w:t>
      </w:r>
    </w:p>
    <w:p w14:paraId="4F0418F1" w14:textId="17BDA4FA" w:rsidR="005D5BA4" w:rsidRPr="00811EAC" w:rsidRDefault="005D5BA4" w:rsidP="00811EAC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 w:rsidRPr="00811EAC">
        <w:rPr>
          <w:rFonts w:ascii="Times New Roman" w:hAnsi="Times New Roman" w:hint="eastAsia"/>
          <w:sz w:val="24"/>
          <w:szCs w:val="24"/>
        </w:rPr>
        <w:t>知识图谱技术；</w:t>
      </w:r>
    </w:p>
    <w:p w14:paraId="3F8CCDBD" w14:textId="588654A7" w:rsidR="00811EAC" w:rsidRPr="00811EAC" w:rsidRDefault="00811EAC" w:rsidP="00811EAC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搜索技术；</w:t>
      </w:r>
    </w:p>
    <w:p w14:paraId="1B6DFCD0" w14:textId="726A8C34" w:rsidR="005D5BA4" w:rsidRPr="00D97248" w:rsidRDefault="005D5BA4" w:rsidP="005D5BA4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D97248">
        <w:rPr>
          <w:rFonts w:ascii="Times New Roman" w:hAnsi="Times New Roman" w:hint="eastAsia"/>
          <w:sz w:val="24"/>
          <w:szCs w:val="24"/>
        </w:rPr>
        <w:t>（</w:t>
      </w:r>
      <w:r w:rsidR="005D7B42" w:rsidRPr="00D97248">
        <w:rPr>
          <w:rFonts w:ascii="Times New Roman" w:hAnsi="Times New Roman"/>
          <w:sz w:val="24"/>
          <w:szCs w:val="24"/>
        </w:rPr>
        <w:t>6</w:t>
      </w:r>
      <w:r w:rsidRPr="00D97248">
        <w:rPr>
          <w:rFonts w:ascii="Times New Roman" w:hAnsi="Times New Roman" w:hint="eastAsia"/>
          <w:sz w:val="24"/>
          <w:szCs w:val="24"/>
        </w:rPr>
        <w:t>）</w:t>
      </w:r>
      <w:r w:rsidRPr="00D97248">
        <w:rPr>
          <w:rFonts w:ascii="Times New Roman" w:hAnsi="Times New Roman" w:hint="eastAsia"/>
          <w:sz w:val="24"/>
          <w:szCs w:val="24"/>
        </w:rPr>
        <w:t xml:space="preserve"> </w:t>
      </w:r>
      <w:r w:rsidR="00811EAC">
        <w:rPr>
          <w:rFonts w:ascii="Times New Roman" w:hAnsi="Times New Roman" w:hint="eastAsia"/>
          <w:sz w:val="24"/>
          <w:szCs w:val="24"/>
        </w:rPr>
        <w:t>强化学习技术</w:t>
      </w:r>
      <w:r w:rsidRPr="00D97248">
        <w:rPr>
          <w:rFonts w:ascii="Times New Roman" w:hAnsi="Times New Roman" w:hint="eastAsia"/>
          <w:sz w:val="24"/>
          <w:szCs w:val="24"/>
        </w:rPr>
        <w:t>。</w:t>
      </w:r>
    </w:p>
    <w:p w14:paraId="46E7DAA1" w14:textId="5E77225C" w:rsidR="00D242C8" w:rsidRPr="00D97248" w:rsidRDefault="00353D55" w:rsidP="005D5BA4">
      <w:pPr>
        <w:rPr>
          <w:rFonts w:ascii="Times New Roman" w:eastAsia="黑体" w:hAnsi="Times New Roman"/>
          <w:b/>
          <w:sz w:val="28"/>
        </w:rPr>
      </w:pPr>
      <w:r w:rsidRPr="00D97248">
        <w:rPr>
          <w:rFonts w:ascii="Times New Roman" w:eastAsia="黑体" w:hAnsi="Times New Roman" w:hint="eastAsia"/>
          <w:b/>
          <w:sz w:val="28"/>
        </w:rPr>
        <w:t>三</w:t>
      </w:r>
      <w:r w:rsidRPr="00D97248">
        <w:rPr>
          <w:rFonts w:ascii="Times New Roman" w:eastAsia="黑体" w:hAnsi="Times New Roman" w:hint="eastAsia"/>
          <w:b/>
          <w:sz w:val="28"/>
        </w:rPr>
        <w:t>.</w:t>
      </w:r>
      <w:r w:rsidRPr="00D97248">
        <w:rPr>
          <w:rFonts w:ascii="Times New Roman" w:eastAsia="黑体" w:hAnsi="Times New Roman" w:hint="eastAsia"/>
          <w:b/>
          <w:sz w:val="28"/>
        </w:rPr>
        <w:t>具体要求</w:t>
      </w:r>
    </w:p>
    <w:p w14:paraId="0288CC3C" w14:textId="415C1BF5" w:rsidR="00D242C8" w:rsidRPr="00D97248" w:rsidRDefault="00C32CDD">
      <w:pPr>
        <w:rPr>
          <w:rFonts w:ascii="Times New Roman" w:hAnsi="Times New Roman"/>
          <w:sz w:val="24"/>
          <w:szCs w:val="24"/>
        </w:rPr>
      </w:pPr>
      <w:r w:rsidRPr="00D97248">
        <w:rPr>
          <w:rFonts w:ascii="Times New Roman" w:hAnsi="Times New Roman"/>
          <w:sz w:val="24"/>
          <w:szCs w:val="24"/>
        </w:rPr>
        <w:t>1</w:t>
      </w:r>
      <w:r w:rsidR="0033277D" w:rsidRPr="00D97248">
        <w:rPr>
          <w:rFonts w:ascii="Times New Roman" w:hAnsi="Times New Roman" w:hint="eastAsia"/>
          <w:sz w:val="24"/>
          <w:szCs w:val="24"/>
        </w:rPr>
        <w:t>.</w:t>
      </w:r>
      <w:r w:rsidR="00353D55" w:rsidRPr="00D97248">
        <w:rPr>
          <w:rFonts w:ascii="Times New Roman" w:hAnsi="Times New Roman" w:hint="eastAsia"/>
          <w:sz w:val="24"/>
          <w:szCs w:val="24"/>
        </w:rPr>
        <w:t>格式：</w:t>
      </w:r>
      <w:r w:rsidRPr="00D97248">
        <w:rPr>
          <w:rFonts w:ascii="Times New Roman" w:hAnsi="Times New Roman" w:hint="eastAsia"/>
          <w:sz w:val="24"/>
          <w:szCs w:val="24"/>
        </w:rPr>
        <w:t>全文符合标准，</w:t>
      </w:r>
      <w:r w:rsidR="00DA6265" w:rsidRPr="00D97248">
        <w:rPr>
          <w:rFonts w:ascii="Times New Roman" w:hAnsi="Times New Roman" w:hint="eastAsia"/>
          <w:sz w:val="24"/>
          <w:szCs w:val="24"/>
        </w:rPr>
        <w:t>根据报告模板要求</w:t>
      </w:r>
      <w:r w:rsidR="00353D55" w:rsidRPr="00D97248">
        <w:rPr>
          <w:rFonts w:ascii="Times New Roman" w:hAnsi="Times New Roman" w:hint="eastAsia"/>
          <w:sz w:val="24"/>
          <w:szCs w:val="24"/>
        </w:rPr>
        <w:t>提交电子版</w:t>
      </w:r>
      <w:r w:rsidR="00353D55" w:rsidRPr="00D97248">
        <w:rPr>
          <w:rFonts w:ascii="Times New Roman" w:hAnsi="Times New Roman" w:hint="eastAsia"/>
          <w:sz w:val="24"/>
          <w:szCs w:val="24"/>
        </w:rPr>
        <w:t>(A4</w:t>
      </w:r>
      <w:r w:rsidR="00353D55" w:rsidRPr="00D97248">
        <w:rPr>
          <w:rFonts w:ascii="Times New Roman" w:hAnsi="Times New Roman" w:hint="eastAsia"/>
          <w:sz w:val="24"/>
          <w:szCs w:val="24"/>
        </w:rPr>
        <w:t>纸</w:t>
      </w:r>
      <w:r w:rsidR="00353D55" w:rsidRPr="00D97248">
        <w:rPr>
          <w:rFonts w:ascii="Times New Roman" w:hAnsi="Times New Roman" w:hint="eastAsia"/>
          <w:sz w:val="24"/>
          <w:szCs w:val="24"/>
        </w:rPr>
        <w:t>,</w:t>
      </w:r>
      <w:r w:rsidR="00353D55" w:rsidRPr="00D97248">
        <w:rPr>
          <w:rFonts w:ascii="Times New Roman" w:hAnsi="Times New Roman" w:hint="eastAsia"/>
          <w:sz w:val="24"/>
          <w:szCs w:val="24"/>
        </w:rPr>
        <w:t>页边距左</w:t>
      </w:r>
      <w:r w:rsidR="00353D55" w:rsidRPr="00D97248">
        <w:rPr>
          <w:rFonts w:ascii="Times New Roman" w:hAnsi="Times New Roman" w:hint="eastAsia"/>
          <w:sz w:val="24"/>
          <w:szCs w:val="24"/>
        </w:rPr>
        <w:t xml:space="preserve">2.5, </w:t>
      </w:r>
      <w:r w:rsidR="00353D55" w:rsidRPr="00D97248">
        <w:rPr>
          <w:rFonts w:ascii="Times New Roman" w:hAnsi="Times New Roman" w:hint="eastAsia"/>
          <w:sz w:val="24"/>
          <w:szCs w:val="24"/>
        </w:rPr>
        <w:t>右边距为</w:t>
      </w:r>
      <w:r w:rsidR="00353D55" w:rsidRPr="00D97248">
        <w:rPr>
          <w:rFonts w:ascii="Times New Roman" w:hAnsi="Times New Roman" w:hint="eastAsia"/>
          <w:sz w:val="24"/>
          <w:szCs w:val="24"/>
        </w:rPr>
        <w:t>2</w:t>
      </w:r>
      <w:r w:rsidR="00353D55" w:rsidRPr="00D97248">
        <w:rPr>
          <w:rFonts w:ascii="Times New Roman" w:hAnsi="Times New Roman" w:hint="eastAsia"/>
          <w:sz w:val="24"/>
          <w:szCs w:val="24"/>
        </w:rPr>
        <w:t>厘米</w:t>
      </w:r>
      <w:r w:rsidR="00353D55" w:rsidRPr="00D97248">
        <w:rPr>
          <w:rFonts w:ascii="Times New Roman" w:hAnsi="Times New Roman" w:hint="eastAsia"/>
          <w:sz w:val="24"/>
          <w:szCs w:val="24"/>
        </w:rPr>
        <w:t>,</w:t>
      </w:r>
      <w:r w:rsidR="00353D55" w:rsidRPr="00D97248">
        <w:rPr>
          <w:rFonts w:ascii="Times New Roman" w:hAnsi="Times New Roman" w:hint="eastAsia"/>
          <w:sz w:val="24"/>
          <w:szCs w:val="24"/>
        </w:rPr>
        <w:t>上下边距为</w:t>
      </w:r>
      <w:r w:rsidR="00353D55" w:rsidRPr="00D97248">
        <w:rPr>
          <w:rFonts w:ascii="Times New Roman" w:hAnsi="Times New Roman" w:hint="eastAsia"/>
          <w:sz w:val="24"/>
          <w:szCs w:val="24"/>
        </w:rPr>
        <w:t>2</w:t>
      </w:r>
      <w:r w:rsidR="00353D55" w:rsidRPr="00D97248">
        <w:rPr>
          <w:rFonts w:ascii="Times New Roman" w:hAnsi="Times New Roman" w:hint="eastAsia"/>
          <w:sz w:val="24"/>
          <w:szCs w:val="24"/>
        </w:rPr>
        <w:t>厘米</w:t>
      </w:r>
      <w:r w:rsidR="00353D55" w:rsidRPr="00D97248">
        <w:rPr>
          <w:rFonts w:ascii="Times New Roman" w:hAnsi="Times New Roman" w:hint="eastAsia"/>
          <w:sz w:val="24"/>
          <w:szCs w:val="24"/>
        </w:rPr>
        <w:t>,</w:t>
      </w:r>
      <w:r w:rsidR="00353D55" w:rsidRPr="00D97248">
        <w:rPr>
          <w:rFonts w:ascii="Times New Roman" w:hAnsi="Times New Roman" w:hint="eastAsia"/>
          <w:sz w:val="24"/>
          <w:szCs w:val="24"/>
        </w:rPr>
        <w:t>标题</w:t>
      </w:r>
      <w:r w:rsidR="00353D55" w:rsidRPr="00D97248">
        <w:rPr>
          <w:rFonts w:ascii="Times New Roman" w:hAnsi="Times New Roman" w:hint="eastAsia"/>
          <w:sz w:val="24"/>
          <w:szCs w:val="24"/>
        </w:rPr>
        <w:t>3</w:t>
      </w:r>
      <w:r w:rsidR="00353D55" w:rsidRPr="00D97248">
        <w:rPr>
          <w:rFonts w:ascii="Times New Roman" w:hAnsi="Times New Roman" w:hint="eastAsia"/>
          <w:sz w:val="24"/>
          <w:szCs w:val="24"/>
        </w:rPr>
        <w:t>号黑体</w:t>
      </w:r>
      <w:r w:rsidR="00353D55" w:rsidRPr="00D97248">
        <w:rPr>
          <w:rFonts w:ascii="Times New Roman" w:hAnsi="Times New Roman" w:hint="eastAsia"/>
          <w:sz w:val="24"/>
          <w:szCs w:val="24"/>
        </w:rPr>
        <w:t>,</w:t>
      </w:r>
      <w:r w:rsidR="00353D55" w:rsidRPr="00D97248">
        <w:rPr>
          <w:rFonts w:ascii="Times New Roman" w:hAnsi="Times New Roman" w:hint="eastAsia"/>
          <w:sz w:val="24"/>
          <w:szCs w:val="24"/>
        </w:rPr>
        <w:t>正文小</w:t>
      </w:r>
      <w:r w:rsidR="00353D55" w:rsidRPr="00D97248">
        <w:rPr>
          <w:rFonts w:ascii="Times New Roman" w:hAnsi="Times New Roman" w:hint="eastAsia"/>
          <w:sz w:val="24"/>
          <w:szCs w:val="24"/>
        </w:rPr>
        <w:t>4</w:t>
      </w:r>
      <w:r w:rsidR="00353D55" w:rsidRPr="00D97248">
        <w:rPr>
          <w:rFonts w:ascii="Times New Roman" w:hAnsi="Times New Roman" w:hint="eastAsia"/>
          <w:sz w:val="24"/>
          <w:szCs w:val="24"/>
        </w:rPr>
        <w:t>号宋体</w:t>
      </w:r>
      <w:r w:rsidR="00353D55" w:rsidRPr="00D97248">
        <w:rPr>
          <w:rFonts w:ascii="Times New Roman" w:hAnsi="Times New Roman" w:hint="eastAsia"/>
          <w:sz w:val="24"/>
          <w:szCs w:val="24"/>
        </w:rPr>
        <w:t>,</w:t>
      </w:r>
      <w:r w:rsidR="00353D55" w:rsidRPr="00D97248">
        <w:rPr>
          <w:rFonts w:ascii="Times New Roman" w:hAnsi="Times New Roman" w:hint="eastAsia"/>
          <w:sz w:val="24"/>
          <w:szCs w:val="24"/>
        </w:rPr>
        <w:t>固定行距</w:t>
      </w:r>
      <w:r w:rsidR="00353D55" w:rsidRPr="00D97248">
        <w:rPr>
          <w:rFonts w:ascii="Times New Roman" w:hAnsi="Times New Roman" w:hint="eastAsia"/>
          <w:sz w:val="24"/>
          <w:szCs w:val="24"/>
        </w:rPr>
        <w:t>24</w:t>
      </w:r>
      <w:r w:rsidR="00353D55" w:rsidRPr="00D97248">
        <w:rPr>
          <w:rFonts w:ascii="Times New Roman" w:hAnsi="Times New Roman" w:hint="eastAsia"/>
          <w:sz w:val="24"/>
          <w:szCs w:val="24"/>
        </w:rPr>
        <w:t>磅</w:t>
      </w:r>
      <w:r w:rsidR="00353D55" w:rsidRPr="00D97248">
        <w:rPr>
          <w:rFonts w:ascii="Times New Roman" w:hAnsi="Times New Roman" w:hint="eastAsia"/>
          <w:sz w:val="24"/>
          <w:szCs w:val="24"/>
        </w:rPr>
        <w:t>,</w:t>
      </w:r>
      <w:r w:rsidR="00353D55" w:rsidRPr="00D97248">
        <w:rPr>
          <w:rFonts w:ascii="Times New Roman" w:hAnsi="Times New Roman" w:hint="eastAsia"/>
          <w:sz w:val="24"/>
          <w:szCs w:val="24"/>
        </w:rPr>
        <w:t>页码</w:t>
      </w:r>
      <w:r w:rsidR="00F11864" w:rsidRPr="00D97248">
        <w:rPr>
          <w:rFonts w:ascii="Times New Roman" w:hAnsi="Times New Roman" w:hint="eastAsia"/>
          <w:sz w:val="24"/>
          <w:szCs w:val="24"/>
        </w:rPr>
        <w:t>居</w:t>
      </w:r>
      <w:r w:rsidR="00353D55" w:rsidRPr="00D97248">
        <w:rPr>
          <w:rFonts w:ascii="Times New Roman" w:hAnsi="Times New Roman" w:hint="eastAsia"/>
          <w:sz w:val="24"/>
          <w:szCs w:val="24"/>
        </w:rPr>
        <w:t>中</w:t>
      </w:r>
      <w:r w:rsidR="00353D55" w:rsidRPr="00D97248">
        <w:rPr>
          <w:rFonts w:ascii="Times New Roman" w:hAnsi="Times New Roman" w:hint="eastAsia"/>
          <w:sz w:val="24"/>
          <w:szCs w:val="24"/>
        </w:rPr>
        <w:t>)</w:t>
      </w:r>
      <w:r w:rsidR="00353D55" w:rsidRPr="00D97248">
        <w:rPr>
          <w:rFonts w:ascii="Times New Roman" w:hAnsi="Times New Roman" w:hint="eastAsia"/>
          <w:sz w:val="24"/>
          <w:szCs w:val="24"/>
        </w:rPr>
        <w:t>。</w:t>
      </w:r>
    </w:p>
    <w:p w14:paraId="05FE5751" w14:textId="671CE9E1" w:rsidR="00246AF7" w:rsidRPr="00D97248" w:rsidRDefault="00246AF7">
      <w:pPr>
        <w:rPr>
          <w:rFonts w:ascii="Times New Roman" w:hAnsi="Times New Roman"/>
          <w:sz w:val="24"/>
          <w:szCs w:val="24"/>
        </w:rPr>
      </w:pPr>
      <w:r w:rsidRPr="00D97248">
        <w:rPr>
          <w:rFonts w:ascii="Times New Roman" w:hAnsi="Times New Roman" w:hint="eastAsia"/>
          <w:sz w:val="24"/>
          <w:szCs w:val="24"/>
        </w:rPr>
        <w:t>2.</w:t>
      </w:r>
      <w:bookmarkStart w:id="0" w:name="_Hlk104882415"/>
      <w:r w:rsidRPr="00D97248">
        <w:rPr>
          <w:rFonts w:ascii="Times New Roman" w:hAnsi="Times New Roman" w:hint="eastAsia"/>
          <w:sz w:val="24"/>
          <w:szCs w:val="24"/>
        </w:rPr>
        <w:t>报告全文</w:t>
      </w:r>
      <w:r w:rsidRPr="00D97248">
        <w:rPr>
          <w:rFonts w:ascii="Times New Roman" w:hAnsi="Times New Roman"/>
          <w:sz w:val="24"/>
          <w:szCs w:val="24"/>
        </w:rPr>
        <w:t>3</w:t>
      </w:r>
      <w:r w:rsidRPr="00D97248">
        <w:rPr>
          <w:rFonts w:ascii="Times New Roman" w:hAnsi="Times New Roman" w:hint="eastAsia"/>
          <w:sz w:val="24"/>
          <w:szCs w:val="24"/>
        </w:rPr>
        <w:t>页以上（</w:t>
      </w:r>
      <w:r w:rsidR="00642493" w:rsidRPr="00D97248">
        <w:rPr>
          <w:rFonts w:ascii="Times New Roman" w:hAnsi="Times New Roman" w:hint="eastAsia"/>
          <w:sz w:val="24"/>
          <w:szCs w:val="24"/>
        </w:rPr>
        <w:t>包含图、表，</w:t>
      </w:r>
      <w:r w:rsidRPr="00D97248">
        <w:rPr>
          <w:rFonts w:ascii="Times New Roman" w:hAnsi="Times New Roman" w:hint="eastAsia"/>
          <w:sz w:val="24"/>
          <w:szCs w:val="24"/>
        </w:rPr>
        <w:t>可附参考文献）</w:t>
      </w:r>
      <w:bookmarkEnd w:id="0"/>
      <w:r w:rsidRPr="00D97248">
        <w:rPr>
          <w:rFonts w:ascii="Times New Roman" w:hAnsi="Times New Roman" w:hint="eastAsia"/>
          <w:sz w:val="24"/>
          <w:szCs w:val="24"/>
        </w:rPr>
        <w:t>。</w:t>
      </w:r>
    </w:p>
    <w:p w14:paraId="5AA38BEC" w14:textId="39BB6D6A" w:rsidR="00DD4FD0" w:rsidRPr="00D97248" w:rsidRDefault="00353D55" w:rsidP="00DD4FD0">
      <w:pPr>
        <w:rPr>
          <w:rFonts w:ascii="Times New Roman" w:hAnsi="Times New Roman"/>
          <w:sz w:val="24"/>
          <w:szCs w:val="24"/>
        </w:rPr>
      </w:pPr>
      <w:r w:rsidRPr="00D97248">
        <w:rPr>
          <w:rFonts w:ascii="Times New Roman" w:hAnsi="Times New Roman" w:hint="eastAsia"/>
          <w:sz w:val="24"/>
          <w:szCs w:val="24"/>
        </w:rPr>
        <w:t>3</w:t>
      </w:r>
      <w:r w:rsidR="0033277D" w:rsidRPr="00D97248">
        <w:rPr>
          <w:rFonts w:ascii="Times New Roman" w:hAnsi="Times New Roman" w:hint="eastAsia"/>
          <w:sz w:val="24"/>
          <w:szCs w:val="24"/>
        </w:rPr>
        <w:t>.</w:t>
      </w:r>
      <w:r w:rsidRPr="00D97248">
        <w:rPr>
          <w:rFonts w:ascii="Times New Roman" w:hAnsi="Times New Roman" w:hint="eastAsia"/>
          <w:sz w:val="24"/>
          <w:szCs w:val="24"/>
        </w:rPr>
        <w:t>提交时间：</w:t>
      </w:r>
      <w:r w:rsidR="00DD4FD0" w:rsidRPr="00D97248">
        <w:rPr>
          <w:rFonts w:ascii="Times New Roman" w:hAnsi="Times New Roman" w:hint="eastAsia"/>
          <w:sz w:val="24"/>
          <w:szCs w:val="24"/>
        </w:rPr>
        <w:t>第</w:t>
      </w:r>
      <w:r w:rsidR="00DD4FD0" w:rsidRPr="00D97248">
        <w:rPr>
          <w:rFonts w:ascii="Times New Roman" w:hAnsi="Times New Roman" w:hint="eastAsia"/>
          <w:sz w:val="24"/>
          <w:szCs w:val="24"/>
        </w:rPr>
        <w:t>16</w:t>
      </w:r>
      <w:r w:rsidR="00DD4FD0" w:rsidRPr="00D97248">
        <w:rPr>
          <w:rFonts w:ascii="Times New Roman" w:hAnsi="Times New Roman" w:hint="eastAsia"/>
          <w:sz w:val="24"/>
          <w:szCs w:val="24"/>
        </w:rPr>
        <w:t>周</w:t>
      </w:r>
      <w:r w:rsidR="00DD4FD0" w:rsidRPr="00D97248">
        <w:rPr>
          <w:rFonts w:ascii="Times New Roman" w:hAnsi="Times New Roman" w:hint="eastAsia"/>
          <w:sz w:val="24"/>
          <w:szCs w:val="24"/>
        </w:rPr>
        <w:t xml:space="preserve"> </w:t>
      </w:r>
      <w:r w:rsidR="00DD4FD0" w:rsidRPr="00D97248">
        <w:rPr>
          <w:rFonts w:ascii="Times New Roman" w:hAnsi="Times New Roman" w:hint="eastAsia"/>
          <w:sz w:val="24"/>
          <w:szCs w:val="24"/>
        </w:rPr>
        <w:t>周</w:t>
      </w:r>
      <w:r w:rsidR="0004140D">
        <w:rPr>
          <w:rFonts w:ascii="Times New Roman" w:hAnsi="Times New Roman" w:hint="eastAsia"/>
          <w:sz w:val="24"/>
          <w:szCs w:val="24"/>
        </w:rPr>
        <w:t>三</w:t>
      </w:r>
      <w:r w:rsidR="00DD4FD0" w:rsidRPr="00D97248">
        <w:rPr>
          <w:rFonts w:ascii="Times New Roman" w:hAnsi="Times New Roman" w:hint="eastAsia"/>
          <w:sz w:val="24"/>
          <w:szCs w:val="24"/>
        </w:rPr>
        <w:t>（</w:t>
      </w:r>
      <w:r w:rsidR="00DD4FD0" w:rsidRPr="00D97248">
        <w:rPr>
          <w:rFonts w:ascii="Times New Roman" w:hAnsi="Times New Roman" w:hint="eastAsia"/>
          <w:sz w:val="24"/>
          <w:szCs w:val="24"/>
        </w:rPr>
        <w:t>202</w:t>
      </w:r>
      <w:r w:rsidR="00DD4FD0" w:rsidRPr="00D97248">
        <w:rPr>
          <w:rFonts w:ascii="Times New Roman" w:hAnsi="Times New Roman"/>
          <w:sz w:val="24"/>
          <w:szCs w:val="24"/>
        </w:rPr>
        <w:t>2</w:t>
      </w:r>
      <w:r w:rsidR="00DD4FD0" w:rsidRPr="00D97248">
        <w:rPr>
          <w:rFonts w:ascii="Times New Roman" w:hAnsi="Times New Roman" w:hint="eastAsia"/>
          <w:sz w:val="24"/>
          <w:szCs w:val="24"/>
        </w:rPr>
        <w:t>年</w:t>
      </w:r>
      <w:r w:rsidR="0046595F">
        <w:rPr>
          <w:rFonts w:ascii="Times New Roman" w:hAnsi="Times New Roman"/>
          <w:sz w:val="24"/>
          <w:szCs w:val="24"/>
        </w:rPr>
        <w:t>12</w:t>
      </w:r>
      <w:r w:rsidR="00DD4FD0" w:rsidRPr="00D97248">
        <w:rPr>
          <w:rFonts w:ascii="Times New Roman" w:hAnsi="Times New Roman" w:hint="eastAsia"/>
          <w:sz w:val="24"/>
          <w:szCs w:val="24"/>
        </w:rPr>
        <w:t>月</w:t>
      </w:r>
      <w:r w:rsidR="0046595F">
        <w:rPr>
          <w:rFonts w:ascii="Times New Roman" w:hAnsi="Times New Roman"/>
          <w:sz w:val="24"/>
          <w:szCs w:val="24"/>
        </w:rPr>
        <w:t>2</w:t>
      </w:r>
      <w:r w:rsidR="00DD4FD0" w:rsidRPr="00D97248">
        <w:rPr>
          <w:rFonts w:ascii="Times New Roman" w:hAnsi="Times New Roman"/>
          <w:sz w:val="24"/>
          <w:szCs w:val="24"/>
        </w:rPr>
        <w:t>8</w:t>
      </w:r>
      <w:r w:rsidR="00DD4FD0" w:rsidRPr="00D97248">
        <w:rPr>
          <w:rFonts w:ascii="Times New Roman" w:hAnsi="Times New Roman" w:hint="eastAsia"/>
          <w:sz w:val="24"/>
          <w:szCs w:val="24"/>
        </w:rPr>
        <w:t>日）晚上</w:t>
      </w:r>
      <w:r w:rsidR="00DD4FD0" w:rsidRPr="00D97248">
        <w:rPr>
          <w:rFonts w:ascii="Times New Roman" w:hAnsi="Times New Roman" w:hint="eastAsia"/>
          <w:sz w:val="24"/>
          <w:szCs w:val="24"/>
        </w:rPr>
        <w:t>11</w:t>
      </w:r>
      <w:r w:rsidR="00DD4FD0" w:rsidRPr="00D97248">
        <w:rPr>
          <w:rFonts w:ascii="Times New Roman" w:hAnsi="Times New Roman" w:hint="eastAsia"/>
          <w:sz w:val="24"/>
          <w:szCs w:val="24"/>
        </w:rPr>
        <w:t>：</w:t>
      </w:r>
      <w:r w:rsidR="00DD4FD0" w:rsidRPr="00D97248">
        <w:rPr>
          <w:rFonts w:ascii="Times New Roman" w:hAnsi="Times New Roman" w:hint="eastAsia"/>
          <w:sz w:val="24"/>
          <w:szCs w:val="24"/>
        </w:rPr>
        <w:t>59</w:t>
      </w:r>
      <w:r w:rsidR="003E0227" w:rsidRPr="00D97248">
        <w:rPr>
          <w:rFonts w:ascii="Times New Roman" w:hAnsi="Times New Roman" w:hint="eastAsia"/>
          <w:sz w:val="24"/>
          <w:szCs w:val="24"/>
        </w:rPr>
        <w:t>。</w:t>
      </w:r>
    </w:p>
    <w:p w14:paraId="562C6903" w14:textId="00C571C8" w:rsidR="009150C6" w:rsidRPr="00D97248" w:rsidRDefault="00DD4FD0" w:rsidP="00685283">
      <w:pPr>
        <w:rPr>
          <w:rFonts w:ascii="Times New Roman" w:hAnsi="Times New Roman"/>
          <w:sz w:val="24"/>
          <w:szCs w:val="24"/>
        </w:rPr>
      </w:pPr>
      <w:r w:rsidRPr="00D97248">
        <w:rPr>
          <w:rFonts w:ascii="Times New Roman" w:hAnsi="Times New Roman" w:hint="eastAsia"/>
          <w:sz w:val="24"/>
          <w:szCs w:val="24"/>
        </w:rPr>
        <w:t>4.</w:t>
      </w:r>
      <w:r w:rsidR="009150C6" w:rsidRPr="00D97248">
        <w:rPr>
          <w:rFonts w:ascii="Times New Roman" w:hAnsi="Times New Roman" w:hint="eastAsia"/>
          <w:sz w:val="24"/>
          <w:szCs w:val="24"/>
        </w:rPr>
        <w:t>报告</w:t>
      </w:r>
      <w:r w:rsidRPr="00D97248">
        <w:rPr>
          <w:rFonts w:ascii="Times New Roman" w:hAnsi="Times New Roman" w:hint="eastAsia"/>
          <w:sz w:val="24"/>
          <w:szCs w:val="24"/>
        </w:rPr>
        <w:t>文档命名要求：</w:t>
      </w:r>
    </w:p>
    <w:p w14:paraId="13912F3F" w14:textId="518E5804" w:rsidR="00D242C8" w:rsidRPr="00D97248" w:rsidRDefault="00061AE1" w:rsidP="009150C6">
      <w:pPr>
        <w:ind w:firstLine="420"/>
        <w:rPr>
          <w:rFonts w:ascii="Times New Roman" w:hAnsi="Times New Roman"/>
          <w:sz w:val="24"/>
          <w:szCs w:val="24"/>
        </w:rPr>
      </w:pPr>
      <w:r w:rsidRPr="00061AE1">
        <w:rPr>
          <w:rFonts w:ascii="Times New Roman" w:hAnsi="Times New Roman" w:hint="eastAsia"/>
          <w:sz w:val="24"/>
          <w:szCs w:val="24"/>
        </w:rPr>
        <w:t>《人工智能基础》</w:t>
      </w:r>
      <w:r>
        <w:rPr>
          <w:rFonts w:ascii="Times New Roman" w:hAnsi="Times New Roman" w:hint="eastAsia"/>
          <w:sz w:val="24"/>
          <w:szCs w:val="24"/>
        </w:rPr>
        <w:t>-</w:t>
      </w:r>
      <w:proofErr w:type="gramStart"/>
      <w:r w:rsidR="00DD4FD0" w:rsidRPr="00D97248">
        <w:rPr>
          <w:rFonts w:ascii="Times New Roman" w:hAnsi="Times New Roman" w:hint="eastAsia"/>
          <w:sz w:val="24"/>
          <w:szCs w:val="24"/>
        </w:rPr>
        <w:t>期末报告</w:t>
      </w:r>
      <w:proofErr w:type="gramEnd"/>
      <w:r w:rsidR="00DD4FD0" w:rsidRPr="00D97248">
        <w:rPr>
          <w:rFonts w:ascii="Times New Roman" w:hAnsi="Times New Roman" w:hint="eastAsia"/>
          <w:sz w:val="24"/>
          <w:szCs w:val="24"/>
        </w:rPr>
        <w:t>-</w:t>
      </w:r>
      <w:r w:rsidR="00DD4FD0" w:rsidRPr="00D97248">
        <w:rPr>
          <w:rFonts w:ascii="Times New Roman" w:hAnsi="Times New Roman" w:hint="eastAsia"/>
          <w:sz w:val="24"/>
          <w:szCs w:val="24"/>
        </w:rPr>
        <w:t>班级</w:t>
      </w:r>
      <w:r w:rsidR="00DD4FD0" w:rsidRPr="00D97248">
        <w:rPr>
          <w:rFonts w:ascii="Times New Roman" w:hAnsi="Times New Roman" w:hint="eastAsia"/>
          <w:sz w:val="24"/>
          <w:szCs w:val="24"/>
        </w:rPr>
        <w:t>-</w:t>
      </w:r>
      <w:r w:rsidR="00DD4FD0" w:rsidRPr="00D97248">
        <w:rPr>
          <w:rFonts w:ascii="Times New Roman" w:hAnsi="Times New Roman" w:hint="eastAsia"/>
          <w:sz w:val="24"/>
          <w:szCs w:val="24"/>
        </w:rPr>
        <w:t>学号</w:t>
      </w:r>
      <w:r w:rsidR="00DD4FD0" w:rsidRPr="00D97248">
        <w:rPr>
          <w:rFonts w:ascii="Times New Roman" w:hAnsi="Times New Roman" w:hint="eastAsia"/>
          <w:sz w:val="24"/>
          <w:szCs w:val="24"/>
        </w:rPr>
        <w:t>-</w:t>
      </w:r>
      <w:r w:rsidR="00DD4FD0" w:rsidRPr="00D97248">
        <w:rPr>
          <w:rFonts w:ascii="Times New Roman" w:hAnsi="Times New Roman" w:hint="eastAsia"/>
          <w:sz w:val="24"/>
          <w:szCs w:val="24"/>
        </w:rPr>
        <w:t>姓名</w:t>
      </w:r>
      <w:r w:rsidR="00DD4FD0" w:rsidRPr="00D97248">
        <w:rPr>
          <w:rFonts w:ascii="Times New Roman" w:hAnsi="Times New Roman" w:hint="eastAsia"/>
          <w:sz w:val="24"/>
          <w:szCs w:val="24"/>
        </w:rPr>
        <w:t>.doc(x)</w:t>
      </w:r>
      <w:r w:rsidR="003E0227" w:rsidRPr="00D97248">
        <w:rPr>
          <w:rFonts w:ascii="Times New Roman" w:hAnsi="Times New Roman" w:hint="eastAsia"/>
          <w:sz w:val="24"/>
          <w:szCs w:val="24"/>
        </w:rPr>
        <w:t>。</w:t>
      </w:r>
    </w:p>
    <w:p w14:paraId="2C994069" w14:textId="45197B5F" w:rsidR="00E927E3" w:rsidRPr="00D97248" w:rsidRDefault="00E927E3" w:rsidP="00685283">
      <w:pPr>
        <w:rPr>
          <w:rFonts w:ascii="Times New Roman" w:hAnsi="Times New Roman"/>
          <w:sz w:val="24"/>
          <w:szCs w:val="24"/>
        </w:rPr>
      </w:pPr>
      <w:r w:rsidRPr="00D97248">
        <w:rPr>
          <w:rFonts w:ascii="Times New Roman" w:hAnsi="Times New Roman" w:hint="eastAsia"/>
          <w:sz w:val="24"/>
          <w:szCs w:val="24"/>
        </w:rPr>
        <w:t>5</w:t>
      </w:r>
      <w:r w:rsidRPr="00D97248">
        <w:rPr>
          <w:rFonts w:ascii="Times New Roman" w:hAnsi="Times New Roman"/>
          <w:sz w:val="24"/>
          <w:szCs w:val="24"/>
        </w:rPr>
        <w:t>.</w:t>
      </w:r>
      <w:r w:rsidR="009150C6" w:rsidRPr="00D97248">
        <w:rPr>
          <w:rFonts w:ascii="Times New Roman" w:hAnsi="Times New Roman" w:hint="eastAsia"/>
          <w:sz w:val="24"/>
          <w:szCs w:val="24"/>
        </w:rPr>
        <w:t>提交文档的同时提交报告中查找到的文献</w:t>
      </w:r>
      <w:r w:rsidR="009150C6" w:rsidRPr="00D97248">
        <w:rPr>
          <w:rFonts w:ascii="Times New Roman" w:hAnsi="Times New Roman" w:hint="eastAsia"/>
          <w:sz w:val="24"/>
          <w:szCs w:val="24"/>
        </w:rPr>
        <w:t>p</w:t>
      </w:r>
      <w:r w:rsidR="009150C6" w:rsidRPr="00D97248">
        <w:rPr>
          <w:rFonts w:ascii="Times New Roman" w:hAnsi="Times New Roman"/>
          <w:sz w:val="24"/>
          <w:szCs w:val="24"/>
        </w:rPr>
        <w:t>df</w:t>
      </w:r>
      <w:r w:rsidR="009150C6" w:rsidRPr="00D97248">
        <w:rPr>
          <w:rFonts w:ascii="Times New Roman" w:hAnsi="Times New Roman" w:hint="eastAsia"/>
          <w:sz w:val="24"/>
          <w:szCs w:val="24"/>
        </w:rPr>
        <w:t>文件，命名格式要求为：</w:t>
      </w:r>
    </w:p>
    <w:p w14:paraId="7D9EB4A3" w14:textId="066E5C9E" w:rsidR="009150C6" w:rsidRPr="00D97248" w:rsidRDefault="009150C6" w:rsidP="00685283">
      <w:pPr>
        <w:rPr>
          <w:rFonts w:ascii="Times New Roman" w:hAnsi="Times New Roman"/>
          <w:sz w:val="24"/>
          <w:szCs w:val="24"/>
        </w:rPr>
      </w:pPr>
      <w:r w:rsidRPr="00D97248">
        <w:rPr>
          <w:rFonts w:ascii="Times New Roman" w:hAnsi="Times New Roman"/>
          <w:sz w:val="24"/>
          <w:szCs w:val="24"/>
        </w:rPr>
        <w:tab/>
      </w:r>
      <w:r w:rsidRPr="00D97248">
        <w:rPr>
          <w:rFonts w:ascii="Times New Roman" w:hAnsi="Times New Roman" w:hint="eastAsia"/>
          <w:sz w:val="24"/>
          <w:szCs w:val="24"/>
        </w:rPr>
        <w:t>会议名称</w:t>
      </w:r>
      <w:r w:rsidR="006F6942" w:rsidRPr="00D97248">
        <w:rPr>
          <w:rFonts w:ascii="Times New Roman" w:hAnsi="Times New Roman" w:hint="eastAsia"/>
          <w:sz w:val="24"/>
          <w:szCs w:val="24"/>
        </w:rPr>
        <w:t>或者期刊名称缩</w:t>
      </w:r>
      <w:r w:rsidRPr="00D97248">
        <w:rPr>
          <w:rFonts w:ascii="Times New Roman" w:hAnsi="Times New Roman" w:hint="eastAsia"/>
          <w:sz w:val="24"/>
          <w:szCs w:val="24"/>
        </w:rPr>
        <w:t>写</w:t>
      </w:r>
      <w:r w:rsidRPr="00D97248">
        <w:rPr>
          <w:rFonts w:ascii="Times New Roman" w:hAnsi="Times New Roman" w:hint="eastAsia"/>
          <w:sz w:val="24"/>
          <w:szCs w:val="24"/>
        </w:rPr>
        <w:t>-</w:t>
      </w:r>
      <w:r w:rsidRPr="00D97248">
        <w:rPr>
          <w:rFonts w:ascii="Times New Roman" w:hAnsi="Times New Roman" w:hint="eastAsia"/>
          <w:sz w:val="24"/>
          <w:szCs w:val="24"/>
        </w:rPr>
        <w:t>年份</w:t>
      </w:r>
      <w:r w:rsidRPr="00D97248">
        <w:rPr>
          <w:rFonts w:ascii="Times New Roman" w:hAnsi="Times New Roman" w:hint="eastAsia"/>
          <w:sz w:val="24"/>
          <w:szCs w:val="24"/>
        </w:rPr>
        <w:t>-</w:t>
      </w:r>
      <w:r w:rsidRPr="00D97248">
        <w:rPr>
          <w:rFonts w:ascii="Times New Roman" w:hAnsi="Times New Roman" w:hint="eastAsia"/>
          <w:sz w:val="24"/>
          <w:szCs w:val="24"/>
        </w:rPr>
        <w:t>论文题目</w:t>
      </w:r>
      <w:r w:rsidRPr="00D97248">
        <w:rPr>
          <w:rFonts w:ascii="Times New Roman" w:hAnsi="Times New Roman" w:hint="eastAsia"/>
          <w:sz w:val="24"/>
          <w:szCs w:val="24"/>
        </w:rPr>
        <w:t>.</w:t>
      </w:r>
      <w:r w:rsidRPr="00D97248">
        <w:rPr>
          <w:rFonts w:ascii="Times New Roman" w:hAnsi="Times New Roman"/>
          <w:sz w:val="24"/>
          <w:szCs w:val="24"/>
        </w:rPr>
        <w:t>pdf</w:t>
      </w:r>
      <w:r w:rsidR="006F6942" w:rsidRPr="00D97248">
        <w:rPr>
          <w:rFonts w:ascii="Times New Roman" w:hAnsi="Times New Roman" w:hint="eastAsia"/>
          <w:sz w:val="24"/>
          <w:szCs w:val="24"/>
        </w:rPr>
        <w:t>，例如</w:t>
      </w:r>
    </w:p>
    <w:p w14:paraId="52E3CF7F" w14:textId="3E50D49D" w:rsidR="006F6942" w:rsidRPr="00076E82" w:rsidRDefault="006F6942" w:rsidP="006F6942">
      <w:pPr>
        <w:rPr>
          <w:rFonts w:ascii="Times New Roman" w:hAnsi="Times New Roman"/>
          <w:sz w:val="24"/>
          <w:szCs w:val="24"/>
        </w:rPr>
      </w:pPr>
      <w:r w:rsidRPr="00D97248">
        <w:rPr>
          <w:rFonts w:ascii="Times New Roman" w:hAnsi="Times New Roman"/>
          <w:sz w:val="24"/>
          <w:szCs w:val="24"/>
        </w:rPr>
        <w:tab/>
        <w:t>CVPR2021-L2M-GAN</w:t>
      </w:r>
      <w:r w:rsidRPr="00D97248">
        <w:rPr>
          <w:rFonts w:ascii="Times New Roman" w:hAnsi="Times New Roman" w:hint="eastAsia"/>
          <w:sz w:val="24"/>
          <w:szCs w:val="24"/>
        </w:rPr>
        <w:t>：</w:t>
      </w:r>
      <w:r w:rsidRPr="00D97248">
        <w:rPr>
          <w:rFonts w:ascii="Times New Roman" w:hAnsi="Times New Roman"/>
          <w:sz w:val="24"/>
          <w:szCs w:val="24"/>
        </w:rPr>
        <w:t>Learning to Manipulate Latent Space Semantics</w:t>
      </w:r>
      <w:r w:rsidR="00076E82">
        <w:rPr>
          <w:rFonts w:ascii="Times New Roman" w:hAnsi="Times New Roman" w:hint="eastAsia"/>
          <w:sz w:val="24"/>
          <w:szCs w:val="24"/>
        </w:rPr>
        <w:t xml:space="preserve"> </w:t>
      </w:r>
      <w:r w:rsidRPr="00D97248">
        <w:rPr>
          <w:rFonts w:ascii="Times New Roman" w:hAnsi="Times New Roman"/>
          <w:sz w:val="24"/>
          <w:szCs w:val="24"/>
        </w:rPr>
        <w:t>for Facial Attribute Editing</w:t>
      </w:r>
      <w:r w:rsidR="00465A9E">
        <w:rPr>
          <w:rFonts w:ascii="Times New Roman" w:hAnsi="Times New Roman" w:hint="eastAsia"/>
          <w:sz w:val="24"/>
          <w:szCs w:val="24"/>
        </w:rPr>
        <w:t>.pdf</w:t>
      </w:r>
    </w:p>
    <w:p w14:paraId="43CE37F6" w14:textId="77777777" w:rsidR="00D242C8" w:rsidRDefault="00D242C8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</w:p>
    <w:p w14:paraId="5945BB6C" w14:textId="77777777" w:rsidR="00D242C8" w:rsidRDefault="00D242C8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</w:p>
    <w:p w14:paraId="6333FD04" w14:textId="77777777" w:rsidR="00D242C8" w:rsidRDefault="00D242C8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sz w:val="24"/>
        </w:rPr>
      </w:pPr>
    </w:p>
    <w:p w14:paraId="5C7E7A0A" w14:textId="77777777" w:rsidR="00D242C8" w:rsidRDefault="00D242C8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firstLineChars="2200" w:firstLine="5280"/>
        <w:rPr>
          <w:sz w:val="24"/>
        </w:rPr>
      </w:pPr>
    </w:p>
    <w:p w14:paraId="7B1CA793" w14:textId="77777777" w:rsidR="00D242C8" w:rsidRDefault="00353D55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firstLineChars="2200" w:firstLine="5280"/>
        <w:rPr>
          <w:sz w:val="24"/>
        </w:rPr>
      </w:pPr>
      <w:r>
        <w:rPr>
          <w:sz w:val="24"/>
        </w:rPr>
        <w:t xml:space="preserve">                                                 </w:t>
      </w:r>
    </w:p>
    <w:p w14:paraId="1555995B" w14:textId="77777777" w:rsidR="00171572" w:rsidRDefault="00171572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0FE901B7" w14:textId="77777777" w:rsidR="006D7BEE" w:rsidRDefault="006D7BEE">
      <w:pPr>
        <w:widowControl/>
        <w:jc w:val="left"/>
        <w:rPr>
          <w:sz w:val="24"/>
        </w:rPr>
        <w:sectPr w:rsidR="006D7BEE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F39228" w14:textId="6463C436" w:rsidR="00D242C8" w:rsidRDefault="00353D55">
      <w:pPr>
        <w:jc w:val="center"/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lastRenderedPageBreak/>
        <w:t>浙江传媒学院《</w:t>
      </w:r>
      <w:r w:rsidR="00DE3E0E">
        <w:rPr>
          <w:rFonts w:ascii="黑体" w:eastAsia="黑体" w:hint="eastAsia"/>
          <w:b/>
          <w:sz w:val="28"/>
        </w:rPr>
        <w:t>人工智能基础</w:t>
      </w:r>
      <w:r>
        <w:rPr>
          <w:rFonts w:ascii="黑体" w:eastAsia="黑体" w:hint="eastAsia"/>
          <w:b/>
          <w:sz w:val="28"/>
        </w:rPr>
        <w:t>》期终（考查）卷评分标准</w:t>
      </w:r>
    </w:p>
    <w:p w14:paraId="333B1014" w14:textId="57B7D620" w:rsidR="00D242C8" w:rsidRDefault="00353D55">
      <w:pPr>
        <w:rPr>
          <w:rFonts w:ascii="宋体" w:hAnsi="宋体"/>
          <w:sz w:val="24"/>
        </w:rPr>
      </w:pPr>
      <w:r>
        <w:rPr>
          <w:sz w:val="24"/>
        </w:rPr>
        <w:t xml:space="preserve">           </w:t>
      </w:r>
      <w:r>
        <w:rPr>
          <w:rFonts w:ascii="宋体" w:hAnsi="宋体"/>
          <w:sz w:val="24"/>
        </w:rPr>
        <w:t>20</w:t>
      </w:r>
      <w:r w:rsidR="00DE3E0E">
        <w:rPr>
          <w:rFonts w:ascii="宋体" w:hAnsi="宋体"/>
          <w:sz w:val="24"/>
        </w:rPr>
        <w:t>2</w:t>
      </w:r>
      <w:r w:rsidR="00485A24">
        <w:rPr>
          <w:rFonts w:ascii="宋体" w:hAnsi="宋体"/>
          <w:sz w:val="24"/>
        </w:rPr>
        <w:t>2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—</w:t>
      </w:r>
      <w:r w:rsidR="009240C5"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20</w:t>
      </w:r>
      <w:r w:rsidR="00DE3E0E">
        <w:rPr>
          <w:rFonts w:ascii="宋体" w:hAnsi="宋体"/>
          <w:sz w:val="24"/>
        </w:rPr>
        <w:t>2</w:t>
      </w:r>
      <w:r w:rsidR="00485A24"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学年</w:t>
      </w:r>
      <w:r w:rsidR="00861433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第</w:t>
      </w:r>
      <w:r w:rsidR="00485A24"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 xml:space="preserve">学期   任课教师 </w:t>
      </w:r>
      <w:r>
        <w:rPr>
          <w:rFonts w:ascii="宋体" w:hAnsi="宋体" w:hint="eastAsia"/>
          <w:sz w:val="24"/>
          <w:u w:val="single"/>
        </w:rPr>
        <w:t xml:space="preserve"> </w:t>
      </w:r>
      <w:r w:rsidR="003F48F1">
        <w:rPr>
          <w:rFonts w:ascii="宋体" w:hAnsi="宋体" w:hint="eastAsia"/>
          <w:sz w:val="24"/>
          <w:u w:val="single"/>
        </w:rPr>
        <w:t>吉娜烨</w:t>
      </w:r>
      <w:r>
        <w:rPr>
          <w:rFonts w:ascii="宋体" w:hAnsi="宋体" w:hint="eastAsia"/>
          <w:sz w:val="24"/>
          <w:u w:val="single"/>
        </w:rPr>
        <w:t xml:space="preserve"> </w:t>
      </w:r>
    </w:p>
    <w:p w14:paraId="7BE4995E" w14:textId="77777777" w:rsidR="00D242C8" w:rsidRDefault="00D242C8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ind w:firstLineChars="565" w:firstLine="1017"/>
        <w:rPr>
          <w:rFonts w:ascii="宋体" w:hAnsi="宋体"/>
          <w:sz w:val="18"/>
        </w:rPr>
      </w:pPr>
    </w:p>
    <w:p w14:paraId="25AAC3BD" w14:textId="189232D1" w:rsidR="00BB3CF6" w:rsidRDefault="00000000" w:rsidP="001A4709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jc w:val="left"/>
        <w:rPr>
          <w:rFonts w:ascii="宋体" w:hAnsi="宋体"/>
          <w:sz w:val="24"/>
          <w:szCs w:val="24"/>
        </w:rPr>
      </w:pPr>
      <w:r>
        <w:rPr>
          <w:rFonts w:ascii="Times New Roman" w:eastAsia="仿宋_GB2312" w:hAnsi="Times New Roman"/>
          <w:sz w:val="32"/>
        </w:rPr>
        <w:pict w14:anchorId="1EB29D56">
          <v:line id="_x0000_s2053" style="position:absolute;z-index:251663360;mso-position-horizontal-relative:text;mso-position-vertical-relative:text;mso-width-relative:page;mso-height-relative:page" from="-5.25pt,.05pt" to="-5.25pt,546.05pt" strokeweight=".5pt">
            <v:stroke dashstyle="dashDot"/>
          </v:line>
        </w:pict>
      </w:r>
      <w:r>
        <w:rPr>
          <w:rFonts w:ascii="宋体" w:hAnsi="宋体"/>
          <w:sz w:val="24"/>
        </w:rPr>
        <w:pict w14:anchorId="454A9E72">
          <v:shape id="_x0000_s2054" type="#_x0000_t202" style="position:absolute;margin-left:-63pt;margin-top:31.25pt;width:37.2pt;height:175.55pt;z-index:251664384;mso-width-relative:page;mso-height-relative:page" filled="f" stroked="f">
            <v:textbox>
              <w:txbxContent>
                <w:p w14:paraId="6B75B086" w14:textId="77777777" w:rsidR="00D242C8" w:rsidRDefault="00353D55">
                  <w:pPr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  <w:sz w:val="30"/>
                      <w:szCs w:val="30"/>
                    </w:rPr>
                    <w:t>装</w:t>
                  </w:r>
                </w:p>
                <w:p w14:paraId="1D01E677" w14:textId="77777777" w:rsidR="00D242C8" w:rsidRDefault="00D242C8">
                  <w:pPr>
                    <w:rPr>
                      <w:sz w:val="30"/>
                      <w:szCs w:val="30"/>
                    </w:rPr>
                  </w:pPr>
                </w:p>
                <w:p w14:paraId="6CF3185A" w14:textId="77777777" w:rsidR="00D242C8" w:rsidRDefault="00353D55">
                  <w:pPr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  <w:sz w:val="30"/>
                      <w:szCs w:val="30"/>
                    </w:rPr>
                    <w:t>订</w:t>
                  </w:r>
                </w:p>
                <w:p w14:paraId="44FA2C95" w14:textId="77777777" w:rsidR="00D242C8" w:rsidRDefault="00D242C8">
                  <w:pPr>
                    <w:rPr>
                      <w:sz w:val="30"/>
                      <w:szCs w:val="30"/>
                    </w:rPr>
                  </w:pPr>
                </w:p>
                <w:p w14:paraId="4C8D1B95" w14:textId="77777777" w:rsidR="00D242C8" w:rsidRDefault="00353D55">
                  <w:pPr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  <w:sz w:val="30"/>
                      <w:szCs w:val="30"/>
                    </w:rPr>
                    <w:t>区</w:t>
                  </w:r>
                </w:p>
              </w:txbxContent>
            </v:textbox>
          </v:shape>
        </w:pict>
      </w:r>
      <w:r w:rsidR="0033277D">
        <w:rPr>
          <w:rFonts w:ascii="宋体" w:hAnsi="宋体" w:hint="eastAsia"/>
          <w:sz w:val="24"/>
        </w:rPr>
        <w:t>1</w:t>
      </w:r>
      <w:r w:rsidR="0033277D">
        <w:rPr>
          <w:rFonts w:ascii="宋体" w:hAnsi="宋体"/>
          <w:sz w:val="24"/>
        </w:rPr>
        <w:t>.</w:t>
      </w:r>
      <w:r w:rsidR="00BB3CF6" w:rsidRPr="00BB3CF6">
        <w:rPr>
          <w:rFonts w:ascii="宋体" w:hAnsi="宋体" w:hint="eastAsia"/>
          <w:sz w:val="24"/>
          <w:szCs w:val="24"/>
        </w:rPr>
        <w:t xml:space="preserve"> </w:t>
      </w:r>
      <w:r w:rsidR="00C16EF5" w:rsidRPr="00C16EF5">
        <w:rPr>
          <w:rFonts w:ascii="宋体" w:hAnsi="宋体" w:hint="eastAsia"/>
          <w:sz w:val="24"/>
          <w:szCs w:val="24"/>
        </w:rPr>
        <w:t>知识表示方法理解</w:t>
      </w:r>
      <w:r w:rsidR="00B03796">
        <w:rPr>
          <w:rFonts w:ascii="宋体" w:hAnsi="宋体" w:hint="eastAsia"/>
          <w:sz w:val="24"/>
          <w:szCs w:val="24"/>
        </w:rPr>
        <w:t xml:space="preserve"> </w:t>
      </w:r>
      <w:r w:rsidR="004B4EE3">
        <w:rPr>
          <w:rFonts w:ascii="宋体" w:hAnsi="宋体"/>
          <w:sz w:val="24"/>
          <w:szCs w:val="24"/>
        </w:rPr>
        <w:t>20</w:t>
      </w:r>
      <w:r w:rsidR="00B03796">
        <w:rPr>
          <w:rFonts w:ascii="宋体" w:hAnsi="宋体" w:hint="eastAsia"/>
          <w:sz w:val="24"/>
          <w:szCs w:val="24"/>
        </w:rPr>
        <w:t>分</w:t>
      </w:r>
    </w:p>
    <w:p w14:paraId="2323DF89" w14:textId="7A1F64D9" w:rsidR="00B03796" w:rsidRDefault="00B03796" w:rsidP="00B03796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A．</w:t>
      </w:r>
      <w:r w:rsidR="00230BCD">
        <w:rPr>
          <w:rFonts w:ascii="宋体" w:hAnsi="宋体" w:hint="eastAsia"/>
          <w:sz w:val="24"/>
          <w:szCs w:val="24"/>
        </w:rPr>
        <w:t>理解到位，技术描述准确：</w:t>
      </w:r>
      <w:r w:rsidR="00F83929">
        <w:rPr>
          <w:rFonts w:ascii="宋体" w:hAnsi="宋体"/>
          <w:sz w:val="24"/>
          <w:szCs w:val="24"/>
        </w:rPr>
        <w:t>15</w:t>
      </w:r>
      <w:r w:rsidR="00230BCD">
        <w:rPr>
          <w:rFonts w:ascii="宋体" w:hAnsi="宋体" w:hint="eastAsia"/>
          <w:sz w:val="24"/>
          <w:szCs w:val="24"/>
        </w:rPr>
        <w:t>~</w:t>
      </w:r>
      <w:r w:rsidR="00230BCD">
        <w:rPr>
          <w:rFonts w:ascii="宋体" w:hAnsi="宋体"/>
          <w:sz w:val="24"/>
          <w:szCs w:val="24"/>
        </w:rPr>
        <w:t>2</w:t>
      </w:r>
      <w:r w:rsidR="00F83929">
        <w:rPr>
          <w:rFonts w:ascii="宋体" w:hAnsi="宋体"/>
          <w:sz w:val="24"/>
          <w:szCs w:val="24"/>
        </w:rPr>
        <w:t>0</w:t>
      </w:r>
      <w:r w:rsidR="00230BCD">
        <w:rPr>
          <w:rFonts w:ascii="宋体" w:hAnsi="宋体" w:hint="eastAsia"/>
          <w:sz w:val="24"/>
          <w:szCs w:val="24"/>
        </w:rPr>
        <w:t>分</w:t>
      </w:r>
    </w:p>
    <w:p w14:paraId="32435540" w14:textId="078BE03D" w:rsidR="00B03796" w:rsidRDefault="00B03796" w:rsidP="00B03796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B．</w:t>
      </w:r>
      <w:r w:rsidR="00230BCD">
        <w:rPr>
          <w:rFonts w:ascii="宋体" w:hAnsi="宋体" w:hint="eastAsia"/>
          <w:sz w:val="24"/>
          <w:szCs w:val="24"/>
        </w:rPr>
        <w:t>技术理解尚可，但不够准确：</w:t>
      </w:r>
      <w:r w:rsidR="00F83929">
        <w:rPr>
          <w:rFonts w:ascii="宋体" w:hAnsi="宋体"/>
          <w:sz w:val="24"/>
          <w:szCs w:val="24"/>
        </w:rPr>
        <w:t>8</w:t>
      </w:r>
      <w:r w:rsidR="00230BCD">
        <w:rPr>
          <w:rFonts w:ascii="宋体" w:hAnsi="宋体" w:hint="eastAsia"/>
          <w:sz w:val="24"/>
          <w:szCs w:val="24"/>
        </w:rPr>
        <w:t>~</w:t>
      </w:r>
      <w:r w:rsidR="00F83929">
        <w:rPr>
          <w:rFonts w:ascii="宋体" w:hAnsi="宋体"/>
          <w:sz w:val="24"/>
          <w:szCs w:val="24"/>
        </w:rPr>
        <w:t>14</w:t>
      </w:r>
      <w:r w:rsidR="00230BCD">
        <w:rPr>
          <w:rFonts w:ascii="宋体" w:hAnsi="宋体" w:hint="eastAsia"/>
          <w:sz w:val="24"/>
          <w:szCs w:val="24"/>
        </w:rPr>
        <w:t>分</w:t>
      </w:r>
    </w:p>
    <w:p w14:paraId="5C2A40DB" w14:textId="02B83F4C" w:rsidR="00B03796" w:rsidRDefault="00B03796" w:rsidP="00B03796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C．</w:t>
      </w:r>
      <w:r w:rsidR="00230BCD">
        <w:rPr>
          <w:rFonts w:ascii="宋体" w:hAnsi="宋体" w:hint="eastAsia"/>
          <w:sz w:val="24"/>
          <w:szCs w:val="24"/>
        </w:rPr>
        <w:t>技术描述错误：</w:t>
      </w:r>
      <w:r w:rsidR="00F83929">
        <w:rPr>
          <w:rFonts w:ascii="宋体" w:hAnsi="宋体"/>
          <w:sz w:val="24"/>
          <w:szCs w:val="24"/>
        </w:rPr>
        <w:t>7</w:t>
      </w:r>
      <w:r w:rsidR="00230BCD">
        <w:rPr>
          <w:rFonts w:ascii="宋体" w:hAnsi="宋体" w:hint="eastAsia"/>
          <w:sz w:val="24"/>
          <w:szCs w:val="24"/>
        </w:rPr>
        <w:t>分以下</w:t>
      </w:r>
    </w:p>
    <w:p w14:paraId="5C06EBC5" w14:textId="77777777" w:rsidR="00B03796" w:rsidRPr="00B03796" w:rsidRDefault="00B03796" w:rsidP="00A560FD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  <w:szCs w:val="24"/>
        </w:rPr>
      </w:pPr>
    </w:p>
    <w:p w14:paraId="2D2C237F" w14:textId="77777777" w:rsidR="004844F6" w:rsidRDefault="004844F6" w:rsidP="004844F6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  <w:r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.</w:t>
      </w:r>
      <w:r w:rsidRPr="00C16EF5">
        <w:rPr>
          <w:rFonts w:hint="eastAsia"/>
        </w:rPr>
        <w:t xml:space="preserve"> </w:t>
      </w:r>
      <w:r w:rsidRPr="00C16EF5">
        <w:rPr>
          <w:rFonts w:ascii="宋体" w:hAnsi="宋体" w:hint="eastAsia"/>
          <w:sz w:val="24"/>
          <w:szCs w:val="24"/>
        </w:rPr>
        <w:t>机器学习技术理解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15</w:t>
      </w:r>
      <w:r>
        <w:rPr>
          <w:rFonts w:ascii="宋体" w:hAnsi="宋体" w:hint="eastAsia"/>
          <w:sz w:val="24"/>
          <w:szCs w:val="24"/>
        </w:rPr>
        <w:t>分</w:t>
      </w:r>
    </w:p>
    <w:p w14:paraId="115A983B" w14:textId="77777777" w:rsidR="004844F6" w:rsidRDefault="004844F6" w:rsidP="004844F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A．理解到位，技术描述准确：1</w:t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~</w:t>
      </w:r>
      <w:r>
        <w:rPr>
          <w:rFonts w:ascii="宋体" w:hAnsi="宋体"/>
          <w:sz w:val="24"/>
          <w:szCs w:val="24"/>
        </w:rPr>
        <w:t>15</w:t>
      </w:r>
      <w:r>
        <w:rPr>
          <w:rFonts w:ascii="宋体" w:hAnsi="宋体" w:hint="eastAsia"/>
          <w:sz w:val="24"/>
          <w:szCs w:val="24"/>
        </w:rPr>
        <w:t>分</w:t>
      </w:r>
    </w:p>
    <w:p w14:paraId="5B8EC1C9" w14:textId="77777777" w:rsidR="004844F6" w:rsidRDefault="004844F6" w:rsidP="004844F6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B．技术理解尚可，但不够准确：6~</w:t>
      </w:r>
      <w:r>
        <w:rPr>
          <w:rFonts w:ascii="宋体" w:hAnsi="宋体"/>
          <w:sz w:val="24"/>
          <w:szCs w:val="24"/>
        </w:rPr>
        <w:t>10</w:t>
      </w:r>
      <w:r>
        <w:rPr>
          <w:rFonts w:ascii="宋体" w:hAnsi="宋体" w:hint="eastAsia"/>
          <w:sz w:val="24"/>
          <w:szCs w:val="24"/>
        </w:rPr>
        <w:t>分</w:t>
      </w:r>
    </w:p>
    <w:p w14:paraId="1062E3CD" w14:textId="21886675" w:rsidR="004844F6" w:rsidRPr="004844F6" w:rsidRDefault="004844F6" w:rsidP="004844F6">
      <w:pPr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C．技术描述错误：5分以下</w:t>
      </w:r>
    </w:p>
    <w:p w14:paraId="2867B233" w14:textId="77777777" w:rsidR="004844F6" w:rsidRDefault="004844F6" w:rsidP="00A560FD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  <w:szCs w:val="24"/>
        </w:rPr>
      </w:pPr>
    </w:p>
    <w:p w14:paraId="108FD915" w14:textId="19ED886F" w:rsidR="00D242C8" w:rsidRDefault="004844F6" w:rsidP="00A560FD">
      <w:pPr>
        <w:tabs>
          <w:tab w:val="left" w:pos="1335"/>
          <w:tab w:val="left" w:pos="3165"/>
          <w:tab w:val="left" w:pos="3400"/>
          <w:tab w:val="left" w:pos="3825"/>
          <w:tab w:val="left" w:pos="5700"/>
          <w:tab w:val="left" w:pos="5950"/>
          <w:tab w:val="left" w:pos="7095"/>
        </w:tabs>
        <w:rPr>
          <w:rFonts w:ascii="宋体" w:hAnsi="宋体"/>
          <w:sz w:val="24"/>
        </w:rPr>
      </w:pPr>
      <w:r>
        <w:rPr>
          <w:rFonts w:ascii="宋体" w:hAnsi="宋体"/>
          <w:sz w:val="24"/>
          <w:szCs w:val="24"/>
        </w:rPr>
        <w:t>3</w:t>
      </w:r>
      <w:r w:rsidR="00BB3CF6">
        <w:rPr>
          <w:rFonts w:ascii="宋体" w:hAnsi="宋体"/>
          <w:sz w:val="24"/>
          <w:szCs w:val="24"/>
        </w:rPr>
        <w:t>.</w:t>
      </w:r>
      <w:r w:rsidR="00C16EF5" w:rsidRPr="00C16EF5">
        <w:rPr>
          <w:rFonts w:hint="eastAsia"/>
        </w:rPr>
        <w:t xml:space="preserve"> </w:t>
      </w:r>
      <w:r w:rsidR="00C16EF5" w:rsidRPr="00C16EF5">
        <w:rPr>
          <w:rFonts w:ascii="宋体" w:hAnsi="宋体" w:hint="eastAsia"/>
          <w:sz w:val="24"/>
          <w:szCs w:val="24"/>
        </w:rPr>
        <w:t>机器学习技术理解</w:t>
      </w:r>
      <w:r w:rsidR="00B03796">
        <w:rPr>
          <w:rFonts w:ascii="宋体" w:hAnsi="宋体" w:hint="eastAsia"/>
          <w:sz w:val="24"/>
          <w:szCs w:val="24"/>
        </w:rPr>
        <w:t xml:space="preserve"> </w:t>
      </w:r>
      <w:r w:rsidR="00B03796">
        <w:rPr>
          <w:rFonts w:ascii="宋体" w:hAnsi="宋体"/>
          <w:sz w:val="24"/>
          <w:szCs w:val="24"/>
        </w:rPr>
        <w:t xml:space="preserve"> </w:t>
      </w:r>
      <w:r w:rsidR="004B4EE3">
        <w:rPr>
          <w:rFonts w:ascii="宋体" w:hAnsi="宋体"/>
          <w:sz w:val="24"/>
          <w:szCs w:val="24"/>
        </w:rPr>
        <w:t>15</w:t>
      </w:r>
      <w:r w:rsidR="00B03796">
        <w:rPr>
          <w:rFonts w:ascii="宋体" w:hAnsi="宋体" w:hint="eastAsia"/>
          <w:sz w:val="24"/>
          <w:szCs w:val="24"/>
        </w:rPr>
        <w:t>分</w:t>
      </w:r>
    </w:p>
    <w:p w14:paraId="7987BF69" w14:textId="59F948CB" w:rsidR="00117291" w:rsidRDefault="00117291" w:rsidP="00117291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A．</w:t>
      </w:r>
      <w:r w:rsidR="00194306">
        <w:rPr>
          <w:rFonts w:ascii="宋体" w:hAnsi="宋体" w:hint="eastAsia"/>
          <w:sz w:val="24"/>
          <w:szCs w:val="24"/>
        </w:rPr>
        <w:t>理解到位，技术描述准确：</w:t>
      </w:r>
      <w:r w:rsidR="00904BBD">
        <w:rPr>
          <w:rFonts w:ascii="宋体" w:hAnsi="宋体" w:hint="eastAsia"/>
          <w:sz w:val="24"/>
          <w:szCs w:val="24"/>
        </w:rPr>
        <w:t>1</w:t>
      </w:r>
      <w:r w:rsidR="00904BBD">
        <w:rPr>
          <w:rFonts w:ascii="宋体" w:hAnsi="宋体"/>
          <w:sz w:val="24"/>
          <w:szCs w:val="24"/>
        </w:rPr>
        <w:t>1</w:t>
      </w:r>
      <w:r w:rsidR="00904BBD">
        <w:rPr>
          <w:rFonts w:ascii="宋体" w:hAnsi="宋体" w:hint="eastAsia"/>
          <w:sz w:val="24"/>
          <w:szCs w:val="24"/>
        </w:rPr>
        <w:t>~</w:t>
      </w:r>
      <w:r w:rsidR="00904BBD">
        <w:rPr>
          <w:rFonts w:ascii="宋体" w:hAnsi="宋体"/>
          <w:sz w:val="24"/>
          <w:szCs w:val="24"/>
        </w:rPr>
        <w:t>15</w:t>
      </w:r>
      <w:r w:rsidR="00904BBD">
        <w:rPr>
          <w:rFonts w:ascii="宋体" w:hAnsi="宋体" w:hint="eastAsia"/>
          <w:sz w:val="24"/>
          <w:szCs w:val="24"/>
        </w:rPr>
        <w:t>分</w:t>
      </w:r>
    </w:p>
    <w:p w14:paraId="67C7159B" w14:textId="27689678" w:rsidR="00117291" w:rsidRDefault="00117291" w:rsidP="00117291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B．</w:t>
      </w:r>
      <w:r w:rsidR="00194306">
        <w:rPr>
          <w:rFonts w:ascii="宋体" w:hAnsi="宋体" w:hint="eastAsia"/>
          <w:sz w:val="24"/>
          <w:szCs w:val="24"/>
        </w:rPr>
        <w:t>技术理解尚可，但不够准确：6~</w:t>
      </w:r>
      <w:r w:rsidR="00904BBD">
        <w:rPr>
          <w:rFonts w:ascii="宋体" w:hAnsi="宋体"/>
          <w:sz w:val="24"/>
          <w:szCs w:val="24"/>
        </w:rPr>
        <w:t>10</w:t>
      </w:r>
      <w:r w:rsidR="00194306">
        <w:rPr>
          <w:rFonts w:ascii="宋体" w:hAnsi="宋体" w:hint="eastAsia"/>
          <w:sz w:val="24"/>
          <w:szCs w:val="24"/>
        </w:rPr>
        <w:t>分</w:t>
      </w:r>
    </w:p>
    <w:p w14:paraId="5B94BBE4" w14:textId="3F75B0A2" w:rsidR="00117291" w:rsidRDefault="00117291" w:rsidP="00D42833">
      <w:pPr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C．</w:t>
      </w:r>
      <w:r w:rsidR="00194306">
        <w:rPr>
          <w:rFonts w:ascii="宋体" w:hAnsi="宋体" w:hint="eastAsia"/>
          <w:sz w:val="24"/>
          <w:szCs w:val="24"/>
        </w:rPr>
        <w:t>技术描述错误：5分以下</w:t>
      </w:r>
    </w:p>
    <w:p w14:paraId="40A093A1" w14:textId="77777777" w:rsidR="00C16EF5" w:rsidRDefault="00C16EF5" w:rsidP="00D42833">
      <w:pPr>
        <w:ind w:firstLine="480"/>
        <w:rPr>
          <w:rFonts w:ascii="宋体" w:hAnsi="宋体"/>
          <w:sz w:val="24"/>
          <w:szCs w:val="24"/>
        </w:rPr>
      </w:pPr>
    </w:p>
    <w:p w14:paraId="29AFC00F" w14:textId="7E2CFF94" w:rsidR="00C16EF5" w:rsidRDefault="004844F6" w:rsidP="00C16EF5">
      <w:pPr>
        <w:rPr>
          <w:rFonts w:ascii="Times New Roman" w:eastAsia="宋体" w:hAnsi="Times New Roman"/>
          <w:sz w:val="24"/>
          <w:szCs w:val="28"/>
        </w:rPr>
      </w:pPr>
      <w:r>
        <w:rPr>
          <w:rFonts w:ascii="宋体" w:hAnsi="宋体"/>
          <w:sz w:val="24"/>
          <w:szCs w:val="24"/>
        </w:rPr>
        <w:t>4</w:t>
      </w:r>
      <w:r w:rsidR="00C16EF5">
        <w:rPr>
          <w:rFonts w:ascii="宋体" w:hAnsi="宋体"/>
          <w:sz w:val="24"/>
          <w:szCs w:val="24"/>
        </w:rPr>
        <w:t xml:space="preserve">. </w:t>
      </w:r>
      <w:r w:rsidR="00B743A1" w:rsidRPr="00B743A1">
        <w:rPr>
          <w:rFonts w:ascii="宋体" w:hAnsi="宋体" w:hint="eastAsia"/>
          <w:sz w:val="24"/>
          <w:szCs w:val="24"/>
        </w:rPr>
        <w:t>神经网络与深度学习基础</w:t>
      </w:r>
      <w:r w:rsidR="00C16EF5">
        <w:rPr>
          <w:rFonts w:ascii="宋体" w:hAnsi="宋体" w:hint="eastAsia"/>
          <w:sz w:val="24"/>
          <w:szCs w:val="24"/>
        </w:rPr>
        <w:t xml:space="preserve"> </w:t>
      </w:r>
      <w:r w:rsidR="001A2E2C">
        <w:rPr>
          <w:rFonts w:ascii="Times New Roman" w:eastAsia="宋体" w:hAnsi="Times New Roman"/>
          <w:sz w:val="24"/>
          <w:szCs w:val="28"/>
        </w:rPr>
        <w:t>30</w:t>
      </w:r>
      <w:r w:rsidR="00C16EF5" w:rsidRPr="005224B2">
        <w:rPr>
          <w:rFonts w:ascii="Times New Roman" w:eastAsia="宋体" w:hAnsi="Times New Roman" w:hint="eastAsia"/>
          <w:sz w:val="24"/>
          <w:szCs w:val="28"/>
        </w:rPr>
        <w:t>分</w:t>
      </w:r>
    </w:p>
    <w:p w14:paraId="7E0CC790" w14:textId="3CF980B0" w:rsidR="00C16EF5" w:rsidRDefault="00C16EF5" w:rsidP="00C16EF5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A．</w:t>
      </w:r>
      <w:r w:rsidR="00904BBD">
        <w:rPr>
          <w:rFonts w:ascii="宋体" w:hAnsi="宋体" w:hint="eastAsia"/>
          <w:sz w:val="24"/>
        </w:rPr>
        <w:t>描述清晰、充分、完整：</w:t>
      </w:r>
      <w:r w:rsidR="001F609E">
        <w:rPr>
          <w:rFonts w:ascii="宋体" w:hAnsi="宋体"/>
          <w:sz w:val="24"/>
        </w:rPr>
        <w:t>20</w:t>
      </w:r>
      <w:r w:rsidR="00904BBD">
        <w:rPr>
          <w:rFonts w:ascii="宋体" w:hAnsi="宋体" w:hint="eastAsia"/>
          <w:sz w:val="24"/>
        </w:rPr>
        <w:t>~</w:t>
      </w:r>
      <w:r w:rsidR="001F609E">
        <w:rPr>
          <w:rFonts w:ascii="宋体" w:hAnsi="宋体"/>
          <w:sz w:val="24"/>
        </w:rPr>
        <w:t>3</w:t>
      </w:r>
      <w:r w:rsidR="00904BBD">
        <w:rPr>
          <w:rFonts w:ascii="宋体" w:hAnsi="宋体"/>
          <w:sz w:val="24"/>
        </w:rPr>
        <w:t>0</w:t>
      </w:r>
      <w:r w:rsidR="00904BBD">
        <w:rPr>
          <w:rFonts w:ascii="宋体" w:hAnsi="宋体" w:hint="eastAsia"/>
          <w:sz w:val="24"/>
        </w:rPr>
        <w:t>分</w:t>
      </w:r>
    </w:p>
    <w:p w14:paraId="4B50DC11" w14:textId="62319DBB" w:rsidR="00C16EF5" w:rsidRDefault="00C16EF5" w:rsidP="00C16EF5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B．</w:t>
      </w:r>
      <w:r w:rsidR="00904BBD">
        <w:rPr>
          <w:rFonts w:ascii="宋体" w:hAnsi="宋体" w:hint="eastAsia"/>
          <w:sz w:val="24"/>
          <w:szCs w:val="24"/>
        </w:rPr>
        <w:t>描述基本充分，没有严重错误：</w:t>
      </w:r>
      <w:r w:rsidR="001F609E">
        <w:rPr>
          <w:rFonts w:ascii="宋体" w:hAnsi="宋体"/>
          <w:sz w:val="24"/>
          <w:szCs w:val="24"/>
        </w:rPr>
        <w:t>10</w:t>
      </w:r>
      <w:r w:rsidR="00904BBD">
        <w:rPr>
          <w:rFonts w:ascii="宋体" w:hAnsi="宋体" w:hint="eastAsia"/>
          <w:sz w:val="24"/>
          <w:szCs w:val="24"/>
        </w:rPr>
        <w:t>~</w:t>
      </w:r>
      <w:r w:rsidR="001F609E">
        <w:rPr>
          <w:rFonts w:ascii="宋体" w:hAnsi="宋体"/>
          <w:sz w:val="24"/>
          <w:szCs w:val="24"/>
        </w:rPr>
        <w:t>1</w:t>
      </w:r>
      <w:r w:rsidR="00904BBD">
        <w:rPr>
          <w:rFonts w:ascii="宋体" w:hAnsi="宋体"/>
          <w:sz w:val="24"/>
          <w:szCs w:val="24"/>
        </w:rPr>
        <w:t>9</w:t>
      </w:r>
      <w:r w:rsidR="00904BBD">
        <w:rPr>
          <w:rFonts w:ascii="宋体" w:hAnsi="宋体" w:hint="eastAsia"/>
          <w:sz w:val="24"/>
          <w:szCs w:val="24"/>
        </w:rPr>
        <w:t>分</w:t>
      </w:r>
    </w:p>
    <w:p w14:paraId="55ED13CD" w14:textId="66C9E7CC" w:rsidR="00D242C8" w:rsidRDefault="00C16EF5" w:rsidP="00392516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>.</w:t>
      </w:r>
      <w:r w:rsidR="00904BBD">
        <w:rPr>
          <w:rFonts w:ascii="宋体" w:hAnsi="宋体"/>
          <w:sz w:val="24"/>
          <w:szCs w:val="24"/>
        </w:rPr>
        <w:t xml:space="preserve"> </w:t>
      </w:r>
      <w:r w:rsidR="00904BBD">
        <w:rPr>
          <w:rFonts w:ascii="宋体" w:hAnsi="宋体" w:hint="eastAsia"/>
          <w:sz w:val="24"/>
          <w:szCs w:val="24"/>
        </w:rPr>
        <w:t>描述不到位，有严重错误：</w:t>
      </w:r>
      <w:r w:rsidR="001F609E">
        <w:rPr>
          <w:rFonts w:ascii="宋体" w:hAnsi="宋体"/>
          <w:sz w:val="24"/>
          <w:szCs w:val="24"/>
        </w:rPr>
        <w:t>9</w:t>
      </w:r>
      <w:r w:rsidR="00904BBD">
        <w:rPr>
          <w:rFonts w:ascii="宋体" w:hAnsi="宋体" w:hint="eastAsia"/>
          <w:sz w:val="24"/>
          <w:szCs w:val="24"/>
        </w:rPr>
        <w:t>分以下</w:t>
      </w:r>
    </w:p>
    <w:p w14:paraId="3B79AD3E" w14:textId="45F803F5" w:rsidR="004F48E1" w:rsidRDefault="004F48E1" w:rsidP="008A5330">
      <w:pPr>
        <w:rPr>
          <w:rFonts w:ascii="宋体" w:hAnsi="宋体"/>
          <w:sz w:val="24"/>
          <w:szCs w:val="24"/>
        </w:rPr>
      </w:pPr>
    </w:p>
    <w:p w14:paraId="56BC9F13" w14:textId="5695CC74" w:rsidR="004F48E1" w:rsidRDefault="004F48E1" w:rsidP="004F48E1">
      <w:pPr>
        <w:rPr>
          <w:rFonts w:ascii="宋体" w:hAnsi="宋体"/>
          <w:sz w:val="24"/>
          <w:szCs w:val="24"/>
        </w:rPr>
      </w:pPr>
      <w:r w:rsidRPr="004F48E1">
        <w:rPr>
          <w:rFonts w:ascii="宋体" w:hAnsi="宋体" w:hint="eastAsia"/>
          <w:sz w:val="24"/>
          <w:szCs w:val="24"/>
        </w:rPr>
        <w:t>5．拓展题</w:t>
      </w:r>
      <w:r>
        <w:rPr>
          <w:rFonts w:ascii="宋体" w:hAnsi="宋体" w:hint="eastAsia"/>
          <w:sz w:val="24"/>
          <w:szCs w:val="24"/>
        </w:rPr>
        <w:t xml:space="preserve"> </w:t>
      </w:r>
      <w:r w:rsidR="008A5330">
        <w:rPr>
          <w:rFonts w:ascii="宋体" w:hAnsi="宋体"/>
          <w:sz w:val="24"/>
          <w:szCs w:val="24"/>
        </w:rPr>
        <w:t>2</w:t>
      </w:r>
      <w:r w:rsidR="003776A7">
        <w:rPr>
          <w:rFonts w:ascii="宋体" w:hAnsi="宋体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分</w:t>
      </w:r>
    </w:p>
    <w:p w14:paraId="78117FB8" w14:textId="65209B2D" w:rsidR="003776A7" w:rsidRDefault="003776A7" w:rsidP="003776A7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A．格式规范、</w:t>
      </w:r>
      <w:r>
        <w:rPr>
          <w:rFonts w:ascii="宋体" w:hAnsi="宋体" w:hint="eastAsia"/>
          <w:sz w:val="24"/>
        </w:rPr>
        <w:t>描述清晰、充分、完整：</w:t>
      </w:r>
      <w:r w:rsidR="00A73FAB">
        <w:rPr>
          <w:rFonts w:ascii="宋体" w:hAnsi="宋体"/>
          <w:sz w:val="24"/>
        </w:rPr>
        <w:t>14</w:t>
      </w:r>
      <w:r>
        <w:rPr>
          <w:rFonts w:ascii="宋体" w:hAnsi="宋体" w:hint="eastAsia"/>
          <w:sz w:val="24"/>
        </w:rPr>
        <w:t>~</w:t>
      </w:r>
      <w:r w:rsidR="00A73FAB">
        <w:rPr>
          <w:rFonts w:ascii="宋体" w:hAnsi="宋体"/>
          <w:sz w:val="24"/>
        </w:rPr>
        <w:t>20</w:t>
      </w:r>
      <w:r>
        <w:rPr>
          <w:rFonts w:ascii="宋体" w:hAnsi="宋体" w:hint="eastAsia"/>
          <w:sz w:val="24"/>
        </w:rPr>
        <w:t>分</w:t>
      </w:r>
    </w:p>
    <w:p w14:paraId="525DBA51" w14:textId="75CF9EEE" w:rsidR="003776A7" w:rsidRDefault="003776A7" w:rsidP="003776A7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B．格式基本规范、描述基本充分，没有严重错误：</w:t>
      </w:r>
      <w:r w:rsidR="00A73FAB">
        <w:rPr>
          <w:rFonts w:ascii="宋体" w:hAnsi="宋体"/>
          <w:sz w:val="24"/>
          <w:szCs w:val="24"/>
        </w:rPr>
        <w:t>7</w:t>
      </w:r>
      <w:r>
        <w:rPr>
          <w:rFonts w:ascii="宋体" w:hAnsi="宋体" w:hint="eastAsia"/>
          <w:sz w:val="24"/>
          <w:szCs w:val="24"/>
        </w:rPr>
        <w:t>~</w:t>
      </w:r>
      <w:r w:rsidR="00A73FAB">
        <w:rPr>
          <w:rFonts w:ascii="宋体" w:hAnsi="宋体"/>
          <w:sz w:val="24"/>
          <w:szCs w:val="24"/>
        </w:rPr>
        <w:t>13</w:t>
      </w:r>
      <w:r>
        <w:rPr>
          <w:rFonts w:ascii="宋体" w:hAnsi="宋体" w:hint="eastAsia"/>
          <w:sz w:val="24"/>
          <w:szCs w:val="24"/>
        </w:rPr>
        <w:t>分</w:t>
      </w:r>
    </w:p>
    <w:p w14:paraId="1DDD7710" w14:textId="5B2704A1" w:rsidR="00D242C8" w:rsidRPr="003776A7" w:rsidRDefault="003776A7" w:rsidP="003776A7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ascii="宋体" w:hAnsi="宋体" w:hint="eastAsia"/>
          <w:sz w:val="24"/>
          <w:szCs w:val="24"/>
        </w:rPr>
        <w:t>格式不规范、描述不到位，有严重错误：</w:t>
      </w:r>
      <w:r w:rsidR="00A73FAB">
        <w:rPr>
          <w:rFonts w:ascii="宋体" w:hAnsi="宋体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>分以下</w:t>
      </w:r>
    </w:p>
    <w:sectPr w:rsidR="00D242C8" w:rsidRPr="003776A7" w:rsidSect="005A2D90">
      <w:footerReference w:type="default" r:id="rId9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2E838" w14:textId="77777777" w:rsidR="00731D35" w:rsidRDefault="00731D35">
      <w:r>
        <w:separator/>
      </w:r>
    </w:p>
  </w:endnote>
  <w:endnote w:type="continuationSeparator" w:id="0">
    <w:p w14:paraId="07BA9E68" w14:textId="77777777" w:rsidR="00731D35" w:rsidRDefault="00731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30B14" w14:textId="695B2117" w:rsidR="00D242C8" w:rsidRPr="005A2D90" w:rsidRDefault="005A2D90">
    <w:pPr>
      <w:pStyle w:val="a3"/>
      <w:tabs>
        <w:tab w:val="clear" w:pos="4153"/>
        <w:tab w:val="left" w:pos="883"/>
      </w:tabs>
      <w:jc w:val="center"/>
      <w:rPr>
        <w:rFonts w:ascii="Times New Roman" w:hAnsi="Times New Roman"/>
      </w:rPr>
    </w:pPr>
    <w:r w:rsidRPr="005A2D90">
      <w:rPr>
        <w:rFonts w:ascii="Times New Roman" w:hAnsi="Times New Roman" w:hint="eastAsia"/>
      </w:rPr>
      <w:t>《</w:t>
    </w:r>
    <w:r w:rsidR="00DE3E0E">
      <w:rPr>
        <w:rFonts w:ascii="Times New Roman" w:hAnsi="Times New Roman" w:hint="eastAsia"/>
      </w:rPr>
      <w:t>人工智能基础</w:t>
    </w:r>
    <w:r w:rsidRPr="005A2D90">
      <w:rPr>
        <w:rFonts w:ascii="Times New Roman" w:hAnsi="Times New Roman" w:hint="eastAsia"/>
      </w:rPr>
      <w:t>》期终考查卷</w:t>
    </w:r>
    <w:r w:rsidRPr="005A2D90">
      <w:rPr>
        <w:rFonts w:ascii="Times New Roman" w:hAnsi="Times New Roman" w:hint="eastAsia"/>
      </w:rPr>
      <w:t xml:space="preserve"> </w:t>
    </w:r>
    <w:r w:rsidRPr="005A2D90">
      <w:rPr>
        <w:rFonts w:ascii="Times New Roman" w:hAnsi="Times New Roman" w:hint="eastAsia"/>
      </w:rPr>
      <w:t>第</w:t>
    </w:r>
    <w:r w:rsidRPr="005A2D90">
      <w:rPr>
        <w:rFonts w:ascii="Times New Roman" w:hAnsi="Times New Roman"/>
        <w:lang w:val="zh-CN"/>
      </w:rPr>
      <w:t xml:space="preserve"> </w:t>
    </w:r>
    <w:r w:rsidRPr="005A2D90">
      <w:rPr>
        <w:rFonts w:ascii="Times New Roman" w:hAnsi="Times New Roman"/>
      </w:rPr>
      <w:fldChar w:fldCharType="begin"/>
    </w:r>
    <w:r w:rsidRPr="005A2D90">
      <w:rPr>
        <w:rFonts w:ascii="Times New Roman" w:hAnsi="Times New Roman"/>
      </w:rPr>
      <w:instrText>PAGE  \* Arabic  \* MERGEFORMAT</w:instrText>
    </w:r>
    <w:r w:rsidRPr="005A2D90">
      <w:rPr>
        <w:rFonts w:ascii="Times New Roman" w:hAnsi="Times New Roman"/>
      </w:rPr>
      <w:fldChar w:fldCharType="separate"/>
    </w:r>
    <w:r w:rsidR="00076E82" w:rsidRPr="00076E82">
      <w:rPr>
        <w:rFonts w:ascii="Times New Roman" w:hAnsi="Times New Roman"/>
        <w:noProof/>
        <w:lang w:val="zh-CN"/>
      </w:rPr>
      <w:t>1</w:t>
    </w:r>
    <w:r w:rsidRPr="005A2D90">
      <w:rPr>
        <w:rFonts w:ascii="Times New Roman" w:hAnsi="Times New Roman"/>
      </w:rPr>
      <w:fldChar w:fldCharType="end"/>
    </w:r>
    <w:r w:rsidRPr="005A2D90">
      <w:rPr>
        <w:rFonts w:ascii="Times New Roman" w:hAnsi="Times New Roman"/>
      </w:rPr>
      <w:t xml:space="preserve"> </w:t>
    </w:r>
    <w:r w:rsidRPr="005A2D90">
      <w:rPr>
        <w:rFonts w:ascii="Times New Roman" w:hAnsi="Times New Roman" w:hint="eastAsia"/>
      </w:rPr>
      <w:t>页</w:t>
    </w:r>
    <w:r>
      <w:rPr>
        <w:rFonts w:ascii="Times New Roman" w:hAnsi="Times New Roman" w:hint="eastAsia"/>
      </w:rPr>
      <w:t xml:space="preserve"> </w:t>
    </w:r>
    <w:r w:rsidRPr="005A2D90">
      <w:rPr>
        <w:rFonts w:ascii="Times New Roman" w:hAnsi="Times New Roman"/>
        <w:lang w:val="zh-CN"/>
      </w:rPr>
      <w:t>/</w:t>
    </w:r>
    <w:r w:rsidRPr="005A2D90">
      <w:rPr>
        <w:rFonts w:ascii="Times New Roman" w:hAnsi="Times New Roman" w:hint="eastAsia"/>
        <w:lang w:val="zh-CN"/>
      </w:rPr>
      <w:t>共</w:t>
    </w:r>
    <w:r w:rsidRPr="005A2D90">
      <w:rPr>
        <w:rFonts w:ascii="Times New Roman" w:hAnsi="Times New Roman"/>
        <w:lang w:val="zh-CN"/>
      </w:rPr>
      <w:t xml:space="preserve"> </w:t>
    </w:r>
    <w:r w:rsidR="00747D3E">
      <w:rPr>
        <w:rFonts w:ascii="Times New Roman" w:hAnsi="Times New Roman"/>
      </w:rPr>
      <w:t>1</w:t>
    </w:r>
    <w:r w:rsidRPr="005A2D90">
      <w:rPr>
        <w:rFonts w:ascii="Times New Roman" w:hAnsi="Times New Roman"/>
      </w:rPr>
      <w:t xml:space="preserve"> </w:t>
    </w:r>
    <w:r w:rsidRPr="005A2D90">
      <w:rPr>
        <w:rFonts w:ascii="Times New Roman" w:hAnsi="Times New Roman" w:hint="eastAsia"/>
      </w:rPr>
      <w:t>页</w:t>
    </w:r>
  </w:p>
  <w:p w14:paraId="62BCB4A9" w14:textId="77777777" w:rsidR="00D242C8" w:rsidRDefault="00D242C8">
    <w:pPr>
      <w:pStyle w:val="a3"/>
      <w:tabs>
        <w:tab w:val="clear" w:pos="4153"/>
        <w:tab w:val="left" w:pos="883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182CA" w14:textId="72D43A84" w:rsidR="006D7BEE" w:rsidRPr="005A2D90" w:rsidRDefault="005A2D90">
    <w:pPr>
      <w:pStyle w:val="a3"/>
      <w:tabs>
        <w:tab w:val="clear" w:pos="4153"/>
        <w:tab w:val="left" w:pos="883"/>
      </w:tabs>
      <w:jc w:val="center"/>
    </w:pPr>
    <w:r w:rsidRPr="005A2D90">
      <w:rPr>
        <w:rFonts w:ascii="Times New Roman" w:hAnsi="Times New Roman" w:hint="eastAsia"/>
      </w:rPr>
      <w:t>《</w:t>
    </w:r>
    <w:r w:rsidR="00A620D7">
      <w:rPr>
        <w:rFonts w:ascii="Times New Roman" w:hAnsi="Times New Roman" w:hint="eastAsia"/>
      </w:rPr>
      <w:t>人工智能基础</w:t>
    </w:r>
    <w:r w:rsidRPr="005A2D90">
      <w:rPr>
        <w:rFonts w:ascii="Times New Roman" w:hAnsi="Times New Roman" w:hint="eastAsia"/>
      </w:rPr>
      <w:t>》期终考查</w:t>
    </w:r>
    <w:r>
      <w:rPr>
        <w:rFonts w:ascii="Times New Roman" w:hAnsi="Times New Roman" w:hint="eastAsia"/>
      </w:rPr>
      <w:t>卷评分标准</w:t>
    </w:r>
    <w:r>
      <w:rPr>
        <w:rFonts w:ascii="Times New Roman" w:hAnsi="Times New Roman" w:hint="eastAsia"/>
      </w:rPr>
      <w:t xml:space="preserve"> </w:t>
    </w:r>
    <w:r w:rsidRPr="005A2D90">
      <w:rPr>
        <w:rFonts w:ascii="Times New Roman" w:hAnsi="Times New Roman" w:hint="eastAsia"/>
      </w:rPr>
      <w:t>第</w:t>
    </w:r>
    <w:r w:rsidRPr="005A2D90">
      <w:rPr>
        <w:rFonts w:ascii="Times New Roman" w:hAnsi="Times New Roman"/>
        <w:lang w:val="zh-CN"/>
      </w:rPr>
      <w:t xml:space="preserve"> </w:t>
    </w:r>
    <w:r w:rsidRPr="005A2D90">
      <w:rPr>
        <w:rFonts w:ascii="Times New Roman" w:hAnsi="Times New Roman"/>
      </w:rPr>
      <w:fldChar w:fldCharType="begin"/>
    </w:r>
    <w:r w:rsidRPr="005A2D90">
      <w:rPr>
        <w:rFonts w:ascii="Times New Roman" w:hAnsi="Times New Roman"/>
      </w:rPr>
      <w:instrText>PAGE  \* Arabic  \* MERGEFORMAT</w:instrText>
    </w:r>
    <w:r w:rsidRPr="005A2D90">
      <w:rPr>
        <w:rFonts w:ascii="Times New Roman" w:hAnsi="Times New Roman"/>
      </w:rPr>
      <w:fldChar w:fldCharType="separate"/>
    </w:r>
    <w:r w:rsidR="00A22D2B" w:rsidRPr="00A22D2B">
      <w:rPr>
        <w:rFonts w:ascii="Times New Roman" w:hAnsi="Times New Roman"/>
        <w:noProof/>
        <w:lang w:val="zh-CN"/>
      </w:rPr>
      <w:t>1</w:t>
    </w:r>
    <w:r w:rsidRPr="005A2D90">
      <w:rPr>
        <w:rFonts w:ascii="Times New Roman" w:hAnsi="Times New Roman"/>
      </w:rPr>
      <w:fldChar w:fldCharType="end"/>
    </w:r>
    <w:r w:rsidRPr="005A2D90">
      <w:rPr>
        <w:rFonts w:ascii="Times New Roman" w:hAnsi="Times New Roman"/>
      </w:rPr>
      <w:t xml:space="preserve"> </w:t>
    </w:r>
    <w:r w:rsidRPr="005A2D90">
      <w:rPr>
        <w:rFonts w:ascii="Times New Roman" w:hAnsi="Times New Roman" w:hint="eastAsia"/>
      </w:rPr>
      <w:t>页</w:t>
    </w:r>
    <w:r w:rsidRPr="005A2D90">
      <w:rPr>
        <w:rFonts w:ascii="Times New Roman" w:hAnsi="Times New Roman"/>
        <w:lang w:val="zh-CN"/>
      </w:rPr>
      <w:t>/</w:t>
    </w:r>
    <w:r w:rsidRPr="005A2D90">
      <w:rPr>
        <w:rFonts w:ascii="Times New Roman" w:hAnsi="Times New Roman" w:hint="eastAsia"/>
        <w:lang w:val="zh-CN"/>
      </w:rPr>
      <w:t>共</w:t>
    </w:r>
    <w:r w:rsidRPr="005A2D90">
      <w:rPr>
        <w:rFonts w:ascii="Times New Roman" w:hAnsi="Times New Roman"/>
        <w:lang w:val="zh-CN"/>
      </w:rPr>
      <w:t xml:space="preserve"> </w:t>
    </w:r>
    <w:r w:rsidR="00A620D7">
      <w:rPr>
        <w:rFonts w:ascii="Times New Roman" w:hAnsi="Times New Roman"/>
      </w:rPr>
      <w:t>1</w:t>
    </w:r>
    <w:r w:rsidRPr="005A2D90">
      <w:rPr>
        <w:rFonts w:ascii="Times New Roman" w:hAnsi="Times New Roman" w:hint="eastAsia"/>
      </w:rPr>
      <w:t>页</w:t>
    </w:r>
  </w:p>
  <w:p w14:paraId="16F35C39" w14:textId="77777777" w:rsidR="006D7BEE" w:rsidRPr="005A2D90" w:rsidRDefault="006D7BEE">
    <w:pPr>
      <w:pStyle w:val="a3"/>
      <w:tabs>
        <w:tab w:val="clear" w:pos="4153"/>
        <w:tab w:val="left" w:pos="883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E2E31" w14:textId="77777777" w:rsidR="00731D35" w:rsidRDefault="00731D35">
      <w:r>
        <w:separator/>
      </w:r>
    </w:p>
  </w:footnote>
  <w:footnote w:type="continuationSeparator" w:id="0">
    <w:p w14:paraId="5F18F4FA" w14:textId="77777777" w:rsidR="00731D35" w:rsidRDefault="00731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57D9C"/>
    <w:multiLevelType w:val="hybridMultilevel"/>
    <w:tmpl w:val="EC8C51E6"/>
    <w:lvl w:ilvl="0" w:tplc="5AC4A24C">
      <w:start w:val="1"/>
      <w:numFmt w:val="decimal"/>
      <w:lvlText w:val="%1."/>
      <w:lvlJc w:val="left"/>
      <w:pPr>
        <w:ind w:left="780" w:hanging="360"/>
      </w:pPr>
      <w:rPr>
        <w:rFonts w:asciiTheme="minorEastAsia" w:eastAsiaTheme="minorEastAsia" w:hAnsiTheme="minorEastAsia" w:hint="default"/>
        <w:b w:val="0"/>
      </w:r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E161E08"/>
    <w:multiLevelType w:val="hybridMultilevel"/>
    <w:tmpl w:val="FC0AD7BE"/>
    <w:lvl w:ilvl="0" w:tplc="6FB02FE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407728460">
    <w:abstractNumId w:val="1"/>
  </w:num>
  <w:num w:numId="2" w16cid:durableId="1686784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019C"/>
    <w:rsid w:val="0004140D"/>
    <w:rsid w:val="00061AE1"/>
    <w:rsid w:val="00063520"/>
    <w:rsid w:val="00072DFA"/>
    <w:rsid w:val="00076E82"/>
    <w:rsid w:val="000968B2"/>
    <w:rsid w:val="000B29E1"/>
    <w:rsid w:val="000C2A2A"/>
    <w:rsid w:val="000D04A6"/>
    <w:rsid w:val="00104378"/>
    <w:rsid w:val="00117291"/>
    <w:rsid w:val="0012134B"/>
    <w:rsid w:val="00171572"/>
    <w:rsid w:val="00194306"/>
    <w:rsid w:val="001A2E2C"/>
    <w:rsid w:val="001A4709"/>
    <w:rsid w:val="001C2AD4"/>
    <w:rsid w:val="001C74CD"/>
    <w:rsid w:val="001E6A6A"/>
    <w:rsid w:val="001F609E"/>
    <w:rsid w:val="0020580C"/>
    <w:rsid w:val="00230BCD"/>
    <w:rsid w:val="00235D6D"/>
    <w:rsid w:val="0024374E"/>
    <w:rsid w:val="00246AF7"/>
    <w:rsid w:val="002E7F1E"/>
    <w:rsid w:val="002F0DFE"/>
    <w:rsid w:val="0033277D"/>
    <w:rsid w:val="00332DC7"/>
    <w:rsid w:val="00353D55"/>
    <w:rsid w:val="003767EA"/>
    <w:rsid w:val="003776A7"/>
    <w:rsid w:val="003870FB"/>
    <w:rsid w:val="00392516"/>
    <w:rsid w:val="003951D4"/>
    <w:rsid w:val="003B21A0"/>
    <w:rsid w:val="003E0227"/>
    <w:rsid w:val="003F48F1"/>
    <w:rsid w:val="004009CD"/>
    <w:rsid w:val="004162F3"/>
    <w:rsid w:val="0046595F"/>
    <w:rsid w:val="00465A9E"/>
    <w:rsid w:val="004844F6"/>
    <w:rsid w:val="00485A24"/>
    <w:rsid w:val="00497DCA"/>
    <w:rsid w:val="004A69EC"/>
    <w:rsid w:val="004B0057"/>
    <w:rsid w:val="004B4EE3"/>
    <w:rsid w:val="004C026E"/>
    <w:rsid w:val="004D4564"/>
    <w:rsid w:val="004E6815"/>
    <w:rsid w:val="004F4710"/>
    <w:rsid w:val="004F48E1"/>
    <w:rsid w:val="00582FD8"/>
    <w:rsid w:val="005A2D90"/>
    <w:rsid w:val="005D5BA4"/>
    <w:rsid w:val="005D7B42"/>
    <w:rsid w:val="005E1C04"/>
    <w:rsid w:val="00612F71"/>
    <w:rsid w:val="0061611C"/>
    <w:rsid w:val="006161FE"/>
    <w:rsid w:val="00642493"/>
    <w:rsid w:val="006559D4"/>
    <w:rsid w:val="00685283"/>
    <w:rsid w:val="00690344"/>
    <w:rsid w:val="00693DC8"/>
    <w:rsid w:val="006B74E1"/>
    <w:rsid w:val="006D7BEE"/>
    <w:rsid w:val="006F20BE"/>
    <w:rsid w:val="006F6942"/>
    <w:rsid w:val="006F6C6A"/>
    <w:rsid w:val="00705D5B"/>
    <w:rsid w:val="00716B5E"/>
    <w:rsid w:val="00731D35"/>
    <w:rsid w:val="00747D3E"/>
    <w:rsid w:val="0077067B"/>
    <w:rsid w:val="007C3ED4"/>
    <w:rsid w:val="007E098E"/>
    <w:rsid w:val="007F1121"/>
    <w:rsid w:val="00811EAC"/>
    <w:rsid w:val="0081367B"/>
    <w:rsid w:val="008444BA"/>
    <w:rsid w:val="00850596"/>
    <w:rsid w:val="00850E89"/>
    <w:rsid w:val="00854FC8"/>
    <w:rsid w:val="00861433"/>
    <w:rsid w:val="00882E93"/>
    <w:rsid w:val="008A5330"/>
    <w:rsid w:val="008F023B"/>
    <w:rsid w:val="008F7B1E"/>
    <w:rsid w:val="00904BBD"/>
    <w:rsid w:val="0090659C"/>
    <w:rsid w:val="009150C6"/>
    <w:rsid w:val="00920541"/>
    <w:rsid w:val="009240C5"/>
    <w:rsid w:val="0096516E"/>
    <w:rsid w:val="00973D1A"/>
    <w:rsid w:val="00983431"/>
    <w:rsid w:val="009913A5"/>
    <w:rsid w:val="009A306D"/>
    <w:rsid w:val="009B3CD4"/>
    <w:rsid w:val="009B4A36"/>
    <w:rsid w:val="009B69FD"/>
    <w:rsid w:val="009C16BA"/>
    <w:rsid w:val="009C6E00"/>
    <w:rsid w:val="009D2A8B"/>
    <w:rsid w:val="009E3101"/>
    <w:rsid w:val="00A07E60"/>
    <w:rsid w:val="00A22D2B"/>
    <w:rsid w:val="00A32C6B"/>
    <w:rsid w:val="00A538EF"/>
    <w:rsid w:val="00A560FD"/>
    <w:rsid w:val="00A620D7"/>
    <w:rsid w:val="00A73FAB"/>
    <w:rsid w:val="00A96A8A"/>
    <w:rsid w:val="00AF24F8"/>
    <w:rsid w:val="00AF6733"/>
    <w:rsid w:val="00B03796"/>
    <w:rsid w:val="00B413A1"/>
    <w:rsid w:val="00B640E2"/>
    <w:rsid w:val="00B743A1"/>
    <w:rsid w:val="00BB3CF6"/>
    <w:rsid w:val="00BF13BA"/>
    <w:rsid w:val="00C16EF5"/>
    <w:rsid w:val="00C32CDD"/>
    <w:rsid w:val="00C37CC9"/>
    <w:rsid w:val="00C42FDC"/>
    <w:rsid w:val="00C7741F"/>
    <w:rsid w:val="00CA4DBB"/>
    <w:rsid w:val="00CD0353"/>
    <w:rsid w:val="00CE2AC7"/>
    <w:rsid w:val="00CE4F82"/>
    <w:rsid w:val="00CF6DA4"/>
    <w:rsid w:val="00D242C8"/>
    <w:rsid w:val="00D34301"/>
    <w:rsid w:val="00D42833"/>
    <w:rsid w:val="00D7114B"/>
    <w:rsid w:val="00D9364D"/>
    <w:rsid w:val="00D97248"/>
    <w:rsid w:val="00DA6265"/>
    <w:rsid w:val="00DD4FD0"/>
    <w:rsid w:val="00DE3E0E"/>
    <w:rsid w:val="00E0664A"/>
    <w:rsid w:val="00E403F9"/>
    <w:rsid w:val="00E7019C"/>
    <w:rsid w:val="00E927E3"/>
    <w:rsid w:val="00EB5260"/>
    <w:rsid w:val="00EB564A"/>
    <w:rsid w:val="00EC6FF1"/>
    <w:rsid w:val="00ED352E"/>
    <w:rsid w:val="00EF5ABA"/>
    <w:rsid w:val="00F11864"/>
    <w:rsid w:val="00F2050C"/>
    <w:rsid w:val="00F22AA0"/>
    <w:rsid w:val="00F40AAA"/>
    <w:rsid w:val="00F6247A"/>
    <w:rsid w:val="00F83929"/>
    <w:rsid w:val="00FF7420"/>
    <w:rsid w:val="08CC288A"/>
    <w:rsid w:val="282D7398"/>
    <w:rsid w:val="56EE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fillcolor="white">
      <v:fill color="white"/>
    </o:shapedefaults>
    <o:shapelayout v:ext="edit">
      <o:idmap v:ext="edit" data="2"/>
    </o:shapelayout>
  </w:shapeDefaults>
  <w:decimalSymbol w:val="."/>
  <w:listSeparator w:val=","/>
  <w14:docId w14:val="6DD4D351"/>
  <w15:docId w15:val="{57406A38-163B-4650-9095-99BFD1AF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34"/>
    <w:qFormat/>
    <w:rsid w:val="00BB3C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175</Words>
  <Characters>1001</Characters>
  <Application>Microsoft Office Word</Application>
  <DocSecurity>0</DocSecurity>
  <Lines>8</Lines>
  <Paragraphs>2</Paragraphs>
  <ScaleCrop>false</ScaleCrop>
  <Company>Microsoft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baby Drunk</cp:lastModifiedBy>
  <cp:revision>132</cp:revision>
  <dcterms:created xsi:type="dcterms:W3CDTF">2017-12-11T00:55:00Z</dcterms:created>
  <dcterms:modified xsi:type="dcterms:W3CDTF">2022-12-17T02:47:00Z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  <property fmtid="{D5CDD505-2E9C-101B-9397-08002B2CF9AE}" pid="3" name="GrammarlyDocumentId">
    <vt:lpwstr>6e8b1b817a6bf1f2d0e7038722148fffc014b73cc979db789a625bf6618701f2</vt:lpwstr>
  </property>
</Properties>
</file>