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E658F" w14:textId="77777777" w:rsidR="005235C2" w:rsidRPr="006B69D9" w:rsidRDefault="005235C2" w:rsidP="005235C2">
      <w:pPr>
        <w:widowControl/>
        <w:ind w:right="45"/>
        <w:jc w:val="left"/>
        <w:outlineLvl w:val="2"/>
        <w:rPr>
          <w:rFonts w:ascii="仿宋" w:eastAsia="仿宋" w:hAnsi="仿宋" w:cs="宋体" w:hint="eastAsia"/>
          <w:b/>
          <w:bCs/>
          <w:color w:val="000000"/>
          <w:kern w:val="0"/>
          <w:sz w:val="36"/>
          <w:szCs w:val="36"/>
        </w:rPr>
      </w:pPr>
      <w:r w:rsidRPr="006B69D9">
        <w:rPr>
          <w:rFonts w:ascii="仿宋" w:eastAsia="仿宋" w:hAnsi="仿宋" w:cs="宋体"/>
          <w:b/>
          <w:bCs/>
          <w:color w:val="000000"/>
          <w:kern w:val="0"/>
          <w:sz w:val="36"/>
          <w:szCs w:val="36"/>
          <w:bdr w:val="none" w:sz="0" w:space="0" w:color="auto" w:frame="1"/>
        </w:rPr>
        <w:t>本课程基本概念</w:t>
      </w:r>
      <w:r w:rsidRPr="006B69D9">
        <w:rPr>
          <w:rFonts w:ascii="仿宋" w:eastAsia="仿宋" w:hAnsi="仿宋" w:cs="宋体"/>
          <w:b/>
          <w:bCs/>
          <w:color w:val="000000"/>
          <w:kern w:val="0"/>
          <w:sz w:val="36"/>
          <w:szCs w:val="36"/>
        </w:rPr>
        <w:t xml:space="preserve"> </w:t>
      </w:r>
    </w:p>
    <w:p w14:paraId="3CBAD68C" w14:textId="77777777" w:rsidR="005235C2" w:rsidRPr="006B69D9" w:rsidRDefault="005235C2" w:rsidP="005235C2">
      <w:pPr>
        <w:widowControl/>
        <w:jc w:val="left"/>
        <w:rPr>
          <w:rFonts w:ascii="仿宋" w:eastAsia="仿宋" w:hAnsi="仿宋" w:cs="宋体" w:hint="eastAsia"/>
          <w:color w:val="000000"/>
          <w:kern w:val="0"/>
          <w:sz w:val="36"/>
          <w:szCs w:val="36"/>
        </w:rPr>
      </w:pPr>
      <w:r w:rsidRPr="006B69D9">
        <w:rPr>
          <w:rFonts w:ascii="仿宋" w:eastAsia="仿宋" w:hAnsi="仿宋" w:cs="宋体" w:hint="eastAsia"/>
          <w:color w:val="000000"/>
          <w:kern w:val="0"/>
          <w:sz w:val="36"/>
          <w:szCs w:val="36"/>
          <w:bdr w:val="none" w:sz="0" w:space="0" w:color="auto" w:frame="1"/>
        </w:rPr>
        <w:t>根据信息安全体系要求，本课程在展开检测和防护内容时，重点关注以下基本概念：</w:t>
      </w:r>
    </w:p>
    <w:p w14:paraId="66C58A28" w14:textId="77777777" w:rsidR="005235C2" w:rsidRPr="006B69D9" w:rsidRDefault="005235C2" w:rsidP="005235C2">
      <w:pPr>
        <w:widowControl/>
        <w:jc w:val="left"/>
        <w:rPr>
          <w:rFonts w:ascii="仿宋" w:eastAsia="仿宋" w:hAnsi="仿宋" w:cs="宋体" w:hint="eastAsia"/>
          <w:color w:val="000000"/>
          <w:kern w:val="0"/>
          <w:sz w:val="36"/>
          <w:szCs w:val="36"/>
        </w:rPr>
      </w:pPr>
      <w:r w:rsidRPr="006B69D9">
        <w:rPr>
          <w:rFonts w:ascii="仿宋" w:eastAsia="仿宋" w:hAnsi="仿宋" w:cs="宋体" w:hint="eastAsia"/>
          <w:color w:val="000000"/>
          <w:kern w:val="0"/>
          <w:sz w:val="36"/>
          <w:szCs w:val="36"/>
          <w:bdr w:val="none" w:sz="0" w:space="0" w:color="auto" w:frame="1"/>
        </w:rPr>
        <w:t>信息安全、漏洞、PDRR、缓冲区溢出攻击、注入攻击、社会工程学、ARP欺骗</w:t>
      </w:r>
    </w:p>
    <w:p w14:paraId="4351FD71" w14:textId="77777777" w:rsidR="005235C2" w:rsidRPr="006B69D9" w:rsidRDefault="005235C2" w:rsidP="005235C2">
      <w:pPr>
        <w:widowControl/>
        <w:jc w:val="left"/>
        <w:rPr>
          <w:rFonts w:ascii="仿宋" w:eastAsia="仿宋" w:hAnsi="仿宋" w:cs="宋体" w:hint="eastAsia"/>
          <w:color w:val="000000"/>
          <w:kern w:val="0"/>
          <w:sz w:val="36"/>
          <w:szCs w:val="36"/>
        </w:rPr>
      </w:pPr>
      <w:r w:rsidRPr="006B69D9">
        <w:rPr>
          <w:rFonts w:ascii="仿宋" w:eastAsia="仿宋" w:hAnsi="仿宋" w:cs="宋体" w:hint="eastAsia"/>
          <w:color w:val="000000"/>
          <w:kern w:val="0"/>
          <w:sz w:val="36"/>
          <w:szCs w:val="36"/>
          <w:bdr w:val="none" w:sz="0" w:space="0" w:color="auto" w:frame="1"/>
        </w:rPr>
        <w:t>灾难备份、ISC2安全体系、访问控制、</w:t>
      </w:r>
      <w:r w:rsidRPr="006B69D9">
        <w:rPr>
          <w:rFonts w:ascii="仿宋" w:eastAsia="仿宋" w:hAnsi="仿宋" w:cs="Calibri"/>
          <w:color w:val="000000"/>
          <w:kern w:val="0"/>
          <w:sz w:val="36"/>
          <w:szCs w:val="36"/>
          <w:bdr w:val="none" w:sz="0" w:space="0" w:color="auto" w:frame="1"/>
        </w:rPr>
        <w:t>ACL</w:t>
      </w:r>
      <w:r w:rsidRPr="006B69D9">
        <w:rPr>
          <w:rFonts w:ascii="仿宋" w:eastAsia="仿宋" w:hAnsi="仿宋" w:cs="宋体" w:hint="eastAsia"/>
          <w:color w:val="000000"/>
          <w:kern w:val="0"/>
          <w:sz w:val="36"/>
          <w:szCs w:val="36"/>
          <w:bdr w:val="none" w:sz="0" w:space="0" w:color="auto" w:frame="1"/>
        </w:rPr>
        <w:t>、数字签名、信息摘要、</w:t>
      </w:r>
      <w:r w:rsidRPr="006B69D9">
        <w:rPr>
          <w:rFonts w:ascii="仿宋" w:eastAsia="仿宋" w:hAnsi="仿宋" w:cs="Calibri"/>
          <w:color w:val="000000"/>
          <w:kern w:val="0"/>
          <w:sz w:val="36"/>
          <w:szCs w:val="36"/>
          <w:bdr w:val="none" w:sz="0" w:space="0" w:color="auto" w:frame="1"/>
        </w:rPr>
        <w:t>DMZ</w:t>
      </w:r>
    </w:p>
    <w:p w14:paraId="3B74BAE2" w14:textId="77777777" w:rsidR="005235C2" w:rsidRPr="006B69D9" w:rsidRDefault="005235C2" w:rsidP="005235C2">
      <w:pPr>
        <w:widowControl/>
        <w:jc w:val="left"/>
        <w:rPr>
          <w:rFonts w:ascii="仿宋" w:eastAsia="仿宋" w:hAnsi="仿宋" w:cs="宋体" w:hint="eastAsia"/>
          <w:color w:val="000000"/>
          <w:kern w:val="0"/>
          <w:sz w:val="36"/>
          <w:szCs w:val="36"/>
        </w:rPr>
      </w:pPr>
      <w:r w:rsidRPr="006B69D9">
        <w:rPr>
          <w:rFonts w:ascii="仿宋" w:eastAsia="仿宋" w:hAnsi="仿宋" w:cs="宋体" w:hint="eastAsia"/>
          <w:color w:val="000000"/>
          <w:kern w:val="0"/>
          <w:sz w:val="36"/>
          <w:szCs w:val="36"/>
          <w:bdr w:val="none" w:sz="0" w:space="0" w:color="auto" w:frame="1"/>
        </w:rPr>
        <w:t>VPN隧道、隧道模式、传输模式、计算机犯罪、信息系统等级保护</w:t>
      </w:r>
    </w:p>
    <w:p w14:paraId="34D5A924" w14:textId="50D697FB" w:rsidR="00FD3C9E" w:rsidRPr="006B69D9" w:rsidRDefault="00FD3C9E">
      <w:pPr>
        <w:rPr>
          <w:rFonts w:ascii="仿宋" w:eastAsia="仿宋" w:hAnsi="仿宋"/>
          <w:sz w:val="36"/>
          <w:szCs w:val="36"/>
        </w:rPr>
      </w:pPr>
    </w:p>
    <w:p w14:paraId="539146EF" w14:textId="075B14FF" w:rsidR="009259F2" w:rsidRPr="006B69D9" w:rsidRDefault="009259F2">
      <w:pPr>
        <w:rPr>
          <w:rFonts w:ascii="仿宋" w:eastAsia="仿宋" w:hAnsi="仿宋"/>
          <w:sz w:val="36"/>
          <w:szCs w:val="36"/>
        </w:rPr>
      </w:pPr>
    </w:p>
    <w:p w14:paraId="50BC2CFC" w14:textId="4E422510" w:rsidR="009259F2" w:rsidRPr="006B69D9" w:rsidRDefault="009259F2">
      <w:pPr>
        <w:rPr>
          <w:rFonts w:ascii="仿宋" w:eastAsia="仿宋" w:hAnsi="仿宋" w:cs="宋体" w:hint="eastAsia"/>
          <w:b/>
          <w:bCs/>
          <w:color w:val="000000"/>
          <w:kern w:val="0"/>
          <w:sz w:val="36"/>
          <w:szCs w:val="36"/>
        </w:rPr>
      </w:pPr>
      <w:r w:rsidRPr="006B69D9">
        <w:rPr>
          <w:rFonts w:ascii="仿宋" w:eastAsia="仿宋" w:hAnsi="仿宋" w:cs="宋体" w:hint="eastAsia"/>
          <w:b/>
          <w:bCs/>
          <w:color w:val="000000"/>
          <w:kern w:val="0"/>
          <w:sz w:val="36"/>
          <w:szCs w:val="36"/>
        </w:rPr>
        <w:t>名词解释</w:t>
      </w:r>
    </w:p>
    <w:p w14:paraId="0F62332C" w14:textId="77777777" w:rsidR="009259F2" w:rsidRPr="006B69D9" w:rsidRDefault="009259F2" w:rsidP="009259F2">
      <w:pPr>
        <w:widowControl/>
        <w:jc w:val="left"/>
        <w:rPr>
          <w:rFonts w:ascii="仿宋" w:eastAsia="仿宋" w:hAnsi="仿宋" w:cs="宋体"/>
          <w:color w:val="000000"/>
          <w:kern w:val="0"/>
          <w:sz w:val="36"/>
          <w:szCs w:val="36"/>
        </w:rPr>
      </w:pPr>
      <w:r w:rsidRPr="006B69D9">
        <w:rPr>
          <w:rFonts w:ascii="仿宋" w:eastAsia="仿宋" w:hAnsi="仿宋" w:cs="宋体" w:hint="eastAsia"/>
          <w:b/>
          <w:bCs/>
          <w:color w:val="000000"/>
          <w:kern w:val="0"/>
          <w:sz w:val="36"/>
          <w:szCs w:val="36"/>
        </w:rPr>
        <w:t>堡垒（Bastion）主机</w:t>
      </w:r>
      <w:r w:rsidRPr="006B69D9">
        <w:rPr>
          <w:rFonts w:ascii="仿宋" w:eastAsia="仿宋" w:hAnsi="仿宋" w:cs="宋体" w:hint="eastAsia"/>
          <w:color w:val="000000"/>
          <w:kern w:val="0"/>
          <w:sz w:val="36"/>
          <w:szCs w:val="36"/>
        </w:rPr>
        <w:t>是保障生产系统安全的常用方法，是位于外围网络中的服务器，向内部和外部用户提供服务。主要包括：Web服务器，VPN服务器</w:t>
      </w:r>
    </w:p>
    <w:p w14:paraId="4551E052" w14:textId="77777777" w:rsidR="009259F2" w:rsidRPr="006B69D9" w:rsidRDefault="009259F2" w:rsidP="009259F2">
      <w:pPr>
        <w:widowControl/>
        <w:jc w:val="left"/>
        <w:rPr>
          <w:rFonts w:ascii="仿宋" w:eastAsia="仿宋" w:hAnsi="仿宋" w:cs="宋体"/>
          <w:color w:val="000000"/>
          <w:kern w:val="0"/>
          <w:sz w:val="36"/>
          <w:szCs w:val="36"/>
        </w:rPr>
      </w:pPr>
    </w:p>
    <w:p w14:paraId="7117929C" w14:textId="77777777" w:rsidR="009259F2" w:rsidRPr="006B69D9" w:rsidRDefault="009259F2" w:rsidP="009259F2">
      <w:pPr>
        <w:rPr>
          <w:rFonts w:ascii="仿宋" w:eastAsia="仿宋" w:hAnsi="仿宋"/>
          <w:color w:val="000000"/>
          <w:sz w:val="36"/>
          <w:szCs w:val="36"/>
        </w:rPr>
      </w:pPr>
      <w:r w:rsidRPr="006B69D9">
        <w:rPr>
          <w:rFonts w:ascii="仿宋" w:eastAsia="仿宋" w:hAnsi="仿宋" w:hint="eastAsia"/>
          <w:b/>
          <w:bCs/>
          <w:sz w:val="36"/>
          <w:szCs w:val="36"/>
        </w:rPr>
        <w:t>信息安全：</w:t>
      </w:r>
      <w:r w:rsidRPr="006B69D9">
        <w:rPr>
          <w:rFonts w:ascii="仿宋" w:eastAsia="仿宋" w:hAnsi="仿宋"/>
          <w:color w:val="000000"/>
          <w:sz w:val="36"/>
          <w:szCs w:val="36"/>
        </w:rPr>
        <w:t>信息安全是指信息网络的硬件、软件及其系统中的数据受到保护，不受偶然的或者恶意的原因而遭到破坏、更改、泄露，系统连续可靠正常地运行，信息服务不中断。</w:t>
      </w:r>
    </w:p>
    <w:p w14:paraId="30606F4C" w14:textId="77777777" w:rsidR="009259F2" w:rsidRPr="006B69D9" w:rsidRDefault="009259F2" w:rsidP="009259F2">
      <w:pPr>
        <w:rPr>
          <w:rFonts w:ascii="仿宋" w:eastAsia="仿宋" w:hAnsi="仿宋"/>
          <w:color w:val="000000"/>
          <w:sz w:val="36"/>
          <w:szCs w:val="36"/>
        </w:rPr>
      </w:pPr>
    </w:p>
    <w:p w14:paraId="7E9A7D90" w14:textId="77777777" w:rsidR="009259F2" w:rsidRPr="006B69D9" w:rsidRDefault="009259F2" w:rsidP="009259F2">
      <w:pPr>
        <w:rPr>
          <w:rFonts w:ascii="仿宋" w:eastAsia="仿宋" w:hAnsi="仿宋" w:cs="宋体"/>
          <w:color w:val="000000"/>
          <w:kern w:val="0"/>
          <w:sz w:val="36"/>
          <w:szCs w:val="36"/>
        </w:rPr>
      </w:pPr>
      <w:r w:rsidRPr="006B69D9">
        <w:rPr>
          <w:rFonts w:ascii="仿宋" w:eastAsia="仿宋" w:hAnsi="仿宋" w:hint="eastAsia"/>
          <w:b/>
          <w:bCs/>
          <w:sz w:val="36"/>
          <w:szCs w:val="36"/>
        </w:rPr>
        <w:t>漏洞：</w:t>
      </w:r>
      <w:r w:rsidRPr="006B69D9">
        <w:rPr>
          <w:rFonts w:ascii="仿宋" w:eastAsia="仿宋" w:hAnsi="仿宋" w:cs="宋体" w:hint="eastAsia"/>
          <w:color w:val="000000"/>
          <w:kern w:val="0"/>
          <w:sz w:val="36"/>
          <w:szCs w:val="36"/>
        </w:rPr>
        <w:t>指硬件、软件或策略上存在的安全缺陷</w:t>
      </w:r>
      <w:r w:rsidRPr="006B69D9">
        <w:rPr>
          <w:rFonts w:ascii="仿宋" w:eastAsia="仿宋" w:hAnsi="仿宋" w:cs="宋体"/>
          <w:color w:val="000000"/>
          <w:kern w:val="0"/>
          <w:sz w:val="36"/>
          <w:szCs w:val="36"/>
        </w:rPr>
        <w:t>，从而</w:t>
      </w:r>
      <w:r w:rsidRPr="006B69D9">
        <w:rPr>
          <w:rFonts w:ascii="仿宋" w:eastAsia="仿宋" w:hAnsi="仿宋" w:cs="宋体"/>
          <w:color w:val="000000"/>
          <w:kern w:val="0"/>
          <w:sz w:val="36"/>
          <w:szCs w:val="36"/>
        </w:rPr>
        <w:lastRenderedPageBreak/>
        <w:t>使得攻击者能够在未授权的情况下访问、控制系统。</w:t>
      </w:r>
    </w:p>
    <w:p w14:paraId="07CFFE0B" w14:textId="77777777" w:rsidR="009259F2" w:rsidRPr="006B69D9" w:rsidRDefault="009259F2" w:rsidP="009259F2">
      <w:pPr>
        <w:rPr>
          <w:rFonts w:ascii="仿宋" w:eastAsia="仿宋" w:hAnsi="仿宋" w:cs="宋体"/>
          <w:color w:val="000000"/>
          <w:kern w:val="0"/>
          <w:sz w:val="36"/>
          <w:szCs w:val="36"/>
        </w:rPr>
      </w:pPr>
    </w:p>
    <w:p w14:paraId="5151A1DE" w14:textId="77777777" w:rsidR="009259F2" w:rsidRPr="006B69D9" w:rsidRDefault="009259F2" w:rsidP="009259F2">
      <w:pPr>
        <w:widowControl/>
        <w:jc w:val="left"/>
        <w:rPr>
          <w:rFonts w:ascii="仿宋" w:eastAsia="仿宋" w:hAnsi="仿宋" w:cs="宋体"/>
          <w:color w:val="000000"/>
          <w:kern w:val="0"/>
          <w:sz w:val="36"/>
          <w:szCs w:val="36"/>
        </w:rPr>
      </w:pPr>
      <w:r w:rsidRPr="006B69D9">
        <w:rPr>
          <w:rFonts w:ascii="仿宋" w:eastAsia="仿宋" w:hAnsi="仿宋" w:cs="宋体" w:hint="eastAsia"/>
          <w:b/>
          <w:bCs/>
          <w:color w:val="000000"/>
          <w:kern w:val="0"/>
          <w:sz w:val="36"/>
          <w:szCs w:val="36"/>
        </w:rPr>
        <w:t>PDRR</w:t>
      </w:r>
      <w:r w:rsidRPr="006B69D9">
        <w:rPr>
          <w:rFonts w:ascii="仿宋" w:eastAsia="仿宋" w:hAnsi="仿宋" w:cs="宋体"/>
          <w:color w:val="000000"/>
          <w:kern w:val="0"/>
          <w:sz w:val="36"/>
          <w:szCs w:val="36"/>
        </w:rPr>
        <w:t>:</w:t>
      </w:r>
      <w:r w:rsidRPr="006B69D9">
        <w:rPr>
          <w:rFonts w:ascii="仿宋" w:eastAsia="仿宋" w:hAnsi="仿宋"/>
          <w:sz w:val="36"/>
          <w:szCs w:val="36"/>
        </w:rPr>
        <w:t xml:space="preserve"> PDRR(</w:t>
      </w:r>
      <w:proofErr w:type="spellStart"/>
      <w:r w:rsidRPr="006B69D9">
        <w:rPr>
          <w:rFonts w:ascii="仿宋" w:eastAsia="仿宋" w:hAnsi="仿宋"/>
          <w:sz w:val="36"/>
          <w:szCs w:val="36"/>
        </w:rPr>
        <w:t>Protection,Detection,Reaction,Recovery</w:t>
      </w:r>
      <w:proofErr w:type="spellEnd"/>
      <w:r w:rsidRPr="006B69D9">
        <w:rPr>
          <w:rFonts w:ascii="仿宋" w:eastAsia="仿宋" w:hAnsi="仿宋"/>
          <w:sz w:val="36"/>
          <w:szCs w:val="36"/>
        </w:rPr>
        <w:t>，既防护、检测、响应、恢复)模型</w:t>
      </w:r>
      <w:r w:rsidRPr="006B69D9">
        <w:rPr>
          <w:rFonts w:ascii="仿宋" w:eastAsia="仿宋" w:hAnsi="仿宋" w:hint="eastAsia"/>
          <w:sz w:val="36"/>
          <w:szCs w:val="36"/>
        </w:rPr>
        <w:t>。</w:t>
      </w:r>
    </w:p>
    <w:p w14:paraId="43BBB27E" w14:textId="77777777" w:rsidR="009259F2" w:rsidRPr="006B69D9" w:rsidRDefault="009259F2" w:rsidP="009259F2">
      <w:pPr>
        <w:rPr>
          <w:rFonts w:ascii="仿宋" w:eastAsia="仿宋" w:hAnsi="仿宋"/>
          <w:sz w:val="36"/>
          <w:szCs w:val="36"/>
        </w:rPr>
      </w:pPr>
    </w:p>
    <w:p w14:paraId="12BB5462" w14:textId="77777777" w:rsidR="009259F2" w:rsidRPr="006B69D9" w:rsidRDefault="009259F2" w:rsidP="009259F2">
      <w:pPr>
        <w:rPr>
          <w:rFonts w:ascii="仿宋" w:eastAsia="仿宋" w:hAnsi="仿宋"/>
          <w:sz w:val="36"/>
          <w:szCs w:val="36"/>
        </w:rPr>
      </w:pPr>
      <w:r w:rsidRPr="006B69D9">
        <w:rPr>
          <w:rFonts w:ascii="仿宋" w:eastAsia="仿宋" w:hAnsi="仿宋" w:hint="eastAsia"/>
          <w:b/>
          <w:bCs/>
          <w:sz w:val="36"/>
          <w:szCs w:val="36"/>
        </w:rPr>
        <w:t>缓冲区溢出攻击：</w:t>
      </w:r>
      <w:r w:rsidRPr="006B69D9">
        <w:rPr>
          <w:rFonts w:ascii="仿宋" w:eastAsia="仿宋" w:hAnsi="仿宋" w:hint="eastAsia"/>
          <w:sz w:val="36"/>
          <w:szCs w:val="36"/>
        </w:rPr>
        <w:t>向缓冲区写入超过缓冲区长度的内容，造成缓冲区溢出，破坏程序的堆栈，使程序转而执行其他的可能带有攻击的指令，达到攻击的目的。</w:t>
      </w:r>
    </w:p>
    <w:p w14:paraId="37A0E774" w14:textId="77777777" w:rsidR="009259F2" w:rsidRPr="006B69D9" w:rsidRDefault="009259F2" w:rsidP="009259F2">
      <w:pPr>
        <w:rPr>
          <w:rFonts w:ascii="仿宋" w:eastAsia="仿宋" w:hAnsi="仿宋"/>
          <w:sz w:val="36"/>
          <w:szCs w:val="36"/>
        </w:rPr>
      </w:pPr>
    </w:p>
    <w:p w14:paraId="32DC1B4B" w14:textId="77777777" w:rsidR="009259F2" w:rsidRPr="006B69D9" w:rsidRDefault="009259F2" w:rsidP="009259F2">
      <w:pPr>
        <w:widowControl/>
        <w:jc w:val="left"/>
        <w:rPr>
          <w:rFonts w:ascii="仿宋" w:eastAsia="仿宋" w:hAnsi="仿宋"/>
          <w:sz w:val="36"/>
          <w:szCs w:val="36"/>
        </w:rPr>
      </w:pPr>
      <w:r w:rsidRPr="006B69D9">
        <w:rPr>
          <w:rFonts w:ascii="仿宋" w:eastAsia="仿宋" w:hAnsi="仿宋" w:hint="eastAsia"/>
          <w:b/>
          <w:bCs/>
          <w:sz w:val="36"/>
          <w:szCs w:val="36"/>
        </w:rPr>
        <w:t>注入攻击：</w:t>
      </w:r>
      <w:r w:rsidRPr="006B69D9">
        <w:rPr>
          <w:rFonts w:ascii="仿宋" w:eastAsia="仿宋" w:hAnsi="仿宋" w:hint="eastAsia"/>
          <w:sz w:val="36"/>
          <w:szCs w:val="36"/>
        </w:rPr>
        <w:t>将不受信任的数据作为命令或查询的一部分发送到</w:t>
      </w:r>
      <w:proofErr w:type="gramStart"/>
      <w:r w:rsidRPr="006B69D9">
        <w:rPr>
          <w:rFonts w:ascii="仿宋" w:eastAsia="仿宋" w:hAnsi="仿宋" w:hint="eastAsia"/>
          <w:sz w:val="36"/>
          <w:szCs w:val="36"/>
        </w:rPr>
        <w:t>解析器</w:t>
      </w:r>
      <w:proofErr w:type="gramEnd"/>
      <w:r w:rsidRPr="006B69D9">
        <w:rPr>
          <w:rFonts w:ascii="仿宋" w:eastAsia="仿宋" w:hAnsi="仿宋" w:hint="eastAsia"/>
          <w:sz w:val="36"/>
          <w:szCs w:val="36"/>
        </w:rPr>
        <w:t>时引发的攻击。攻击者把操作命令插入到Web表单的输入域或页面请求的查询字符串，欺骗服务器执行恶意的命令。</w:t>
      </w:r>
    </w:p>
    <w:p w14:paraId="410FD108" w14:textId="77777777" w:rsidR="009259F2" w:rsidRPr="006B69D9" w:rsidRDefault="009259F2" w:rsidP="009259F2">
      <w:pPr>
        <w:widowControl/>
        <w:jc w:val="left"/>
        <w:rPr>
          <w:rFonts w:ascii="仿宋" w:eastAsia="仿宋" w:hAnsi="仿宋"/>
          <w:sz w:val="36"/>
          <w:szCs w:val="36"/>
        </w:rPr>
      </w:pPr>
    </w:p>
    <w:p w14:paraId="16D2F002" w14:textId="77777777" w:rsidR="009259F2" w:rsidRPr="006B69D9" w:rsidRDefault="009259F2" w:rsidP="009259F2">
      <w:pPr>
        <w:widowControl/>
        <w:jc w:val="left"/>
        <w:rPr>
          <w:rFonts w:ascii="仿宋" w:eastAsia="仿宋" w:hAnsi="仿宋"/>
          <w:sz w:val="36"/>
          <w:szCs w:val="36"/>
        </w:rPr>
      </w:pPr>
      <w:proofErr w:type="gramStart"/>
      <w:r w:rsidRPr="006B69D9">
        <w:rPr>
          <w:rFonts w:ascii="仿宋" w:eastAsia="仿宋" w:hAnsi="仿宋" w:hint="eastAsia"/>
          <w:b/>
          <w:bCs/>
          <w:sz w:val="36"/>
          <w:szCs w:val="36"/>
        </w:rPr>
        <w:t>跨站脚本</w:t>
      </w:r>
      <w:proofErr w:type="gramEnd"/>
      <w:r w:rsidRPr="006B69D9">
        <w:rPr>
          <w:rFonts w:ascii="仿宋" w:eastAsia="仿宋" w:hAnsi="仿宋" w:hint="eastAsia"/>
          <w:b/>
          <w:bCs/>
          <w:sz w:val="36"/>
          <w:szCs w:val="36"/>
        </w:rPr>
        <w:t>攻击</w:t>
      </w:r>
      <w:r w:rsidRPr="006B69D9">
        <w:rPr>
          <w:rFonts w:ascii="仿宋" w:eastAsia="仿宋" w:hAnsi="仿宋" w:hint="eastAsia"/>
          <w:sz w:val="36"/>
          <w:szCs w:val="36"/>
        </w:rPr>
        <w:t>：攻击者利用网站程序对用户输入过滤不足的漏洞，输入可以显示在页面上对其他用户造成影响的HTML代码，从而盗取用户资料、利用用户身份进行某种动作或者向访问者散播恶意代码的一种攻击方式。</w:t>
      </w:r>
    </w:p>
    <w:p w14:paraId="354E36DF" w14:textId="77777777" w:rsidR="009259F2" w:rsidRPr="006B69D9" w:rsidRDefault="009259F2" w:rsidP="009259F2">
      <w:pPr>
        <w:widowControl/>
        <w:jc w:val="left"/>
        <w:rPr>
          <w:rFonts w:ascii="仿宋" w:eastAsia="仿宋" w:hAnsi="仿宋" w:cs="微软雅黑"/>
          <w:color w:val="202020"/>
          <w:kern w:val="0"/>
          <w:sz w:val="36"/>
          <w:szCs w:val="36"/>
          <w:shd w:val="clear" w:color="auto" w:fill="FFFFFF"/>
          <w:lang w:bidi="ar"/>
        </w:rPr>
      </w:pPr>
    </w:p>
    <w:p w14:paraId="149BE10E" w14:textId="77777777" w:rsidR="009259F2" w:rsidRPr="006B69D9" w:rsidRDefault="009259F2" w:rsidP="009259F2">
      <w:pPr>
        <w:widowControl/>
        <w:jc w:val="left"/>
        <w:rPr>
          <w:rFonts w:ascii="仿宋" w:eastAsia="仿宋" w:hAnsi="仿宋"/>
          <w:b/>
          <w:bCs/>
          <w:sz w:val="36"/>
          <w:szCs w:val="36"/>
        </w:rPr>
      </w:pPr>
      <w:r w:rsidRPr="006B69D9">
        <w:rPr>
          <w:rFonts w:ascii="仿宋" w:eastAsia="仿宋" w:hAnsi="仿宋" w:hint="eastAsia"/>
          <w:b/>
          <w:bCs/>
          <w:sz w:val="36"/>
          <w:szCs w:val="36"/>
        </w:rPr>
        <w:lastRenderedPageBreak/>
        <w:t>ARP欺骗：</w:t>
      </w:r>
      <w:bookmarkStart w:id="0" w:name="_Hlk42345509"/>
      <w:r w:rsidRPr="006B69D9">
        <w:rPr>
          <w:rFonts w:ascii="仿宋" w:eastAsia="仿宋" w:hAnsi="仿宋" w:cs="宋体" w:hint="eastAsia"/>
          <w:color w:val="000000"/>
          <w:kern w:val="0"/>
          <w:sz w:val="36"/>
          <w:szCs w:val="36"/>
        </w:rPr>
        <w:t>针对以太网地址解析协议（</w:t>
      </w:r>
      <w:r w:rsidRPr="006B69D9">
        <w:rPr>
          <w:rFonts w:ascii="仿宋" w:eastAsia="仿宋" w:hAnsi="仿宋" w:cs="宋体"/>
          <w:color w:val="000000"/>
          <w:kern w:val="0"/>
          <w:sz w:val="36"/>
          <w:szCs w:val="36"/>
        </w:rPr>
        <w:t>ARP）的一种攻击技术，通过欺骗局域网内访问者PC的网关MAC地址，使访问者PC错以为攻击者更改后的MAC地址是网关的MAC，导致网络不通。</w:t>
      </w:r>
      <w:bookmarkEnd w:id="0"/>
    </w:p>
    <w:p w14:paraId="3B1599F9" w14:textId="77777777" w:rsidR="009259F2" w:rsidRPr="006B69D9" w:rsidRDefault="009259F2" w:rsidP="009259F2">
      <w:pPr>
        <w:rPr>
          <w:rFonts w:ascii="仿宋" w:eastAsia="仿宋" w:hAnsi="仿宋"/>
          <w:sz w:val="36"/>
          <w:szCs w:val="36"/>
        </w:rPr>
      </w:pPr>
    </w:p>
    <w:p w14:paraId="46C0AEA9" w14:textId="77777777" w:rsidR="009259F2" w:rsidRPr="006B69D9" w:rsidRDefault="009259F2" w:rsidP="009259F2">
      <w:pPr>
        <w:rPr>
          <w:rFonts w:ascii="仿宋" w:eastAsia="仿宋" w:hAnsi="仿宋"/>
          <w:sz w:val="36"/>
          <w:szCs w:val="36"/>
        </w:rPr>
      </w:pPr>
      <w:r w:rsidRPr="006B69D9">
        <w:rPr>
          <w:rFonts w:ascii="仿宋" w:eastAsia="仿宋" w:hAnsi="仿宋" w:hint="eastAsia"/>
          <w:b/>
          <w:bCs/>
          <w:sz w:val="36"/>
          <w:szCs w:val="36"/>
        </w:rPr>
        <w:t>DMZ：</w:t>
      </w:r>
      <w:r w:rsidRPr="006B69D9">
        <w:rPr>
          <w:rFonts w:ascii="仿宋" w:eastAsia="仿宋" w:hAnsi="仿宋" w:hint="eastAsia"/>
          <w:sz w:val="36"/>
          <w:szCs w:val="36"/>
        </w:rPr>
        <w:t>安装防火墙后，网络服务器也成为内部网络的一部分，不能被网外用户直接访问。而网络服务器一般是必须向外提供服务的。</w:t>
      </w:r>
    </w:p>
    <w:p w14:paraId="68F974FD" w14:textId="77777777" w:rsidR="009259F2" w:rsidRPr="006B69D9" w:rsidRDefault="009259F2" w:rsidP="009259F2">
      <w:pPr>
        <w:ind w:firstLine="420"/>
        <w:rPr>
          <w:rFonts w:ascii="仿宋" w:eastAsia="仿宋" w:hAnsi="仿宋"/>
          <w:sz w:val="36"/>
          <w:szCs w:val="36"/>
        </w:rPr>
      </w:pPr>
      <w:r w:rsidRPr="006B69D9">
        <w:rPr>
          <w:rFonts w:ascii="仿宋" w:eastAsia="仿宋" w:hAnsi="仿宋" w:hint="eastAsia"/>
          <w:sz w:val="36"/>
          <w:szCs w:val="36"/>
        </w:rPr>
        <w:t>为了解决外部网络不能访问网络服务器的问题，将内网机器与网络服务器分离开，成为两个组成部分：真正的内网和DMZ区。</w:t>
      </w:r>
    </w:p>
    <w:p w14:paraId="450A07D2" w14:textId="77777777" w:rsidR="009259F2" w:rsidRPr="006B69D9" w:rsidRDefault="009259F2" w:rsidP="009259F2">
      <w:pPr>
        <w:ind w:firstLine="420"/>
        <w:rPr>
          <w:rFonts w:ascii="仿宋" w:eastAsia="仿宋" w:hAnsi="仿宋"/>
          <w:sz w:val="36"/>
          <w:szCs w:val="36"/>
        </w:rPr>
      </w:pPr>
      <w:r w:rsidRPr="006B69D9">
        <w:rPr>
          <w:rFonts w:ascii="仿宋" w:eastAsia="仿宋" w:hAnsi="仿宋" w:hint="eastAsia"/>
          <w:sz w:val="36"/>
          <w:szCs w:val="36"/>
        </w:rPr>
        <w:t>DMZ：是一个非安全系统与安全系统之间的缓冲区，这个缓冲区位于企业内部网络和外部网络之间的小网络区域内，在这个小网络区域内可以放置一些必须公开的服务器设施，外网用户可方便访问</w:t>
      </w:r>
      <w:proofErr w:type="spellStart"/>
      <w:r w:rsidRPr="006B69D9">
        <w:rPr>
          <w:rFonts w:ascii="仿宋" w:eastAsia="仿宋" w:hAnsi="仿宋" w:hint="eastAsia"/>
          <w:sz w:val="36"/>
          <w:szCs w:val="36"/>
        </w:rPr>
        <w:t>DMZ</w:t>
      </w:r>
      <w:proofErr w:type="spellEnd"/>
      <w:r w:rsidRPr="006B69D9">
        <w:rPr>
          <w:rFonts w:ascii="仿宋" w:eastAsia="仿宋" w:hAnsi="仿宋" w:hint="eastAsia"/>
          <w:sz w:val="36"/>
          <w:szCs w:val="36"/>
        </w:rPr>
        <w:t>的资源。</w:t>
      </w:r>
    </w:p>
    <w:p w14:paraId="2CDACB12" w14:textId="77777777" w:rsidR="009259F2" w:rsidRPr="006B69D9" w:rsidRDefault="009259F2" w:rsidP="009259F2">
      <w:pPr>
        <w:ind w:firstLine="420"/>
        <w:rPr>
          <w:rFonts w:ascii="仿宋" w:eastAsia="仿宋" w:hAnsi="仿宋"/>
          <w:sz w:val="36"/>
          <w:szCs w:val="36"/>
        </w:rPr>
      </w:pPr>
    </w:p>
    <w:p w14:paraId="60AD4BD3" w14:textId="77777777" w:rsidR="009259F2" w:rsidRPr="006B69D9" w:rsidRDefault="009259F2" w:rsidP="009259F2">
      <w:pPr>
        <w:rPr>
          <w:rFonts w:ascii="仿宋" w:eastAsia="仿宋" w:hAnsi="仿宋"/>
          <w:sz w:val="36"/>
          <w:szCs w:val="36"/>
        </w:rPr>
      </w:pPr>
      <w:r w:rsidRPr="006B69D9">
        <w:rPr>
          <w:rFonts w:ascii="仿宋" w:eastAsia="仿宋" w:hAnsi="仿宋" w:hint="eastAsia"/>
          <w:b/>
          <w:bCs/>
          <w:sz w:val="36"/>
          <w:szCs w:val="36"/>
        </w:rPr>
        <w:t>社会工程学：</w:t>
      </w:r>
      <w:r w:rsidRPr="006B69D9">
        <w:rPr>
          <w:rFonts w:ascii="仿宋" w:eastAsia="仿宋" w:hAnsi="仿宋" w:hint="eastAsia"/>
          <w:sz w:val="36"/>
          <w:szCs w:val="36"/>
        </w:rPr>
        <w:t>是一种通过受害者心理弱点、本能反应、好奇心、信任、贪婪等心理缺陷进行诸如欺骗、伤害等危害手段，获得自身利益的手法。</w:t>
      </w:r>
    </w:p>
    <w:p w14:paraId="7342D922" w14:textId="77777777" w:rsidR="009259F2" w:rsidRPr="006B69D9" w:rsidRDefault="009259F2" w:rsidP="009259F2">
      <w:pPr>
        <w:rPr>
          <w:rFonts w:ascii="仿宋" w:eastAsia="仿宋" w:hAnsi="仿宋"/>
          <w:sz w:val="36"/>
          <w:szCs w:val="36"/>
        </w:rPr>
      </w:pPr>
    </w:p>
    <w:p w14:paraId="6690D460" w14:textId="77777777" w:rsidR="009259F2" w:rsidRPr="006B69D9" w:rsidRDefault="009259F2" w:rsidP="009259F2">
      <w:pPr>
        <w:rPr>
          <w:rFonts w:ascii="仿宋" w:eastAsia="仿宋" w:hAnsi="仿宋"/>
          <w:sz w:val="36"/>
          <w:szCs w:val="36"/>
        </w:rPr>
      </w:pPr>
      <w:r w:rsidRPr="006B69D9">
        <w:rPr>
          <w:rFonts w:ascii="仿宋" w:eastAsia="仿宋" w:hAnsi="仿宋"/>
          <w:sz w:val="36"/>
          <w:szCs w:val="36"/>
        </w:rPr>
        <w:t>信息系统安全“</w:t>
      </w:r>
      <w:r w:rsidRPr="006B69D9">
        <w:rPr>
          <w:rFonts w:ascii="仿宋" w:eastAsia="仿宋" w:hAnsi="仿宋"/>
          <w:b/>
          <w:bCs/>
          <w:sz w:val="36"/>
          <w:szCs w:val="36"/>
        </w:rPr>
        <w:t>木桶原则</w:t>
      </w:r>
      <w:r w:rsidRPr="006B69D9">
        <w:rPr>
          <w:rFonts w:ascii="仿宋" w:eastAsia="仿宋" w:hAnsi="仿宋"/>
          <w:sz w:val="36"/>
          <w:szCs w:val="36"/>
        </w:rPr>
        <w:t>”</w:t>
      </w:r>
      <w:r w:rsidRPr="006B69D9">
        <w:rPr>
          <w:rFonts w:ascii="仿宋" w:eastAsia="仿宋" w:hAnsi="仿宋" w:hint="eastAsia"/>
          <w:sz w:val="36"/>
          <w:szCs w:val="36"/>
        </w:rPr>
        <w:t>：</w:t>
      </w:r>
      <w:r w:rsidRPr="006B69D9">
        <w:rPr>
          <w:rFonts w:ascii="仿宋" w:eastAsia="仿宋" w:hAnsi="仿宋"/>
          <w:sz w:val="36"/>
          <w:szCs w:val="36"/>
        </w:rPr>
        <w:t>对于一个信息系统来说，它的安全性不在于它是否采用了最新的加密算法或最</w:t>
      </w:r>
      <w:r w:rsidRPr="006B69D9">
        <w:rPr>
          <w:rFonts w:ascii="仿宋" w:eastAsia="仿宋" w:hAnsi="仿宋"/>
          <w:sz w:val="36"/>
          <w:szCs w:val="36"/>
        </w:rPr>
        <w:lastRenderedPageBreak/>
        <w:t xml:space="preserve">先进的设备，而是由系统本身最薄弱之处，即漏洞所决定的。 </w:t>
      </w:r>
    </w:p>
    <w:p w14:paraId="5D305DC9" w14:textId="77777777" w:rsidR="009259F2" w:rsidRPr="006B69D9" w:rsidRDefault="009259F2" w:rsidP="009259F2">
      <w:pPr>
        <w:rPr>
          <w:rFonts w:ascii="仿宋" w:eastAsia="仿宋" w:hAnsi="仿宋"/>
          <w:sz w:val="36"/>
          <w:szCs w:val="36"/>
        </w:rPr>
      </w:pPr>
    </w:p>
    <w:p w14:paraId="238ACBFA" w14:textId="77777777" w:rsidR="009259F2" w:rsidRPr="006B69D9" w:rsidRDefault="009259F2" w:rsidP="009259F2">
      <w:pPr>
        <w:widowControl/>
        <w:jc w:val="left"/>
        <w:rPr>
          <w:rFonts w:ascii="仿宋" w:eastAsia="仿宋" w:hAnsi="仿宋" w:cs="宋体"/>
          <w:color w:val="000000"/>
          <w:kern w:val="0"/>
          <w:sz w:val="36"/>
          <w:szCs w:val="36"/>
        </w:rPr>
      </w:pPr>
      <w:r w:rsidRPr="006B69D9">
        <w:rPr>
          <w:rFonts w:ascii="仿宋" w:eastAsia="仿宋" w:hAnsi="仿宋" w:cs="宋体" w:hint="eastAsia"/>
          <w:b/>
          <w:bCs/>
          <w:color w:val="000000"/>
          <w:kern w:val="0"/>
          <w:sz w:val="36"/>
          <w:szCs w:val="36"/>
        </w:rPr>
        <w:t>灾难备份</w:t>
      </w:r>
      <w:r w:rsidRPr="006B69D9">
        <w:rPr>
          <w:rFonts w:ascii="仿宋" w:eastAsia="仿宋" w:hAnsi="仿宋" w:cs="宋体" w:hint="eastAsia"/>
          <w:color w:val="000000"/>
          <w:kern w:val="0"/>
          <w:sz w:val="36"/>
          <w:szCs w:val="36"/>
        </w:rPr>
        <w:t>：利用技术、管理手段以及相关资源，确保已有的关键数据和关键业务在灾难发生后在确定的时间内可以恢复和继续运营的过程</w:t>
      </w:r>
    </w:p>
    <w:p w14:paraId="1EBFF523" w14:textId="77777777" w:rsidR="009259F2" w:rsidRPr="006B69D9" w:rsidRDefault="009259F2" w:rsidP="009259F2">
      <w:pPr>
        <w:rPr>
          <w:rFonts w:ascii="仿宋" w:eastAsia="仿宋" w:hAnsi="仿宋"/>
          <w:sz w:val="36"/>
          <w:szCs w:val="36"/>
        </w:rPr>
      </w:pPr>
    </w:p>
    <w:p w14:paraId="452C05D9" w14:textId="77777777" w:rsidR="009259F2" w:rsidRPr="006B69D9" w:rsidRDefault="009259F2" w:rsidP="009259F2">
      <w:pPr>
        <w:widowControl/>
        <w:jc w:val="left"/>
        <w:rPr>
          <w:rFonts w:ascii="仿宋" w:eastAsia="仿宋" w:hAnsi="仿宋" w:cs="宋体"/>
          <w:color w:val="000000"/>
          <w:kern w:val="0"/>
          <w:sz w:val="36"/>
          <w:szCs w:val="36"/>
        </w:rPr>
      </w:pPr>
      <w:r w:rsidRPr="006B69D9">
        <w:rPr>
          <w:rFonts w:ascii="仿宋" w:eastAsia="仿宋" w:hAnsi="仿宋" w:cs="宋体" w:hint="eastAsia"/>
          <w:b/>
          <w:bCs/>
          <w:color w:val="000000"/>
          <w:kern w:val="0"/>
          <w:sz w:val="36"/>
          <w:szCs w:val="36"/>
        </w:rPr>
        <w:t>ISC2安全体系</w:t>
      </w:r>
      <w:r w:rsidRPr="006B69D9">
        <w:rPr>
          <w:rFonts w:ascii="仿宋" w:eastAsia="仿宋" w:hAnsi="仿宋" w:cs="宋体" w:hint="eastAsia"/>
          <w:color w:val="000000"/>
          <w:kern w:val="0"/>
          <w:sz w:val="36"/>
          <w:szCs w:val="36"/>
        </w:rPr>
        <w:t>:</w:t>
      </w:r>
      <w:r w:rsidRPr="006B69D9">
        <w:rPr>
          <w:rFonts w:ascii="仿宋" w:eastAsia="仿宋" w:hAnsi="仿宋" w:hint="eastAsia"/>
          <w:sz w:val="36"/>
          <w:szCs w:val="36"/>
        </w:rPr>
        <w:t xml:space="preserve"> </w:t>
      </w:r>
      <w:r w:rsidRPr="006B69D9">
        <w:rPr>
          <w:rFonts w:ascii="仿宋" w:eastAsia="仿宋" w:hAnsi="仿宋" w:cs="宋体" w:hint="eastAsia"/>
          <w:color w:val="000000"/>
          <w:kern w:val="0"/>
          <w:sz w:val="36"/>
          <w:szCs w:val="36"/>
        </w:rPr>
        <w:t>国际信息系统安全认证组织</w:t>
      </w:r>
      <w:r w:rsidRPr="006B69D9">
        <w:rPr>
          <w:rFonts w:ascii="仿宋" w:eastAsia="仿宋" w:hAnsi="仿宋" w:cs="宋体"/>
          <w:color w:val="000000"/>
          <w:kern w:val="0"/>
          <w:sz w:val="36"/>
          <w:szCs w:val="36"/>
        </w:rPr>
        <w:t>:</w:t>
      </w:r>
      <w:r w:rsidRPr="006B69D9">
        <w:rPr>
          <w:rFonts w:ascii="仿宋" w:eastAsia="仿宋" w:hAnsi="仿宋"/>
          <w:sz w:val="36"/>
          <w:szCs w:val="36"/>
        </w:rPr>
        <w:t xml:space="preserve"> </w:t>
      </w:r>
      <w:r w:rsidRPr="006B69D9">
        <w:rPr>
          <w:rFonts w:ascii="仿宋" w:eastAsia="仿宋" w:hAnsi="仿宋" w:cs="宋体"/>
          <w:color w:val="000000"/>
          <w:kern w:val="0"/>
          <w:sz w:val="36"/>
          <w:szCs w:val="36"/>
        </w:rPr>
        <w:t>1．物理屏障层</w:t>
      </w:r>
      <w:r w:rsidRPr="006B69D9">
        <w:rPr>
          <w:rFonts w:ascii="仿宋" w:eastAsia="仿宋" w:hAnsi="仿宋" w:cs="宋体" w:hint="eastAsia"/>
          <w:color w:val="000000"/>
          <w:kern w:val="0"/>
          <w:sz w:val="36"/>
          <w:szCs w:val="36"/>
        </w:rPr>
        <w:t>：场地设备安全，含警卫，监控等；</w:t>
      </w:r>
      <w:r w:rsidRPr="006B69D9">
        <w:rPr>
          <w:rFonts w:ascii="仿宋" w:eastAsia="仿宋" w:hAnsi="仿宋" w:cs="宋体"/>
          <w:color w:val="000000"/>
          <w:kern w:val="0"/>
          <w:sz w:val="36"/>
          <w:szCs w:val="36"/>
        </w:rPr>
        <w:t>2．技术屏障层</w:t>
      </w:r>
      <w:r w:rsidRPr="006B69D9">
        <w:rPr>
          <w:rFonts w:ascii="仿宋" w:eastAsia="仿宋" w:hAnsi="仿宋" w:cs="宋体" w:hint="eastAsia"/>
          <w:color w:val="000000"/>
          <w:kern w:val="0"/>
          <w:sz w:val="36"/>
          <w:szCs w:val="36"/>
        </w:rPr>
        <w:t>：计算机技术，网络技术，通信技术</w:t>
      </w:r>
      <w:r w:rsidRPr="006B69D9">
        <w:rPr>
          <w:rFonts w:ascii="仿宋" w:eastAsia="仿宋" w:hAnsi="仿宋" w:cs="宋体"/>
          <w:color w:val="000000"/>
          <w:kern w:val="0"/>
          <w:sz w:val="36"/>
          <w:szCs w:val="36"/>
        </w:rPr>
        <w:t>3．管理屏障</w:t>
      </w:r>
      <w:r w:rsidRPr="006B69D9">
        <w:rPr>
          <w:rFonts w:ascii="仿宋" w:eastAsia="仿宋" w:hAnsi="仿宋" w:cs="宋体" w:hint="eastAsia"/>
          <w:color w:val="000000"/>
          <w:kern w:val="0"/>
          <w:sz w:val="36"/>
          <w:szCs w:val="36"/>
        </w:rPr>
        <w:t>层：人事，操作，设备</w:t>
      </w:r>
      <w:r w:rsidRPr="006B69D9">
        <w:rPr>
          <w:rFonts w:ascii="仿宋" w:eastAsia="仿宋" w:hAnsi="仿宋" w:cs="宋体"/>
          <w:color w:val="000000"/>
          <w:kern w:val="0"/>
          <w:sz w:val="36"/>
          <w:szCs w:val="36"/>
        </w:rPr>
        <w:t>4．法律屏障层</w:t>
      </w:r>
      <w:r w:rsidRPr="006B69D9">
        <w:rPr>
          <w:rFonts w:ascii="仿宋" w:eastAsia="仿宋" w:hAnsi="仿宋" w:cs="宋体" w:hint="eastAsia"/>
          <w:color w:val="000000"/>
          <w:kern w:val="0"/>
          <w:sz w:val="36"/>
          <w:szCs w:val="36"/>
        </w:rPr>
        <w:t>：民法，刑法</w:t>
      </w:r>
      <w:r w:rsidRPr="006B69D9">
        <w:rPr>
          <w:rFonts w:ascii="仿宋" w:eastAsia="仿宋" w:hAnsi="仿宋" w:cs="宋体"/>
          <w:color w:val="000000"/>
          <w:kern w:val="0"/>
          <w:sz w:val="36"/>
          <w:szCs w:val="36"/>
        </w:rPr>
        <w:t>5．心理屏障层</w:t>
      </w:r>
      <w:r w:rsidRPr="006B69D9">
        <w:rPr>
          <w:rFonts w:ascii="仿宋" w:eastAsia="仿宋" w:hAnsi="仿宋" w:cs="宋体" w:hint="eastAsia"/>
          <w:color w:val="000000"/>
          <w:kern w:val="0"/>
          <w:sz w:val="36"/>
          <w:szCs w:val="36"/>
        </w:rPr>
        <w:t>：全民国防意识</w:t>
      </w:r>
    </w:p>
    <w:p w14:paraId="44E93045" w14:textId="77777777" w:rsidR="009259F2" w:rsidRPr="006B69D9" w:rsidRDefault="009259F2" w:rsidP="009259F2">
      <w:pPr>
        <w:widowControl/>
        <w:jc w:val="left"/>
        <w:rPr>
          <w:rFonts w:ascii="仿宋" w:eastAsia="仿宋" w:hAnsi="仿宋" w:cs="宋体"/>
          <w:color w:val="000000"/>
          <w:kern w:val="0"/>
          <w:sz w:val="36"/>
          <w:szCs w:val="36"/>
        </w:rPr>
      </w:pPr>
    </w:p>
    <w:p w14:paraId="40EDAA1F" w14:textId="77777777" w:rsidR="009259F2" w:rsidRPr="006B69D9" w:rsidRDefault="009259F2" w:rsidP="009259F2">
      <w:pPr>
        <w:rPr>
          <w:rFonts w:ascii="仿宋" w:eastAsia="仿宋" w:hAnsi="仿宋" w:cs="宋体"/>
          <w:color w:val="000000"/>
          <w:kern w:val="0"/>
          <w:sz w:val="36"/>
          <w:szCs w:val="36"/>
        </w:rPr>
      </w:pPr>
      <w:r w:rsidRPr="006B69D9">
        <w:rPr>
          <w:rFonts w:ascii="仿宋" w:eastAsia="仿宋" w:hAnsi="仿宋" w:cs="宋体" w:hint="eastAsia"/>
          <w:b/>
          <w:bCs/>
          <w:color w:val="000000"/>
          <w:kern w:val="0"/>
          <w:sz w:val="36"/>
          <w:szCs w:val="36"/>
        </w:rPr>
        <w:t>访问控制</w:t>
      </w:r>
      <w:r w:rsidRPr="006B69D9">
        <w:rPr>
          <w:rFonts w:ascii="仿宋" w:eastAsia="仿宋" w:hAnsi="仿宋" w:cs="宋体" w:hint="eastAsia"/>
          <w:color w:val="000000"/>
          <w:kern w:val="0"/>
          <w:sz w:val="36"/>
          <w:szCs w:val="36"/>
        </w:rPr>
        <w:t>：在保障授权用户能获取所需资源的同时拒绝非授权用户</w:t>
      </w:r>
      <w:r w:rsidRPr="006B69D9">
        <w:rPr>
          <w:rFonts w:ascii="仿宋" w:eastAsia="仿宋" w:hAnsi="仿宋" w:cs="宋体"/>
          <w:color w:val="000000"/>
          <w:kern w:val="0"/>
          <w:sz w:val="36"/>
          <w:szCs w:val="36"/>
        </w:rPr>
        <w:t>的安全机制。</w:t>
      </w:r>
    </w:p>
    <w:p w14:paraId="78A4460B" w14:textId="77777777" w:rsidR="009259F2" w:rsidRPr="006B69D9" w:rsidRDefault="009259F2" w:rsidP="009259F2">
      <w:pPr>
        <w:rPr>
          <w:rFonts w:ascii="仿宋" w:eastAsia="仿宋" w:hAnsi="仿宋" w:cs="宋体"/>
          <w:color w:val="000000"/>
          <w:kern w:val="0"/>
          <w:sz w:val="36"/>
          <w:szCs w:val="36"/>
        </w:rPr>
      </w:pPr>
    </w:p>
    <w:p w14:paraId="51200B95" w14:textId="77777777" w:rsidR="009259F2" w:rsidRPr="006B69D9" w:rsidRDefault="009259F2" w:rsidP="009259F2">
      <w:pPr>
        <w:widowControl/>
        <w:jc w:val="left"/>
        <w:rPr>
          <w:rFonts w:ascii="仿宋" w:eastAsia="仿宋" w:hAnsi="仿宋" w:cs="Calibri"/>
          <w:color w:val="000000"/>
          <w:kern w:val="0"/>
          <w:sz w:val="36"/>
          <w:szCs w:val="36"/>
        </w:rPr>
      </w:pPr>
      <w:r w:rsidRPr="006B69D9">
        <w:rPr>
          <w:rFonts w:ascii="仿宋" w:eastAsia="仿宋" w:hAnsi="仿宋" w:cs="Calibri"/>
          <w:b/>
          <w:bCs/>
          <w:color w:val="000000"/>
          <w:kern w:val="0"/>
          <w:sz w:val="36"/>
          <w:szCs w:val="36"/>
        </w:rPr>
        <w:t>ACL</w:t>
      </w:r>
      <w:r w:rsidRPr="006B69D9">
        <w:rPr>
          <w:rFonts w:ascii="仿宋" w:eastAsia="仿宋" w:hAnsi="仿宋" w:cs="Calibri" w:hint="eastAsia"/>
          <w:color w:val="000000"/>
          <w:kern w:val="0"/>
          <w:sz w:val="36"/>
          <w:szCs w:val="36"/>
        </w:rPr>
        <w:t>：访问控制列表</w:t>
      </w:r>
      <w:r w:rsidRPr="006B69D9">
        <w:rPr>
          <w:rFonts w:ascii="仿宋" w:eastAsia="仿宋" w:hAnsi="仿宋" w:cs="Calibri"/>
          <w:color w:val="000000"/>
          <w:kern w:val="0"/>
          <w:sz w:val="36"/>
          <w:szCs w:val="36"/>
        </w:rPr>
        <w:t>(ACL)是一种基于包过滤的访问控制技术，它可以根据设定的条件对接口上的数据包进行过滤，允许其通过或丢弃。访问控制列表被广泛地应用于路由器和三层交换机</w:t>
      </w:r>
      <w:r w:rsidRPr="006B69D9">
        <w:rPr>
          <w:rFonts w:ascii="仿宋" w:eastAsia="仿宋" w:hAnsi="仿宋" w:cs="Calibri" w:hint="eastAsia"/>
          <w:color w:val="000000"/>
          <w:kern w:val="0"/>
          <w:sz w:val="36"/>
          <w:szCs w:val="36"/>
        </w:rPr>
        <w:t>。</w:t>
      </w:r>
    </w:p>
    <w:p w14:paraId="55692912" w14:textId="77777777" w:rsidR="009259F2" w:rsidRPr="006B69D9" w:rsidRDefault="009259F2" w:rsidP="009259F2">
      <w:pPr>
        <w:rPr>
          <w:rFonts w:ascii="仿宋" w:eastAsia="仿宋" w:hAnsi="仿宋" w:cs="宋体"/>
          <w:color w:val="000000"/>
          <w:kern w:val="0"/>
          <w:sz w:val="36"/>
          <w:szCs w:val="36"/>
        </w:rPr>
      </w:pPr>
    </w:p>
    <w:p w14:paraId="3E597E7E" w14:textId="77777777" w:rsidR="009259F2" w:rsidRPr="006B69D9" w:rsidRDefault="009259F2" w:rsidP="009259F2">
      <w:pPr>
        <w:widowControl/>
        <w:jc w:val="left"/>
        <w:rPr>
          <w:rFonts w:ascii="仿宋" w:eastAsia="仿宋" w:hAnsi="仿宋" w:cs="宋体"/>
          <w:color w:val="000000"/>
          <w:kern w:val="0"/>
          <w:sz w:val="36"/>
          <w:szCs w:val="36"/>
        </w:rPr>
      </w:pPr>
      <w:r w:rsidRPr="006B69D9">
        <w:rPr>
          <w:rFonts w:ascii="仿宋" w:eastAsia="仿宋" w:hAnsi="仿宋" w:cs="宋体" w:hint="eastAsia"/>
          <w:b/>
          <w:bCs/>
          <w:color w:val="000000"/>
          <w:kern w:val="0"/>
          <w:sz w:val="36"/>
          <w:szCs w:val="36"/>
        </w:rPr>
        <w:lastRenderedPageBreak/>
        <w:t>数字签名</w:t>
      </w:r>
      <w:r w:rsidRPr="006B69D9">
        <w:rPr>
          <w:rFonts w:ascii="仿宋" w:eastAsia="仿宋" w:hAnsi="仿宋" w:cs="宋体" w:hint="eastAsia"/>
          <w:color w:val="000000"/>
          <w:kern w:val="0"/>
          <w:sz w:val="36"/>
          <w:szCs w:val="36"/>
        </w:rPr>
        <w:t>：信息发送者使用公开密钥算法技术，产生别人无法伪造的一段数字串。发送者用自己的私有密钥加密数据传给接收者，接收者用发送者的公</w:t>
      </w:r>
      <w:proofErr w:type="gramStart"/>
      <w:r w:rsidRPr="006B69D9">
        <w:rPr>
          <w:rFonts w:ascii="仿宋" w:eastAsia="仿宋" w:hAnsi="仿宋" w:cs="宋体" w:hint="eastAsia"/>
          <w:color w:val="000000"/>
          <w:kern w:val="0"/>
          <w:sz w:val="36"/>
          <w:szCs w:val="36"/>
        </w:rPr>
        <w:t>钥</w:t>
      </w:r>
      <w:proofErr w:type="gramEnd"/>
      <w:r w:rsidRPr="006B69D9">
        <w:rPr>
          <w:rFonts w:ascii="仿宋" w:eastAsia="仿宋" w:hAnsi="仿宋" w:cs="宋体" w:hint="eastAsia"/>
          <w:color w:val="000000"/>
          <w:kern w:val="0"/>
          <w:sz w:val="36"/>
          <w:szCs w:val="36"/>
        </w:rPr>
        <w:t>解开数据后，就可以确定消息来自于谁，同时也是对发送者发送信息的真实性的一个证明。发送者对所发信息不能抵赖。</w:t>
      </w:r>
    </w:p>
    <w:p w14:paraId="0A567148" w14:textId="77777777" w:rsidR="009259F2" w:rsidRPr="006B69D9" w:rsidRDefault="009259F2" w:rsidP="009259F2">
      <w:pPr>
        <w:rPr>
          <w:rFonts w:ascii="仿宋" w:eastAsia="仿宋" w:hAnsi="仿宋" w:cs="宋体"/>
          <w:color w:val="000000"/>
          <w:kern w:val="0"/>
          <w:sz w:val="36"/>
          <w:szCs w:val="36"/>
        </w:rPr>
      </w:pPr>
    </w:p>
    <w:p w14:paraId="314491E7" w14:textId="77777777" w:rsidR="009259F2" w:rsidRPr="006B69D9" w:rsidRDefault="009259F2" w:rsidP="009259F2">
      <w:pPr>
        <w:rPr>
          <w:rFonts w:ascii="仿宋" w:eastAsia="仿宋" w:hAnsi="仿宋" w:cs="宋体"/>
          <w:color w:val="000000"/>
          <w:kern w:val="0"/>
          <w:sz w:val="36"/>
          <w:szCs w:val="36"/>
        </w:rPr>
      </w:pPr>
      <w:r w:rsidRPr="006B69D9">
        <w:rPr>
          <w:rFonts w:ascii="仿宋" w:eastAsia="仿宋" w:hAnsi="仿宋" w:cs="宋体" w:hint="eastAsia"/>
          <w:b/>
          <w:bCs/>
          <w:color w:val="000000"/>
          <w:kern w:val="0"/>
          <w:sz w:val="36"/>
          <w:szCs w:val="36"/>
        </w:rPr>
        <w:t>信息摘要：</w:t>
      </w:r>
      <w:r w:rsidRPr="006B69D9">
        <w:rPr>
          <w:rFonts w:ascii="仿宋" w:eastAsia="仿宋" w:hAnsi="仿宋" w:cs="宋体" w:hint="eastAsia"/>
          <w:color w:val="000000"/>
          <w:kern w:val="0"/>
          <w:sz w:val="36"/>
          <w:szCs w:val="36"/>
        </w:rPr>
        <w:t>消息摘要算法的主要特征是加密过程不需要密钥，并且经过加密的数据无法被解密，目前可以被解密逆向的只有</w:t>
      </w:r>
      <w:r w:rsidRPr="006B69D9">
        <w:rPr>
          <w:rFonts w:ascii="仿宋" w:eastAsia="仿宋" w:hAnsi="仿宋" w:cs="宋体"/>
          <w:color w:val="000000"/>
          <w:kern w:val="0"/>
          <w:sz w:val="36"/>
          <w:szCs w:val="36"/>
        </w:rPr>
        <w:t>CRC32算法，只有输入相同的明文数据经过相同的消息摘要算法才能得到相同的密文。</w:t>
      </w:r>
    </w:p>
    <w:p w14:paraId="2E9E0DFB" w14:textId="77777777" w:rsidR="009259F2" w:rsidRPr="006B69D9" w:rsidRDefault="009259F2" w:rsidP="009259F2">
      <w:pPr>
        <w:rPr>
          <w:rFonts w:ascii="仿宋" w:eastAsia="仿宋" w:hAnsi="仿宋" w:cs="宋体"/>
          <w:color w:val="000000"/>
          <w:kern w:val="0"/>
          <w:sz w:val="36"/>
          <w:szCs w:val="36"/>
        </w:rPr>
      </w:pPr>
    </w:p>
    <w:p w14:paraId="008B1F78" w14:textId="77777777" w:rsidR="009259F2" w:rsidRPr="006B69D9" w:rsidRDefault="009259F2" w:rsidP="009259F2">
      <w:pPr>
        <w:widowControl/>
        <w:jc w:val="left"/>
        <w:rPr>
          <w:rFonts w:ascii="仿宋" w:eastAsia="仿宋" w:hAnsi="仿宋" w:cs="宋体"/>
          <w:color w:val="000000"/>
          <w:kern w:val="0"/>
          <w:sz w:val="36"/>
          <w:szCs w:val="36"/>
        </w:rPr>
      </w:pPr>
      <w:r w:rsidRPr="006B69D9">
        <w:rPr>
          <w:rFonts w:ascii="仿宋" w:eastAsia="仿宋" w:hAnsi="仿宋" w:cs="宋体" w:hint="eastAsia"/>
          <w:b/>
          <w:bCs/>
          <w:color w:val="000000"/>
          <w:kern w:val="0"/>
          <w:sz w:val="36"/>
          <w:szCs w:val="36"/>
        </w:rPr>
        <w:t>VPN隧道：</w:t>
      </w:r>
      <w:r w:rsidRPr="006B69D9">
        <w:rPr>
          <w:rFonts w:ascii="仿宋" w:eastAsia="仿宋" w:hAnsi="仿宋" w:cs="宋体" w:hint="eastAsia"/>
          <w:color w:val="000000"/>
          <w:kern w:val="0"/>
          <w:sz w:val="36"/>
          <w:szCs w:val="36"/>
        </w:rPr>
        <w:t>隧道协议利用附加的报头封装帧，附加的报头提供了路由信息，封装后的包所途经的公网的逻辑通道称为隧道。</w:t>
      </w:r>
    </w:p>
    <w:p w14:paraId="7442E46E" w14:textId="77777777" w:rsidR="009259F2" w:rsidRPr="006B69D9" w:rsidRDefault="009259F2" w:rsidP="009259F2">
      <w:pPr>
        <w:widowControl/>
        <w:jc w:val="left"/>
        <w:rPr>
          <w:rFonts w:ascii="仿宋" w:eastAsia="仿宋" w:hAnsi="仿宋" w:cs="宋体"/>
          <w:color w:val="000000"/>
          <w:kern w:val="0"/>
          <w:sz w:val="36"/>
          <w:szCs w:val="36"/>
        </w:rPr>
      </w:pPr>
    </w:p>
    <w:p w14:paraId="454245C0" w14:textId="77777777" w:rsidR="009259F2" w:rsidRPr="006B69D9" w:rsidRDefault="009259F2" w:rsidP="009259F2">
      <w:pPr>
        <w:widowControl/>
        <w:jc w:val="left"/>
        <w:rPr>
          <w:rFonts w:ascii="仿宋" w:eastAsia="仿宋" w:hAnsi="仿宋" w:cs="宋体"/>
          <w:color w:val="000000"/>
          <w:kern w:val="0"/>
          <w:sz w:val="36"/>
          <w:szCs w:val="36"/>
        </w:rPr>
      </w:pPr>
      <w:r w:rsidRPr="006B69D9">
        <w:rPr>
          <w:rFonts w:ascii="仿宋" w:eastAsia="仿宋" w:hAnsi="仿宋" w:cs="宋体" w:hint="eastAsia"/>
          <w:b/>
          <w:bCs/>
          <w:color w:val="000000"/>
          <w:kern w:val="0"/>
          <w:sz w:val="36"/>
          <w:szCs w:val="36"/>
        </w:rPr>
        <w:t>SSL VPN：</w:t>
      </w:r>
      <w:r w:rsidRPr="006B69D9">
        <w:rPr>
          <w:rFonts w:ascii="仿宋" w:eastAsia="仿宋" w:hAnsi="仿宋" w:cs="宋体" w:hint="eastAsia"/>
          <w:color w:val="000000"/>
          <w:kern w:val="0"/>
          <w:sz w:val="36"/>
          <w:szCs w:val="36"/>
        </w:rPr>
        <w:t>SSL VPN即指采用</w:t>
      </w:r>
      <w:r w:rsidRPr="006B69D9">
        <w:rPr>
          <w:rFonts w:ascii="仿宋" w:eastAsia="仿宋" w:hAnsi="仿宋" w:cs="宋体"/>
          <w:color w:val="000000"/>
          <w:kern w:val="0"/>
          <w:sz w:val="36"/>
          <w:szCs w:val="36"/>
        </w:rPr>
        <w:fldChar w:fldCharType="begin"/>
      </w:r>
      <w:r w:rsidRPr="006B69D9">
        <w:rPr>
          <w:rFonts w:ascii="仿宋" w:eastAsia="仿宋" w:hAnsi="仿宋" w:cs="宋体"/>
          <w:color w:val="000000"/>
          <w:kern w:val="0"/>
          <w:sz w:val="36"/>
          <w:szCs w:val="36"/>
        </w:rPr>
        <w:instrText xml:space="preserve"> HYPERLINK "https://baike.baidu.com/item/SSL%E5%8D%8F%E8%AE%AE/4602579" \t "https://baike.baidu.com/item/SSL%20VPN/_blank" </w:instrText>
      </w:r>
      <w:r w:rsidRPr="006B69D9">
        <w:rPr>
          <w:rFonts w:ascii="仿宋" w:eastAsia="仿宋" w:hAnsi="仿宋" w:cs="宋体"/>
          <w:color w:val="000000"/>
          <w:kern w:val="0"/>
          <w:sz w:val="36"/>
          <w:szCs w:val="36"/>
        </w:rPr>
        <w:fldChar w:fldCharType="separate"/>
      </w:r>
      <w:r w:rsidRPr="006B69D9">
        <w:rPr>
          <w:rFonts w:ascii="仿宋" w:eastAsia="仿宋" w:hAnsi="仿宋" w:cs="宋体"/>
          <w:color w:val="000000"/>
          <w:kern w:val="0"/>
          <w:sz w:val="36"/>
          <w:szCs w:val="36"/>
        </w:rPr>
        <w:t>SSL协议</w:t>
      </w:r>
      <w:r w:rsidRPr="006B69D9">
        <w:rPr>
          <w:rFonts w:ascii="仿宋" w:eastAsia="仿宋" w:hAnsi="仿宋" w:cs="宋体"/>
          <w:color w:val="000000"/>
          <w:kern w:val="0"/>
          <w:sz w:val="36"/>
          <w:szCs w:val="36"/>
        </w:rPr>
        <w:fldChar w:fldCharType="end"/>
      </w:r>
      <w:r w:rsidRPr="006B69D9">
        <w:rPr>
          <w:rFonts w:ascii="仿宋" w:eastAsia="仿宋" w:hAnsi="仿宋" w:cs="宋体"/>
          <w:color w:val="000000"/>
          <w:kern w:val="0"/>
          <w:sz w:val="36"/>
          <w:szCs w:val="36"/>
        </w:rPr>
        <w:t>来实现远程接入的一种新型VPN技术。它包括：服务器认证，客户认证、SSL链路上的</w:t>
      </w:r>
      <w:r w:rsidRPr="006B69D9">
        <w:rPr>
          <w:rFonts w:ascii="仿宋" w:eastAsia="仿宋" w:hAnsi="仿宋" w:cs="宋体"/>
          <w:color w:val="000000"/>
          <w:kern w:val="0"/>
          <w:sz w:val="36"/>
          <w:szCs w:val="36"/>
        </w:rPr>
        <w:fldChar w:fldCharType="begin"/>
      </w:r>
      <w:r w:rsidRPr="006B69D9">
        <w:rPr>
          <w:rFonts w:ascii="仿宋" w:eastAsia="仿宋" w:hAnsi="仿宋" w:cs="宋体"/>
          <w:color w:val="000000"/>
          <w:kern w:val="0"/>
          <w:sz w:val="36"/>
          <w:szCs w:val="36"/>
        </w:rPr>
        <w:instrText xml:space="preserve"> HYPERLINK "https://baike.baidu.com/item/%E6%95%B0%E6%8D%AE%E5%AE%8C%E6%95%B4%E6%80%A7/110071" \t "https://baike.baidu.com/item/SSL%20VPN/_blank" </w:instrText>
      </w:r>
      <w:r w:rsidRPr="006B69D9">
        <w:rPr>
          <w:rFonts w:ascii="仿宋" w:eastAsia="仿宋" w:hAnsi="仿宋" w:cs="宋体"/>
          <w:color w:val="000000"/>
          <w:kern w:val="0"/>
          <w:sz w:val="36"/>
          <w:szCs w:val="36"/>
        </w:rPr>
        <w:fldChar w:fldCharType="separate"/>
      </w:r>
      <w:r w:rsidRPr="006B69D9">
        <w:rPr>
          <w:rFonts w:ascii="仿宋" w:eastAsia="仿宋" w:hAnsi="仿宋" w:cs="宋体"/>
          <w:color w:val="000000"/>
          <w:kern w:val="0"/>
          <w:sz w:val="36"/>
          <w:szCs w:val="36"/>
        </w:rPr>
        <w:t>数据完整性</w:t>
      </w:r>
      <w:r w:rsidRPr="006B69D9">
        <w:rPr>
          <w:rFonts w:ascii="仿宋" w:eastAsia="仿宋" w:hAnsi="仿宋" w:cs="宋体"/>
          <w:color w:val="000000"/>
          <w:kern w:val="0"/>
          <w:sz w:val="36"/>
          <w:szCs w:val="36"/>
        </w:rPr>
        <w:fldChar w:fldCharType="end"/>
      </w:r>
      <w:r w:rsidRPr="006B69D9">
        <w:rPr>
          <w:rFonts w:ascii="仿宋" w:eastAsia="仿宋" w:hAnsi="仿宋" w:cs="宋体"/>
          <w:color w:val="000000"/>
          <w:kern w:val="0"/>
          <w:sz w:val="36"/>
          <w:szCs w:val="36"/>
        </w:rPr>
        <w:t>和SSL链路上的数据保密性</w:t>
      </w:r>
      <w:r w:rsidRPr="006B69D9">
        <w:rPr>
          <w:rFonts w:ascii="仿宋" w:eastAsia="仿宋" w:hAnsi="仿宋" w:cs="宋体" w:hint="eastAsia"/>
          <w:color w:val="000000"/>
          <w:kern w:val="0"/>
          <w:sz w:val="36"/>
          <w:szCs w:val="36"/>
        </w:rPr>
        <w:t>。</w:t>
      </w:r>
    </w:p>
    <w:p w14:paraId="1A7AAA73" w14:textId="77777777" w:rsidR="009259F2" w:rsidRPr="006B69D9" w:rsidRDefault="009259F2" w:rsidP="009259F2">
      <w:pPr>
        <w:rPr>
          <w:rFonts w:ascii="仿宋" w:eastAsia="仿宋" w:hAnsi="仿宋" w:cs="宋体"/>
          <w:color w:val="000000"/>
          <w:kern w:val="0"/>
          <w:sz w:val="36"/>
          <w:szCs w:val="36"/>
        </w:rPr>
      </w:pPr>
    </w:p>
    <w:p w14:paraId="6EE9AD21" w14:textId="77777777" w:rsidR="009259F2" w:rsidRPr="006B69D9" w:rsidRDefault="009259F2" w:rsidP="009259F2">
      <w:pPr>
        <w:widowControl/>
        <w:jc w:val="left"/>
        <w:rPr>
          <w:rFonts w:ascii="仿宋" w:eastAsia="仿宋" w:hAnsi="仿宋" w:cs="宋体"/>
          <w:color w:val="000000"/>
          <w:kern w:val="0"/>
          <w:sz w:val="36"/>
          <w:szCs w:val="36"/>
        </w:rPr>
      </w:pPr>
      <w:r w:rsidRPr="006B69D9">
        <w:rPr>
          <w:rFonts w:ascii="仿宋" w:eastAsia="仿宋" w:hAnsi="仿宋" w:cs="宋体" w:hint="eastAsia"/>
          <w:b/>
          <w:bCs/>
          <w:color w:val="000000"/>
          <w:kern w:val="0"/>
          <w:sz w:val="36"/>
          <w:szCs w:val="36"/>
        </w:rPr>
        <w:lastRenderedPageBreak/>
        <w:t>隧道模式</w:t>
      </w:r>
      <w:r w:rsidRPr="006B69D9">
        <w:rPr>
          <w:rFonts w:ascii="仿宋" w:eastAsia="仿宋" w:hAnsi="仿宋" w:cs="宋体" w:hint="eastAsia"/>
          <w:color w:val="000000"/>
          <w:kern w:val="0"/>
          <w:sz w:val="36"/>
          <w:szCs w:val="36"/>
        </w:rPr>
        <w:t>：对整个</w:t>
      </w:r>
      <w:r w:rsidRPr="006B69D9">
        <w:rPr>
          <w:rFonts w:ascii="仿宋" w:eastAsia="仿宋" w:hAnsi="仿宋" w:cs="宋体"/>
          <w:color w:val="000000"/>
          <w:kern w:val="0"/>
          <w:sz w:val="36"/>
          <w:szCs w:val="36"/>
        </w:rPr>
        <w:t>IP数据包进行加密或认证。</w:t>
      </w:r>
      <w:r w:rsidRPr="006B69D9">
        <w:rPr>
          <w:rFonts w:ascii="仿宋" w:eastAsia="仿宋" w:hAnsi="仿宋" w:cs="微软雅黑" w:hint="eastAsia"/>
          <w:color w:val="202020"/>
          <w:kern w:val="0"/>
          <w:sz w:val="36"/>
          <w:szCs w:val="36"/>
          <w:shd w:val="clear" w:color="auto" w:fill="FFFFFF"/>
          <w:lang w:bidi="ar"/>
        </w:rPr>
        <w:t>在VPN技术中，通信时对整个IP包进行加密，使用一个新的</w:t>
      </w:r>
      <w:proofErr w:type="spellStart"/>
      <w:r w:rsidRPr="006B69D9">
        <w:rPr>
          <w:rFonts w:ascii="仿宋" w:eastAsia="仿宋" w:hAnsi="仿宋" w:cs="微软雅黑" w:hint="eastAsia"/>
          <w:color w:val="202020"/>
          <w:kern w:val="0"/>
          <w:sz w:val="36"/>
          <w:szCs w:val="36"/>
          <w:shd w:val="clear" w:color="auto" w:fill="FFFFFF"/>
          <w:lang w:bidi="ar"/>
        </w:rPr>
        <w:t>IPSec</w:t>
      </w:r>
      <w:proofErr w:type="spellEnd"/>
      <w:r w:rsidRPr="006B69D9">
        <w:rPr>
          <w:rFonts w:ascii="仿宋" w:eastAsia="仿宋" w:hAnsi="仿宋" w:cs="微软雅黑" w:hint="eastAsia"/>
          <w:color w:val="202020"/>
          <w:kern w:val="0"/>
          <w:sz w:val="36"/>
          <w:szCs w:val="36"/>
          <w:shd w:val="clear" w:color="auto" w:fill="FFFFFF"/>
          <w:lang w:bidi="ar"/>
        </w:rPr>
        <w:t>包打包，不支持多协议，用于实现路由器、网关之间的安全通信。</w:t>
      </w:r>
    </w:p>
    <w:p w14:paraId="15A3C367" w14:textId="77777777" w:rsidR="009259F2" w:rsidRPr="006B69D9" w:rsidRDefault="009259F2" w:rsidP="009259F2">
      <w:pPr>
        <w:rPr>
          <w:rFonts w:ascii="仿宋" w:eastAsia="仿宋" w:hAnsi="仿宋" w:cs="宋体"/>
          <w:color w:val="000000"/>
          <w:kern w:val="0"/>
          <w:sz w:val="36"/>
          <w:szCs w:val="36"/>
        </w:rPr>
      </w:pPr>
    </w:p>
    <w:p w14:paraId="468BF5FF" w14:textId="77777777" w:rsidR="009259F2" w:rsidRPr="006B69D9" w:rsidRDefault="009259F2" w:rsidP="009259F2">
      <w:pPr>
        <w:rPr>
          <w:rFonts w:ascii="仿宋" w:eastAsia="仿宋" w:hAnsi="仿宋" w:cs="宋体"/>
          <w:color w:val="000000"/>
          <w:kern w:val="0"/>
          <w:sz w:val="36"/>
          <w:szCs w:val="36"/>
        </w:rPr>
      </w:pPr>
      <w:r w:rsidRPr="006B69D9">
        <w:rPr>
          <w:rFonts w:ascii="仿宋" w:eastAsia="仿宋" w:hAnsi="仿宋" w:cs="宋体" w:hint="eastAsia"/>
          <w:b/>
          <w:bCs/>
          <w:color w:val="000000"/>
          <w:kern w:val="0"/>
          <w:sz w:val="36"/>
          <w:szCs w:val="36"/>
        </w:rPr>
        <w:t>传输模式：</w:t>
      </w:r>
      <w:r w:rsidRPr="006B69D9">
        <w:rPr>
          <w:rFonts w:ascii="仿宋" w:eastAsia="仿宋" w:hAnsi="仿宋" w:cs="宋体" w:hint="eastAsia"/>
          <w:color w:val="000000"/>
          <w:kern w:val="0"/>
          <w:sz w:val="36"/>
          <w:szCs w:val="36"/>
        </w:rPr>
        <w:t>只对</w:t>
      </w:r>
      <w:r w:rsidRPr="006B69D9">
        <w:rPr>
          <w:rFonts w:ascii="仿宋" w:eastAsia="仿宋" w:hAnsi="仿宋" w:cs="宋体"/>
          <w:color w:val="000000"/>
          <w:kern w:val="0"/>
          <w:sz w:val="36"/>
          <w:szCs w:val="36"/>
        </w:rPr>
        <w:t>IP数据包的有效负载进行加密或认证。</w:t>
      </w:r>
      <w:r w:rsidRPr="006B69D9">
        <w:rPr>
          <w:rFonts w:ascii="仿宋" w:eastAsia="仿宋" w:hAnsi="仿宋" w:cs="微软雅黑" w:hint="eastAsia"/>
          <w:color w:val="202020"/>
          <w:kern w:val="0"/>
          <w:sz w:val="36"/>
          <w:szCs w:val="36"/>
          <w:shd w:val="clear" w:color="auto" w:fill="FFFFFF"/>
          <w:lang w:bidi="ar"/>
        </w:rPr>
        <w:t>在VPN技术中，通信时对IP包的地址部分不作处理，仅对数据负载进行加密，用于实现端对</w:t>
      </w:r>
      <w:proofErr w:type="gramStart"/>
      <w:r w:rsidRPr="006B69D9">
        <w:rPr>
          <w:rFonts w:ascii="仿宋" w:eastAsia="仿宋" w:hAnsi="仿宋" w:cs="微软雅黑" w:hint="eastAsia"/>
          <w:color w:val="202020"/>
          <w:kern w:val="0"/>
          <w:sz w:val="36"/>
          <w:szCs w:val="36"/>
          <w:shd w:val="clear" w:color="auto" w:fill="FFFFFF"/>
          <w:lang w:bidi="ar"/>
        </w:rPr>
        <w:t>端安</w:t>
      </w:r>
      <w:proofErr w:type="gramEnd"/>
      <w:r w:rsidRPr="006B69D9">
        <w:rPr>
          <w:rFonts w:ascii="仿宋" w:eastAsia="仿宋" w:hAnsi="仿宋" w:cs="微软雅黑" w:hint="eastAsia"/>
          <w:color w:val="202020"/>
          <w:kern w:val="0"/>
          <w:sz w:val="36"/>
          <w:szCs w:val="36"/>
          <w:shd w:val="clear" w:color="auto" w:fill="FFFFFF"/>
          <w:lang w:bidi="ar"/>
        </w:rPr>
        <w:t>全通信，即主机之间实现完整的端对端通信保护，</w:t>
      </w:r>
    </w:p>
    <w:p w14:paraId="02691E98" w14:textId="77777777" w:rsidR="009259F2" w:rsidRPr="006B69D9" w:rsidRDefault="009259F2" w:rsidP="009259F2">
      <w:pPr>
        <w:rPr>
          <w:rFonts w:ascii="仿宋" w:eastAsia="仿宋" w:hAnsi="仿宋" w:cs="宋体"/>
          <w:color w:val="000000"/>
          <w:kern w:val="0"/>
          <w:sz w:val="36"/>
          <w:szCs w:val="36"/>
        </w:rPr>
      </w:pPr>
    </w:p>
    <w:p w14:paraId="15C7505D" w14:textId="77777777" w:rsidR="009259F2" w:rsidRPr="006B69D9" w:rsidRDefault="009259F2" w:rsidP="009259F2">
      <w:pPr>
        <w:widowControl/>
        <w:jc w:val="left"/>
        <w:rPr>
          <w:rFonts w:ascii="仿宋" w:eastAsia="仿宋" w:hAnsi="仿宋" w:cs="宋体"/>
          <w:color w:val="000000"/>
          <w:kern w:val="0"/>
          <w:sz w:val="36"/>
          <w:szCs w:val="36"/>
        </w:rPr>
      </w:pPr>
      <w:r w:rsidRPr="006B69D9">
        <w:rPr>
          <w:rFonts w:ascii="仿宋" w:eastAsia="仿宋" w:hAnsi="仿宋" w:cs="宋体" w:hint="eastAsia"/>
          <w:b/>
          <w:bCs/>
          <w:color w:val="000000"/>
          <w:kern w:val="0"/>
          <w:sz w:val="36"/>
          <w:szCs w:val="36"/>
        </w:rPr>
        <w:t>计算机犯罪</w:t>
      </w:r>
      <w:r w:rsidRPr="006B69D9">
        <w:rPr>
          <w:rFonts w:ascii="仿宋" w:eastAsia="仿宋" w:hAnsi="仿宋" w:cs="宋体" w:hint="eastAsia"/>
          <w:color w:val="000000"/>
          <w:kern w:val="0"/>
          <w:sz w:val="36"/>
          <w:szCs w:val="36"/>
        </w:rPr>
        <w:t>：行为人通过计算机操作所实施的危害计算机信息系统（包括内存数据及程序）以及其他严重危害社会的并应当处以刑罚的行为。</w:t>
      </w:r>
    </w:p>
    <w:p w14:paraId="1A62BA89" w14:textId="77777777" w:rsidR="009259F2" w:rsidRPr="006B69D9" w:rsidRDefault="009259F2" w:rsidP="009259F2">
      <w:pPr>
        <w:rPr>
          <w:rFonts w:ascii="仿宋" w:eastAsia="仿宋" w:hAnsi="仿宋" w:cs="宋体"/>
          <w:color w:val="000000"/>
          <w:kern w:val="0"/>
          <w:sz w:val="36"/>
          <w:szCs w:val="36"/>
        </w:rPr>
      </w:pPr>
    </w:p>
    <w:p w14:paraId="589ACD78" w14:textId="77777777" w:rsidR="009259F2" w:rsidRPr="006B69D9" w:rsidRDefault="009259F2" w:rsidP="009259F2">
      <w:pPr>
        <w:widowControl/>
        <w:jc w:val="left"/>
        <w:rPr>
          <w:rFonts w:ascii="仿宋" w:eastAsia="仿宋" w:hAnsi="仿宋"/>
          <w:sz w:val="36"/>
          <w:szCs w:val="36"/>
        </w:rPr>
      </w:pPr>
      <w:r w:rsidRPr="006B69D9">
        <w:rPr>
          <w:rFonts w:ascii="仿宋" w:eastAsia="仿宋" w:hAnsi="仿宋" w:cs="宋体" w:hint="eastAsia"/>
          <w:b/>
          <w:bCs/>
          <w:color w:val="000000"/>
          <w:kern w:val="0"/>
          <w:sz w:val="36"/>
          <w:szCs w:val="36"/>
        </w:rPr>
        <w:t>信息系统等级保护</w:t>
      </w:r>
      <w:r w:rsidRPr="006B69D9">
        <w:rPr>
          <w:rFonts w:ascii="仿宋" w:eastAsia="仿宋" w:hAnsi="仿宋" w:cs="宋体" w:hint="eastAsia"/>
          <w:color w:val="000000"/>
          <w:kern w:val="0"/>
          <w:sz w:val="36"/>
          <w:szCs w:val="36"/>
        </w:rPr>
        <w:t>：是对信息和信息载体按照重要性等级分级别进行保护的一种工作，有定级、备案、安全建设和整改、信息安全等级测评、信息安全检查五个阶段。</w:t>
      </w:r>
    </w:p>
    <w:p w14:paraId="24CAB3D8" w14:textId="77777777" w:rsidR="009259F2" w:rsidRPr="006B69D9" w:rsidRDefault="009259F2">
      <w:pPr>
        <w:rPr>
          <w:rFonts w:ascii="仿宋" w:eastAsia="仿宋" w:hAnsi="仿宋" w:hint="eastAsia"/>
          <w:sz w:val="36"/>
          <w:szCs w:val="36"/>
        </w:rPr>
      </w:pPr>
    </w:p>
    <w:p w14:paraId="2A63551C" w14:textId="77777777" w:rsidR="005235C2" w:rsidRPr="006B69D9" w:rsidRDefault="005235C2" w:rsidP="005235C2">
      <w:pPr>
        <w:pStyle w:val="3"/>
        <w:spacing w:before="0" w:beforeAutospacing="0" w:after="0" w:afterAutospacing="0"/>
        <w:ind w:right="45"/>
        <w:rPr>
          <w:rFonts w:ascii="仿宋" w:eastAsia="仿宋" w:hAnsi="仿宋" w:hint="eastAsia"/>
          <w:color w:val="000000"/>
          <w:sz w:val="36"/>
          <w:szCs w:val="36"/>
        </w:rPr>
      </w:pPr>
      <w:r w:rsidRPr="006B69D9">
        <w:rPr>
          <w:rFonts w:ascii="仿宋" w:eastAsia="仿宋" w:hAnsi="仿宋"/>
          <w:color w:val="000000"/>
          <w:sz w:val="36"/>
          <w:szCs w:val="36"/>
          <w:bdr w:val="none" w:sz="0" w:space="0" w:color="auto" w:frame="1"/>
        </w:rPr>
        <w:t>RSA算法要求</w:t>
      </w:r>
      <w:r w:rsidRPr="006B69D9">
        <w:rPr>
          <w:rFonts w:ascii="仿宋" w:eastAsia="仿宋" w:hAnsi="仿宋"/>
          <w:color w:val="000000"/>
          <w:sz w:val="36"/>
          <w:szCs w:val="36"/>
        </w:rPr>
        <w:t xml:space="preserve"> </w:t>
      </w:r>
    </w:p>
    <w:p w14:paraId="3FC4EC69" w14:textId="77777777" w:rsidR="005235C2" w:rsidRPr="006B69D9" w:rsidRDefault="005235C2" w:rsidP="005235C2">
      <w:pPr>
        <w:pStyle w:val="a3"/>
        <w:spacing w:before="0" w:beforeAutospacing="0" w:after="0" w:afterAutospacing="0"/>
        <w:rPr>
          <w:rFonts w:ascii="仿宋" w:eastAsia="仿宋" w:hAnsi="仿宋" w:hint="eastAsia"/>
          <w:color w:val="000000"/>
          <w:sz w:val="36"/>
          <w:szCs w:val="36"/>
        </w:rPr>
      </w:pPr>
      <w:r w:rsidRPr="006B69D9">
        <w:rPr>
          <w:rStyle w:val="a4"/>
          <w:rFonts w:ascii="仿宋" w:eastAsia="仿宋" w:hAnsi="仿宋"/>
          <w:color w:val="0000FF"/>
          <w:sz w:val="36"/>
          <w:szCs w:val="36"/>
          <w:bdr w:val="none" w:sz="0" w:space="0" w:color="auto" w:frame="1"/>
        </w:rPr>
        <w:t>要求：</w:t>
      </w:r>
      <w:r w:rsidRPr="006B69D9">
        <w:rPr>
          <w:rFonts w:ascii="仿宋" w:eastAsia="仿宋" w:hAnsi="仿宋"/>
          <w:color w:val="000000"/>
          <w:sz w:val="36"/>
          <w:szCs w:val="36"/>
        </w:rPr>
        <w:t>掌握给定素数及公</w:t>
      </w:r>
      <w:proofErr w:type="gramStart"/>
      <w:r w:rsidRPr="006B69D9">
        <w:rPr>
          <w:rFonts w:ascii="仿宋" w:eastAsia="仿宋" w:hAnsi="仿宋"/>
          <w:color w:val="000000"/>
          <w:sz w:val="36"/>
          <w:szCs w:val="36"/>
        </w:rPr>
        <w:t>钥</w:t>
      </w:r>
      <w:proofErr w:type="gramEnd"/>
      <w:r w:rsidRPr="006B69D9">
        <w:rPr>
          <w:rFonts w:ascii="仿宋" w:eastAsia="仿宋" w:hAnsi="仿宋"/>
          <w:color w:val="000000"/>
          <w:sz w:val="36"/>
          <w:szCs w:val="36"/>
        </w:rPr>
        <w:t>后，会计算私</w:t>
      </w:r>
      <w:proofErr w:type="gramStart"/>
      <w:r w:rsidRPr="006B69D9">
        <w:rPr>
          <w:rFonts w:ascii="仿宋" w:eastAsia="仿宋" w:hAnsi="仿宋"/>
          <w:color w:val="000000"/>
          <w:sz w:val="36"/>
          <w:szCs w:val="36"/>
        </w:rPr>
        <w:t>钥</w:t>
      </w:r>
      <w:proofErr w:type="gramEnd"/>
      <w:r w:rsidRPr="006B69D9">
        <w:rPr>
          <w:rFonts w:ascii="仿宋" w:eastAsia="仿宋" w:hAnsi="仿宋"/>
          <w:color w:val="000000"/>
          <w:sz w:val="36"/>
          <w:szCs w:val="36"/>
        </w:rPr>
        <w:t>、对给定信息加密、对密文进行解密。</w:t>
      </w:r>
    </w:p>
    <w:p w14:paraId="00AE5ECD" w14:textId="77777777" w:rsidR="005235C2" w:rsidRPr="006B69D9" w:rsidRDefault="005235C2" w:rsidP="005235C2">
      <w:pPr>
        <w:pStyle w:val="a3"/>
        <w:spacing w:before="0" w:beforeAutospacing="0" w:after="240" w:afterAutospacing="0"/>
        <w:rPr>
          <w:rFonts w:ascii="仿宋" w:eastAsia="仿宋" w:hAnsi="仿宋" w:hint="eastAsia"/>
          <w:color w:val="000000"/>
          <w:sz w:val="36"/>
          <w:szCs w:val="36"/>
        </w:rPr>
      </w:pPr>
      <w:r w:rsidRPr="006B69D9">
        <w:rPr>
          <w:rFonts w:ascii="仿宋" w:eastAsia="仿宋" w:hAnsi="仿宋"/>
          <w:color w:val="000000"/>
          <w:sz w:val="36"/>
          <w:szCs w:val="36"/>
        </w:rPr>
        <w:lastRenderedPageBreak/>
        <w:t>例：给定素数p=7,q=13。n=</w:t>
      </w:r>
      <w:proofErr w:type="gramStart"/>
      <w:r w:rsidRPr="006B69D9">
        <w:rPr>
          <w:rFonts w:ascii="仿宋" w:eastAsia="仿宋" w:hAnsi="仿宋"/>
          <w:color w:val="000000"/>
          <w:sz w:val="36"/>
          <w:szCs w:val="36"/>
        </w:rPr>
        <w:t>91,Fn</w:t>
      </w:r>
      <w:proofErr w:type="gramEnd"/>
      <w:r w:rsidRPr="006B69D9">
        <w:rPr>
          <w:rFonts w:ascii="仿宋" w:eastAsia="仿宋" w:hAnsi="仿宋"/>
          <w:color w:val="000000"/>
          <w:sz w:val="36"/>
          <w:szCs w:val="36"/>
        </w:rPr>
        <w:t>=72</w:t>
      </w:r>
    </w:p>
    <w:p w14:paraId="3C778C1B" w14:textId="77777777" w:rsidR="005235C2" w:rsidRPr="006B69D9" w:rsidRDefault="005235C2" w:rsidP="005235C2">
      <w:pPr>
        <w:pStyle w:val="a3"/>
        <w:spacing w:before="0" w:beforeAutospacing="0" w:after="240" w:afterAutospacing="0"/>
        <w:rPr>
          <w:rFonts w:ascii="仿宋" w:eastAsia="仿宋" w:hAnsi="仿宋" w:hint="eastAsia"/>
          <w:color w:val="000000"/>
          <w:sz w:val="36"/>
          <w:szCs w:val="36"/>
        </w:rPr>
      </w:pPr>
      <w:r w:rsidRPr="006B69D9">
        <w:rPr>
          <w:rFonts w:ascii="仿宋" w:eastAsia="仿宋" w:hAnsi="仿宋"/>
          <w:color w:val="000000"/>
          <w:sz w:val="36"/>
          <w:szCs w:val="36"/>
        </w:rPr>
        <w:t>选定公</w:t>
      </w:r>
      <w:proofErr w:type="gramStart"/>
      <w:r w:rsidRPr="006B69D9">
        <w:rPr>
          <w:rFonts w:ascii="仿宋" w:eastAsia="仿宋" w:hAnsi="仿宋"/>
          <w:color w:val="000000"/>
          <w:sz w:val="36"/>
          <w:szCs w:val="36"/>
        </w:rPr>
        <w:t>钥</w:t>
      </w:r>
      <w:proofErr w:type="gramEnd"/>
      <w:r w:rsidRPr="006B69D9">
        <w:rPr>
          <w:rFonts w:ascii="仿宋" w:eastAsia="仿宋" w:hAnsi="仿宋"/>
          <w:color w:val="000000"/>
          <w:sz w:val="36"/>
          <w:szCs w:val="36"/>
        </w:rPr>
        <w:t>e=5，计算得出私</w:t>
      </w:r>
      <w:proofErr w:type="gramStart"/>
      <w:r w:rsidRPr="006B69D9">
        <w:rPr>
          <w:rFonts w:ascii="仿宋" w:eastAsia="仿宋" w:hAnsi="仿宋"/>
          <w:color w:val="000000"/>
          <w:sz w:val="36"/>
          <w:szCs w:val="36"/>
        </w:rPr>
        <w:t>钥</w:t>
      </w:r>
      <w:proofErr w:type="gramEnd"/>
      <w:r w:rsidRPr="006B69D9">
        <w:rPr>
          <w:rFonts w:ascii="仿宋" w:eastAsia="仿宋" w:hAnsi="仿宋"/>
          <w:color w:val="000000"/>
          <w:sz w:val="36"/>
          <w:szCs w:val="36"/>
        </w:rPr>
        <w:t>d。</w:t>
      </w:r>
    </w:p>
    <w:p w14:paraId="5146B309" w14:textId="77777777" w:rsidR="005235C2" w:rsidRPr="006B69D9" w:rsidRDefault="005235C2" w:rsidP="005235C2">
      <w:pPr>
        <w:pStyle w:val="a3"/>
        <w:spacing w:before="0" w:beforeAutospacing="0" w:after="240" w:afterAutospacing="0"/>
        <w:rPr>
          <w:rFonts w:ascii="仿宋" w:eastAsia="仿宋" w:hAnsi="仿宋" w:hint="eastAsia"/>
          <w:color w:val="000000"/>
          <w:sz w:val="36"/>
          <w:szCs w:val="36"/>
        </w:rPr>
      </w:pPr>
      <w:r w:rsidRPr="006B69D9">
        <w:rPr>
          <w:rFonts w:ascii="仿宋" w:eastAsia="仿宋" w:hAnsi="仿宋"/>
          <w:color w:val="000000"/>
          <w:sz w:val="36"/>
          <w:szCs w:val="36"/>
        </w:rPr>
        <w:t>de mod 72=1</w:t>
      </w:r>
      <w:r w:rsidRPr="006B69D9">
        <w:rPr>
          <w:rFonts w:ascii="Calibri" w:eastAsia="仿宋" w:hAnsi="Calibri" w:cs="Calibri"/>
          <w:color w:val="000000"/>
          <w:sz w:val="36"/>
          <w:szCs w:val="36"/>
        </w:rPr>
        <w:t>    </w:t>
      </w:r>
      <w:r w:rsidRPr="006B69D9">
        <w:rPr>
          <w:rFonts w:ascii="仿宋" w:eastAsia="仿宋" w:hAnsi="仿宋"/>
          <w:color w:val="000000"/>
          <w:sz w:val="36"/>
          <w:szCs w:val="36"/>
        </w:rPr>
        <w:t xml:space="preserve"> 5d-72k=1</w:t>
      </w:r>
      <w:r w:rsidRPr="006B69D9">
        <w:rPr>
          <w:rFonts w:ascii="Calibri" w:eastAsia="仿宋" w:hAnsi="Calibri" w:cs="Calibri"/>
          <w:color w:val="000000"/>
          <w:sz w:val="36"/>
          <w:szCs w:val="36"/>
        </w:rPr>
        <w:t>      </w:t>
      </w:r>
      <w:r w:rsidRPr="006B69D9">
        <w:rPr>
          <w:rFonts w:ascii="仿宋" w:eastAsia="仿宋" w:hAnsi="仿宋"/>
          <w:color w:val="000000"/>
          <w:sz w:val="36"/>
          <w:szCs w:val="36"/>
        </w:rPr>
        <w:t xml:space="preserve"> </w:t>
      </w:r>
      <w:r w:rsidRPr="006B69D9">
        <w:rPr>
          <w:rFonts w:ascii="Calibri" w:eastAsia="仿宋" w:hAnsi="Calibri" w:cs="Calibri"/>
          <w:color w:val="000000"/>
          <w:sz w:val="36"/>
          <w:szCs w:val="36"/>
        </w:rPr>
        <w:t> </w:t>
      </w:r>
      <w:r w:rsidRPr="006B69D9">
        <w:rPr>
          <w:rFonts w:ascii="仿宋" w:eastAsia="仿宋" w:hAnsi="仿宋"/>
          <w:color w:val="000000"/>
          <w:sz w:val="36"/>
          <w:szCs w:val="36"/>
        </w:rPr>
        <w:t xml:space="preserve"> 找到合适的d=29</w:t>
      </w:r>
    </w:p>
    <w:p w14:paraId="204F53A9" w14:textId="77777777" w:rsidR="005235C2" w:rsidRPr="006B69D9" w:rsidRDefault="005235C2" w:rsidP="005235C2">
      <w:pPr>
        <w:pStyle w:val="a3"/>
        <w:spacing w:before="0" w:beforeAutospacing="0" w:after="240" w:afterAutospacing="0"/>
        <w:rPr>
          <w:rFonts w:ascii="仿宋" w:eastAsia="仿宋" w:hAnsi="仿宋" w:hint="eastAsia"/>
          <w:color w:val="000000"/>
          <w:sz w:val="36"/>
          <w:szCs w:val="36"/>
        </w:rPr>
      </w:pPr>
      <w:r w:rsidRPr="006B69D9">
        <w:rPr>
          <w:rFonts w:ascii="Calibri" w:eastAsia="仿宋" w:hAnsi="Calibri" w:cs="Calibri"/>
          <w:color w:val="000000"/>
          <w:sz w:val="36"/>
          <w:szCs w:val="36"/>
        </w:rPr>
        <w:t>                     </w:t>
      </w:r>
      <w:r w:rsidRPr="006B69D9">
        <w:rPr>
          <w:rFonts w:ascii="仿宋" w:eastAsia="仿宋" w:hAnsi="仿宋"/>
          <w:color w:val="000000"/>
          <w:sz w:val="36"/>
          <w:szCs w:val="36"/>
        </w:rPr>
        <w:t xml:space="preserve"> 5d mod 72=1</w:t>
      </w:r>
      <w:r w:rsidRPr="006B69D9">
        <w:rPr>
          <w:rFonts w:ascii="Calibri" w:eastAsia="仿宋" w:hAnsi="Calibri" w:cs="Calibri"/>
          <w:color w:val="000000"/>
          <w:sz w:val="36"/>
          <w:szCs w:val="36"/>
        </w:rPr>
        <w:t>  </w:t>
      </w:r>
    </w:p>
    <w:p w14:paraId="1E4949BF" w14:textId="77777777" w:rsidR="005235C2" w:rsidRPr="006B69D9" w:rsidRDefault="005235C2" w:rsidP="005235C2">
      <w:pPr>
        <w:pStyle w:val="a3"/>
        <w:spacing w:before="0" w:beforeAutospacing="0" w:after="240" w:afterAutospacing="0"/>
        <w:rPr>
          <w:rFonts w:ascii="仿宋" w:eastAsia="仿宋" w:hAnsi="仿宋" w:hint="eastAsia"/>
          <w:color w:val="000000"/>
          <w:sz w:val="36"/>
          <w:szCs w:val="36"/>
        </w:rPr>
      </w:pPr>
      <w:r w:rsidRPr="006B69D9">
        <w:rPr>
          <w:rFonts w:ascii="仿宋" w:eastAsia="仿宋" w:hAnsi="仿宋"/>
          <w:color w:val="000000"/>
          <w:sz w:val="36"/>
          <w:szCs w:val="36"/>
        </w:rPr>
        <w:t>给定信息m=6</w:t>
      </w:r>
      <w:r w:rsidRPr="006B69D9">
        <w:rPr>
          <w:rFonts w:ascii="仿宋" w:eastAsia="仿宋" w:hAnsi="仿宋"/>
          <w:color w:val="000000"/>
          <w:sz w:val="36"/>
          <w:szCs w:val="36"/>
        </w:rPr>
        <w:br/>
        <w:t>加密：6^5 mod 91=41</w:t>
      </w:r>
    </w:p>
    <w:p w14:paraId="7C9EE592" w14:textId="77777777" w:rsidR="005235C2" w:rsidRPr="006B69D9" w:rsidRDefault="005235C2" w:rsidP="005235C2">
      <w:pPr>
        <w:pStyle w:val="a3"/>
        <w:spacing w:before="0" w:beforeAutospacing="0" w:after="0" w:afterAutospacing="0"/>
        <w:rPr>
          <w:rFonts w:ascii="仿宋" w:eastAsia="仿宋" w:hAnsi="仿宋" w:hint="eastAsia"/>
          <w:color w:val="000000"/>
          <w:sz w:val="36"/>
          <w:szCs w:val="36"/>
        </w:rPr>
      </w:pPr>
      <w:r w:rsidRPr="006B69D9">
        <w:rPr>
          <w:rFonts w:ascii="仿宋" w:eastAsia="仿宋" w:hAnsi="仿宋"/>
          <w:color w:val="000000"/>
          <w:sz w:val="36"/>
          <w:szCs w:val="36"/>
        </w:rPr>
        <w:t>给定密文c=41</w:t>
      </w:r>
      <w:r w:rsidRPr="006B69D9">
        <w:rPr>
          <w:rFonts w:ascii="仿宋" w:eastAsia="仿宋" w:hAnsi="仿宋"/>
          <w:color w:val="000000"/>
          <w:sz w:val="36"/>
          <w:szCs w:val="36"/>
        </w:rPr>
        <w:br/>
        <w:t>解密：41^d mod 91= 41 ^29 mod 91 = 6</w:t>
      </w:r>
      <w:r w:rsidRPr="006B69D9">
        <w:rPr>
          <w:rFonts w:ascii="Calibri" w:eastAsia="仿宋" w:hAnsi="Calibri" w:cs="Calibri"/>
          <w:color w:val="000000"/>
          <w:sz w:val="36"/>
          <w:szCs w:val="36"/>
        </w:rPr>
        <w:t>    </w:t>
      </w:r>
      <w:r w:rsidRPr="006B69D9">
        <w:rPr>
          <w:rFonts w:ascii="仿宋" w:eastAsia="仿宋" w:hAnsi="仿宋"/>
          <w:color w:val="000000"/>
          <w:sz w:val="36"/>
          <w:szCs w:val="36"/>
        </w:rPr>
        <w:t xml:space="preserve"> </w:t>
      </w:r>
      <w:r w:rsidRPr="006B69D9">
        <w:rPr>
          <w:rStyle w:val="a4"/>
          <w:rFonts w:ascii="仿宋" w:eastAsia="仿宋" w:hAnsi="仿宋"/>
          <w:color w:val="FF0000"/>
          <w:sz w:val="36"/>
          <w:szCs w:val="36"/>
          <w:bdr w:val="none" w:sz="0" w:space="0" w:color="auto" w:frame="1"/>
        </w:rPr>
        <w:t>de mod n</w:t>
      </w:r>
      <w:proofErr w:type="gramStart"/>
      <w:r w:rsidRPr="006B69D9">
        <w:rPr>
          <w:rStyle w:val="a4"/>
          <w:rFonts w:ascii="仿宋" w:eastAsia="仿宋" w:hAnsi="仿宋"/>
          <w:color w:val="FF0000"/>
          <w:sz w:val="36"/>
          <w:szCs w:val="36"/>
          <w:bdr w:val="none" w:sz="0" w:space="0" w:color="auto" w:frame="1"/>
        </w:rPr>
        <w:t>=</w:t>
      </w:r>
      <w:r w:rsidRPr="006B69D9">
        <w:rPr>
          <w:rStyle w:val="a4"/>
          <w:rFonts w:ascii="Calibri" w:eastAsia="仿宋" w:hAnsi="Calibri" w:cs="Calibri"/>
          <w:color w:val="FF0000"/>
          <w:sz w:val="36"/>
          <w:szCs w:val="36"/>
          <w:bdr w:val="none" w:sz="0" w:space="0" w:color="auto" w:frame="1"/>
        </w:rPr>
        <w:t> </w:t>
      </w:r>
      <w:r w:rsidRPr="006B69D9">
        <w:rPr>
          <w:rStyle w:val="a4"/>
          <w:rFonts w:ascii="仿宋" w:eastAsia="仿宋" w:hAnsi="仿宋"/>
          <w:color w:val="FF0000"/>
          <w:sz w:val="36"/>
          <w:szCs w:val="36"/>
          <w:bdr w:val="none" w:sz="0" w:space="0" w:color="auto" w:frame="1"/>
        </w:rPr>
        <w:t xml:space="preserve"> (</w:t>
      </w:r>
      <w:proofErr w:type="gramEnd"/>
      <w:r w:rsidRPr="006B69D9">
        <w:rPr>
          <w:rStyle w:val="a4"/>
          <w:rFonts w:ascii="仿宋" w:eastAsia="仿宋" w:hAnsi="仿宋"/>
          <w:color w:val="FF0000"/>
          <w:sz w:val="36"/>
          <w:szCs w:val="36"/>
          <w:bdr w:val="none" w:sz="0" w:space="0" w:color="auto" w:frame="1"/>
        </w:rPr>
        <w:t>(d mod n) * (e mod n) ) mod n</w:t>
      </w:r>
    </w:p>
    <w:p w14:paraId="76DA134A" w14:textId="77777777" w:rsidR="005235C2" w:rsidRPr="006B69D9" w:rsidRDefault="005235C2" w:rsidP="005235C2">
      <w:pPr>
        <w:pStyle w:val="a3"/>
        <w:spacing w:before="0" w:beforeAutospacing="0" w:after="240" w:afterAutospacing="0"/>
        <w:rPr>
          <w:rFonts w:ascii="仿宋" w:eastAsia="仿宋" w:hAnsi="仿宋" w:hint="eastAsia"/>
          <w:color w:val="000000"/>
          <w:sz w:val="36"/>
          <w:szCs w:val="36"/>
        </w:rPr>
      </w:pPr>
      <w:r w:rsidRPr="006B69D9">
        <w:rPr>
          <w:rFonts w:ascii="仿宋" w:eastAsia="仿宋" w:hAnsi="仿宋"/>
          <w:color w:val="000000"/>
          <w:sz w:val="36"/>
          <w:szCs w:val="36"/>
        </w:rPr>
        <w:t xml:space="preserve">(((41*41) mod </w:t>
      </w:r>
      <w:proofErr w:type="gramStart"/>
      <w:r w:rsidRPr="006B69D9">
        <w:rPr>
          <w:rFonts w:ascii="仿宋" w:eastAsia="仿宋" w:hAnsi="仿宋"/>
          <w:color w:val="000000"/>
          <w:sz w:val="36"/>
          <w:szCs w:val="36"/>
        </w:rPr>
        <w:t>91)^</w:t>
      </w:r>
      <w:proofErr w:type="gramEnd"/>
      <w:r w:rsidRPr="006B69D9">
        <w:rPr>
          <w:rFonts w:ascii="仿宋" w:eastAsia="仿宋" w:hAnsi="仿宋"/>
          <w:color w:val="000000"/>
          <w:sz w:val="36"/>
          <w:szCs w:val="36"/>
        </w:rPr>
        <w:t>14 * 41 ) mod 91</w:t>
      </w:r>
    </w:p>
    <w:p w14:paraId="2722E476" w14:textId="77777777" w:rsidR="005235C2" w:rsidRPr="006B69D9" w:rsidRDefault="005235C2" w:rsidP="005235C2">
      <w:pPr>
        <w:pStyle w:val="a3"/>
        <w:spacing w:before="0" w:beforeAutospacing="0" w:after="240" w:afterAutospacing="0"/>
        <w:rPr>
          <w:rFonts w:ascii="仿宋" w:eastAsia="仿宋" w:hAnsi="仿宋" w:hint="eastAsia"/>
          <w:color w:val="000000"/>
          <w:sz w:val="36"/>
          <w:szCs w:val="36"/>
        </w:rPr>
      </w:pPr>
      <w:r w:rsidRPr="006B69D9">
        <w:rPr>
          <w:rFonts w:ascii="仿宋" w:eastAsia="仿宋" w:hAnsi="仿宋"/>
          <w:color w:val="000000"/>
          <w:sz w:val="36"/>
          <w:szCs w:val="36"/>
        </w:rPr>
        <w:t xml:space="preserve">((43*43 mod </w:t>
      </w:r>
      <w:proofErr w:type="gramStart"/>
      <w:r w:rsidRPr="006B69D9">
        <w:rPr>
          <w:rFonts w:ascii="仿宋" w:eastAsia="仿宋" w:hAnsi="仿宋"/>
          <w:color w:val="000000"/>
          <w:sz w:val="36"/>
          <w:szCs w:val="36"/>
        </w:rPr>
        <w:t>91 )</w:t>
      </w:r>
      <w:proofErr w:type="gramEnd"/>
      <w:r w:rsidRPr="006B69D9">
        <w:rPr>
          <w:rFonts w:ascii="仿宋" w:eastAsia="仿宋" w:hAnsi="仿宋"/>
          <w:color w:val="000000"/>
          <w:sz w:val="36"/>
          <w:szCs w:val="36"/>
        </w:rPr>
        <w:t xml:space="preserve"> ^ 7 * 41 ) mod 91</w:t>
      </w:r>
    </w:p>
    <w:p w14:paraId="00A34FF9" w14:textId="77777777" w:rsidR="005235C2" w:rsidRPr="006B69D9" w:rsidRDefault="005235C2" w:rsidP="005235C2">
      <w:pPr>
        <w:pStyle w:val="a3"/>
        <w:spacing w:before="0" w:beforeAutospacing="0" w:after="240" w:afterAutospacing="0"/>
        <w:rPr>
          <w:rFonts w:ascii="仿宋" w:eastAsia="仿宋" w:hAnsi="仿宋" w:hint="eastAsia"/>
          <w:color w:val="000000"/>
          <w:sz w:val="36"/>
          <w:szCs w:val="36"/>
        </w:rPr>
      </w:pPr>
      <w:r w:rsidRPr="006B69D9">
        <w:rPr>
          <w:rFonts w:ascii="仿宋" w:eastAsia="仿宋" w:hAnsi="仿宋"/>
          <w:color w:val="000000"/>
          <w:sz w:val="36"/>
          <w:szCs w:val="36"/>
        </w:rPr>
        <w:t xml:space="preserve">((29*29) mod </w:t>
      </w:r>
      <w:proofErr w:type="gramStart"/>
      <w:r w:rsidRPr="006B69D9">
        <w:rPr>
          <w:rFonts w:ascii="仿宋" w:eastAsia="仿宋" w:hAnsi="仿宋"/>
          <w:color w:val="000000"/>
          <w:sz w:val="36"/>
          <w:szCs w:val="36"/>
        </w:rPr>
        <w:t>91 )</w:t>
      </w:r>
      <w:proofErr w:type="gramEnd"/>
      <w:r w:rsidRPr="006B69D9">
        <w:rPr>
          <w:rFonts w:ascii="仿宋" w:eastAsia="仿宋" w:hAnsi="仿宋"/>
          <w:color w:val="000000"/>
          <w:sz w:val="36"/>
          <w:szCs w:val="36"/>
        </w:rPr>
        <w:t xml:space="preserve"> ^3 *29 *41) mod 91</w:t>
      </w:r>
    </w:p>
    <w:p w14:paraId="143FB36A" w14:textId="77777777" w:rsidR="005235C2" w:rsidRPr="006B69D9" w:rsidRDefault="005235C2" w:rsidP="005235C2">
      <w:pPr>
        <w:pStyle w:val="a3"/>
        <w:spacing w:before="0" w:beforeAutospacing="0" w:after="240" w:afterAutospacing="0"/>
        <w:rPr>
          <w:rFonts w:ascii="仿宋" w:eastAsia="仿宋" w:hAnsi="仿宋" w:hint="eastAsia"/>
          <w:color w:val="000000"/>
          <w:sz w:val="36"/>
          <w:szCs w:val="36"/>
        </w:rPr>
      </w:pPr>
      <w:r w:rsidRPr="006B69D9">
        <w:rPr>
          <w:rFonts w:ascii="仿宋" w:eastAsia="仿宋" w:hAnsi="仿宋"/>
          <w:color w:val="000000"/>
          <w:sz w:val="36"/>
          <w:szCs w:val="36"/>
        </w:rPr>
        <w:t>22*22*22*29*41 mod 91 =6</w:t>
      </w:r>
    </w:p>
    <w:p w14:paraId="46DAA415" w14:textId="59DEB5A8" w:rsidR="005235C2" w:rsidRPr="006B69D9" w:rsidRDefault="005235C2">
      <w:pPr>
        <w:rPr>
          <w:rFonts w:ascii="仿宋" w:eastAsia="仿宋" w:hAnsi="仿宋"/>
          <w:sz w:val="36"/>
          <w:szCs w:val="36"/>
        </w:rPr>
      </w:pPr>
    </w:p>
    <w:p w14:paraId="4FEBDD60" w14:textId="26988292" w:rsidR="009259F2" w:rsidRPr="006B69D9" w:rsidRDefault="009259F2">
      <w:pPr>
        <w:rPr>
          <w:rFonts w:ascii="仿宋" w:eastAsia="仿宋" w:hAnsi="仿宋"/>
          <w:sz w:val="36"/>
          <w:szCs w:val="36"/>
        </w:rPr>
      </w:pPr>
    </w:p>
    <w:p w14:paraId="43D5D496" w14:textId="7D494525" w:rsidR="009259F2" w:rsidRPr="006B69D9" w:rsidRDefault="009259F2">
      <w:pPr>
        <w:rPr>
          <w:rFonts w:ascii="仿宋" w:eastAsia="仿宋" w:hAnsi="仿宋"/>
          <w:sz w:val="36"/>
          <w:szCs w:val="36"/>
        </w:rPr>
      </w:pPr>
    </w:p>
    <w:p w14:paraId="7EEEA7A8" w14:textId="24A2C4C1" w:rsidR="009259F2" w:rsidRPr="006B69D9" w:rsidRDefault="009259F2">
      <w:pPr>
        <w:rPr>
          <w:rFonts w:ascii="仿宋" w:eastAsia="仿宋" w:hAnsi="仿宋"/>
          <w:sz w:val="36"/>
          <w:szCs w:val="36"/>
        </w:rPr>
      </w:pPr>
    </w:p>
    <w:p w14:paraId="1362E92C" w14:textId="5497F448" w:rsidR="009259F2" w:rsidRPr="006B69D9" w:rsidRDefault="009259F2">
      <w:pPr>
        <w:rPr>
          <w:rFonts w:ascii="仿宋" w:eastAsia="仿宋" w:hAnsi="仿宋"/>
          <w:sz w:val="36"/>
          <w:szCs w:val="36"/>
        </w:rPr>
      </w:pPr>
    </w:p>
    <w:p w14:paraId="648349F1" w14:textId="1BB88FF3" w:rsidR="009259F2" w:rsidRPr="006B69D9" w:rsidRDefault="009259F2">
      <w:pPr>
        <w:rPr>
          <w:rFonts w:ascii="仿宋" w:eastAsia="仿宋" w:hAnsi="仿宋"/>
          <w:sz w:val="36"/>
          <w:szCs w:val="36"/>
        </w:rPr>
      </w:pPr>
    </w:p>
    <w:p w14:paraId="12771840" w14:textId="7DEA00D9" w:rsidR="009259F2" w:rsidRPr="006B69D9" w:rsidRDefault="009259F2">
      <w:pPr>
        <w:rPr>
          <w:rFonts w:ascii="仿宋" w:eastAsia="仿宋" w:hAnsi="仿宋"/>
          <w:sz w:val="36"/>
          <w:szCs w:val="36"/>
        </w:rPr>
      </w:pPr>
    </w:p>
    <w:p w14:paraId="152F8E7A" w14:textId="5C79ABB8" w:rsidR="009259F2" w:rsidRPr="006B69D9" w:rsidRDefault="009259F2">
      <w:pPr>
        <w:rPr>
          <w:rFonts w:ascii="仿宋" w:eastAsia="仿宋" w:hAnsi="仿宋"/>
          <w:sz w:val="36"/>
          <w:szCs w:val="36"/>
        </w:rPr>
      </w:pPr>
    </w:p>
    <w:p w14:paraId="42BDA409" w14:textId="004AC038" w:rsidR="009259F2" w:rsidRPr="006B69D9" w:rsidRDefault="009259F2">
      <w:pPr>
        <w:rPr>
          <w:rFonts w:ascii="仿宋" w:eastAsia="仿宋" w:hAnsi="仿宋"/>
          <w:sz w:val="36"/>
          <w:szCs w:val="36"/>
        </w:rPr>
      </w:pPr>
    </w:p>
    <w:p w14:paraId="4EBCDABE" w14:textId="3E207FEB" w:rsidR="009259F2" w:rsidRPr="006B69D9" w:rsidRDefault="009259F2">
      <w:pPr>
        <w:rPr>
          <w:rFonts w:ascii="仿宋" w:eastAsia="仿宋" w:hAnsi="仿宋"/>
          <w:sz w:val="36"/>
          <w:szCs w:val="36"/>
        </w:rPr>
      </w:pPr>
    </w:p>
    <w:p w14:paraId="7FD83AE0" w14:textId="2557A1C8" w:rsidR="009259F2" w:rsidRPr="006B69D9" w:rsidRDefault="009259F2">
      <w:pPr>
        <w:rPr>
          <w:rFonts w:ascii="仿宋" w:eastAsia="仿宋" w:hAnsi="仿宋"/>
          <w:sz w:val="36"/>
          <w:szCs w:val="36"/>
        </w:rPr>
      </w:pPr>
    </w:p>
    <w:p w14:paraId="2DE6399E" w14:textId="743D3292" w:rsidR="009259F2" w:rsidRPr="006B69D9" w:rsidRDefault="009259F2">
      <w:pPr>
        <w:rPr>
          <w:rFonts w:ascii="仿宋" w:eastAsia="仿宋" w:hAnsi="仿宋"/>
          <w:sz w:val="36"/>
          <w:szCs w:val="36"/>
        </w:rPr>
      </w:pPr>
    </w:p>
    <w:p w14:paraId="6AC9F283" w14:textId="606985F2" w:rsidR="009259F2" w:rsidRPr="006B69D9" w:rsidRDefault="009259F2">
      <w:pPr>
        <w:rPr>
          <w:rFonts w:ascii="仿宋" w:eastAsia="仿宋" w:hAnsi="仿宋"/>
          <w:sz w:val="36"/>
          <w:szCs w:val="36"/>
        </w:rPr>
      </w:pPr>
    </w:p>
    <w:p w14:paraId="4B448694" w14:textId="1EEBCAA9" w:rsidR="009259F2" w:rsidRPr="006B69D9" w:rsidRDefault="009259F2">
      <w:pPr>
        <w:rPr>
          <w:rFonts w:ascii="仿宋" w:eastAsia="仿宋" w:hAnsi="仿宋"/>
          <w:sz w:val="36"/>
          <w:szCs w:val="36"/>
        </w:rPr>
      </w:pPr>
    </w:p>
    <w:p w14:paraId="56CA88A4" w14:textId="32E8CDDA" w:rsidR="009259F2" w:rsidRPr="006B69D9" w:rsidRDefault="009259F2">
      <w:pPr>
        <w:rPr>
          <w:rFonts w:ascii="仿宋" w:eastAsia="仿宋" w:hAnsi="仿宋"/>
          <w:sz w:val="36"/>
          <w:szCs w:val="36"/>
        </w:rPr>
      </w:pPr>
    </w:p>
    <w:p w14:paraId="282DE89B" w14:textId="77777777" w:rsidR="009259F2" w:rsidRPr="006B69D9" w:rsidRDefault="009259F2">
      <w:pPr>
        <w:rPr>
          <w:rFonts w:ascii="仿宋" w:eastAsia="仿宋" w:hAnsi="仿宋" w:hint="eastAsia"/>
          <w:sz w:val="36"/>
          <w:szCs w:val="36"/>
        </w:rPr>
      </w:pPr>
    </w:p>
    <w:p w14:paraId="732468E5" w14:textId="3DAB08E1" w:rsidR="009259F2" w:rsidRPr="006B69D9" w:rsidRDefault="009259F2" w:rsidP="009F036E">
      <w:pPr>
        <w:pStyle w:val="3"/>
        <w:spacing w:before="0" w:beforeAutospacing="0" w:after="0" w:afterAutospacing="0"/>
        <w:ind w:right="45"/>
        <w:rPr>
          <w:rFonts w:ascii="仿宋" w:eastAsia="仿宋" w:hAnsi="仿宋" w:hint="eastAsia"/>
          <w:b w:val="0"/>
          <w:bCs w:val="0"/>
          <w:color w:val="000000"/>
          <w:sz w:val="36"/>
          <w:szCs w:val="36"/>
        </w:rPr>
      </w:pPr>
      <w:r w:rsidRPr="006B69D9">
        <w:rPr>
          <w:rFonts w:ascii="仿宋" w:eastAsia="仿宋" w:hAnsi="仿宋"/>
          <w:b w:val="0"/>
          <w:bCs w:val="0"/>
          <w:noProof/>
          <w:color w:val="000000"/>
          <w:sz w:val="36"/>
          <w:szCs w:val="36"/>
        </w:rPr>
        <w:drawing>
          <wp:anchor distT="0" distB="0" distL="114300" distR="114300" simplePos="0" relativeHeight="251658240" behindDoc="0" locked="0" layoutInCell="1" allowOverlap="1" wp14:anchorId="06402CE4" wp14:editId="73839BF8">
            <wp:simplePos x="0" y="0"/>
            <wp:positionH relativeFrom="page">
              <wp:align>right</wp:align>
            </wp:positionH>
            <wp:positionV relativeFrom="paragraph">
              <wp:posOffset>558800</wp:posOffset>
            </wp:positionV>
            <wp:extent cx="7471080" cy="320675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71080" cy="3206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35C2" w:rsidRPr="006B69D9">
        <w:rPr>
          <w:rFonts w:ascii="仿宋" w:eastAsia="仿宋" w:hAnsi="仿宋"/>
          <w:color w:val="FF0000"/>
          <w:sz w:val="36"/>
          <w:szCs w:val="36"/>
          <w:bdr w:val="none" w:sz="0" w:space="0" w:color="auto" w:frame="1"/>
        </w:rPr>
        <w:t>实验部分内容要求</w:t>
      </w:r>
      <w:r w:rsidR="005235C2" w:rsidRPr="006B69D9">
        <w:rPr>
          <w:rFonts w:ascii="仿宋" w:eastAsia="仿宋" w:hAnsi="仿宋"/>
          <w:color w:val="000000"/>
          <w:sz w:val="36"/>
          <w:szCs w:val="36"/>
        </w:rPr>
        <w:t xml:space="preserve"> </w:t>
      </w:r>
    </w:p>
    <w:p w14:paraId="1A96CB25" w14:textId="1FB68C46" w:rsidR="005235C2" w:rsidRPr="006B69D9" w:rsidRDefault="005235C2" w:rsidP="005235C2">
      <w:pPr>
        <w:pStyle w:val="a3"/>
        <w:spacing w:before="0" w:beforeAutospacing="0" w:after="0" w:afterAutospacing="0"/>
        <w:rPr>
          <w:rFonts w:ascii="仿宋" w:eastAsia="仿宋" w:hAnsi="仿宋" w:hint="eastAsia"/>
          <w:b/>
          <w:bCs/>
          <w:color w:val="000000"/>
          <w:sz w:val="36"/>
          <w:szCs w:val="36"/>
        </w:rPr>
      </w:pPr>
      <w:r w:rsidRPr="006B69D9">
        <w:rPr>
          <w:rFonts w:ascii="仿宋" w:eastAsia="仿宋" w:hAnsi="仿宋"/>
          <w:b/>
          <w:bCs/>
          <w:color w:val="000000"/>
          <w:sz w:val="36"/>
          <w:szCs w:val="36"/>
        </w:rPr>
        <w:t>3、针对应用了解端口的三大分类，</w:t>
      </w:r>
      <w:r w:rsidRPr="006B69D9">
        <w:rPr>
          <w:rFonts w:ascii="仿宋" w:eastAsia="仿宋" w:hAnsi="仿宋" w:hint="eastAsia"/>
          <w:b/>
          <w:bCs/>
          <w:color w:val="000000"/>
          <w:sz w:val="36"/>
          <w:szCs w:val="36"/>
          <w:bdr w:val="none" w:sz="0" w:space="0" w:color="auto" w:frame="1"/>
        </w:rPr>
        <w:t>135、445、1433、3306、3389、4899、5901、43958等</w:t>
      </w:r>
      <w:r w:rsidRPr="006B69D9">
        <w:rPr>
          <w:rFonts w:ascii="仿宋" w:eastAsia="仿宋" w:hAnsi="仿宋"/>
          <w:b/>
          <w:bCs/>
          <w:color w:val="000000"/>
          <w:sz w:val="36"/>
          <w:szCs w:val="36"/>
        </w:rPr>
        <w:t>端口分属</w:t>
      </w:r>
      <w:r w:rsidRPr="006B69D9">
        <w:rPr>
          <w:rFonts w:ascii="仿宋" w:eastAsia="仿宋" w:hAnsi="仿宋"/>
          <w:b/>
          <w:bCs/>
          <w:color w:val="000000"/>
          <w:sz w:val="36"/>
          <w:szCs w:val="36"/>
        </w:rPr>
        <w:lastRenderedPageBreak/>
        <w:t>哪类？对应什么应用？并掌握ARP欺骗的原理与防范方法。</w:t>
      </w:r>
    </w:p>
    <w:p w14:paraId="7F3C3155" w14:textId="77777777" w:rsidR="003448D5" w:rsidRPr="006B69D9" w:rsidRDefault="003448D5" w:rsidP="003448D5">
      <w:pPr>
        <w:rPr>
          <w:rFonts w:ascii="仿宋" w:eastAsia="仿宋" w:hAnsi="仿宋"/>
          <w:sz w:val="36"/>
          <w:szCs w:val="36"/>
        </w:rPr>
      </w:pPr>
      <w:r w:rsidRPr="006B69D9">
        <w:rPr>
          <w:rFonts w:ascii="仿宋" w:eastAsia="仿宋" w:hAnsi="仿宋" w:hint="eastAsia"/>
          <w:sz w:val="36"/>
          <w:szCs w:val="36"/>
        </w:rPr>
        <w:t>网络端口的分类：</w:t>
      </w:r>
    </w:p>
    <w:p w14:paraId="433D75DA" w14:textId="77777777" w:rsidR="003448D5" w:rsidRPr="006B69D9" w:rsidRDefault="003448D5" w:rsidP="003448D5">
      <w:pPr>
        <w:rPr>
          <w:rFonts w:ascii="仿宋" w:eastAsia="仿宋" w:hAnsi="仿宋"/>
          <w:sz w:val="36"/>
          <w:szCs w:val="36"/>
        </w:rPr>
      </w:pPr>
    </w:p>
    <w:p w14:paraId="27DEFC4C" w14:textId="77777777" w:rsidR="003448D5" w:rsidRPr="006B69D9" w:rsidRDefault="003448D5" w:rsidP="003448D5">
      <w:pPr>
        <w:rPr>
          <w:rFonts w:ascii="仿宋" w:eastAsia="仿宋" w:hAnsi="仿宋"/>
          <w:sz w:val="36"/>
          <w:szCs w:val="36"/>
        </w:rPr>
      </w:pPr>
      <w:r w:rsidRPr="006B69D9">
        <w:rPr>
          <w:rFonts w:ascii="仿宋" w:eastAsia="仿宋" w:hAnsi="仿宋" w:hint="eastAsia"/>
          <w:sz w:val="36"/>
          <w:szCs w:val="36"/>
        </w:rPr>
        <w:t>按端口号可分为</w:t>
      </w:r>
      <w:r w:rsidRPr="006B69D9">
        <w:rPr>
          <w:rFonts w:ascii="仿宋" w:eastAsia="仿宋" w:hAnsi="仿宋"/>
          <w:sz w:val="36"/>
          <w:szCs w:val="36"/>
        </w:rPr>
        <w:t>3大类：</w:t>
      </w:r>
    </w:p>
    <w:p w14:paraId="3081A9C1" w14:textId="77777777" w:rsidR="003448D5" w:rsidRPr="006B69D9" w:rsidRDefault="003448D5" w:rsidP="003448D5">
      <w:pPr>
        <w:rPr>
          <w:rFonts w:ascii="仿宋" w:eastAsia="仿宋" w:hAnsi="仿宋"/>
          <w:sz w:val="36"/>
          <w:szCs w:val="36"/>
        </w:rPr>
      </w:pPr>
      <w:r w:rsidRPr="006B69D9">
        <w:rPr>
          <w:rFonts w:ascii="仿宋" w:eastAsia="仿宋" w:hAnsi="仿宋" w:hint="eastAsia"/>
          <w:sz w:val="36"/>
          <w:szCs w:val="36"/>
        </w:rPr>
        <w:t>（</w:t>
      </w:r>
      <w:r w:rsidRPr="006B69D9">
        <w:rPr>
          <w:rFonts w:ascii="仿宋" w:eastAsia="仿宋" w:hAnsi="仿宋"/>
          <w:sz w:val="36"/>
          <w:szCs w:val="36"/>
        </w:rPr>
        <w:t>1）公认端口（Well-</w:t>
      </w:r>
      <w:proofErr w:type="spellStart"/>
      <w:r w:rsidRPr="006B69D9">
        <w:rPr>
          <w:rFonts w:ascii="仿宋" w:eastAsia="仿宋" w:hAnsi="仿宋"/>
          <w:sz w:val="36"/>
          <w:szCs w:val="36"/>
        </w:rPr>
        <w:t>KnownPorts</w:t>
      </w:r>
      <w:proofErr w:type="spellEnd"/>
      <w:r w:rsidRPr="006B69D9">
        <w:rPr>
          <w:rFonts w:ascii="仿宋" w:eastAsia="仿宋" w:hAnsi="仿宋"/>
          <w:sz w:val="36"/>
          <w:szCs w:val="36"/>
        </w:rPr>
        <w:t>）：范围从0到1023</w:t>
      </w:r>
    </w:p>
    <w:p w14:paraId="795A2927" w14:textId="77777777" w:rsidR="003448D5" w:rsidRPr="006B69D9" w:rsidRDefault="003448D5" w:rsidP="003448D5">
      <w:pPr>
        <w:rPr>
          <w:rFonts w:ascii="仿宋" w:eastAsia="仿宋" w:hAnsi="仿宋"/>
          <w:sz w:val="36"/>
          <w:szCs w:val="36"/>
        </w:rPr>
      </w:pPr>
    </w:p>
    <w:p w14:paraId="12E9A76B" w14:textId="77777777" w:rsidR="003448D5" w:rsidRPr="006B69D9" w:rsidRDefault="003448D5" w:rsidP="003448D5">
      <w:pPr>
        <w:rPr>
          <w:rFonts w:ascii="仿宋" w:eastAsia="仿宋" w:hAnsi="仿宋"/>
          <w:sz w:val="36"/>
          <w:szCs w:val="36"/>
        </w:rPr>
      </w:pPr>
      <w:r w:rsidRPr="006B69D9">
        <w:rPr>
          <w:rFonts w:ascii="仿宋" w:eastAsia="仿宋" w:hAnsi="仿宋" w:hint="eastAsia"/>
          <w:sz w:val="36"/>
          <w:szCs w:val="36"/>
        </w:rPr>
        <w:t>它们紧密绑定（</w:t>
      </w:r>
      <w:r w:rsidRPr="006B69D9">
        <w:rPr>
          <w:rFonts w:ascii="仿宋" w:eastAsia="仿宋" w:hAnsi="仿宋"/>
          <w:sz w:val="36"/>
          <w:szCs w:val="36"/>
        </w:rPr>
        <w:t>binding）于一些服务。通常这些端口的通讯明确表明了某种服务的协议。例如：21端口分配给FTP服务，25端口分配给SMTP（简单邮件传输协议）服务，80端口分配给HTTP服务，135端口分配给RPC（远程过程调用）服务等等。</w:t>
      </w:r>
    </w:p>
    <w:p w14:paraId="28C87D3A" w14:textId="77777777" w:rsidR="003448D5" w:rsidRPr="006B69D9" w:rsidRDefault="003448D5" w:rsidP="003448D5">
      <w:pPr>
        <w:rPr>
          <w:rFonts w:ascii="仿宋" w:eastAsia="仿宋" w:hAnsi="仿宋"/>
          <w:sz w:val="36"/>
          <w:szCs w:val="36"/>
        </w:rPr>
      </w:pPr>
    </w:p>
    <w:p w14:paraId="2E78ED3E" w14:textId="77777777" w:rsidR="003448D5" w:rsidRPr="006B69D9" w:rsidRDefault="003448D5" w:rsidP="003448D5">
      <w:pPr>
        <w:rPr>
          <w:rFonts w:ascii="仿宋" w:eastAsia="仿宋" w:hAnsi="仿宋"/>
          <w:sz w:val="36"/>
          <w:szCs w:val="36"/>
        </w:rPr>
      </w:pPr>
      <w:r w:rsidRPr="006B69D9">
        <w:rPr>
          <w:rFonts w:ascii="仿宋" w:eastAsia="仿宋" w:hAnsi="仿宋" w:hint="eastAsia"/>
          <w:sz w:val="36"/>
          <w:szCs w:val="36"/>
        </w:rPr>
        <w:t>我们在</w:t>
      </w:r>
      <w:r w:rsidRPr="006B69D9">
        <w:rPr>
          <w:rFonts w:ascii="仿宋" w:eastAsia="仿宋" w:hAnsi="仿宋"/>
          <w:sz w:val="36"/>
          <w:szCs w:val="36"/>
        </w:rPr>
        <w:t>IE的地址栏里输入一个网址的时候（ 比如www.cce.com.cn）是不必指定端口号的，因为在默认情况下WWW服务的端口 号是“80”。</w:t>
      </w:r>
      <w:r w:rsidRPr="006B69D9">
        <w:rPr>
          <w:rFonts w:ascii="Calibri" w:eastAsia="仿宋" w:hAnsi="Calibri" w:cs="Calibri"/>
          <w:sz w:val="36"/>
          <w:szCs w:val="36"/>
        </w:rPr>
        <w:t> </w:t>
      </w:r>
    </w:p>
    <w:p w14:paraId="70322ED3" w14:textId="77777777" w:rsidR="003448D5" w:rsidRPr="006B69D9" w:rsidRDefault="003448D5" w:rsidP="003448D5">
      <w:pPr>
        <w:rPr>
          <w:rFonts w:ascii="仿宋" w:eastAsia="仿宋" w:hAnsi="仿宋"/>
          <w:sz w:val="36"/>
          <w:szCs w:val="36"/>
        </w:rPr>
      </w:pPr>
      <w:r w:rsidRPr="006B69D9">
        <w:rPr>
          <w:rFonts w:ascii="仿宋" w:eastAsia="仿宋" w:hAnsi="仿宋" w:hint="eastAsia"/>
          <w:sz w:val="36"/>
          <w:szCs w:val="36"/>
        </w:rPr>
        <w:t>网络服务是可以使用其他端口号的，如果不是默认的端口号则应该在</w:t>
      </w:r>
      <w:r w:rsidRPr="006B69D9">
        <w:rPr>
          <w:rFonts w:ascii="仿宋" w:eastAsia="仿宋" w:hAnsi="仿宋"/>
          <w:sz w:val="36"/>
          <w:szCs w:val="36"/>
        </w:rPr>
        <w:t xml:space="preserve"> 地址栏上指定端口号，方法是在地址后面加上冒号“:”（半角），再加上端口 号。比如使用“8080”作为WWW服务的端口，则需要在地址栏里输入“www.cce.com.cn:8080”。</w:t>
      </w:r>
      <w:r w:rsidRPr="006B69D9">
        <w:rPr>
          <w:rFonts w:ascii="Calibri" w:eastAsia="仿宋" w:hAnsi="Calibri" w:cs="Calibri"/>
          <w:sz w:val="36"/>
          <w:szCs w:val="36"/>
        </w:rPr>
        <w:t> </w:t>
      </w:r>
    </w:p>
    <w:p w14:paraId="503B438C" w14:textId="77777777" w:rsidR="003448D5" w:rsidRPr="006B69D9" w:rsidRDefault="003448D5" w:rsidP="003448D5">
      <w:pPr>
        <w:rPr>
          <w:rFonts w:ascii="仿宋" w:eastAsia="仿宋" w:hAnsi="仿宋"/>
          <w:sz w:val="36"/>
          <w:szCs w:val="36"/>
        </w:rPr>
      </w:pPr>
      <w:r w:rsidRPr="006B69D9">
        <w:rPr>
          <w:rFonts w:ascii="仿宋" w:eastAsia="仿宋" w:hAnsi="仿宋" w:hint="eastAsia"/>
          <w:sz w:val="36"/>
          <w:szCs w:val="36"/>
        </w:rPr>
        <w:t>但是有些系统协议使用固定的端口号，它是不能被改</w:t>
      </w:r>
      <w:r w:rsidRPr="006B69D9">
        <w:rPr>
          <w:rFonts w:ascii="仿宋" w:eastAsia="仿宋" w:hAnsi="仿宋" w:hint="eastAsia"/>
          <w:sz w:val="36"/>
          <w:szCs w:val="36"/>
        </w:rPr>
        <w:lastRenderedPageBreak/>
        <w:t>变的，比如</w:t>
      </w:r>
      <w:r w:rsidRPr="006B69D9">
        <w:rPr>
          <w:rFonts w:ascii="仿宋" w:eastAsia="仿宋" w:hAnsi="仿宋"/>
          <w:sz w:val="36"/>
          <w:szCs w:val="36"/>
        </w:rPr>
        <w:t>139 端口专门用于NetBIOS与TCP/IP之间的通信，不能手动改变。</w:t>
      </w:r>
      <w:r w:rsidRPr="006B69D9">
        <w:rPr>
          <w:rFonts w:ascii="Calibri" w:eastAsia="仿宋" w:hAnsi="Calibri" w:cs="Calibri"/>
          <w:sz w:val="36"/>
          <w:szCs w:val="36"/>
        </w:rPr>
        <w:t> </w:t>
      </w:r>
    </w:p>
    <w:p w14:paraId="0C9B251C" w14:textId="77777777" w:rsidR="003448D5" w:rsidRPr="006B69D9" w:rsidRDefault="003448D5" w:rsidP="003448D5">
      <w:pPr>
        <w:rPr>
          <w:rFonts w:ascii="仿宋" w:eastAsia="仿宋" w:hAnsi="仿宋"/>
          <w:sz w:val="36"/>
          <w:szCs w:val="36"/>
        </w:rPr>
      </w:pPr>
    </w:p>
    <w:p w14:paraId="36EB4F15" w14:textId="77777777" w:rsidR="003448D5" w:rsidRPr="006B69D9" w:rsidRDefault="003448D5" w:rsidP="003448D5">
      <w:pPr>
        <w:rPr>
          <w:rFonts w:ascii="仿宋" w:eastAsia="仿宋" w:hAnsi="仿宋"/>
          <w:sz w:val="36"/>
          <w:szCs w:val="36"/>
        </w:rPr>
      </w:pPr>
      <w:r w:rsidRPr="006B69D9">
        <w:rPr>
          <w:rFonts w:ascii="仿宋" w:eastAsia="仿宋" w:hAnsi="仿宋" w:hint="eastAsia"/>
          <w:sz w:val="36"/>
          <w:szCs w:val="36"/>
        </w:rPr>
        <w:t>（</w:t>
      </w:r>
      <w:r w:rsidRPr="006B69D9">
        <w:rPr>
          <w:rFonts w:ascii="仿宋" w:eastAsia="仿宋" w:hAnsi="仿宋"/>
          <w:sz w:val="36"/>
          <w:szCs w:val="36"/>
        </w:rPr>
        <w:t>2）动态端口（Dynamic Ports）：范围从1024到65535</w:t>
      </w:r>
    </w:p>
    <w:p w14:paraId="7C459D09" w14:textId="77777777" w:rsidR="003448D5" w:rsidRPr="006B69D9" w:rsidRDefault="003448D5" w:rsidP="003448D5">
      <w:pPr>
        <w:rPr>
          <w:rFonts w:ascii="仿宋" w:eastAsia="仿宋" w:hAnsi="仿宋"/>
          <w:sz w:val="36"/>
          <w:szCs w:val="36"/>
        </w:rPr>
      </w:pPr>
      <w:r w:rsidRPr="006B69D9">
        <w:rPr>
          <w:rFonts w:ascii="仿宋" w:eastAsia="仿宋" w:hAnsi="仿宋" w:hint="eastAsia"/>
          <w:sz w:val="36"/>
          <w:szCs w:val="36"/>
        </w:rPr>
        <w:t>之所以称为动态端口，是因为它</w:t>
      </w:r>
      <w:r w:rsidRPr="006B69D9">
        <w:rPr>
          <w:rFonts w:ascii="仿宋" w:eastAsia="仿宋" w:hAnsi="仿宋"/>
          <w:sz w:val="36"/>
          <w:szCs w:val="36"/>
        </w:rPr>
        <w:t xml:space="preserve"> 一般不固定分配某种服务，而是动态分配。动态分配是指当一个系统进程或应用 程序进程需要网络通信时，它向主机申请一个端口，主机从可用的端口号中分配 一个供它使用。当这个进程关闭时，同时也就释放了所占用的端口号。</w:t>
      </w:r>
    </w:p>
    <w:p w14:paraId="15A65C41" w14:textId="77777777" w:rsidR="003448D5" w:rsidRPr="006B69D9" w:rsidRDefault="003448D5" w:rsidP="003448D5">
      <w:pPr>
        <w:rPr>
          <w:rFonts w:ascii="仿宋" w:eastAsia="仿宋" w:hAnsi="仿宋"/>
          <w:sz w:val="36"/>
          <w:szCs w:val="36"/>
        </w:rPr>
      </w:pPr>
    </w:p>
    <w:p w14:paraId="2A2DF85D" w14:textId="77777777" w:rsidR="003448D5" w:rsidRPr="006B69D9" w:rsidRDefault="003448D5" w:rsidP="003448D5">
      <w:pPr>
        <w:rPr>
          <w:rFonts w:ascii="仿宋" w:eastAsia="仿宋" w:hAnsi="仿宋"/>
          <w:sz w:val="36"/>
          <w:szCs w:val="36"/>
        </w:rPr>
      </w:pPr>
      <w:r w:rsidRPr="006B69D9">
        <w:rPr>
          <w:rFonts w:ascii="Calibri" w:eastAsia="仿宋" w:hAnsi="Calibri" w:cs="Calibri"/>
          <w:sz w:val="36"/>
          <w:szCs w:val="36"/>
        </w:rPr>
        <w:t> </w:t>
      </w:r>
      <w:r w:rsidRPr="006B69D9">
        <w:rPr>
          <w:rFonts w:ascii="仿宋" w:eastAsia="仿宋" w:hAnsi="仿宋"/>
          <w:sz w:val="36"/>
          <w:szCs w:val="36"/>
        </w:rPr>
        <w:t xml:space="preserve"> </w:t>
      </w:r>
      <w:r w:rsidRPr="006B69D9">
        <w:rPr>
          <w:rFonts w:ascii="Calibri" w:eastAsia="仿宋" w:hAnsi="Calibri" w:cs="Calibri"/>
          <w:sz w:val="36"/>
          <w:szCs w:val="36"/>
        </w:rPr>
        <w:t> </w:t>
      </w:r>
      <w:r w:rsidRPr="006B69D9">
        <w:rPr>
          <w:rFonts w:ascii="仿宋" w:eastAsia="仿宋" w:hAnsi="仿宋"/>
          <w:sz w:val="36"/>
          <w:szCs w:val="36"/>
        </w:rPr>
        <w:t xml:space="preserve"> (2.1)注册端口（</w:t>
      </w:r>
      <w:proofErr w:type="spellStart"/>
      <w:r w:rsidRPr="006B69D9">
        <w:rPr>
          <w:rFonts w:ascii="仿宋" w:eastAsia="仿宋" w:hAnsi="仿宋"/>
          <w:sz w:val="36"/>
          <w:szCs w:val="36"/>
        </w:rPr>
        <w:t>RegisteredPorts</w:t>
      </w:r>
      <w:proofErr w:type="spellEnd"/>
      <w:r w:rsidRPr="006B69D9">
        <w:rPr>
          <w:rFonts w:ascii="仿宋" w:eastAsia="仿宋" w:hAnsi="仿宋"/>
          <w:sz w:val="36"/>
          <w:szCs w:val="36"/>
        </w:rPr>
        <w:t xml:space="preserve">）：从1024到49151。它们松散地绑定于一些服务。也就是说有许多服务绑定于这些端口，这些端口同样用 </w:t>
      </w:r>
      <w:r w:rsidRPr="006B69D9">
        <w:rPr>
          <w:rFonts w:ascii="Calibri" w:eastAsia="仿宋" w:hAnsi="Calibri" w:cs="Calibri"/>
          <w:sz w:val="36"/>
          <w:szCs w:val="36"/>
        </w:rPr>
        <w:t> </w:t>
      </w:r>
      <w:r w:rsidRPr="006B69D9">
        <w:rPr>
          <w:rFonts w:ascii="仿宋" w:eastAsia="仿宋" w:hAnsi="仿宋"/>
          <w:sz w:val="36"/>
          <w:szCs w:val="36"/>
        </w:rPr>
        <w:t xml:space="preserve"> </w:t>
      </w:r>
      <w:r w:rsidRPr="006B69D9">
        <w:rPr>
          <w:rFonts w:ascii="Calibri" w:eastAsia="仿宋" w:hAnsi="Calibri" w:cs="Calibri"/>
          <w:sz w:val="36"/>
          <w:szCs w:val="36"/>
        </w:rPr>
        <w:t> </w:t>
      </w:r>
      <w:r w:rsidRPr="006B69D9">
        <w:rPr>
          <w:rFonts w:ascii="仿宋" w:eastAsia="仿宋" w:hAnsi="仿宋"/>
          <w:sz w:val="36"/>
          <w:szCs w:val="36"/>
        </w:rPr>
        <w:t xml:space="preserve"> </w:t>
      </w:r>
      <w:r w:rsidRPr="006B69D9">
        <w:rPr>
          <w:rFonts w:ascii="Calibri" w:eastAsia="仿宋" w:hAnsi="Calibri" w:cs="Calibri"/>
          <w:sz w:val="36"/>
          <w:szCs w:val="36"/>
        </w:rPr>
        <w:t> </w:t>
      </w:r>
      <w:r w:rsidRPr="006B69D9">
        <w:rPr>
          <w:rFonts w:ascii="仿宋" w:eastAsia="仿宋" w:hAnsi="仿宋"/>
          <w:sz w:val="36"/>
          <w:szCs w:val="36"/>
        </w:rPr>
        <w:t xml:space="preserve"> </w:t>
      </w:r>
      <w:r w:rsidRPr="006B69D9">
        <w:rPr>
          <w:rFonts w:ascii="Calibri" w:eastAsia="仿宋" w:hAnsi="Calibri" w:cs="Calibri"/>
          <w:sz w:val="36"/>
          <w:szCs w:val="36"/>
        </w:rPr>
        <w:t> </w:t>
      </w:r>
      <w:r w:rsidRPr="006B69D9">
        <w:rPr>
          <w:rFonts w:ascii="仿宋" w:eastAsia="仿宋" w:hAnsi="仿宋"/>
          <w:sz w:val="36"/>
          <w:szCs w:val="36"/>
        </w:rPr>
        <w:t xml:space="preserve"> 于许多其它目的。例如：许多系统处理动态端口从1024左右开始。</w:t>
      </w:r>
    </w:p>
    <w:p w14:paraId="409DDDF4" w14:textId="77777777" w:rsidR="003448D5" w:rsidRPr="006B69D9" w:rsidRDefault="003448D5" w:rsidP="003448D5">
      <w:pPr>
        <w:rPr>
          <w:rFonts w:ascii="仿宋" w:eastAsia="仿宋" w:hAnsi="仿宋"/>
          <w:sz w:val="36"/>
          <w:szCs w:val="36"/>
        </w:rPr>
      </w:pPr>
    </w:p>
    <w:p w14:paraId="442175B0" w14:textId="6A741EC5" w:rsidR="003448D5" w:rsidRPr="006B69D9" w:rsidRDefault="003448D5" w:rsidP="003448D5">
      <w:pPr>
        <w:ind w:firstLine="330"/>
        <w:rPr>
          <w:rFonts w:ascii="仿宋" w:eastAsia="仿宋" w:hAnsi="仿宋"/>
          <w:sz w:val="36"/>
          <w:szCs w:val="36"/>
        </w:rPr>
      </w:pPr>
      <w:r w:rsidRPr="006B69D9">
        <w:rPr>
          <w:rFonts w:ascii="仿宋" w:eastAsia="仿宋" w:hAnsi="仿宋"/>
          <w:sz w:val="36"/>
          <w:szCs w:val="36"/>
        </w:rPr>
        <w:t>(2.2)动态和/或私有端口（</w:t>
      </w:r>
      <w:proofErr w:type="spellStart"/>
      <w:r w:rsidRPr="006B69D9">
        <w:rPr>
          <w:rFonts w:ascii="仿宋" w:eastAsia="仿宋" w:hAnsi="仿宋"/>
          <w:sz w:val="36"/>
          <w:szCs w:val="36"/>
        </w:rPr>
        <w:t>Dynamicand</w:t>
      </w:r>
      <w:proofErr w:type="spellEnd"/>
      <w:r w:rsidRPr="006B69D9">
        <w:rPr>
          <w:rFonts w:ascii="仿宋" w:eastAsia="仿宋" w:hAnsi="仿宋"/>
          <w:sz w:val="36"/>
          <w:szCs w:val="36"/>
        </w:rPr>
        <w:t>/</w:t>
      </w:r>
      <w:proofErr w:type="spellStart"/>
      <w:r w:rsidRPr="006B69D9">
        <w:rPr>
          <w:rFonts w:ascii="仿宋" w:eastAsia="仿宋" w:hAnsi="仿宋"/>
          <w:sz w:val="36"/>
          <w:szCs w:val="36"/>
        </w:rPr>
        <w:t>orPrivatePorts</w:t>
      </w:r>
      <w:proofErr w:type="spellEnd"/>
      <w:r w:rsidRPr="006B69D9">
        <w:rPr>
          <w:rFonts w:ascii="仿宋" w:eastAsia="仿宋" w:hAnsi="仿宋"/>
          <w:sz w:val="36"/>
          <w:szCs w:val="36"/>
        </w:rPr>
        <w:t xml:space="preserve">）：从49152到65535。理论上，不应为服务分配这些端口。实际上，机器通常从1024 </w:t>
      </w:r>
      <w:r w:rsidRPr="006B69D9">
        <w:rPr>
          <w:rFonts w:ascii="Calibri" w:eastAsia="仿宋" w:hAnsi="Calibri" w:cs="Calibri"/>
          <w:sz w:val="36"/>
          <w:szCs w:val="36"/>
        </w:rPr>
        <w:t> </w:t>
      </w:r>
      <w:r w:rsidRPr="006B69D9">
        <w:rPr>
          <w:rFonts w:ascii="仿宋" w:eastAsia="仿宋" w:hAnsi="仿宋"/>
          <w:sz w:val="36"/>
          <w:szCs w:val="36"/>
        </w:rPr>
        <w:t xml:space="preserve"> </w:t>
      </w:r>
      <w:r w:rsidRPr="006B69D9">
        <w:rPr>
          <w:rFonts w:ascii="Calibri" w:eastAsia="仿宋" w:hAnsi="Calibri" w:cs="Calibri"/>
          <w:sz w:val="36"/>
          <w:szCs w:val="36"/>
        </w:rPr>
        <w:t> </w:t>
      </w:r>
      <w:proofErr w:type="gramStart"/>
      <w:r w:rsidRPr="006B69D9">
        <w:rPr>
          <w:rFonts w:ascii="仿宋" w:eastAsia="仿宋" w:hAnsi="仿宋"/>
          <w:sz w:val="36"/>
          <w:szCs w:val="36"/>
        </w:rPr>
        <w:t>起分配</w:t>
      </w:r>
      <w:proofErr w:type="gramEnd"/>
      <w:r w:rsidRPr="006B69D9">
        <w:rPr>
          <w:rFonts w:ascii="仿宋" w:eastAsia="仿宋" w:hAnsi="仿宋"/>
          <w:sz w:val="36"/>
          <w:szCs w:val="36"/>
        </w:rPr>
        <w:t>动态端口。但也有例外：SUN的RPC端口从32768开始。</w:t>
      </w:r>
    </w:p>
    <w:p w14:paraId="03CD64BB" w14:textId="74E5B017" w:rsidR="003448D5" w:rsidRPr="006B69D9" w:rsidRDefault="003448D5" w:rsidP="003448D5">
      <w:pPr>
        <w:ind w:firstLine="330"/>
        <w:rPr>
          <w:rFonts w:ascii="仿宋" w:eastAsia="仿宋" w:hAnsi="仿宋"/>
          <w:sz w:val="36"/>
          <w:szCs w:val="36"/>
        </w:rPr>
      </w:pPr>
    </w:p>
    <w:p w14:paraId="2AA14D34" w14:textId="091B9EA2" w:rsidR="00D76AA6" w:rsidRPr="006B69D9" w:rsidRDefault="00D76AA6" w:rsidP="003448D5">
      <w:pPr>
        <w:ind w:firstLine="330"/>
        <w:rPr>
          <w:rFonts w:ascii="仿宋" w:eastAsia="仿宋" w:hAnsi="仿宋"/>
          <w:sz w:val="36"/>
          <w:szCs w:val="36"/>
        </w:rPr>
      </w:pPr>
    </w:p>
    <w:p w14:paraId="03A15F0F" w14:textId="60C86A62" w:rsidR="00D76AA6" w:rsidRPr="006B69D9" w:rsidRDefault="00D76AA6" w:rsidP="003448D5">
      <w:pPr>
        <w:ind w:firstLine="330"/>
        <w:rPr>
          <w:rFonts w:ascii="仿宋" w:eastAsia="仿宋" w:hAnsi="仿宋"/>
          <w:sz w:val="36"/>
          <w:szCs w:val="36"/>
        </w:rPr>
      </w:pPr>
    </w:p>
    <w:p w14:paraId="03A62AB1" w14:textId="77777777" w:rsidR="00D76AA6" w:rsidRPr="006B69D9" w:rsidRDefault="00D76AA6" w:rsidP="003448D5">
      <w:pPr>
        <w:ind w:firstLine="330"/>
        <w:rPr>
          <w:rFonts w:ascii="仿宋" w:eastAsia="仿宋" w:hAnsi="仿宋"/>
          <w:sz w:val="36"/>
          <w:szCs w:val="36"/>
        </w:rPr>
      </w:pPr>
    </w:p>
    <w:p w14:paraId="7A3198EC" w14:textId="1F9FF952" w:rsidR="003448D5" w:rsidRPr="006B69D9" w:rsidRDefault="003448D5" w:rsidP="003448D5">
      <w:pPr>
        <w:rPr>
          <w:rFonts w:ascii="仿宋" w:eastAsia="仿宋" w:hAnsi="仿宋"/>
          <w:sz w:val="36"/>
          <w:szCs w:val="36"/>
        </w:rPr>
      </w:pPr>
      <w:r w:rsidRPr="006B69D9">
        <w:rPr>
          <w:rFonts w:ascii="仿宋" w:eastAsia="仿宋" w:hAnsi="仿宋"/>
          <w:sz w:val="36"/>
          <w:szCs w:val="36"/>
        </w:rPr>
        <w:t>TCP 135= 微软DCE RPC end-point mapper服务</w:t>
      </w:r>
      <w:r w:rsidR="00D76AA6" w:rsidRPr="006B69D9">
        <w:rPr>
          <w:rFonts w:ascii="仿宋" w:eastAsia="仿宋" w:hAnsi="仿宋" w:hint="eastAsia"/>
          <w:sz w:val="36"/>
          <w:szCs w:val="36"/>
        </w:rPr>
        <w:t xml:space="preserve"> </w:t>
      </w:r>
      <w:r w:rsidR="00D76AA6" w:rsidRPr="006B69D9">
        <w:rPr>
          <w:rFonts w:ascii="仿宋" w:eastAsia="仿宋" w:hAnsi="仿宋"/>
          <w:sz w:val="36"/>
          <w:szCs w:val="36"/>
        </w:rPr>
        <w:t>DCOM服务，冲击波病毒利用，不能关闭</w:t>
      </w:r>
    </w:p>
    <w:p w14:paraId="1CCC8D74" w14:textId="21F4381A" w:rsidR="003448D5" w:rsidRPr="006B69D9" w:rsidRDefault="003448D5" w:rsidP="003448D5">
      <w:pPr>
        <w:rPr>
          <w:rFonts w:ascii="仿宋" w:eastAsia="仿宋" w:hAnsi="仿宋"/>
          <w:sz w:val="36"/>
          <w:szCs w:val="36"/>
        </w:rPr>
      </w:pPr>
      <w:r w:rsidRPr="006B69D9">
        <w:rPr>
          <w:rFonts w:ascii="仿宋" w:eastAsia="仿宋" w:hAnsi="仿宋"/>
          <w:sz w:val="36"/>
          <w:szCs w:val="36"/>
        </w:rPr>
        <w:t>TCP 445=Microsoft-DS</w:t>
      </w:r>
      <w:r w:rsidR="00D76AA6" w:rsidRPr="006B69D9">
        <w:rPr>
          <w:rFonts w:ascii="仿宋" w:eastAsia="仿宋" w:hAnsi="仿宋" w:cs="Arial"/>
          <w:color w:val="4D4D4D"/>
          <w:sz w:val="36"/>
          <w:szCs w:val="36"/>
          <w:shd w:val="clear" w:color="auto" w:fill="FFFFFF"/>
        </w:rPr>
        <w:t>，为共享开放，震荡波病毒利用，一般应关闭</w:t>
      </w:r>
    </w:p>
    <w:p w14:paraId="4F9586E9" w14:textId="24AA6EB7" w:rsidR="003448D5" w:rsidRPr="006B69D9" w:rsidRDefault="003448D5" w:rsidP="003448D5">
      <w:pPr>
        <w:rPr>
          <w:rFonts w:ascii="仿宋" w:eastAsia="仿宋" w:hAnsi="仿宋"/>
          <w:sz w:val="36"/>
          <w:szCs w:val="36"/>
        </w:rPr>
      </w:pPr>
      <w:r w:rsidRPr="006B69D9">
        <w:rPr>
          <w:rFonts w:ascii="仿宋" w:eastAsia="仿宋" w:hAnsi="仿宋"/>
          <w:sz w:val="36"/>
          <w:szCs w:val="36"/>
        </w:rPr>
        <w:t>TCP 1433=</w:t>
      </w:r>
      <w:r w:rsidR="00D76AA6" w:rsidRPr="006B69D9">
        <w:rPr>
          <w:rFonts w:ascii="仿宋" w:eastAsia="仿宋" w:hAnsi="仿宋" w:cs="Arial"/>
          <w:color w:val="4D4D4D"/>
          <w:sz w:val="36"/>
          <w:szCs w:val="36"/>
          <w:shd w:val="clear" w:color="auto" w:fill="FFFFFF"/>
        </w:rPr>
        <w:t>Microsoft的SQL服务开放端口</w:t>
      </w:r>
    </w:p>
    <w:p w14:paraId="3DCEB9D4" w14:textId="272C6F6A" w:rsidR="003448D5" w:rsidRPr="006B69D9" w:rsidRDefault="003448D5" w:rsidP="003448D5">
      <w:pPr>
        <w:rPr>
          <w:rFonts w:ascii="仿宋" w:eastAsia="仿宋" w:hAnsi="仿宋"/>
          <w:sz w:val="36"/>
          <w:szCs w:val="36"/>
        </w:rPr>
      </w:pPr>
      <w:r w:rsidRPr="006B69D9">
        <w:rPr>
          <w:rFonts w:ascii="仿宋" w:eastAsia="仿宋" w:hAnsi="仿宋" w:hint="eastAsia"/>
          <w:sz w:val="36"/>
          <w:szCs w:val="36"/>
        </w:rPr>
        <w:t>3</w:t>
      </w:r>
      <w:r w:rsidRPr="006B69D9">
        <w:rPr>
          <w:rFonts w:ascii="仿宋" w:eastAsia="仿宋" w:hAnsi="仿宋"/>
          <w:sz w:val="36"/>
          <w:szCs w:val="36"/>
        </w:rPr>
        <w:t>306</w:t>
      </w:r>
      <w:r w:rsidR="00D76AA6" w:rsidRPr="006B69D9">
        <w:rPr>
          <w:rFonts w:ascii="仿宋" w:eastAsia="仿宋" w:hAnsi="仿宋"/>
          <w:sz w:val="36"/>
          <w:szCs w:val="36"/>
        </w:rPr>
        <w:t xml:space="preserve"> MySQL开放此端口</w:t>
      </w:r>
    </w:p>
    <w:p w14:paraId="21F4443A" w14:textId="746B2829" w:rsidR="003448D5" w:rsidRPr="006B69D9" w:rsidRDefault="003448D5" w:rsidP="003448D5">
      <w:pPr>
        <w:rPr>
          <w:rFonts w:ascii="仿宋" w:eastAsia="仿宋" w:hAnsi="仿宋"/>
          <w:sz w:val="36"/>
          <w:szCs w:val="36"/>
        </w:rPr>
      </w:pPr>
      <w:r w:rsidRPr="006B69D9">
        <w:rPr>
          <w:rFonts w:ascii="仿宋" w:eastAsia="仿宋" w:hAnsi="仿宋"/>
          <w:sz w:val="36"/>
          <w:szCs w:val="36"/>
        </w:rPr>
        <w:t>TCP 3389= 超级终端（ 远程桌面）</w:t>
      </w:r>
    </w:p>
    <w:p w14:paraId="3CF71394" w14:textId="77777777" w:rsidR="003448D5" w:rsidRPr="006B69D9" w:rsidRDefault="003448D5" w:rsidP="003448D5">
      <w:pPr>
        <w:rPr>
          <w:rFonts w:ascii="仿宋" w:eastAsia="仿宋" w:hAnsi="仿宋"/>
          <w:sz w:val="36"/>
          <w:szCs w:val="36"/>
        </w:rPr>
      </w:pPr>
      <w:r w:rsidRPr="006B69D9">
        <w:rPr>
          <w:rFonts w:ascii="仿宋" w:eastAsia="仿宋" w:hAnsi="仿宋"/>
          <w:sz w:val="36"/>
          <w:szCs w:val="36"/>
        </w:rPr>
        <w:t>TCP 4899=Remote Administrator服务器</w:t>
      </w:r>
    </w:p>
    <w:p w14:paraId="58053D9D" w14:textId="7F998502" w:rsidR="003448D5" w:rsidRPr="006B69D9" w:rsidRDefault="003448D5" w:rsidP="003448D5">
      <w:pPr>
        <w:rPr>
          <w:rFonts w:ascii="仿宋" w:eastAsia="仿宋" w:hAnsi="仿宋"/>
          <w:sz w:val="36"/>
          <w:szCs w:val="36"/>
        </w:rPr>
      </w:pPr>
      <w:r w:rsidRPr="006B69D9">
        <w:rPr>
          <w:rFonts w:ascii="仿宋" w:eastAsia="仿宋" w:hAnsi="仿宋" w:hint="eastAsia"/>
          <w:sz w:val="36"/>
          <w:szCs w:val="36"/>
        </w:rPr>
        <w:t>5</w:t>
      </w:r>
      <w:r w:rsidRPr="006B69D9">
        <w:rPr>
          <w:rFonts w:ascii="仿宋" w:eastAsia="仿宋" w:hAnsi="仿宋"/>
          <w:sz w:val="36"/>
          <w:szCs w:val="36"/>
        </w:rPr>
        <w:t>901</w:t>
      </w:r>
      <w:r w:rsidR="00D76AA6" w:rsidRPr="006B69D9">
        <w:rPr>
          <w:rFonts w:ascii="仿宋" w:eastAsia="仿宋" w:hAnsi="仿宋"/>
          <w:sz w:val="36"/>
          <w:szCs w:val="36"/>
        </w:rPr>
        <w:t xml:space="preserve"> </w:t>
      </w:r>
      <w:r w:rsidR="00D76AA6" w:rsidRPr="006B69D9">
        <w:rPr>
          <w:rFonts w:ascii="仿宋" w:eastAsia="仿宋" w:hAnsi="仿宋" w:cs="Arial"/>
          <w:color w:val="4D4D4D"/>
          <w:sz w:val="36"/>
          <w:szCs w:val="36"/>
          <w:shd w:val="clear" w:color="auto" w:fill="FFFFFF"/>
        </w:rPr>
        <w:t>虚拟网络计算机显示1</w:t>
      </w:r>
    </w:p>
    <w:p w14:paraId="6E1E4BDC" w14:textId="18C069CC" w:rsidR="003448D5" w:rsidRPr="006B69D9" w:rsidRDefault="003448D5" w:rsidP="00D76AA6">
      <w:pPr>
        <w:rPr>
          <w:rFonts w:ascii="仿宋" w:eastAsia="仿宋" w:hAnsi="仿宋" w:cs="Arial"/>
          <w:color w:val="4D5156"/>
          <w:sz w:val="36"/>
          <w:szCs w:val="36"/>
          <w:shd w:val="clear" w:color="auto" w:fill="FFFFFF"/>
        </w:rPr>
      </w:pPr>
      <w:r w:rsidRPr="006B69D9">
        <w:rPr>
          <w:rFonts w:ascii="仿宋" w:eastAsia="仿宋" w:hAnsi="仿宋" w:hint="eastAsia"/>
          <w:sz w:val="36"/>
          <w:szCs w:val="36"/>
        </w:rPr>
        <w:t>4</w:t>
      </w:r>
      <w:r w:rsidRPr="006B69D9">
        <w:rPr>
          <w:rFonts w:ascii="仿宋" w:eastAsia="仿宋" w:hAnsi="仿宋"/>
          <w:sz w:val="36"/>
          <w:szCs w:val="36"/>
        </w:rPr>
        <w:t>3958</w:t>
      </w:r>
      <w:r w:rsidR="00D76AA6" w:rsidRPr="006B69D9">
        <w:rPr>
          <w:rFonts w:ascii="仿宋" w:eastAsia="仿宋" w:hAnsi="仿宋"/>
          <w:sz w:val="36"/>
          <w:szCs w:val="36"/>
        </w:rPr>
        <w:t xml:space="preserve"> </w:t>
      </w:r>
      <w:r w:rsidR="00D76AA6" w:rsidRPr="006B69D9">
        <w:rPr>
          <w:rFonts w:ascii="仿宋" w:eastAsia="仿宋" w:hAnsi="仿宋" w:cs="Arial"/>
          <w:color w:val="4D5156"/>
          <w:sz w:val="36"/>
          <w:szCs w:val="36"/>
          <w:shd w:val="clear" w:color="auto" w:fill="FFFFFF"/>
        </w:rPr>
        <w:t>Serv-U的本地</w:t>
      </w:r>
      <w:r w:rsidR="00D76AA6" w:rsidRPr="006B69D9">
        <w:rPr>
          <w:rFonts w:ascii="仿宋" w:eastAsia="仿宋" w:hAnsi="仿宋" w:cs="Arial"/>
          <w:color w:val="000000" w:themeColor="text1"/>
          <w:sz w:val="36"/>
          <w:szCs w:val="36"/>
          <w:shd w:val="clear" w:color="auto" w:fill="FFFFFF"/>
        </w:rPr>
        <w:t>管理</w:t>
      </w:r>
      <w:r w:rsidR="00D76AA6" w:rsidRPr="006B69D9">
        <w:rPr>
          <w:rStyle w:val="a9"/>
          <w:rFonts w:ascii="仿宋" w:eastAsia="仿宋" w:hAnsi="仿宋" w:cs="Arial" w:hint="eastAsia"/>
          <w:i w:val="0"/>
          <w:iCs w:val="0"/>
          <w:color w:val="000000" w:themeColor="text1"/>
          <w:sz w:val="36"/>
          <w:szCs w:val="36"/>
          <w:shd w:val="clear" w:color="auto" w:fill="FFFFFF"/>
        </w:rPr>
        <w:t>端口</w:t>
      </w:r>
      <w:r w:rsidR="00D76AA6" w:rsidRPr="006B69D9">
        <w:rPr>
          <w:rFonts w:ascii="仿宋" w:eastAsia="仿宋" w:hAnsi="仿宋" w:cs="Arial"/>
          <w:color w:val="000000" w:themeColor="text1"/>
          <w:sz w:val="36"/>
          <w:szCs w:val="36"/>
          <w:shd w:val="clear" w:color="auto" w:fill="FFFFFF"/>
        </w:rPr>
        <w:t>，只允许127.0.0.</w:t>
      </w:r>
      <w:r w:rsidR="00D76AA6" w:rsidRPr="006B69D9">
        <w:rPr>
          <w:rFonts w:ascii="仿宋" w:eastAsia="仿宋" w:hAnsi="仿宋" w:cs="Arial"/>
          <w:color w:val="4D5156"/>
          <w:sz w:val="36"/>
          <w:szCs w:val="36"/>
          <w:shd w:val="clear" w:color="auto" w:fill="FFFFFF"/>
        </w:rPr>
        <w:t>1连接</w:t>
      </w:r>
    </w:p>
    <w:p w14:paraId="28A77201" w14:textId="3ACD615D" w:rsidR="00D76AA6" w:rsidRPr="006B69D9" w:rsidRDefault="00D76AA6" w:rsidP="00D76AA6">
      <w:pPr>
        <w:rPr>
          <w:rFonts w:ascii="仿宋" w:eastAsia="仿宋" w:hAnsi="仿宋" w:cs="Arial"/>
          <w:color w:val="4D5156"/>
          <w:sz w:val="36"/>
          <w:szCs w:val="36"/>
          <w:shd w:val="clear" w:color="auto" w:fill="FFFFFF"/>
        </w:rPr>
      </w:pPr>
    </w:p>
    <w:p w14:paraId="741CEDD2" w14:textId="14DC849B" w:rsidR="00D76AA6" w:rsidRPr="006B69D9" w:rsidRDefault="00D76AA6" w:rsidP="00D76AA6">
      <w:pPr>
        <w:rPr>
          <w:rFonts w:ascii="仿宋" w:eastAsia="仿宋" w:hAnsi="仿宋" w:cs="Arial"/>
          <w:color w:val="4D5156"/>
          <w:sz w:val="36"/>
          <w:szCs w:val="36"/>
          <w:shd w:val="clear" w:color="auto" w:fill="FFFFFF"/>
        </w:rPr>
      </w:pPr>
    </w:p>
    <w:p w14:paraId="6AD7F6C3" w14:textId="5AE50B09" w:rsidR="00D76AA6" w:rsidRPr="006B69D9" w:rsidRDefault="00D76AA6" w:rsidP="00D76AA6">
      <w:pPr>
        <w:rPr>
          <w:rFonts w:ascii="仿宋" w:eastAsia="仿宋" w:hAnsi="仿宋" w:cs="Arial"/>
          <w:color w:val="4D5156"/>
          <w:sz w:val="36"/>
          <w:szCs w:val="36"/>
          <w:shd w:val="clear" w:color="auto" w:fill="FFFFFF"/>
        </w:rPr>
      </w:pPr>
      <w:proofErr w:type="spellStart"/>
      <w:r w:rsidRPr="006B69D9">
        <w:rPr>
          <w:rFonts w:ascii="仿宋" w:eastAsia="仿宋" w:hAnsi="仿宋" w:cs="Arial"/>
          <w:color w:val="4D5156"/>
          <w:sz w:val="36"/>
          <w:szCs w:val="36"/>
          <w:shd w:val="clear" w:color="auto" w:fill="FFFFFF"/>
        </w:rPr>
        <w:t>arp</w:t>
      </w:r>
      <w:proofErr w:type="spellEnd"/>
      <w:r w:rsidRPr="006B69D9">
        <w:rPr>
          <w:rFonts w:ascii="仿宋" w:eastAsia="仿宋" w:hAnsi="仿宋" w:cs="Arial"/>
          <w:color w:val="4D5156"/>
          <w:sz w:val="36"/>
          <w:szCs w:val="36"/>
          <w:shd w:val="clear" w:color="auto" w:fill="FFFFFF"/>
        </w:rPr>
        <w:t>欺骗攻击的核心思想就是向目标主机发送伪造的</w:t>
      </w:r>
      <w:proofErr w:type="spellStart"/>
      <w:r w:rsidRPr="006B69D9">
        <w:rPr>
          <w:rFonts w:ascii="仿宋" w:eastAsia="仿宋" w:hAnsi="仿宋" w:cs="Arial"/>
          <w:color w:val="4D5156"/>
          <w:sz w:val="36"/>
          <w:szCs w:val="36"/>
          <w:shd w:val="clear" w:color="auto" w:fill="FFFFFF"/>
        </w:rPr>
        <w:t>arp</w:t>
      </w:r>
      <w:proofErr w:type="spellEnd"/>
      <w:r w:rsidRPr="006B69D9">
        <w:rPr>
          <w:rFonts w:ascii="仿宋" w:eastAsia="仿宋" w:hAnsi="仿宋" w:cs="Arial"/>
          <w:color w:val="4D5156"/>
          <w:sz w:val="36"/>
          <w:szCs w:val="36"/>
          <w:shd w:val="clear" w:color="auto" w:fill="FFFFFF"/>
        </w:rPr>
        <w:t>应答，用伪造的</w:t>
      </w:r>
      <w:proofErr w:type="spellStart"/>
      <w:r w:rsidRPr="006B69D9">
        <w:rPr>
          <w:rFonts w:ascii="仿宋" w:eastAsia="仿宋" w:hAnsi="仿宋" w:cs="Arial"/>
          <w:color w:val="4D5156"/>
          <w:sz w:val="36"/>
          <w:szCs w:val="36"/>
          <w:shd w:val="clear" w:color="auto" w:fill="FFFFFF"/>
        </w:rPr>
        <w:t>ip</w:t>
      </w:r>
      <w:proofErr w:type="spellEnd"/>
      <w:r w:rsidRPr="006B69D9">
        <w:rPr>
          <w:rFonts w:ascii="仿宋" w:eastAsia="仿宋" w:hAnsi="仿宋" w:cs="Arial"/>
          <w:color w:val="4D5156"/>
          <w:sz w:val="36"/>
          <w:szCs w:val="36"/>
          <w:shd w:val="clear" w:color="auto" w:fill="FFFFFF"/>
        </w:rPr>
        <w:t>-mac地址之间的映射更新目标主机的</w:t>
      </w:r>
      <w:proofErr w:type="spellStart"/>
      <w:r w:rsidRPr="006B69D9">
        <w:rPr>
          <w:rFonts w:ascii="仿宋" w:eastAsia="仿宋" w:hAnsi="仿宋" w:cs="Arial"/>
          <w:color w:val="4D5156"/>
          <w:sz w:val="36"/>
          <w:szCs w:val="36"/>
          <w:shd w:val="clear" w:color="auto" w:fill="FFFFFF"/>
        </w:rPr>
        <w:t>arp</w:t>
      </w:r>
      <w:proofErr w:type="spellEnd"/>
      <w:r w:rsidRPr="006B69D9">
        <w:rPr>
          <w:rFonts w:ascii="仿宋" w:eastAsia="仿宋" w:hAnsi="仿宋" w:cs="Arial"/>
          <w:color w:val="4D5156"/>
          <w:sz w:val="36"/>
          <w:szCs w:val="36"/>
          <w:shd w:val="clear" w:color="auto" w:fill="FFFFFF"/>
        </w:rPr>
        <w:t>缓存。</w:t>
      </w:r>
    </w:p>
    <w:p w14:paraId="1A010A3A" w14:textId="77777777" w:rsidR="00D76AA6" w:rsidRPr="006B69D9" w:rsidRDefault="00D76AA6" w:rsidP="00D76AA6">
      <w:pPr>
        <w:rPr>
          <w:rFonts w:ascii="仿宋" w:eastAsia="仿宋" w:hAnsi="仿宋"/>
          <w:sz w:val="36"/>
          <w:szCs w:val="36"/>
        </w:rPr>
      </w:pPr>
    </w:p>
    <w:p w14:paraId="03B4B1A7" w14:textId="77777777" w:rsidR="00D76AA6" w:rsidRPr="006B69D9" w:rsidRDefault="00D76AA6" w:rsidP="00D76AA6">
      <w:pPr>
        <w:rPr>
          <w:rFonts w:ascii="仿宋" w:eastAsia="仿宋" w:hAnsi="仿宋" w:hint="eastAsia"/>
          <w:color w:val="000000"/>
          <w:sz w:val="36"/>
          <w:szCs w:val="36"/>
          <w:bdr w:val="none" w:sz="0" w:space="0" w:color="auto" w:frame="1"/>
        </w:rPr>
      </w:pPr>
    </w:p>
    <w:p w14:paraId="405D4F27" w14:textId="099575C6" w:rsidR="005235C2" w:rsidRPr="006B69D9" w:rsidRDefault="005235C2" w:rsidP="003448D5">
      <w:pPr>
        <w:rPr>
          <w:rFonts w:ascii="仿宋" w:eastAsia="仿宋" w:hAnsi="仿宋" w:hint="eastAsia"/>
          <w:color w:val="000000"/>
          <w:sz w:val="36"/>
          <w:szCs w:val="36"/>
        </w:rPr>
      </w:pPr>
      <w:r w:rsidRPr="006B69D9">
        <w:rPr>
          <w:rFonts w:ascii="仿宋" w:eastAsia="仿宋" w:hAnsi="仿宋"/>
          <w:color w:val="000000"/>
          <w:sz w:val="36"/>
          <w:szCs w:val="36"/>
          <w:bdr w:val="none" w:sz="0" w:space="0" w:color="auto" w:frame="1"/>
        </w:rPr>
        <w:t>课程主要内容</w:t>
      </w:r>
      <w:r w:rsidRPr="006B69D9">
        <w:rPr>
          <w:rFonts w:ascii="仿宋" w:eastAsia="仿宋" w:hAnsi="仿宋"/>
          <w:color w:val="000000"/>
          <w:sz w:val="36"/>
          <w:szCs w:val="36"/>
        </w:rPr>
        <w:t xml:space="preserve"> </w:t>
      </w:r>
    </w:p>
    <w:p w14:paraId="56B260CF" w14:textId="77777777" w:rsidR="005235C2" w:rsidRPr="006B69D9" w:rsidRDefault="005235C2" w:rsidP="00DB480B">
      <w:pPr>
        <w:pStyle w:val="a3"/>
        <w:spacing w:before="0" w:beforeAutospacing="0" w:after="0" w:afterAutospacing="0"/>
        <w:rPr>
          <w:rFonts w:ascii="仿宋" w:eastAsia="仿宋" w:hAnsi="仿宋" w:hint="eastAsia"/>
          <w:color w:val="000000"/>
          <w:sz w:val="36"/>
          <w:szCs w:val="36"/>
        </w:rPr>
      </w:pPr>
      <w:r w:rsidRPr="006B69D9">
        <w:rPr>
          <w:rStyle w:val="a4"/>
          <w:rFonts w:ascii="仿宋" w:eastAsia="仿宋" w:hAnsi="仿宋"/>
          <w:color w:val="FF0099"/>
          <w:sz w:val="36"/>
          <w:szCs w:val="36"/>
          <w:bdr w:val="none" w:sz="0" w:space="0" w:color="auto" w:frame="1"/>
        </w:rPr>
        <w:lastRenderedPageBreak/>
        <w:t>掌握基本概念--理清安全体系--加密认证是基础--网络安全有保证--内容安全是目标--安全管理是规范，标准法律是准绳。</w:t>
      </w:r>
    </w:p>
    <w:p w14:paraId="3797A42C" w14:textId="77777777" w:rsidR="006A6386" w:rsidRPr="006B69D9" w:rsidRDefault="006A6386" w:rsidP="005235C2">
      <w:pPr>
        <w:pStyle w:val="a3"/>
        <w:spacing w:before="0" w:beforeAutospacing="0" w:after="0" w:afterAutospacing="0"/>
        <w:rPr>
          <w:rFonts w:ascii="仿宋" w:eastAsia="仿宋" w:hAnsi="仿宋" w:hint="eastAsia"/>
          <w:color w:val="000000"/>
          <w:sz w:val="36"/>
          <w:szCs w:val="36"/>
        </w:rPr>
      </w:pPr>
    </w:p>
    <w:p w14:paraId="5AA02866" w14:textId="4CB63B80" w:rsidR="00235F1F" w:rsidRPr="006B69D9" w:rsidRDefault="005235C2" w:rsidP="00CC3AD3">
      <w:pPr>
        <w:pStyle w:val="a3"/>
        <w:spacing w:before="0" w:beforeAutospacing="0" w:after="240" w:afterAutospacing="0"/>
        <w:rPr>
          <w:rFonts w:ascii="仿宋" w:eastAsia="仿宋" w:hAnsi="仿宋"/>
          <w:sz w:val="36"/>
          <w:szCs w:val="36"/>
        </w:rPr>
      </w:pPr>
      <w:r w:rsidRPr="006B69D9">
        <w:rPr>
          <w:rFonts w:ascii="仿宋" w:eastAsia="仿宋" w:hAnsi="仿宋"/>
          <w:color w:val="000000"/>
          <w:sz w:val="36"/>
          <w:szCs w:val="36"/>
        </w:rPr>
        <w:t>21、针对信息安全事件，会分析风险因素并从技术、管理、法规等方面给出解决办法。</w:t>
      </w:r>
    </w:p>
    <w:p w14:paraId="5FA97A21" w14:textId="03BF209B" w:rsidR="00235F1F" w:rsidRPr="006B69D9" w:rsidRDefault="00235F1F">
      <w:pPr>
        <w:rPr>
          <w:rFonts w:ascii="仿宋" w:eastAsia="仿宋" w:hAnsi="仿宋"/>
          <w:sz w:val="36"/>
          <w:szCs w:val="36"/>
        </w:rPr>
      </w:pPr>
    </w:p>
    <w:p w14:paraId="56527AE7" w14:textId="3541CA48" w:rsidR="00235F1F" w:rsidRPr="006B69D9" w:rsidRDefault="00235F1F">
      <w:pPr>
        <w:rPr>
          <w:rFonts w:ascii="仿宋" w:eastAsia="仿宋" w:hAnsi="仿宋"/>
          <w:sz w:val="36"/>
          <w:szCs w:val="36"/>
        </w:rPr>
      </w:pPr>
    </w:p>
    <w:p w14:paraId="525D516F" w14:textId="77777777" w:rsidR="00235F1F" w:rsidRPr="006B69D9" w:rsidRDefault="00235F1F" w:rsidP="00235F1F">
      <w:pPr>
        <w:widowControl/>
        <w:jc w:val="left"/>
        <w:rPr>
          <w:rFonts w:ascii="仿宋" w:eastAsia="仿宋" w:hAnsi="仿宋" w:cs="微软雅黑"/>
          <w:b/>
          <w:color w:val="000000"/>
          <w:kern w:val="0"/>
          <w:sz w:val="36"/>
          <w:szCs w:val="36"/>
        </w:rPr>
      </w:pPr>
      <w:r w:rsidRPr="006B69D9">
        <w:rPr>
          <w:rFonts w:ascii="仿宋" w:eastAsia="仿宋" w:hAnsi="仿宋" w:cs="微软雅黑" w:hint="eastAsia"/>
          <w:b/>
          <w:color w:val="000000"/>
          <w:kern w:val="0"/>
          <w:sz w:val="36"/>
          <w:szCs w:val="36"/>
        </w:rPr>
        <w:t>1、信息安全的概念，信息安全理念的三个阶段（信息保护-5特性，信息保障-</w:t>
      </w:r>
      <w:r w:rsidRPr="006B69D9">
        <w:rPr>
          <w:rFonts w:ascii="仿宋" w:eastAsia="仿宋" w:hAnsi="仿宋" w:cs="微软雅黑" w:hint="eastAsia"/>
          <w:b/>
          <w:color w:val="FF0000"/>
          <w:kern w:val="0"/>
          <w:sz w:val="36"/>
          <w:szCs w:val="36"/>
        </w:rPr>
        <w:t>PDRR</w:t>
      </w:r>
      <w:r w:rsidRPr="006B69D9">
        <w:rPr>
          <w:rFonts w:ascii="仿宋" w:eastAsia="仿宋" w:hAnsi="仿宋" w:cs="微软雅黑" w:hint="eastAsia"/>
          <w:b/>
          <w:color w:val="000000"/>
          <w:kern w:val="0"/>
          <w:sz w:val="36"/>
          <w:szCs w:val="36"/>
        </w:rPr>
        <w:t>，综合应用-PDRR+管理）</w:t>
      </w:r>
    </w:p>
    <w:p w14:paraId="6109E198"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概念：信息安全是指信息网络的硬件、软件及其系统中的数据受到保护，不受偶然的或者恶意的原因而遭到破坏、更改、泄露，系统连续可靠正常地运行，信息服务不中断。 </w:t>
      </w:r>
    </w:p>
    <w:p w14:paraId="53206EFE"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三个阶段：</w:t>
      </w:r>
    </w:p>
    <w:p w14:paraId="1E4ED9E5"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（1）信息保护阶段：信息安全的基本目标应该是保护信息的机密性、完整性、可用性、可控性和不可抵赖性。</w:t>
      </w:r>
    </w:p>
    <w:p w14:paraId="5209F4F1"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（2）信息综合保障阶段--PDRR模型</w:t>
      </w:r>
    </w:p>
    <w:p w14:paraId="630697B7"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保护（Protect）、检测（Detect）、响应（React）、恢复（Restore）</w:t>
      </w:r>
    </w:p>
    <w:p w14:paraId="0EF74357"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lastRenderedPageBreak/>
        <w:t>（3）信息安全整体解决方案：在PDRR技术保障模型的前提下，综合信息安全管理措施，实施立体化的信息安全防护。即整体解决方案＝PDRR模型 + 安全管理。</w:t>
      </w:r>
    </w:p>
    <w:p w14:paraId="3EDF1DBF" w14:textId="77777777" w:rsidR="00235F1F" w:rsidRPr="006B69D9" w:rsidRDefault="00235F1F" w:rsidP="00235F1F">
      <w:pPr>
        <w:widowControl/>
        <w:jc w:val="left"/>
        <w:rPr>
          <w:rFonts w:ascii="仿宋" w:eastAsia="仿宋" w:hAnsi="仿宋" w:cs="微软雅黑"/>
          <w:b/>
          <w:color w:val="000000"/>
          <w:kern w:val="0"/>
          <w:sz w:val="36"/>
          <w:szCs w:val="36"/>
        </w:rPr>
      </w:pPr>
      <w:r w:rsidRPr="006B69D9">
        <w:rPr>
          <w:rFonts w:ascii="仿宋" w:eastAsia="仿宋" w:hAnsi="仿宋" w:cs="微软雅黑" w:hint="eastAsia"/>
          <w:b/>
          <w:color w:val="000000"/>
          <w:kern w:val="0"/>
          <w:sz w:val="36"/>
          <w:szCs w:val="36"/>
        </w:rPr>
        <w:t>2、ISC2的五重保护体系，信息安全体系-三个方面，信息安全技术体系</w:t>
      </w:r>
    </w:p>
    <w:p w14:paraId="10850A9F"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国际信息系统安全认证组织（International Information Systems Security Certification Consortium，简称ISC2）将信息安全划分为5重屏障共10大领域。</w:t>
      </w:r>
    </w:p>
    <w:p w14:paraId="5AF52E42"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（1）．物理屏障层（2）．技术屏障层（3）．管理屏障层（4）．法律屏障层（5）．心理屏障层</w:t>
      </w:r>
    </w:p>
    <w:p w14:paraId="0AFC722C"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信息安全体系-三个方面：信息安全技术体系、信息安全组织机构体系、信息安全管理体系 </w:t>
      </w:r>
    </w:p>
    <w:p w14:paraId="11B4AD72"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信息安全技术体系：划分为物理层安全、系统层安全、网络层安全、应用层安全和管理</w:t>
      </w:r>
      <w:proofErr w:type="gramStart"/>
      <w:r w:rsidRPr="006B69D9">
        <w:rPr>
          <w:rFonts w:ascii="仿宋" w:eastAsia="仿宋" w:hAnsi="仿宋" w:cs="微软雅黑" w:hint="eastAsia"/>
          <w:color w:val="000000"/>
          <w:kern w:val="0"/>
          <w:sz w:val="36"/>
          <w:szCs w:val="36"/>
        </w:rPr>
        <w:t>层安全</w:t>
      </w:r>
      <w:proofErr w:type="gramEnd"/>
      <w:r w:rsidRPr="006B69D9">
        <w:rPr>
          <w:rFonts w:ascii="仿宋" w:eastAsia="仿宋" w:hAnsi="仿宋" w:cs="微软雅黑" w:hint="eastAsia"/>
          <w:color w:val="000000"/>
          <w:kern w:val="0"/>
          <w:sz w:val="36"/>
          <w:szCs w:val="36"/>
        </w:rPr>
        <w:t>等五个层次。</w:t>
      </w:r>
    </w:p>
    <w:p w14:paraId="5B6EAF60"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1）物理安全技术（物理层安全）。该层次的安全包括通信线路的安全、物理设备的安全、机房的安全等。</w:t>
      </w:r>
    </w:p>
    <w:p w14:paraId="404AE239"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2）系统安全技术（操作系统的安全性）。该层次的安全问题来自网络内使用的操作系统的安全，主</w:t>
      </w:r>
      <w:r w:rsidRPr="006B69D9">
        <w:rPr>
          <w:rFonts w:ascii="仿宋" w:eastAsia="仿宋" w:hAnsi="仿宋" w:cs="微软雅黑" w:hint="eastAsia"/>
          <w:color w:val="000000"/>
          <w:kern w:val="0"/>
          <w:sz w:val="36"/>
          <w:szCs w:val="36"/>
        </w:rPr>
        <w:lastRenderedPageBreak/>
        <w:t>要表现在三个方面：一是操作系统本身的缺陷带来的不安全因素，主要包括身份认证、访问控制、系统漏洞等；二是对操作系统的安全配置问题；三是病毒对操作系统的威胁。</w:t>
      </w:r>
    </w:p>
    <w:p w14:paraId="13D57136"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3）网络安全技术（网络层安全）。主要体现在网络方面的安全性，包括网络层身份认证、网络资源的访问控制、数据传输的保密与完整性、远程接入的安全、域名系统的安全、路由系统的安全、入侵检测的手段、网络设施防病毒等。</w:t>
      </w:r>
    </w:p>
    <w:p w14:paraId="7E64E98C"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4）应用安全技术（应用层安全）。主要由应用软件和数据的安全性产生，包括Web服务、电子邮件系统、DNS等。此外，还包括病毒对系统的威胁。</w:t>
      </w:r>
    </w:p>
    <w:p w14:paraId="0060A443"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5）管理安全性（管理层安全）。安全管理包括安全技术和设备的管理、安全管理制度、部门与人员的组织规则等。</w:t>
      </w:r>
    </w:p>
    <w:p w14:paraId="168A5052" w14:textId="77777777" w:rsidR="00235F1F" w:rsidRPr="006B69D9" w:rsidRDefault="00235F1F" w:rsidP="00235F1F">
      <w:pPr>
        <w:widowControl/>
        <w:jc w:val="left"/>
        <w:rPr>
          <w:rFonts w:ascii="仿宋" w:eastAsia="仿宋" w:hAnsi="仿宋" w:cs="微软雅黑"/>
          <w:b/>
          <w:color w:val="000000"/>
          <w:kern w:val="0"/>
          <w:sz w:val="36"/>
          <w:szCs w:val="36"/>
        </w:rPr>
      </w:pPr>
      <w:r w:rsidRPr="006B69D9">
        <w:rPr>
          <w:rFonts w:ascii="仿宋" w:eastAsia="仿宋" w:hAnsi="仿宋" w:cs="微软雅黑" w:hint="eastAsia"/>
          <w:b/>
          <w:color w:val="000000"/>
          <w:kern w:val="0"/>
          <w:sz w:val="36"/>
          <w:szCs w:val="36"/>
        </w:rPr>
        <w:t>3、信息系统安全，等级保护，认证</w:t>
      </w:r>
    </w:p>
    <w:p w14:paraId="5338132F"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五个安全等级：</w:t>
      </w:r>
    </w:p>
    <w:p w14:paraId="2944DF87"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第一级—用户自主保护级 第二级—系统审计保护级</w:t>
      </w:r>
    </w:p>
    <w:p w14:paraId="524007D9"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第三级</w:t>
      </w:r>
      <w:proofErr w:type="gramStart"/>
      <w:r w:rsidRPr="006B69D9">
        <w:rPr>
          <w:rFonts w:ascii="仿宋" w:eastAsia="仿宋" w:hAnsi="仿宋" w:cs="微软雅黑" w:hint="eastAsia"/>
          <w:color w:val="000000"/>
          <w:kern w:val="0"/>
          <w:sz w:val="36"/>
          <w:szCs w:val="36"/>
        </w:rPr>
        <w:t>—安全</w:t>
      </w:r>
      <w:proofErr w:type="gramEnd"/>
      <w:r w:rsidRPr="006B69D9">
        <w:rPr>
          <w:rFonts w:ascii="仿宋" w:eastAsia="仿宋" w:hAnsi="仿宋" w:cs="微软雅黑" w:hint="eastAsia"/>
          <w:color w:val="000000"/>
          <w:kern w:val="0"/>
          <w:sz w:val="36"/>
          <w:szCs w:val="36"/>
        </w:rPr>
        <w:t>标记保护级 第四级—结构化保护级</w:t>
      </w:r>
    </w:p>
    <w:p w14:paraId="7D79E672"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第五级</w:t>
      </w:r>
      <w:proofErr w:type="gramStart"/>
      <w:r w:rsidRPr="006B69D9">
        <w:rPr>
          <w:rFonts w:ascii="仿宋" w:eastAsia="仿宋" w:hAnsi="仿宋" w:cs="微软雅黑" w:hint="eastAsia"/>
          <w:color w:val="000000"/>
          <w:kern w:val="0"/>
          <w:sz w:val="36"/>
          <w:szCs w:val="36"/>
        </w:rPr>
        <w:t>—访问</w:t>
      </w:r>
      <w:proofErr w:type="gramEnd"/>
      <w:r w:rsidRPr="006B69D9">
        <w:rPr>
          <w:rFonts w:ascii="仿宋" w:eastAsia="仿宋" w:hAnsi="仿宋" w:cs="微软雅黑" w:hint="eastAsia"/>
          <w:color w:val="000000"/>
          <w:kern w:val="0"/>
          <w:sz w:val="36"/>
          <w:szCs w:val="36"/>
        </w:rPr>
        <w:t>验证保护级</w:t>
      </w:r>
    </w:p>
    <w:p w14:paraId="488AA2B8"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从第一级到第五级安全等级逐级增高，高级别安全要</w:t>
      </w:r>
      <w:proofErr w:type="gramStart"/>
      <w:r w:rsidRPr="006B69D9">
        <w:rPr>
          <w:rFonts w:ascii="仿宋" w:eastAsia="仿宋" w:hAnsi="仿宋" w:cs="微软雅黑" w:hint="eastAsia"/>
          <w:color w:val="000000"/>
          <w:kern w:val="0"/>
          <w:sz w:val="36"/>
          <w:szCs w:val="36"/>
        </w:rPr>
        <w:t>求是低</w:t>
      </w:r>
      <w:proofErr w:type="gramEnd"/>
      <w:r w:rsidRPr="006B69D9">
        <w:rPr>
          <w:rFonts w:ascii="仿宋" w:eastAsia="仿宋" w:hAnsi="仿宋" w:cs="微软雅黑" w:hint="eastAsia"/>
          <w:color w:val="000000"/>
          <w:kern w:val="0"/>
          <w:sz w:val="36"/>
          <w:szCs w:val="36"/>
        </w:rPr>
        <w:t>级别要求的超集。</w:t>
      </w:r>
    </w:p>
    <w:p w14:paraId="099137B3"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lastRenderedPageBreak/>
        <w:t>分级保护的认证：</w:t>
      </w:r>
    </w:p>
    <w:p w14:paraId="2312931D"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（1）信息安全产品认证    （2）信息系统安全认证</w:t>
      </w:r>
    </w:p>
    <w:p w14:paraId="1AA28525"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（3）信息安全服务资质认证 （4）注册信息安全专业人员资质认证（简称CISP）</w:t>
      </w:r>
    </w:p>
    <w:p w14:paraId="67DAAC76" w14:textId="77777777" w:rsidR="00235F1F" w:rsidRPr="006B69D9" w:rsidRDefault="00235F1F" w:rsidP="00235F1F">
      <w:pPr>
        <w:widowControl/>
        <w:jc w:val="left"/>
        <w:rPr>
          <w:rFonts w:ascii="仿宋" w:eastAsia="仿宋" w:hAnsi="仿宋" w:cs="微软雅黑"/>
          <w:b/>
          <w:color w:val="000000"/>
          <w:kern w:val="0"/>
          <w:sz w:val="36"/>
          <w:szCs w:val="36"/>
        </w:rPr>
      </w:pPr>
      <w:r w:rsidRPr="006B69D9">
        <w:rPr>
          <w:rFonts w:ascii="仿宋" w:eastAsia="仿宋" w:hAnsi="仿宋" w:cs="微软雅黑" w:hint="eastAsia"/>
          <w:b/>
          <w:color w:val="000000"/>
          <w:kern w:val="0"/>
          <w:sz w:val="36"/>
          <w:szCs w:val="36"/>
        </w:rPr>
        <w:t>4、物理安全的概念，涉及的三个方面的内容</w:t>
      </w:r>
    </w:p>
    <w:p w14:paraId="4B172AC5"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物理安全的概念：指为了保证信息系统安全可靠运行，确保信息系统在对信息进行采集、处理、传输、存储过程中，不致受到人为或自然因素的危害，而使信息丢失、泄露或破坏，对计算机设备、设施（包括机房建筑、供电、空调等）、环境人员，系统等采取适当的安全措施。</w:t>
      </w:r>
    </w:p>
    <w:p w14:paraId="52D0A3BA"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三个方面：</w:t>
      </w:r>
    </w:p>
    <w:p w14:paraId="29260072"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信息系统的物理安全涉及到整个系统的配套部件、设备和设施的安全性能、所处的环境安全以及整个系统可靠运行等三方面，是信息系统安全运行的基本保障。</w:t>
      </w:r>
    </w:p>
    <w:p w14:paraId="31EBE224" w14:textId="77777777" w:rsidR="00235F1F" w:rsidRPr="006B69D9" w:rsidRDefault="00235F1F" w:rsidP="00235F1F">
      <w:pPr>
        <w:widowControl/>
        <w:jc w:val="left"/>
        <w:rPr>
          <w:rFonts w:ascii="仿宋" w:eastAsia="仿宋" w:hAnsi="仿宋" w:cs="微软雅黑"/>
          <w:b/>
          <w:color w:val="000000"/>
          <w:kern w:val="0"/>
          <w:sz w:val="36"/>
          <w:szCs w:val="36"/>
        </w:rPr>
      </w:pPr>
      <w:r w:rsidRPr="006B69D9">
        <w:rPr>
          <w:rFonts w:ascii="仿宋" w:eastAsia="仿宋" w:hAnsi="仿宋" w:cs="微软雅黑" w:hint="eastAsia"/>
          <w:b/>
          <w:color w:val="000000"/>
          <w:kern w:val="0"/>
          <w:sz w:val="36"/>
          <w:szCs w:val="36"/>
        </w:rPr>
        <w:t>5、灾难备份的概念，安全备份三要素，备份的方式、存储技术</w:t>
      </w:r>
    </w:p>
    <w:p w14:paraId="414F58EB"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灾难备份：是指利用技术、管理手段以及相关资源，确保已有的关键数据和关键业务在灾难发生后在确定的时间内可以恢复和继续运营的过程。</w:t>
      </w:r>
    </w:p>
    <w:p w14:paraId="1C13010C"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lastRenderedPageBreak/>
        <w:t>灾难备份三要素：一是系统中的部件、数据都具有冗余性，即一个系统发生故障，另一个系统能够保持数据传送的顺畅；二是具有长距离性，因为灾害总是在一定范围内发生，因而保持足够长的距离才能保证数据不会被同一个灾害全部破坏；三是灾难备份系统追求全方位的数据复制，上述三要素也称为“3R要素”（Redundance、Remote、Replication）。 数据备份方式：</w:t>
      </w:r>
    </w:p>
    <w:p w14:paraId="201BDC63"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（1）全备份：是指对整个系统进行包括系统和数据的完全备份。</w:t>
      </w:r>
    </w:p>
    <w:p w14:paraId="67E29030"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（2）增量备份：是指每次备份的数据只是相当于上一次备份后增加的和修改过的数据。</w:t>
      </w:r>
    </w:p>
    <w:p w14:paraId="79C2738D"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（3）差分备份：就是每次备份的数据是相对于上一次全备份之后新增加的和修改过的数据。 常用的存储优化技术有：</w:t>
      </w:r>
    </w:p>
    <w:p w14:paraId="33D7DA90"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直接连接存储DAS（Direct Attached Storage, DAS）：数据被存储在各服务器的磁盘族或磁盘阵列等存储设备中。</w:t>
      </w:r>
    </w:p>
    <w:p w14:paraId="7AE8A757"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网络连接存储NAS（Network Attached Storage, NAS）：数据的存储（DAS）和处理（服务器）功能分离。</w:t>
      </w:r>
    </w:p>
    <w:p w14:paraId="4A68BD6D"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lastRenderedPageBreak/>
        <w:t>存储区域存储SAN（Storage Area Network, SAN）：SAN是用于连接服务器和存储装置（大容量磁盘阵列和备份磁带库）的专用网络。</w:t>
      </w:r>
    </w:p>
    <w:p w14:paraId="2F37CC26"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虚拟存储(Storage Virtualization)：就是把多个存储介质模块（如硬盘、RAID等）通过一定的手段集中管理起来，所有的存储模块在一个存储池中得到统一管理。调配灵活、使用合理，是目前的发展方向之一。</w:t>
      </w:r>
    </w:p>
    <w:p w14:paraId="0A9FA793" w14:textId="77777777" w:rsidR="00235F1F" w:rsidRPr="006B69D9" w:rsidRDefault="00235F1F" w:rsidP="00235F1F">
      <w:pPr>
        <w:widowControl/>
        <w:jc w:val="left"/>
        <w:rPr>
          <w:rFonts w:ascii="仿宋" w:eastAsia="仿宋" w:hAnsi="仿宋" w:cs="微软雅黑"/>
          <w:b/>
          <w:color w:val="000000"/>
          <w:kern w:val="0"/>
          <w:sz w:val="36"/>
          <w:szCs w:val="36"/>
        </w:rPr>
      </w:pPr>
      <w:r w:rsidRPr="006B69D9">
        <w:rPr>
          <w:rFonts w:ascii="仿宋" w:eastAsia="仿宋" w:hAnsi="仿宋" w:cs="微软雅黑" w:hint="eastAsia"/>
          <w:b/>
          <w:color w:val="000000"/>
          <w:kern w:val="0"/>
          <w:sz w:val="36"/>
          <w:szCs w:val="36"/>
        </w:rPr>
        <w:t>6、操作系统安全的概念，5大技术要求</w:t>
      </w:r>
    </w:p>
    <w:p w14:paraId="29EC56BF"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概念：操作系统的安全主要通过身份鉴别、自主访问控制、标记和强制访问控制、数据流控制、审计、数据完整性、数据保密性等几方面来实现系统的安全需要。操作系统的安全，应该从安全功能和安全保证两方面综合考虑。</w:t>
      </w:r>
    </w:p>
    <w:p w14:paraId="6AC89488"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操作系统安全的技术要求：</w:t>
      </w:r>
    </w:p>
    <w:p w14:paraId="2BF7199F" w14:textId="77777777" w:rsidR="00235F1F" w:rsidRPr="006B69D9" w:rsidRDefault="00235F1F" w:rsidP="00235F1F">
      <w:pPr>
        <w:widowControl/>
        <w:numPr>
          <w:ilvl w:val="0"/>
          <w:numId w:val="1"/>
        </w:numPr>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身份鉴别</w:t>
      </w:r>
    </w:p>
    <w:p w14:paraId="419EB81C" w14:textId="77777777" w:rsidR="00235F1F" w:rsidRPr="006B69D9" w:rsidRDefault="00235F1F" w:rsidP="00235F1F">
      <w:pPr>
        <w:widowControl/>
        <w:ind w:left="720"/>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&lt;1&gt;用户标识</w:t>
      </w:r>
    </w:p>
    <w:p w14:paraId="0109F1BA" w14:textId="77777777" w:rsidR="00235F1F" w:rsidRPr="006B69D9" w:rsidRDefault="00235F1F" w:rsidP="00235F1F">
      <w:pPr>
        <w:widowControl/>
        <w:ind w:left="720"/>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&lt;2&gt;用户鉴别</w:t>
      </w:r>
    </w:p>
    <w:p w14:paraId="758B2118" w14:textId="77777777" w:rsidR="00235F1F" w:rsidRPr="006B69D9" w:rsidRDefault="00235F1F" w:rsidP="00235F1F">
      <w:pPr>
        <w:widowControl/>
        <w:ind w:left="720"/>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&lt;3&gt;用户主体行为绑定</w:t>
      </w:r>
    </w:p>
    <w:p w14:paraId="75817C38" w14:textId="77777777" w:rsidR="00235F1F" w:rsidRPr="006B69D9" w:rsidRDefault="00235F1F" w:rsidP="00235F1F">
      <w:pPr>
        <w:widowControl/>
        <w:numPr>
          <w:ilvl w:val="0"/>
          <w:numId w:val="1"/>
        </w:numPr>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访问控制</w:t>
      </w:r>
    </w:p>
    <w:p w14:paraId="0387684F" w14:textId="77777777" w:rsidR="00235F1F" w:rsidRPr="006B69D9" w:rsidRDefault="00235F1F" w:rsidP="00235F1F">
      <w:pPr>
        <w:widowControl/>
        <w:ind w:left="720"/>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&lt;1&gt;自主访问控制</w:t>
      </w:r>
    </w:p>
    <w:p w14:paraId="7CB94AD4" w14:textId="77777777" w:rsidR="00235F1F" w:rsidRPr="006B69D9" w:rsidRDefault="00235F1F" w:rsidP="00235F1F">
      <w:pPr>
        <w:widowControl/>
        <w:ind w:left="720"/>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&lt;2&gt;强制访问控制</w:t>
      </w:r>
    </w:p>
    <w:p w14:paraId="6B78A6B1" w14:textId="77777777" w:rsidR="00235F1F" w:rsidRPr="006B69D9" w:rsidRDefault="00235F1F" w:rsidP="00235F1F">
      <w:pPr>
        <w:widowControl/>
        <w:ind w:left="720"/>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lastRenderedPageBreak/>
        <w:t>&lt;3&gt;基于角色的访问控制</w:t>
      </w:r>
    </w:p>
    <w:p w14:paraId="0E9FC1ED" w14:textId="77777777" w:rsidR="00235F1F" w:rsidRPr="006B69D9" w:rsidRDefault="00235F1F" w:rsidP="00235F1F">
      <w:pPr>
        <w:widowControl/>
        <w:numPr>
          <w:ilvl w:val="0"/>
          <w:numId w:val="1"/>
        </w:numPr>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安全审计</w:t>
      </w:r>
    </w:p>
    <w:p w14:paraId="21DF4AAF" w14:textId="77777777" w:rsidR="00235F1F" w:rsidRPr="006B69D9" w:rsidRDefault="00235F1F" w:rsidP="00235F1F">
      <w:pPr>
        <w:widowControl/>
        <w:numPr>
          <w:ilvl w:val="0"/>
          <w:numId w:val="1"/>
        </w:numPr>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用户数据的完整性和保密性</w:t>
      </w:r>
    </w:p>
    <w:p w14:paraId="0E40EE26" w14:textId="77777777" w:rsidR="00235F1F" w:rsidRPr="006B69D9" w:rsidRDefault="00235F1F" w:rsidP="00235F1F">
      <w:pPr>
        <w:widowControl/>
        <w:numPr>
          <w:ilvl w:val="0"/>
          <w:numId w:val="1"/>
        </w:numPr>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可信路径</w:t>
      </w:r>
    </w:p>
    <w:p w14:paraId="6BFCE1B9" w14:textId="77777777" w:rsidR="00235F1F" w:rsidRPr="006B69D9" w:rsidRDefault="00235F1F" w:rsidP="00235F1F">
      <w:pPr>
        <w:widowControl/>
        <w:jc w:val="left"/>
        <w:rPr>
          <w:rFonts w:ascii="仿宋" w:eastAsia="仿宋" w:hAnsi="仿宋" w:cs="微软雅黑"/>
          <w:b/>
          <w:color w:val="000000"/>
          <w:kern w:val="0"/>
          <w:sz w:val="36"/>
          <w:szCs w:val="36"/>
        </w:rPr>
      </w:pPr>
      <w:r w:rsidRPr="006B69D9">
        <w:rPr>
          <w:rFonts w:ascii="仿宋" w:eastAsia="仿宋" w:hAnsi="仿宋" w:cs="微软雅黑" w:hint="eastAsia"/>
          <w:b/>
          <w:color w:val="000000"/>
          <w:kern w:val="0"/>
          <w:sz w:val="36"/>
          <w:szCs w:val="36"/>
        </w:rPr>
        <w:t>7、访问控制：概念，类型，控制过程</w:t>
      </w:r>
    </w:p>
    <w:p w14:paraId="5F6C5FB4"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概念：访问控制是在保障授权用户能获取所需资源的同时拒绝非授权用户的安全机制，是信息安全理论基础的重要组成部分。</w:t>
      </w:r>
    </w:p>
    <w:p w14:paraId="5BA07300"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类型：自主访问控制、强制访问控制和基于角色的访问控制</w:t>
      </w:r>
    </w:p>
    <w:p w14:paraId="3568B572"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控制过程：当一个账号被创建时，Windows系统为它分配一个SID，并与其他账号信息一起存入SAM数据库。</w:t>
      </w:r>
    </w:p>
    <w:p w14:paraId="0D05A637"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用户登录管理。登录主机（通常为工作站）的系统首先把用户输入的用户名、口令和用户希望登录的服务器／域信息送给安全账号管理器，安全账号管理器将这些信息与SAM数据库中的信息进行比较，如果匹配，服务器发给工作站允许访问的信息，并返回用户的安全标识和用户所在组的安全标识，工作站系统为用户生成一个进程。服务器还要记录用户账号的特权、主目录位置、工作站参数等信息。</w:t>
      </w:r>
    </w:p>
    <w:p w14:paraId="2CC6509E"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lastRenderedPageBreak/>
        <w:t xml:space="preserve">    本地安全授权机构为用户创建访问令牌，包括用户名、所在组、安全标识等信息。此后用户每新建一个进程，都将访问令牌复制作为该进程的访问令牌。</w:t>
      </w:r>
    </w:p>
    <w:p w14:paraId="4F0F7F8F"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用户访问进程管理。安全引用监视器将用户/进程的访问令牌中的SID与对象安全描述符中的自主访问控制表进行比较，从而决定用户是否有权访问对象。</w:t>
      </w:r>
    </w:p>
    <w:p w14:paraId="209D79B4" w14:textId="77777777" w:rsidR="00235F1F" w:rsidRPr="006B69D9" w:rsidRDefault="00235F1F" w:rsidP="00235F1F">
      <w:pPr>
        <w:widowControl/>
        <w:jc w:val="left"/>
        <w:rPr>
          <w:rFonts w:ascii="仿宋" w:eastAsia="仿宋" w:hAnsi="仿宋" w:cs="微软雅黑"/>
          <w:b/>
          <w:color w:val="000000"/>
          <w:kern w:val="0"/>
          <w:sz w:val="36"/>
          <w:szCs w:val="36"/>
        </w:rPr>
      </w:pPr>
      <w:r w:rsidRPr="006B69D9">
        <w:rPr>
          <w:rFonts w:ascii="仿宋" w:eastAsia="仿宋" w:hAnsi="仿宋" w:cs="微软雅黑" w:hint="eastAsia"/>
          <w:b/>
          <w:color w:val="000000"/>
          <w:kern w:val="0"/>
          <w:sz w:val="36"/>
          <w:szCs w:val="36"/>
        </w:rPr>
        <w:t>8、安全审计的概念、作用</w:t>
      </w:r>
    </w:p>
    <w:p w14:paraId="54529F51"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概念：安全审计是指在一个信息系统中以维护系统安全为目的的审计，即为了保障系统、网络和数据不受来自外部和内部用户的入侵和破坏，而运用各种技术手段实时收集和监控系统中每一个组成部分的状态、安全事件，以便集中报警、分析、处理的一种技术手段。</w:t>
      </w:r>
    </w:p>
    <w:p w14:paraId="00B6D7B9"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作用：提供对受保护客体访问的审计跟踪功能，保护审计记录不被未授权访问、修改和破坏。提供可选择的审计事件，生成的审计日志可管理。</w:t>
      </w:r>
    </w:p>
    <w:p w14:paraId="017E79E6" w14:textId="77777777" w:rsidR="00235F1F" w:rsidRPr="006B69D9" w:rsidRDefault="00235F1F" w:rsidP="00235F1F">
      <w:pPr>
        <w:widowControl/>
        <w:jc w:val="left"/>
        <w:rPr>
          <w:rFonts w:ascii="仿宋" w:eastAsia="仿宋" w:hAnsi="仿宋" w:cs="微软雅黑"/>
          <w:b/>
          <w:color w:val="000000"/>
          <w:kern w:val="0"/>
          <w:sz w:val="36"/>
          <w:szCs w:val="36"/>
        </w:rPr>
      </w:pPr>
      <w:r w:rsidRPr="006B69D9">
        <w:rPr>
          <w:rFonts w:ascii="仿宋" w:eastAsia="仿宋" w:hAnsi="仿宋" w:cs="微软雅黑" w:hint="eastAsia"/>
          <w:b/>
          <w:color w:val="000000"/>
          <w:kern w:val="0"/>
          <w:sz w:val="36"/>
          <w:szCs w:val="36"/>
        </w:rPr>
        <w:t>9、风险评估的概念</w:t>
      </w:r>
    </w:p>
    <w:p w14:paraId="6C172E0A"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风险评估：就是对信息资产面临的威胁、存在的弱点、造成的影响，以及三者综合作用而带来风险的可能性的评估。</w:t>
      </w:r>
    </w:p>
    <w:p w14:paraId="504E37E5" w14:textId="77777777" w:rsidR="00235F1F" w:rsidRPr="006B69D9" w:rsidRDefault="00235F1F" w:rsidP="00235F1F">
      <w:pPr>
        <w:widowControl/>
        <w:jc w:val="left"/>
        <w:rPr>
          <w:rFonts w:ascii="仿宋" w:eastAsia="仿宋" w:hAnsi="仿宋" w:cs="微软雅黑"/>
          <w:b/>
          <w:color w:val="000000"/>
          <w:kern w:val="0"/>
          <w:sz w:val="36"/>
          <w:szCs w:val="36"/>
        </w:rPr>
      </w:pPr>
      <w:r w:rsidRPr="006B69D9">
        <w:rPr>
          <w:rFonts w:ascii="仿宋" w:eastAsia="仿宋" w:hAnsi="仿宋" w:cs="微软雅黑" w:hint="eastAsia"/>
          <w:b/>
          <w:color w:val="000000"/>
          <w:kern w:val="0"/>
          <w:sz w:val="36"/>
          <w:szCs w:val="36"/>
        </w:rPr>
        <w:t>10、加密技术的一般概念，密码体制及类型，公钥体制的特点</w:t>
      </w:r>
    </w:p>
    <w:p w14:paraId="63C319E4"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lastRenderedPageBreak/>
        <w:t xml:space="preserve">    概念：加密技术的基本思想就是伪装信息，使非法接入者无法理解信息的真正含义。</w:t>
      </w:r>
    </w:p>
    <w:p w14:paraId="4EC52787"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2）密码体制：</w:t>
      </w:r>
    </w:p>
    <w:p w14:paraId="7C8A4EDD" w14:textId="77777777" w:rsidR="00235F1F" w:rsidRPr="006B69D9" w:rsidRDefault="00235F1F" w:rsidP="00235F1F">
      <w:pPr>
        <w:widowControl/>
        <w:jc w:val="left"/>
        <w:rPr>
          <w:rFonts w:ascii="仿宋" w:eastAsia="仿宋" w:hAnsi="仿宋" w:cs="微软雅黑"/>
          <w:color w:val="000000"/>
          <w:spacing w:val="-20"/>
          <w:kern w:val="0"/>
          <w:sz w:val="36"/>
          <w:szCs w:val="36"/>
        </w:rPr>
      </w:pPr>
      <w:r w:rsidRPr="006B69D9">
        <w:rPr>
          <w:rFonts w:ascii="仿宋" w:eastAsia="仿宋" w:hAnsi="仿宋" w:cs="微软雅黑" w:hint="eastAsia"/>
          <w:color w:val="000000"/>
          <w:spacing w:val="-20"/>
          <w:kern w:val="0"/>
          <w:sz w:val="36"/>
          <w:szCs w:val="36"/>
        </w:rPr>
        <w:tab/>
        <w:t>&lt;1&gt;对称密钥密码体制。</w:t>
      </w:r>
    </w:p>
    <w:p w14:paraId="610078E8" w14:textId="77777777" w:rsidR="00235F1F" w:rsidRPr="006B69D9" w:rsidRDefault="00235F1F" w:rsidP="00235F1F">
      <w:pPr>
        <w:widowControl/>
        <w:ind w:left="420" w:firstLine="420"/>
        <w:jc w:val="left"/>
        <w:rPr>
          <w:rFonts w:ascii="仿宋" w:eastAsia="仿宋" w:hAnsi="仿宋" w:cs="微软雅黑"/>
          <w:color w:val="000000"/>
          <w:spacing w:val="-20"/>
          <w:kern w:val="0"/>
          <w:sz w:val="36"/>
          <w:szCs w:val="36"/>
        </w:rPr>
      </w:pPr>
      <w:r w:rsidRPr="006B69D9">
        <w:rPr>
          <w:rFonts w:ascii="仿宋" w:eastAsia="仿宋" w:hAnsi="仿宋" w:cs="微软雅黑" w:hint="eastAsia"/>
          <w:color w:val="000000"/>
          <w:spacing w:val="-20"/>
          <w:kern w:val="0"/>
          <w:sz w:val="36"/>
          <w:szCs w:val="36"/>
        </w:rPr>
        <w:t>若发送和接受数据的双方所用的加密密钥和解密密钥相同，或实质上相同，我们称其为对称密钥，又叫专用密钥加密。</w:t>
      </w:r>
    </w:p>
    <w:p w14:paraId="6A2B4999" w14:textId="77777777" w:rsidR="00235F1F" w:rsidRPr="006B69D9" w:rsidRDefault="00235F1F" w:rsidP="00235F1F">
      <w:pPr>
        <w:widowControl/>
        <w:jc w:val="left"/>
        <w:rPr>
          <w:rFonts w:ascii="仿宋" w:eastAsia="仿宋" w:hAnsi="仿宋" w:cs="微软雅黑"/>
          <w:color w:val="000000"/>
          <w:spacing w:val="-20"/>
          <w:kern w:val="0"/>
          <w:sz w:val="36"/>
          <w:szCs w:val="36"/>
        </w:rPr>
      </w:pPr>
      <w:r w:rsidRPr="006B69D9">
        <w:rPr>
          <w:rFonts w:ascii="仿宋" w:eastAsia="仿宋" w:hAnsi="仿宋" w:cs="微软雅黑" w:hint="eastAsia"/>
          <w:color w:val="000000"/>
          <w:spacing w:val="-20"/>
          <w:kern w:val="0"/>
          <w:sz w:val="36"/>
          <w:szCs w:val="36"/>
        </w:rPr>
        <w:tab/>
        <w:t>&lt;2&gt;非对称密钥密码体制（也成公钥体制）</w:t>
      </w:r>
    </w:p>
    <w:p w14:paraId="19B37350" w14:textId="77777777" w:rsidR="00235F1F" w:rsidRPr="006B69D9" w:rsidRDefault="00235F1F" w:rsidP="00235F1F">
      <w:pPr>
        <w:widowControl/>
        <w:ind w:left="420" w:firstLine="420"/>
        <w:jc w:val="left"/>
        <w:rPr>
          <w:rFonts w:ascii="仿宋" w:eastAsia="仿宋" w:hAnsi="仿宋" w:cs="微软雅黑"/>
          <w:color w:val="000000"/>
          <w:spacing w:val="-20"/>
          <w:kern w:val="0"/>
          <w:sz w:val="36"/>
          <w:szCs w:val="36"/>
        </w:rPr>
      </w:pPr>
      <w:r w:rsidRPr="006B69D9">
        <w:rPr>
          <w:rFonts w:ascii="仿宋" w:eastAsia="仿宋" w:hAnsi="仿宋" w:cs="微软雅黑" w:hint="eastAsia"/>
          <w:color w:val="000000"/>
          <w:spacing w:val="-20"/>
          <w:kern w:val="0"/>
          <w:sz w:val="36"/>
          <w:szCs w:val="36"/>
        </w:rPr>
        <w:t>非对称加密算法需要两个密码：公开密钥（Public Key）和私有密钥（Private Key）。公开密钥和私有密钥是一对，如果用公开密钥对数据进行加密，只有用对应的私</w:t>
      </w:r>
      <w:proofErr w:type="gramStart"/>
      <w:r w:rsidRPr="006B69D9">
        <w:rPr>
          <w:rFonts w:ascii="仿宋" w:eastAsia="仿宋" w:hAnsi="仿宋" w:cs="微软雅黑" w:hint="eastAsia"/>
          <w:color w:val="000000"/>
          <w:spacing w:val="-20"/>
          <w:kern w:val="0"/>
          <w:sz w:val="36"/>
          <w:szCs w:val="36"/>
        </w:rPr>
        <w:t>钥</w:t>
      </w:r>
      <w:proofErr w:type="gramEnd"/>
      <w:r w:rsidRPr="006B69D9">
        <w:rPr>
          <w:rFonts w:ascii="仿宋" w:eastAsia="仿宋" w:hAnsi="仿宋" w:cs="微软雅黑" w:hint="eastAsia"/>
          <w:color w:val="000000"/>
          <w:spacing w:val="-20"/>
          <w:kern w:val="0"/>
          <w:sz w:val="36"/>
          <w:szCs w:val="36"/>
        </w:rPr>
        <w:t>才能解密；如果用私有密钥对数据进行加密，只有用对应的公</w:t>
      </w:r>
      <w:proofErr w:type="gramStart"/>
      <w:r w:rsidRPr="006B69D9">
        <w:rPr>
          <w:rFonts w:ascii="仿宋" w:eastAsia="仿宋" w:hAnsi="仿宋" w:cs="微软雅黑" w:hint="eastAsia"/>
          <w:color w:val="000000"/>
          <w:spacing w:val="-20"/>
          <w:kern w:val="0"/>
          <w:sz w:val="36"/>
          <w:szCs w:val="36"/>
        </w:rPr>
        <w:t>钥</w:t>
      </w:r>
      <w:proofErr w:type="gramEnd"/>
      <w:r w:rsidRPr="006B69D9">
        <w:rPr>
          <w:rFonts w:ascii="仿宋" w:eastAsia="仿宋" w:hAnsi="仿宋" w:cs="微软雅黑" w:hint="eastAsia"/>
          <w:color w:val="000000"/>
          <w:spacing w:val="-20"/>
          <w:kern w:val="0"/>
          <w:sz w:val="36"/>
          <w:szCs w:val="36"/>
        </w:rPr>
        <w:t>才能解密。</w:t>
      </w:r>
    </w:p>
    <w:p w14:paraId="145B79CA" w14:textId="77777777" w:rsidR="00235F1F" w:rsidRPr="006B69D9" w:rsidRDefault="00235F1F" w:rsidP="00235F1F">
      <w:pPr>
        <w:widowControl/>
        <w:jc w:val="left"/>
        <w:rPr>
          <w:rFonts w:ascii="仿宋" w:eastAsia="仿宋" w:hAnsi="仿宋" w:cs="微软雅黑"/>
          <w:color w:val="000000"/>
          <w:spacing w:val="-20"/>
          <w:kern w:val="0"/>
          <w:sz w:val="36"/>
          <w:szCs w:val="36"/>
        </w:rPr>
      </w:pPr>
      <w:r w:rsidRPr="006B69D9">
        <w:rPr>
          <w:rFonts w:ascii="仿宋" w:eastAsia="仿宋" w:hAnsi="仿宋" w:cs="微软雅黑" w:hint="eastAsia"/>
          <w:color w:val="000000"/>
          <w:spacing w:val="-20"/>
          <w:kern w:val="0"/>
          <w:sz w:val="36"/>
          <w:szCs w:val="36"/>
        </w:rPr>
        <w:t>公钥体制的特点：优点是仅需要保密解密密钥，密钥管理比较简单，适合开放性要求，缺点是密码算法一般比较复杂，加、解密速度较慢。</w:t>
      </w:r>
    </w:p>
    <w:p w14:paraId="145BF6EE" w14:textId="77777777" w:rsidR="00235F1F" w:rsidRPr="006B69D9" w:rsidRDefault="00235F1F" w:rsidP="00235F1F">
      <w:pPr>
        <w:widowControl/>
        <w:jc w:val="left"/>
        <w:rPr>
          <w:rFonts w:ascii="仿宋" w:eastAsia="仿宋" w:hAnsi="仿宋" w:cs="微软雅黑"/>
          <w:b/>
          <w:color w:val="000000"/>
          <w:kern w:val="0"/>
          <w:sz w:val="36"/>
          <w:szCs w:val="36"/>
        </w:rPr>
      </w:pPr>
      <w:r w:rsidRPr="006B69D9">
        <w:rPr>
          <w:rFonts w:ascii="仿宋" w:eastAsia="仿宋" w:hAnsi="仿宋" w:cs="微软雅黑" w:hint="eastAsia"/>
          <w:b/>
          <w:color w:val="000000"/>
          <w:kern w:val="0"/>
          <w:sz w:val="36"/>
          <w:szCs w:val="36"/>
        </w:rPr>
        <w:t>11、信息加密传输、发送者身份认证的实现方式。数字签名、身份认证、消息认证、信息隐藏的概念。</w:t>
      </w:r>
    </w:p>
    <w:p w14:paraId="271CB2F2"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通信加密方式：</w:t>
      </w:r>
    </w:p>
    <w:p w14:paraId="1309C762"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链路加密：对网络中两个相邻节点之间传输的数据进行加密保护。</w:t>
      </w:r>
    </w:p>
    <w:p w14:paraId="7932A96E"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lastRenderedPageBreak/>
        <w:t xml:space="preserve">    节点加密：在信息传输路过的节点处进行解密和加密（操作方式上与链路加密类似，但节点中也是密文，用另一种密钥实现）</w:t>
      </w:r>
    </w:p>
    <w:p w14:paraId="279ACEF5"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端到端加密：数据在从源点到终点的传输过程中始终以密文形式存在。</w:t>
      </w:r>
    </w:p>
    <w:p w14:paraId="7902595A"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身份认证常用的方式：通行字方式和持证方式。</w:t>
      </w:r>
    </w:p>
    <w:p w14:paraId="6A2AD56B"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数字签名技术：数字签名就是信息发送者使用公开密钥算法技术，产生别人无法伪造的一段数字串。</w:t>
      </w:r>
    </w:p>
    <w:p w14:paraId="084A504D"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身份认证技术：被认证方在没有泄露自己身份信息的前提下，能够以电子的方式来证明自己的身份，其本质就是被认证方拥有一些秘密信息，除被认证方自己外，任何第三方（某些需认证权威的方案中认证权威除外）无法伪造，被认证方能够使认证方相信他确实拥有那些秘密，则他的身份就得到了认证。</w:t>
      </w:r>
    </w:p>
    <w:p w14:paraId="25F75910"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消息认证技术：指通过对消息或消息相关信息进行加密或签名变换进行的认证，目的是为防止传输和存储的消息被有意或无意地篡改。（包括消息内容认证、消息的源和</w:t>
      </w:r>
      <w:proofErr w:type="gramStart"/>
      <w:r w:rsidRPr="006B69D9">
        <w:rPr>
          <w:rFonts w:ascii="仿宋" w:eastAsia="仿宋" w:hAnsi="仿宋" w:cs="微软雅黑" w:hint="eastAsia"/>
          <w:color w:val="000000"/>
          <w:kern w:val="0"/>
          <w:sz w:val="36"/>
          <w:szCs w:val="36"/>
        </w:rPr>
        <w:t>宿认证</w:t>
      </w:r>
      <w:proofErr w:type="gramEnd"/>
      <w:r w:rsidRPr="006B69D9">
        <w:rPr>
          <w:rFonts w:ascii="仿宋" w:eastAsia="仿宋" w:hAnsi="仿宋" w:cs="微软雅黑" w:hint="eastAsia"/>
          <w:color w:val="000000"/>
          <w:kern w:val="0"/>
          <w:sz w:val="36"/>
          <w:szCs w:val="36"/>
        </w:rPr>
        <w:t>、消息的序号和操作时间认证）</w:t>
      </w:r>
    </w:p>
    <w:p w14:paraId="1D209268"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信息隐藏技术：信息隐藏是把机密信息隐藏在大量信息中不让对手发觉的一种方法。信息隐藏的方法</w:t>
      </w:r>
      <w:r w:rsidRPr="006B69D9">
        <w:rPr>
          <w:rFonts w:ascii="仿宋" w:eastAsia="仿宋" w:hAnsi="仿宋" w:cs="微软雅黑" w:hint="eastAsia"/>
          <w:color w:val="000000"/>
          <w:kern w:val="0"/>
          <w:sz w:val="36"/>
          <w:szCs w:val="36"/>
        </w:rPr>
        <w:lastRenderedPageBreak/>
        <w:t>主要有</w:t>
      </w:r>
      <w:proofErr w:type="gramStart"/>
      <w:r w:rsidRPr="006B69D9">
        <w:rPr>
          <w:rFonts w:ascii="仿宋" w:eastAsia="仿宋" w:hAnsi="仿宋" w:cs="微软雅黑" w:hint="eastAsia"/>
          <w:color w:val="000000"/>
          <w:kern w:val="0"/>
          <w:sz w:val="36"/>
          <w:szCs w:val="36"/>
        </w:rPr>
        <w:t>隐写术</w:t>
      </w:r>
      <w:proofErr w:type="gramEnd"/>
      <w:r w:rsidRPr="006B69D9">
        <w:rPr>
          <w:rFonts w:ascii="仿宋" w:eastAsia="仿宋" w:hAnsi="仿宋" w:cs="微软雅黑" w:hint="eastAsia"/>
          <w:color w:val="000000"/>
          <w:kern w:val="0"/>
          <w:sz w:val="36"/>
          <w:szCs w:val="36"/>
        </w:rPr>
        <w:t>、数字水印技术、可视密码、潜信道、隐匿协议等。</w:t>
      </w:r>
    </w:p>
    <w:p w14:paraId="059D6039"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数字水印技术：数字水印就是将特定的标记隐藏在数字产品中，用以证明原创者对产品的所有权，并作为起诉侵权者的证据。</w:t>
      </w:r>
    </w:p>
    <w:p w14:paraId="01812647" w14:textId="77777777" w:rsidR="00235F1F" w:rsidRPr="006B69D9" w:rsidRDefault="00235F1F" w:rsidP="00235F1F">
      <w:pPr>
        <w:widowControl/>
        <w:jc w:val="left"/>
        <w:rPr>
          <w:rFonts w:ascii="仿宋" w:eastAsia="仿宋" w:hAnsi="仿宋" w:cs="微软雅黑"/>
          <w:b/>
          <w:color w:val="000000"/>
          <w:kern w:val="0"/>
          <w:sz w:val="36"/>
          <w:szCs w:val="36"/>
        </w:rPr>
      </w:pPr>
      <w:r w:rsidRPr="006B69D9">
        <w:rPr>
          <w:rFonts w:ascii="仿宋" w:eastAsia="仿宋" w:hAnsi="仿宋" w:cs="微软雅黑" w:hint="eastAsia"/>
          <w:b/>
          <w:color w:val="000000"/>
          <w:kern w:val="0"/>
          <w:sz w:val="36"/>
          <w:szCs w:val="36"/>
        </w:rPr>
        <w:t>12、</w:t>
      </w:r>
      <w:r w:rsidRPr="006B69D9">
        <w:rPr>
          <w:rFonts w:ascii="仿宋" w:eastAsia="仿宋" w:hAnsi="仿宋" w:cs="微软雅黑" w:hint="eastAsia"/>
          <w:b/>
          <w:color w:val="FF0000"/>
          <w:kern w:val="0"/>
          <w:sz w:val="36"/>
          <w:szCs w:val="36"/>
        </w:rPr>
        <w:t>掌握RSA算法密钥生成、加密/解密的过程。</w:t>
      </w:r>
      <w:r w:rsidRPr="006B69D9">
        <w:rPr>
          <w:rFonts w:ascii="仿宋" w:eastAsia="仿宋" w:hAnsi="仿宋" w:cs="微软雅黑" w:hint="eastAsia"/>
          <w:b/>
          <w:color w:val="000000"/>
          <w:kern w:val="0"/>
          <w:sz w:val="36"/>
          <w:szCs w:val="36"/>
        </w:rPr>
        <w:t>在此基础上掌握给定公</w:t>
      </w:r>
      <w:proofErr w:type="gramStart"/>
      <w:r w:rsidRPr="006B69D9">
        <w:rPr>
          <w:rFonts w:ascii="仿宋" w:eastAsia="仿宋" w:hAnsi="仿宋" w:cs="微软雅黑" w:hint="eastAsia"/>
          <w:b/>
          <w:color w:val="000000"/>
          <w:kern w:val="0"/>
          <w:sz w:val="36"/>
          <w:szCs w:val="36"/>
        </w:rPr>
        <w:t>钥</w:t>
      </w:r>
      <w:proofErr w:type="gramEnd"/>
      <w:r w:rsidRPr="006B69D9">
        <w:rPr>
          <w:rFonts w:ascii="仿宋" w:eastAsia="仿宋" w:hAnsi="仿宋" w:cs="微软雅黑" w:hint="eastAsia"/>
          <w:b/>
          <w:color w:val="000000"/>
          <w:kern w:val="0"/>
          <w:sz w:val="36"/>
          <w:szCs w:val="36"/>
        </w:rPr>
        <w:t>会解密等运算。</w:t>
      </w:r>
    </w:p>
    <w:p w14:paraId="52A634C7" w14:textId="77777777" w:rsidR="00235F1F" w:rsidRPr="006B69D9" w:rsidRDefault="00235F1F" w:rsidP="00235F1F">
      <w:pPr>
        <w:widowControl/>
        <w:shd w:val="clear" w:color="auto" w:fill="FFFFFF"/>
        <w:jc w:val="left"/>
        <w:outlineLvl w:val="2"/>
        <w:rPr>
          <w:rFonts w:ascii="仿宋" w:eastAsia="仿宋" w:hAnsi="仿宋" w:cs="微软雅黑"/>
          <w:kern w:val="0"/>
          <w:sz w:val="36"/>
          <w:szCs w:val="36"/>
        </w:rPr>
      </w:pPr>
      <w:r w:rsidRPr="006B69D9">
        <w:rPr>
          <w:rFonts w:ascii="仿宋" w:eastAsia="仿宋" w:hAnsi="仿宋" w:cs="微软雅黑" w:hint="eastAsia"/>
          <w:kern w:val="0"/>
          <w:sz w:val="36"/>
          <w:szCs w:val="36"/>
        </w:rPr>
        <w:t xml:space="preserve">    密钥生成：</w:t>
      </w:r>
    </w:p>
    <w:p w14:paraId="4D439EF8" w14:textId="77777777" w:rsidR="00235F1F" w:rsidRPr="006B69D9" w:rsidRDefault="00235F1F" w:rsidP="00235F1F">
      <w:pPr>
        <w:widowControl/>
        <w:shd w:val="clear" w:color="auto" w:fill="FFFFFF"/>
        <w:ind w:firstLine="480"/>
        <w:jc w:val="left"/>
        <w:rPr>
          <w:rFonts w:ascii="仿宋" w:eastAsia="仿宋" w:hAnsi="仿宋" w:cs="微软雅黑"/>
          <w:kern w:val="0"/>
          <w:sz w:val="36"/>
          <w:szCs w:val="36"/>
        </w:rPr>
      </w:pPr>
      <w:r w:rsidRPr="006B69D9">
        <w:rPr>
          <w:rFonts w:ascii="仿宋" w:eastAsia="仿宋" w:hAnsi="仿宋" w:cs="微软雅黑" w:hint="eastAsia"/>
          <w:kern w:val="0"/>
          <w:sz w:val="36"/>
          <w:szCs w:val="36"/>
        </w:rPr>
        <w:t>首先要使用概率算法来验证随机产生的大的整数是否质数，这样的算法比较快而且可以消除掉大多数非质数。假如有一个数通过了这个测试的话，那么要使用一个精确的测试来保证它的确是一个质数。</w:t>
      </w:r>
    </w:p>
    <w:p w14:paraId="36366BE2" w14:textId="77777777" w:rsidR="00235F1F" w:rsidRPr="006B69D9" w:rsidRDefault="00235F1F" w:rsidP="00235F1F">
      <w:pPr>
        <w:widowControl/>
        <w:shd w:val="clear" w:color="auto" w:fill="FFFFFF"/>
        <w:ind w:firstLine="480"/>
        <w:jc w:val="left"/>
        <w:rPr>
          <w:rFonts w:ascii="仿宋" w:eastAsia="仿宋" w:hAnsi="仿宋" w:cs="微软雅黑"/>
          <w:kern w:val="0"/>
          <w:sz w:val="36"/>
          <w:szCs w:val="36"/>
        </w:rPr>
      </w:pPr>
      <w:r w:rsidRPr="006B69D9">
        <w:rPr>
          <w:rFonts w:ascii="仿宋" w:eastAsia="仿宋" w:hAnsi="仿宋" w:cs="微软雅黑" w:hint="eastAsia"/>
          <w:kern w:val="0"/>
          <w:sz w:val="36"/>
          <w:szCs w:val="36"/>
        </w:rPr>
        <w:t>除此之外这样找到的p和q还要满足一定的要求，首先它们不能太靠近，此外p-1或q-1的因子不能太小，否则的话N也可以被很快地分解。</w:t>
      </w:r>
    </w:p>
    <w:p w14:paraId="60D58422" w14:textId="77777777" w:rsidR="00235F1F" w:rsidRPr="006B69D9" w:rsidRDefault="00235F1F" w:rsidP="00235F1F">
      <w:pPr>
        <w:widowControl/>
        <w:shd w:val="clear" w:color="auto" w:fill="FFFFFF"/>
        <w:ind w:firstLine="480"/>
        <w:jc w:val="left"/>
        <w:rPr>
          <w:rFonts w:ascii="仿宋" w:eastAsia="仿宋" w:hAnsi="仿宋" w:cs="微软雅黑"/>
          <w:kern w:val="0"/>
          <w:sz w:val="36"/>
          <w:szCs w:val="36"/>
        </w:rPr>
      </w:pPr>
      <w:r w:rsidRPr="006B69D9">
        <w:rPr>
          <w:rFonts w:ascii="仿宋" w:eastAsia="仿宋" w:hAnsi="仿宋" w:cs="微软雅黑" w:hint="eastAsia"/>
          <w:kern w:val="0"/>
          <w:sz w:val="36"/>
          <w:szCs w:val="36"/>
        </w:rPr>
        <w:t>此外寻找质数的算法不能给攻击者任何信息，这些质数是怎样找到的，尤其产生随机数的软件必须非常好。要求是随机和不可预测。这两个要求并不相同。一个随机过程可能可以产生一个不相关的数的系列，但假如有人能够预测出（或部分地预测出）这个系列的话，那么它就已经不可靠了。比如有一些非常好的随机数算法，但它们都已经被发表，因此它们不</w:t>
      </w:r>
      <w:r w:rsidRPr="006B69D9">
        <w:rPr>
          <w:rFonts w:ascii="仿宋" w:eastAsia="仿宋" w:hAnsi="仿宋" w:cs="微软雅黑" w:hint="eastAsia"/>
          <w:kern w:val="0"/>
          <w:sz w:val="36"/>
          <w:szCs w:val="36"/>
        </w:rPr>
        <w:lastRenderedPageBreak/>
        <w:t>能被使用，因为假如一个攻击者可以猜出p和q一半的位的话，那么他们就已经可以轻而易举地推算出另一半。</w:t>
      </w:r>
    </w:p>
    <w:p w14:paraId="7A3AEDAE" w14:textId="77777777" w:rsidR="00235F1F" w:rsidRPr="006B69D9" w:rsidRDefault="00235F1F" w:rsidP="00235F1F">
      <w:pPr>
        <w:widowControl/>
        <w:shd w:val="clear" w:color="auto" w:fill="FFFFFF"/>
        <w:ind w:firstLine="480"/>
        <w:jc w:val="left"/>
        <w:rPr>
          <w:rFonts w:ascii="仿宋" w:eastAsia="仿宋" w:hAnsi="仿宋" w:cs="微软雅黑"/>
          <w:kern w:val="0"/>
          <w:sz w:val="36"/>
          <w:szCs w:val="36"/>
        </w:rPr>
      </w:pPr>
      <w:r w:rsidRPr="006B69D9">
        <w:rPr>
          <w:rFonts w:ascii="仿宋" w:eastAsia="仿宋" w:hAnsi="仿宋" w:cs="微软雅黑" w:hint="eastAsia"/>
          <w:kern w:val="0"/>
          <w:sz w:val="36"/>
          <w:szCs w:val="36"/>
        </w:rPr>
        <w:t>此外密钥d必须足够大，1990年有人证明假如p大于q而小于2q（这是一个很经常的情况）而，那么从N和e可以很有效地推算出d。此外e = 2永远不应该被使用。</w:t>
      </w:r>
    </w:p>
    <w:p w14:paraId="41BD2A8A" w14:textId="77777777" w:rsidR="00235F1F" w:rsidRPr="006B69D9" w:rsidRDefault="00235F1F" w:rsidP="00235F1F">
      <w:pPr>
        <w:widowControl/>
        <w:shd w:val="clear" w:color="auto" w:fill="FFFFFF"/>
        <w:ind w:firstLine="480"/>
        <w:jc w:val="left"/>
        <w:rPr>
          <w:rFonts w:ascii="仿宋" w:eastAsia="仿宋" w:hAnsi="仿宋" w:cs="微软雅黑"/>
          <w:kern w:val="0"/>
          <w:sz w:val="36"/>
          <w:szCs w:val="36"/>
        </w:rPr>
      </w:pPr>
      <w:r w:rsidRPr="006B69D9">
        <w:rPr>
          <w:rFonts w:ascii="仿宋" w:eastAsia="仿宋" w:hAnsi="仿宋" w:cs="微软雅黑" w:hint="eastAsia"/>
          <w:kern w:val="0"/>
          <w:sz w:val="36"/>
          <w:szCs w:val="36"/>
        </w:rPr>
        <w:t>密钥分配：</w:t>
      </w:r>
    </w:p>
    <w:p w14:paraId="1115D391" w14:textId="77777777" w:rsidR="00235F1F" w:rsidRPr="006B69D9" w:rsidRDefault="00235F1F" w:rsidP="00235F1F">
      <w:pPr>
        <w:widowControl/>
        <w:shd w:val="clear" w:color="auto" w:fill="FFFFFF"/>
        <w:ind w:firstLine="480"/>
        <w:jc w:val="left"/>
        <w:rPr>
          <w:rFonts w:ascii="仿宋" w:eastAsia="仿宋" w:hAnsi="仿宋" w:cs="微软雅黑"/>
          <w:kern w:val="0"/>
          <w:sz w:val="36"/>
          <w:szCs w:val="36"/>
          <w:vertAlign w:val="superscript"/>
        </w:rPr>
      </w:pPr>
      <w:r w:rsidRPr="006B69D9">
        <w:rPr>
          <w:rFonts w:ascii="仿宋" w:eastAsia="仿宋" w:hAnsi="仿宋" w:cs="微软雅黑" w:hint="eastAsia"/>
          <w:sz w:val="36"/>
          <w:szCs w:val="36"/>
          <w:shd w:val="clear" w:color="auto" w:fill="FFFFFF"/>
        </w:rPr>
        <w:t>和其它加密过程一样，对RSA来说分配公</w:t>
      </w:r>
      <w:proofErr w:type="gramStart"/>
      <w:r w:rsidRPr="006B69D9">
        <w:rPr>
          <w:rFonts w:ascii="仿宋" w:eastAsia="仿宋" w:hAnsi="仿宋" w:cs="微软雅黑" w:hint="eastAsia"/>
          <w:sz w:val="36"/>
          <w:szCs w:val="36"/>
          <w:shd w:val="clear" w:color="auto" w:fill="FFFFFF"/>
        </w:rPr>
        <w:t>钥</w:t>
      </w:r>
      <w:proofErr w:type="gramEnd"/>
      <w:r w:rsidRPr="006B69D9">
        <w:rPr>
          <w:rFonts w:ascii="仿宋" w:eastAsia="仿宋" w:hAnsi="仿宋" w:cs="微软雅黑" w:hint="eastAsia"/>
          <w:sz w:val="36"/>
          <w:szCs w:val="36"/>
          <w:shd w:val="clear" w:color="auto" w:fill="FFFFFF"/>
        </w:rPr>
        <w:t>的过程是非常重要的。分配公</w:t>
      </w:r>
      <w:proofErr w:type="gramStart"/>
      <w:r w:rsidRPr="006B69D9">
        <w:rPr>
          <w:rFonts w:ascii="仿宋" w:eastAsia="仿宋" w:hAnsi="仿宋" w:cs="微软雅黑" w:hint="eastAsia"/>
          <w:sz w:val="36"/>
          <w:szCs w:val="36"/>
          <w:shd w:val="clear" w:color="auto" w:fill="FFFFFF"/>
        </w:rPr>
        <w:t>钥</w:t>
      </w:r>
      <w:proofErr w:type="gramEnd"/>
      <w:r w:rsidRPr="006B69D9">
        <w:rPr>
          <w:rFonts w:ascii="仿宋" w:eastAsia="仿宋" w:hAnsi="仿宋" w:cs="微软雅黑" w:hint="eastAsia"/>
          <w:sz w:val="36"/>
          <w:szCs w:val="36"/>
          <w:shd w:val="clear" w:color="auto" w:fill="FFFFFF"/>
        </w:rPr>
        <w:t>的过程必须能够抵挡一个从中取代的攻击。假设Eve交给Bob一个公</w:t>
      </w:r>
      <w:proofErr w:type="gramStart"/>
      <w:r w:rsidRPr="006B69D9">
        <w:rPr>
          <w:rFonts w:ascii="仿宋" w:eastAsia="仿宋" w:hAnsi="仿宋" w:cs="微软雅黑" w:hint="eastAsia"/>
          <w:sz w:val="36"/>
          <w:szCs w:val="36"/>
          <w:shd w:val="clear" w:color="auto" w:fill="FFFFFF"/>
        </w:rPr>
        <w:t>钥</w:t>
      </w:r>
      <w:proofErr w:type="gramEnd"/>
      <w:r w:rsidRPr="006B69D9">
        <w:rPr>
          <w:rFonts w:ascii="仿宋" w:eastAsia="仿宋" w:hAnsi="仿宋" w:cs="微软雅黑" w:hint="eastAsia"/>
          <w:sz w:val="36"/>
          <w:szCs w:val="36"/>
          <w:shd w:val="clear" w:color="auto" w:fill="FFFFFF"/>
        </w:rPr>
        <w:t>，并使Bob相信这是Alice的公</w:t>
      </w:r>
      <w:proofErr w:type="gramStart"/>
      <w:r w:rsidRPr="006B69D9">
        <w:rPr>
          <w:rFonts w:ascii="仿宋" w:eastAsia="仿宋" w:hAnsi="仿宋" w:cs="微软雅黑" w:hint="eastAsia"/>
          <w:sz w:val="36"/>
          <w:szCs w:val="36"/>
          <w:shd w:val="clear" w:color="auto" w:fill="FFFFFF"/>
        </w:rPr>
        <w:t>钥</w:t>
      </w:r>
      <w:proofErr w:type="gramEnd"/>
      <w:r w:rsidRPr="006B69D9">
        <w:rPr>
          <w:rFonts w:ascii="仿宋" w:eastAsia="仿宋" w:hAnsi="仿宋" w:cs="微软雅黑" w:hint="eastAsia"/>
          <w:sz w:val="36"/>
          <w:szCs w:val="36"/>
          <w:shd w:val="clear" w:color="auto" w:fill="FFFFFF"/>
        </w:rPr>
        <w:t>，并且她可以截下Alice和Bob之间的信息传递，那么她可以将她自己的公</w:t>
      </w:r>
      <w:proofErr w:type="gramStart"/>
      <w:r w:rsidRPr="006B69D9">
        <w:rPr>
          <w:rFonts w:ascii="仿宋" w:eastAsia="仿宋" w:hAnsi="仿宋" w:cs="微软雅黑" w:hint="eastAsia"/>
          <w:sz w:val="36"/>
          <w:szCs w:val="36"/>
          <w:shd w:val="clear" w:color="auto" w:fill="FFFFFF"/>
        </w:rPr>
        <w:t>钥</w:t>
      </w:r>
      <w:proofErr w:type="gramEnd"/>
      <w:r w:rsidRPr="006B69D9">
        <w:rPr>
          <w:rFonts w:ascii="仿宋" w:eastAsia="仿宋" w:hAnsi="仿宋" w:cs="微软雅黑" w:hint="eastAsia"/>
          <w:sz w:val="36"/>
          <w:szCs w:val="36"/>
          <w:shd w:val="clear" w:color="auto" w:fill="FFFFFF"/>
        </w:rPr>
        <w:t>传给Bob，Bob以为这是Alice的公</w:t>
      </w:r>
      <w:proofErr w:type="gramStart"/>
      <w:r w:rsidRPr="006B69D9">
        <w:rPr>
          <w:rFonts w:ascii="仿宋" w:eastAsia="仿宋" w:hAnsi="仿宋" w:cs="微软雅黑" w:hint="eastAsia"/>
          <w:sz w:val="36"/>
          <w:szCs w:val="36"/>
          <w:shd w:val="clear" w:color="auto" w:fill="FFFFFF"/>
        </w:rPr>
        <w:t>钥</w:t>
      </w:r>
      <w:proofErr w:type="gramEnd"/>
      <w:r w:rsidRPr="006B69D9">
        <w:rPr>
          <w:rFonts w:ascii="仿宋" w:eastAsia="仿宋" w:hAnsi="仿宋" w:cs="微软雅黑" w:hint="eastAsia"/>
          <w:sz w:val="36"/>
          <w:szCs w:val="36"/>
          <w:shd w:val="clear" w:color="auto" w:fill="FFFFFF"/>
        </w:rPr>
        <w:t>。Eve可以将所有Bob传递给Alice的消息</w:t>
      </w:r>
      <w:proofErr w:type="gramStart"/>
      <w:r w:rsidRPr="006B69D9">
        <w:rPr>
          <w:rFonts w:ascii="仿宋" w:eastAsia="仿宋" w:hAnsi="仿宋" w:cs="微软雅黑" w:hint="eastAsia"/>
          <w:sz w:val="36"/>
          <w:szCs w:val="36"/>
          <w:shd w:val="clear" w:color="auto" w:fill="FFFFFF"/>
        </w:rPr>
        <w:t>截</w:t>
      </w:r>
      <w:proofErr w:type="gramEnd"/>
      <w:r w:rsidRPr="006B69D9">
        <w:rPr>
          <w:rFonts w:ascii="仿宋" w:eastAsia="仿宋" w:hAnsi="仿宋" w:cs="微软雅黑" w:hint="eastAsia"/>
          <w:sz w:val="36"/>
          <w:szCs w:val="36"/>
          <w:shd w:val="clear" w:color="auto" w:fill="FFFFFF"/>
        </w:rPr>
        <w:t>下来，将这个消息用她自己的密钥解密，读这个消息，然后将这个消息再用Alice的公</w:t>
      </w:r>
      <w:proofErr w:type="gramStart"/>
      <w:r w:rsidRPr="006B69D9">
        <w:rPr>
          <w:rFonts w:ascii="仿宋" w:eastAsia="仿宋" w:hAnsi="仿宋" w:cs="微软雅黑" w:hint="eastAsia"/>
          <w:sz w:val="36"/>
          <w:szCs w:val="36"/>
          <w:shd w:val="clear" w:color="auto" w:fill="FFFFFF"/>
        </w:rPr>
        <w:t>钥</w:t>
      </w:r>
      <w:proofErr w:type="gramEnd"/>
      <w:r w:rsidRPr="006B69D9">
        <w:rPr>
          <w:rFonts w:ascii="仿宋" w:eastAsia="仿宋" w:hAnsi="仿宋" w:cs="微软雅黑" w:hint="eastAsia"/>
          <w:sz w:val="36"/>
          <w:szCs w:val="36"/>
          <w:shd w:val="clear" w:color="auto" w:fill="FFFFFF"/>
        </w:rPr>
        <w:t>加密后传给Alice。理论上Alice和Bob都不会发现Eve在偷听他们的消息。今天人们一般用数字认证来防止这样的攻击。</w:t>
      </w:r>
    </w:p>
    <w:p w14:paraId="0D621694" w14:textId="77777777" w:rsidR="00235F1F" w:rsidRPr="006B69D9" w:rsidRDefault="00235F1F" w:rsidP="00235F1F">
      <w:pPr>
        <w:shd w:val="clear" w:color="auto" w:fill="FFFFFF"/>
        <w:ind w:firstLine="480"/>
        <w:rPr>
          <w:rFonts w:ascii="仿宋" w:eastAsia="仿宋" w:hAnsi="仿宋" w:cs="微软雅黑"/>
          <w:sz w:val="36"/>
          <w:szCs w:val="36"/>
        </w:rPr>
      </w:pPr>
      <w:r w:rsidRPr="006B69D9">
        <w:rPr>
          <w:rFonts w:ascii="仿宋" w:eastAsia="仿宋" w:hAnsi="仿宋" w:cs="微软雅黑" w:hint="eastAsia"/>
          <w:sz w:val="36"/>
          <w:szCs w:val="36"/>
        </w:rPr>
        <w:t>RSA算法是一种非对称密码算法，所谓非对称，就是指该算法需要一对密钥，使用其中一个加密，则需要用另一个才能解密。</w:t>
      </w:r>
    </w:p>
    <w:p w14:paraId="0708E863" w14:textId="77777777" w:rsidR="00235F1F" w:rsidRPr="006B69D9" w:rsidRDefault="00235F1F" w:rsidP="00235F1F">
      <w:pPr>
        <w:shd w:val="clear" w:color="auto" w:fill="FFFFFF"/>
        <w:ind w:firstLine="480"/>
        <w:rPr>
          <w:rFonts w:ascii="仿宋" w:eastAsia="仿宋" w:hAnsi="仿宋" w:cs="微软雅黑"/>
          <w:sz w:val="36"/>
          <w:szCs w:val="36"/>
        </w:rPr>
      </w:pPr>
      <w:r w:rsidRPr="006B69D9">
        <w:rPr>
          <w:rFonts w:ascii="仿宋" w:eastAsia="仿宋" w:hAnsi="仿宋" w:cs="微软雅黑" w:hint="eastAsia"/>
          <w:sz w:val="36"/>
          <w:szCs w:val="36"/>
        </w:rPr>
        <w:lastRenderedPageBreak/>
        <w:t>RSA的算法涉及三个参数，n、e1、e2。</w:t>
      </w:r>
    </w:p>
    <w:p w14:paraId="7BC7CF6A" w14:textId="77777777" w:rsidR="00235F1F" w:rsidRPr="006B69D9" w:rsidRDefault="00235F1F" w:rsidP="00235F1F">
      <w:pPr>
        <w:shd w:val="clear" w:color="auto" w:fill="FFFFFF"/>
        <w:ind w:firstLine="480"/>
        <w:rPr>
          <w:rFonts w:ascii="仿宋" w:eastAsia="仿宋" w:hAnsi="仿宋" w:cs="微软雅黑"/>
          <w:sz w:val="36"/>
          <w:szCs w:val="36"/>
        </w:rPr>
      </w:pPr>
      <w:r w:rsidRPr="006B69D9">
        <w:rPr>
          <w:rFonts w:ascii="仿宋" w:eastAsia="仿宋" w:hAnsi="仿宋" w:cs="微软雅黑" w:hint="eastAsia"/>
          <w:sz w:val="36"/>
          <w:szCs w:val="36"/>
        </w:rPr>
        <w:t>其中，</w:t>
      </w:r>
      <w:r w:rsidRPr="006B69D9">
        <w:rPr>
          <w:rFonts w:ascii="仿宋" w:eastAsia="仿宋" w:hAnsi="仿宋" w:cs="微软雅黑" w:hint="eastAsia"/>
          <w:b/>
          <w:bCs/>
          <w:sz w:val="36"/>
          <w:szCs w:val="36"/>
        </w:rPr>
        <w:t>n是两个大质数p、q的积，n的二进制表示时所占用的位数，就是所谓的密钥长度。</w:t>
      </w:r>
    </w:p>
    <w:p w14:paraId="3B6D1137" w14:textId="77777777" w:rsidR="00235F1F" w:rsidRPr="006B69D9" w:rsidRDefault="00235F1F" w:rsidP="00235F1F">
      <w:pPr>
        <w:shd w:val="clear" w:color="auto" w:fill="FFFFFF"/>
        <w:ind w:firstLine="480"/>
        <w:rPr>
          <w:rFonts w:ascii="仿宋" w:eastAsia="仿宋" w:hAnsi="仿宋" w:cs="微软雅黑"/>
          <w:sz w:val="36"/>
          <w:szCs w:val="36"/>
        </w:rPr>
      </w:pPr>
      <w:r w:rsidRPr="006B69D9">
        <w:rPr>
          <w:rFonts w:ascii="仿宋" w:eastAsia="仿宋" w:hAnsi="仿宋" w:cs="微软雅黑" w:hint="eastAsia"/>
          <w:sz w:val="36"/>
          <w:szCs w:val="36"/>
        </w:rPr>
        <w:t>e1和e2是一对相关的值，e1可以任意取，但要求e1与(p-1）*(q-1）互质；再选择e2，要求（e2*e1）mod((p-1）*(q-1））=1。</w:t>
      </w:r>
    </w:p>
    <w:p w14:paraId="623A409F" w14:textId="77777777" w:rsidR="00235F1F" w:rsidRPr="006B69D9" w:rsidRDefault="00235F1F" w:rsidP="00235F1F">
      <w:pPr>
        <w:shd w:val="clear" w:color="auto" w:fill="FFFFFF"/>
        <w:ind w:firstLine="480"/>
        <w:rPr>
          <w:rFonts w:ascii="仿宋" w:eastAsia="仿宋" w:hAnsi="仿宋" w:cs="微软雅黑"/>
          <w:sz w:val="36"/>
          <w:szCs w:val="36"/>
        </w:rPr>
      </w:pPr>
      <w:r w:rsidRPr="006B69D9">
        <w:rPr>
          <w:rFonts w:ascii="仿宋" w:eastAsia="仿宋" w:hAnsi="仿宋" w:cs="微软雅黑" w:hint="eastAsia"/>
          <w:sz w:val="36"/>
          <w:szCs w:val="36"/>
        </w:rPr>
        <w:t>（n，e1）,(n，e2）就是密钥对。其中</w:t>
      </w:r>
      <w:r w:rsidRPr="006B69D9">
        <w:rPr>
          <w:rFonts w:ascii="仿宋" w:eastAsia="仿宋" w:hAnsi="仿宋" w:cs="微软雅黑" w:hint="eastAsia"/>
          <w:b/>
          <w:bCs/>
          <w:sz w:val="36"/>
          <w:szCs w:val="36"/>
        </w:rPr>
        <w:t>(n，e1）为</w:t>
      </w:r>
      <w:r w:rsidRPr="006B69D9">
        <w:rPr>
          <w:rFonts w:ascii="仿宋" w:eastAsia="仿宋" w:hAnsi="仿宋" w:cs="微软雅黑" w:hint="eastAsia"/>
          <w:sz w:val="36"/>
          <w:szCs w:val="36"/>
        </w:rPr>
        <w:t>公</w:t>
      </w:r>
      <w:proofErr w:type="gramStart"/>
      <w:r w:rsidRPr="006B69D9">
        <w:rPr>
          <w:rFonts w:ascii="仿宋" w:eastAsia="仿宋" w:hAnsi="仿宋" w:cs="微软雅黑" w:hint="eastAsia"/>
          <w:sz w:val="36"/>
          <w:szCs w:val="36"/>
        </w:rPr>
        <w:t>钥</w:t>
      </w:r>
      <w:proofErr w:type="gramEnd"/>
      <w:r w:rsidRPr="006B69D9">
        <w:rPr>
          <w:rFonts w:ascii="仿宋" w:eastAsia="仿宋" w:hAnsi="仿宋" w:cs="微软雅黑" w:hint="eastAsia"/>
          <w:sz w:val="36"/>
          <w:szCs w:val="36"/>
        </w:rPr>
        <w:t>，</w:t>
      </w:r>
      <w:r w:rsidRPr="006B69D9">
        <w:rPr>
          <w:rFonts w:ascii="仿宋" w:eastAsia="仿宋" w:hAnsi="仿宋" w:cs="微软雅黑" w:hint="eastAsia"/>
          <w:b/>
          <w:bCs/>
          <w:sz w:val="36"/>
          <w:szCs w:val="36"/>
        </w:rPr>
        <w:t>(n，e2）为私</w:t>
      </w:r>
      <w:proofErr w:type="gramStart"/>
      <w:r w:rsidRPr="006B69D9">
        <w:rPr>
          <w:rFonts w:ascii="仿宋" w:eastAsia="仿宋" w:hAnsi="仿宋" w:cs="微软雅黑" w:hint="eastAsia"/>
          <w:b/>
          <w:bCs/>
          <w:sz w:val="36"/>
          <w:szCs w:val="36"/>
        </w:rPr>
        <w:t>钥</w:t>
      </w:r>
      <w:proofErr w:type="gramEnd"/>
      <w:r w:rsidRPr="006B69D9">
        <w:rPr>
          <w:rFonts w:ascii="仿宋" w:eastAsia="仿宋" w:hAnsi="仿宋" w:cs="微软雅黑" w:hint="eastAsia"/>
          <w:b/>
          <w:bCs/>
          <w:sz w:val="36"/>
          <w:szCs w:val="36"/>
        </w:rPr>
        <w:t>。</w:t>
      </w:r>
      <w:r w:rsidRPr="006B69D9">
        <w:rPr>
          <w:rFonts w:ascii="仿宋" w:eastAsia="仿宋" w:hAnsi="仿宋" w:cs="微软雅黑" w:hint="eastAsia"/>
          <w:b/>
          <w:bCs/>
          <w:sz w:val="36"/>
          <w:szCs w:val="36"/>
          <w:vertAlign w:val="superscript"/>
        </w:rPr>
        <w:t>[</w:t>
      </w:r>
      <w:r w:rsidRPr="006B69D9">
        <w:rPr>
          <w:rFonts w:ascii="Calibri" w:eastAsia="仿宋" w:hAnsi="Calibri" w:cs="Calibri"/>
          <w:b/>
          <w:bCs/>
          <w:sz w:val="36"/>
          <w:szCs w:val="36"/>
        </w:rPr>
        <w:t> </w:t>
      </w:r>
      <w:bookmarkStart w:id="1" w:name="ref_[1]_10613"/>
      <w:bookmarkEnd w:id="1"/>
    </w:p>
    <w:p w14:paraId="6FCE0533" w14:textId="77777777" w:rsidR="00235F1F" w:rsidRPr="006B69D9" w:rsidRDefault="00235F1F" w:rsidP="00235F1F">
      <w:pPr>
        <w:shd w:val="clear" w:color="auto" w:fill="FFFFFF"/>
        <w:ind w:firstLine="480"/>
        <w:rPr>
          <w:rFonts w:ascii="仿宋" w:eastAsia="仿宋" w:hAnsi="仿宋" w:cs="微软雅黑"/>
          <w:sz w:val="36"/>
          <w:szCs w:val="36"/>
        </w:rPr>
      </w:pPr>
      <w:r w:rsidRPr="006B69D9">
        <w:rPr>
          <w:rFonts w:ascii="仿宋" w:eastAsia="仿宋" w:hAnsi="仿宋" w:cs="微软雅黑" w:hint="eastAsia"/>
          <w:sz w:val="36"/>
          <w:szCs w:val="36"/>
        </w:rPr>
        <w:t>RSA加解密的算法完全相同，设A为明文，B为密文，则：A=B^e2 mod n；B=A^e1 mod n；（公</w:t>
      </w:r>
      <w:proofErr w:type="gramStart"/>
      <w:r w:rsidRPr="006B69D9">
        <w:rPr>
          <w:rFonts w:ascii="仿宋" w:eastAsia="仿宋" w:hAnsi="仿宋" w:cs="微软雅黑" w:hint="eastAsia"/>
          <w:sz w:val="36"/>
          <w:szCs w:val="36"/>
        </w:rPr>
        <w:t>钥</w:t>
      </w:r>
      <w:proofErr w:type="gramEnd"/>
      <w:r w:rsidRPr="006B69D9">
        <w:rPr>
          <w:rFonts w:ascii="仿宋" w:eastAsia="仿宋" w:hAnsi="仿宋" w:cs="微软雅黑" w:hint="eastAsia"/>
          <w:sz w:val="36"/>
          <w:szCs w:val="36"/>
        </w:rPr>
        <w:t>加密体制中，一般用公</w:t>
      </w:r>
      <w:proofErr w:type="gramStart"/>
      <w:r w:rsidRPr="006B69D9">
        <w:rPr>
          <w:rFonts w:ascii="仿宋" w:eastAsia="仿宋" w:hAnsi="仿宋" w:cs="微软雅黑" w:hint="eastAsia"/>
          <w:sz w:val="36"/>
          <w:szCs w:val="36"/>
        </w:rPr>
        <w:t>钥</w:t>
      </w:r>
      <w:proofErr w:type="gramEnd"/>
      <w:r w:rsidRPr="006B69D9">
        <w:rPr>
          <w:rFonts w:ascii="仿宋" w:eastAsia="仿宋" w:hAnsi="仿宋" w:cs="微软雅黑" w:hint="eastAsia"/>
          <w:sz w:val="36"/>
          <w:szCs w:val="36"/>
        </w:rPr>
        <w:t>加密，私</w:t>
      </w:r>
      <w:proofErr w:type="gramStart"/>
      <w:r w:rsidRPr="006B69D9">
        <w:rPr>
          <w:rFonts w:ascii="仿宋" w:eastAsia="仿宋" w:hAnsi="仿宋" w:cs="微软雅黑" w:hint="eastAsia"/>
          <w:sz w:val="36"/>
          <w:szCs w:val="36"/>
        </w:rPr>
        <w:t>钥</w:t>
      </w:r>
      <w:proofErr w:type="gramEnd"/>
      <w:r w:rsidRPr="006B69D9">
        <w:rPr>
          <w:rFonts w:ascii="仿宋" w:eastAsia="仿宋" w:hAnsi="仿宋" w:cs="微软雅黑" w:hint="eastAsia"/>
          <w:sz w:val="36"/>
          <w:szCs w:val="36"/>
        </w:rPr>
        <w:t>解密）</w:t>
      </w:r>
    </w:p>
    <w:p w14:paraId="4DAA75E1" w14:textId="77777777" w:rsidR="00235F1F" w:rsidRPr="006B69D9" w:rsidRDefault="00235F1F" w:rsidP="00235F1F">
      <w:pPr>
        <w:shd w:val="clear" w:color="auto" w:fill="FFFFFF"/>
        <w:ind w:firstLine="480"/>
        <w:rPr>
          <w:rFonts w:ascii="仿宋" w:eastAsia="仿宋" w:hAnsi="仿宋" w:cs="微软雅黑"/>
          <w:sz w:val="36"/>
          <w:szCs w:val="36"/>
        </w:rPr>
      </w:pPr>
      <w:r w:rsidRPr="006B69D9">
        <w:rPr>
          <w:rFonts w:ascii="仿宋" w:eastAsia="仿宋" w:hAnsi="仿宋" w:cs="微软雅黑" w:hint="eastAsia"/>
          <w:sz w:val="36"/>
          <w:szCs w:val="36"/>
        </w:rPr>
        <w:t>e1和e2可以互换使用，即：</w:t>
      </w:r>
    </w:p>
    <w:p w14:paraId="1F79186D" w14:textId="77777777" w:rsidR="00235F1F" w:rsidRPr="006B69D9" w:rsidRDefault="00235F1F" w:rsidP="00235F1F">
      <w:pPr>
        <w:shd w:val="clear" w:color="auto" w:fill="FFFFFF"/>
        <w:ind w:firstLine="480"/>
        <w:rPr>
          <w:rFonts w:ascii="仿宋" w:eastAsia="仿宋" w:hAnsi="仿宋" w:cs="微软雅黑"/>
          <w:color w:val="333333"/>
          <w:kern w:val="0"/>
          <w:sz w:val="36"/>
          <w:szCs w:val="36"/>
        </w:rPr>
      </w:pPr>
      <w:r w:rsidRPr="006B69D9">
        <w:rPr>
          <w:rFonts w:ascii="仿宋" w:eastAsia="仿宋" w:hAnsi="仿宋" w:cs="微软雅黑" w:hint="eastAsia"/>
          <w:sz w:val="36"/>
          <w:szCs w:val="36"/>
        </w:rPr>
        <w:t>A=B^e1 mod n；B=A^e2 mod n;</w:t>
      </w:r>
    </w:p>
    <w:p w14:paraId="03AABF5B" w14:textId="77777777" w:rsidR="00235F1F" w:rsidRPr="006B69D9" w:rsidRDefault="00235F1F" w:rsidP="00235F1F">
      <w:pPr>
        <w:widowControl/>
        <w:jc w:val="left"/>
        <w:rPr>
          <w:rFonts w:ascii="仿宋" w:eastAsia="仿宋" w:hAnsi="仿宋" w:cs="微软雅黑"/>
          <w:b/>
          <w:color w:val="000000"/>
          <w:kern w:val="0"/>
          <w:sz w:val="36"/>
          <w:szCs w:val="36"/>
        </w:rPr>
      </w:pPr>
      <w:r w:rsidRPr="006B69D9">
        <w:rPr>
          <w:rFonts w:ascii="仿宋" w:eastAsia="仿宋" w:hAnsi="仿宋" w:cs="微软雅黑" w:hint="eastAsia"/>
          <w:b/>
          <w:color w:val="000000"/>
          <w:kern w:val="0"/>
          <w:sz w:val="36"/>
          <w:szCs w:val="36"/>
        </w:rPr>
        <w:t>13、PKI的概念和组成</w:t>
      </w:r>
    </w:p>
    <w:p w14:paraId="487BAA8C"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公</w:t>
      </w:r>
      <w:proofErr w:type="gramStart"/>
      <w:r w:rsidRPr="006B69D9">
        <w:rPr>
          <w:rFonts w:ascii="仿宋" w:eastAsia="仿宋" w:hAnsi="仿宋" w:cs="微软雅黑" w:hint="eastAsia"/>
          <w:color w:val="000000"/>
          <w:kern w:val="0"/>
          <w:sz w:val="36"/>
          <w:szCs w:val="36"/>
        </w:rPr>
        <w:t>钥</w:t>
      </w:r>
      <w:proofErr w:type="gramEnd"/>
      <w:r w:rsidRPr="006B69D9">
        <w:rPr>
          <w:rFonts w:ascii="仿宋" w:eastAsia="仿宋" w:hAnsi="仿宋" w:cs="微软雅黑" w:hint="eastAsia"/>
          <w:color w:val="000000"/>
          <w:kern w:val="0"/>
          <w:sz w:val="36"/>
          <w:szCs w:val="36"/>
        </w:rPr>
        <w:t>基础设施PKI：PKI是一个用公</w:t>
      </w:r>
      <w:proofErr w:type="gramStart"/>
      <w:r w:rsidRPr="006B69D9">
        <w:rPr>
          <w:rFonts w:ascii="仿宋" w:eastAsia="仿宋" w:hAnsi="仿宋" w:cs="微软雅黑" w:hint="eastAsia"/>
          <w:color w:val="000000"/>
          <w:kern w:val="0"/>
          <w:sz w:val="36"/>
          <w:szCs w:val="36"/>
        </w:rPr>
        <w:t>钥</w:t>
      </w:r>
      <w:proofErr w:type="gramEnd"/>
      <w:r w:rsidRPr="006B69D9">
        <w:rPr>
          <w:rFonts w:ascii="仿宋" w:eastAsia="仿宋" w:hAnsi="仿宋" w:cs="微软雅黑" w:hint="eastAsia"/>
          <w:color w:val="000000"/>
          <w:kern w:val="0"/>
          <w:sz w:val="36"/>
          <w:szCs w:val="36"/>
        </w:rPr>
        <w:t>密码算法原理和技术来提供安全服务的通用性基础平台，用户可以利用PKI平台提供的安全服务进行安全通信。</w:t>
      </w:r>
    </w:p>
    <w:p w14:paraId="4B4AA84E"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PKI的组成：由五个部分组成：认证中心CA，注册机构RA、证书库CR、证书申请者、证书信任方。前三个部分是PKI的核心，证书申请者和证书信任方则是利用PKI进行网上交易的参与者。</w:t>
      </w:r>
    </w:p>
    <w:p w14:paraId="0A27A450" w14:textId="77777777" w:rsidR="00235F1F" w:rsidRPr="006B69D9" w:rsidRDefault="00235F1F" w:rsidP="00235F1F">
      <w:pPr>
        <w:widowControl/>
        <w:jc w:val="left"/>
        <w:rPr>
          <w:rFonts w:ascii="仿宋" w:eastAsia="仿宋" w:hAnsi="仿宋" w:cs="微软雅黑"/>
          <w:b/>
          <w:color w:val="000000"/>
          <w:kern w:val="0"/>
          <w:sz w:val="36"/>
          <w:szCs w:val="36"/>
        </w:rPr>
      </w:pPr>
      <w:r w:rsidRPr="006B69D9">
        <w:rPr>
          <w:rFonts w:ascii="仿宋" w:eastAsia="仿宋" w:hAnsi="仿宋" w:cs="微软雅黑" w:hint="eastAsia"/>
          <w:b/>
          <w:color w:val="000000"/>
          <w:kern w:val="0"/>
          <w:sz w:val="36"/>
          <w:szCs w:val="36"/>
        </w:rPr>
        <w:t>14、防火墙的概念、作用、特点、技术分类</w:t>
      </w:r>
    </w:p>
    <w:p w14:paraId="2DD73AB9"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lastRenderedPageBreak/>
        <w:t xml:space="preserve">    网络防火墙：是隔离在本地网络与外界网络之间执行访问控制策略的一道防御系统，包括硬</w:t>
      </w:r>
    </w:p>
    <w:p w14:paraId="34F4A4BF"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件和软件，目的是保护网络不被他人侵扰。</w:t>
      </w:r>
    </w:p>
    <w:p w14:paraId="28610F8D"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防火墙的作用：</w:t>
      </w:r>
    </w:p>
    <w:p w14:paraId="2E9E57BC"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1)防火墙是网络安全的屏障 2)防火墙可以强化网络安全策略</w:t>
      </w:r>
    </w:p>
    <w:p w14:paraId="0B989407"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3)对网络存取和访问进行监控审计 4)防止内部信息的外泄</w:t>
      </w:r>
    </w:p>
    <w:p w14:paraId="77738404"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5)部署NAT功能 6)对网络攻击进行监测和报警</w:t>
      </w:r>
    </w:p>
    <w:p w14:paraId="259C857D"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基本特征：</w:t>
      </w:r>
    </w:p>
    <w:p w14:paraId="00B9E5F4"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1）内部网络和外部网络之间的所有网络数据流都必须经过防火墙</w:t>
      </w:r>
    </w:p>
    <w:p w14:paraId="76B77770"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2）只有符合安全策略的数据流才能通过防火墙</w:t>
      </w:r>
    </w:p>
    <w:p w14:paraId="776DED8F"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3）防火墙自身应具有非常强的抗攻击免疫力</w:t>
      </w:r>
    </w:p>
    <w:p w14:paraId="4F3F85A7"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技术分类：（六种）</w:t>
      </w:r>
    </w:p>
    <w:p w14:paraId="52F73780"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1）包过滤型防火墙         2）应用网关型防火墙</w:t>
      </w:r>
    </w:p>
    <w:p w14:paraId="71190F8D"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3）混合或复杂网关型防火墙 4）代理服务型防火墙</w:t>
      </w:r>
    </w:p>
    <w:p w14:paraId="69767D32"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5）状态检测型防火墙       6）深度检测型防火墙</w:t>
      </w:r>
    </w:p>
    <w:p w14:paraId="01ADD371" w14:textId="77777777" w:rsidR="00235F1F" w:rsidRPr="006B69D9" w:rsidRDefault="00235F1F" w:rsidP="00235F1F">
      <w:pPr>
        <w:widowControl/>
        <w:jc w:val="left"/>
        <w:rPr>
          <w:rFonts w:ascii="仿宋" w:eastAsia="仿宋" w:hAnsi="仿宋" w:cs="微软雅黑"/>
          <w:b/>
          <w:color w:val="000000"/>
          <w:kern w:val="0"/>
          <w:sz w:val="36"/>
          <w:szCs w:val="36"/>
        </w:rPr>
      </w:pPr>
      <w:r w:rsidRPr="006B69D9">
        <w:rPr>
          <w:rFonts w:ascii="仿宋" w:eastAsia="仿宋" w:hAnsi="仿宋" w:cs="微软雅黑" w:hint="eastAsia"/>
          <w:b/>
          <w:color w:val="000000"/>
          <w:kern w:val="0"/>
          <w:sz w:val="36"/>
          <w:szCs w:val="36"/>
        </w:rPr>
        <w:t>15、入侵检测的概念、系统组成，四类主要技术</w:t>
      </w:r>
    </w:p>
    <w:p w14:paraId="0495353A"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入侵检测（Intrusion Detection）：就是通过从计算机网络或计算机系统中的若干关键点收集信息并对其进行分析，从中发现网络或系统中是否有违反</w:t>
      </w:r>
      <w:r w:rsidRPr="006B69D9">
        <w:rPr>
          <w:rFonts w:ascii="仿宋" w:eastAsia="仿宋" w:hAnsi="仿宋" w:cs="微软雅黑" w:hint="eastAsia"/>
          <w:color w:val="000000"/>
          <w:kern w:val="0"/>
          <w:sz w:val="36"/>
          <w:szCs w:val="36"/>
        </w:rPr>
        <w:lastRenderedPageBreak/>
        <w:t>安全策略的行为和遭到袭击的迹象，并对此做出适当反应的过程。</w:t>
      </w:r>
    </w:p>
    <w:p w14:paraId="6B2794C3"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入侵检测系统的组成：</w:t>
      </w:r>
    </w:p>
    <w:p w14:paraId="6882F17E"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事件产生器（Event generators）：从整个计算环境中获得事件，并向系统的其他部分提供此事件。</w:t>
      </w:r>
    </w:p>
    <w:p w14:paraId="027758A7"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事件分析器（Event analyzers）：分析得到的数据</w:t>
      </w:r>
      <w:proofErr w:type="gramStart"/>
      <w:r w:rsidRPr="006B69D9">
        <w:rPr>
          <w:rFonts w:ascii="仿宋" w:eastAsia="仿宋" w:hAnsi="仿宋" w:cs="微软雅黑" w:hint="eastAsia"/>
          <w:color w:val="000000"/>
          <w:kern w:val="0"/>
          <w:sz w:val="36"/>
          <w:szCs w:val="36"/>
        </w:rPr>
        <w:t>据</w:t>
      </w:r>
      <w:proofErr w:type="gramEnd"/>
      <w:r w:rsidRPr="006B69D9">
        <w:rPr>
          <w:rFonts w:ascii="仿宋" w:eastAsia="仿宋" w:hAnsi="仿宋" w:cs="微软雅黑" w:hint="eastAsia"/>
          <w:color w:val="000000"/>
          <w:kern w:val="0"/>
          <w:sz w:val="36"/>
          <w:szCs w:val="36"/>
        </w:rPr>
        <w:t>并产生分析结果。</w:t>
      </w:r>
    </w:p>
    <w:p w14:paraId="3790A508"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响应单元（Response units）：对分析结果</w:t>
      </w:r>
      <w:proofErr w:type="gramStart"/>
      <w:r w:rsidRPr="006B69D9">
        <w:rPr>
          <w:rFonts w:ascii="仿宋" w:eastAsia="仿宋" w:hAnsi="仿宋" w:cs="微软雅黑" w:hint="eastAsia"/>
          <w:color w:val="000000"/>
          <w:kern w:val="0"/>
          <w:sz w:val="36"/>
          <w:szCs w:val="36"/>
        </w:rPr>
        <w:t>作出作出</w:t>
      </w:r>
      <w:proofErr w:type="gramEnd"/>
      <w:r w:rsidRPr="006B69D9">
        <w:rPr>
          <w:rFonts w:ascii="仿宋" w:eastAsia="仿宋" w:hAnsi="仿宋" w:cs="微软雅黑" w:hint="eastAsia"/>
          <w:color w:val="000000"/>
          <w:kern w:val="0"/>
          <w:sz w:val="36"/>
          <w:szCs w:val="36"/>
        </w:rPr>
        <w:t>反应的功能单元，它可以</w:t>
      </w:r>
      <w:proofErr w:type="gramStart"/>
      <w:r w:rsidRPr="006B69D9">
        <w:rPr>
          <w:rFonts w:ascii="仿宋" w:eastAsia="仿宋" w:hAnsi="仿宋" w:cs="微软雅黑" w:hint="eastAsia"/>
          <w:color w:val="000000"/>
          <w:kern w:val="0"/>
          <w:sz w:val="36"/>
          <w:szCs w:val="36"/>
        </w:rPr>
        <w:t>作出</w:t>
      </w:r>
      <w:proofErr w:type="gramEnd"/>
      <w:r w:rsidRPr="006B69D9">
        <w:rPr>
          <w:rFonts w:ascii="仿宋" w:eastAsia="仿宋" w:hAnsi="仿宋" w:cs="微软雅黑" w:hint="eastAsia"/>
          <w:color w:val="000000"/>
          <w:kern w:val="0"/>
          <w:sz w:val="36"/>
          <w:szCs w:val="36"/>
        </w:rPr>
        <w:t>切断连接、改变文件属性等强烈反应，也可以只是简单的报警。</w:t>
      </w:r>
    </w:p>
    <w:p w14:paraId="4317FDBF"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事件数据库（Event databases）：保存各种中间和最终数据的数据库。</w:t>
      </w:r>
    </w:p>
    <w:p w14:paraId="0A6E7111"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一般将四个组件分为两大部分：引擎和控制中心。</w:t>
      </w:r>
    </w:p>
    <w:p w14:paraId="49F44323"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引擎用于读取原始数据和产生事件</w:t>
      </w:r>
    </w:p>
    <w:p w14:paraId="3AC064C4"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控制中心用于显示和分析事件以及策略定制等工作</w:t>
      </w:r>
    </w:p>
    <w:p w14:paraId="01E67EE3" w14:textId="77777777" w:rsidR="00235F1F" w:rsidRPr="006B69D9" w:rsidRDefault="00235F1F" w:rsidP="00235F1F">
      <w:pPr>
        <w:widowControl/>
        <w:jc w:val="left"/>
        <w:rPr>
          <w:rFonts w:ascii="仿宋" w:eastAsia="仿宋" w:hAnsi="仿宋" w:cs="微软雅黑"/>
          <w:b/>
          <w:color w:val="000000"/>
          <w:kern w:val="0"/>
          <w:sz w:val="36"/>
          <w:szCs w:val="36"/>
        </w:rPr>
      </w:pPr>
      <w:r w:rsidRPr="006B69D9">
        <w:rPr>
          <w:rFonts w:ascii="仿宋" w:eastAsia="仿宋" w:hAnsi="仿宋" w:cs="微软雅黑" w:hint="eastAsia"/>
          <w:color w:val="000000"/>
          <w:kern w:val="0"/>
          <w:sz w:val="36"/>
          <w:szCs w:val="36"/>
        </w:rPr>
        <w:t>入侵检测技术：静态配置分析、异常检测技术、误用检测技术、基于系统关键程序的安全规格描述方法。</w:t>
      </w:r>
    </w:p>
    <w:p w14:paraId="029E691D" w14:textId="77777777" w:rsidR="00235F1F" w:rsidRPr="006B69D9" w:rsidRDefault="00235F1F" w:rsidP="00235F1F">
      <w:pPr>
        <w:widowControl/>
        <w:jc w:val="left"/>
        <w:rPr>
          <w:rFonts w:ascii="仿宋" w:eastAsia="仿宋" w:hAnsi="仿宋" w:cs="微软雅黑"/>
          <w:b/>
          <w:color w:val="000000"/>
          <w:kern w:val="0"/>
          <w:sz w:val="36"/>
          <w:szCs w:val="36"/>
        </w:rPr>
      </w:pPr>
      <w:r w:rsidRPr="006B69D9">
        <w:rPr>
          <w:rFonts w:ascii="仿宋" w:eastAsia="仿宋" w:hAnsi="仿宋" w:cs="微软雅黑" w:hint="eastAsia"/>
          <w:b/>
          <w:color w:val="000000"/>
          <w:kern w:val="0"/>
          <w:sz w:val="36"/>
          <w:szCs w:val="36"/>
        </w:rPr>
        <w:t>16、VPN的概念、常用隧道协议，</w:t>
      </w:r>
      <w:proofErr w:type="spellStart"/>
      <w:r w:rsidRPr="006B69D9">
        <w:rPr>
          <w:rFonts w:ascii="仿宋" w:eastAsia="仿宋" w:hAnsi="仿宋" w:cs="微软雅黑" w:hint="eastAsia"/>
          <w:b/>
          <w:color w:val="000000"/>
          <w:kern w:val="0"/>
          <w:sz w:val="36"/>
          <w:szCs w:val="36"/>
        </w:rPr>
        <w:t>IPSec</w:t>
      </w:r>
      <w:proofErr w:type="spellEnd"/>
      <w:r w:rsidRPr="006B69D9">
        <w:rPr>
          <w:rFonts w:ascii="仿宋" w:eastAsia="仿宋" w:hAnsi="仿宋" w:cs="微软雅黑" w:hint="eastAsia"/>
          <w:b/>
          <w:color w:val="000000"/>
          <w:kern w:val="0"/>
          <w:sz w:val="36"/>
          <w:szCs w:val="36"/>
        </w:rPr>
        <w:t>两种封装模式的特点、三个主要协议的作用，VPN的应用模式</w:t>
      </w:r>
    </w:p>
    <w:p w14:paraId="12333C2E"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虚拟专用网（Virtual Private Network，VPN）指的是依靠ISP（Internet服务提供商）和其他NSP</w:t>
      </w:r>
      <w:r w:rsidRPr="006B69D9">
        <w:rPr>
          <w:rFonts w:ascii="仿宋" w:eastAsia="仿宋" w:hAnsi="仿宋" w:cs="微软雅黑" w:hint="eastAsia"/>
          <w:color w:val="000000"/>
          <w:kern w:val="0"/>
          <w:sz w:val="36"/>
          <w:szCs w:val="36"/>
        </w:rPr>
        <w:lastRenderedPageBreak/>
        <w:t xml:space="preserve">（网络服务提供商），在公用网络中建立虚拟的专用数据通信网络的技术。 </w:t>
      </w:r>
    </w:p>
    <w:p w14:paraId="5298757D"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常用隧道协议：</w:t>
      </w:r>
    </w:p>
    <w:p w14:paraId="3DE02B40"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PPTP协议允许对IP、IPX或NetBEUI数据流进行加密，然后封装在IP包头中通过企业IP网络或公共因特网络发送。</w:t>
      </w:r>
    </w:p>
    <w:p w14:paraId="5BE7FAA8"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L2TP协议允许对IP，IPX或NetBEUI数据流进行加密，然后通过支持点对点数据报传递的任意网络发送，如IP，X.25，帧中继或ATM。</w:t>
      </w:r>
    </w:p>
    <w:p w14:paraId="6D87F903" w14:textId="77777777" w:rsidR="00235F1F" w:rsidRPr="006B69D9" w:rsidRDefault="00235F1F" w:rsidP="00235F1F">
      <w:pPr>
        <w:widowControl/>
        <w:jc w:val="left"/>
        <w:rPr>
          <w:rFonts w:ascii="仿宋" w:eastAsia="仿宋" w:hAnsi="仿宋" w:cs="微软雅黑"/>
          <w:color w:val="000000"/>
          <w:kern w:val="0"/>
          <w:sz w:val="36"/>
          <w:szCs w:val="36"/>
        </w:rPr>
      </w:pPr>
      <w:proofErr w:type="spellStart"/>
      <w:r w:rsidRPr="006B69D9">
        <w:rPr>
          <w:rFonts w:ascii="仿宋" w:eastAsia="仿宋" w:hAnsi="仿宋" w:cs="微软雅黑" w:hint="eastAsia"/>
          <w:color w:val="000000"/>
          <w:kern w:val="0"/>
          <w:sz w:val="36"/>
          <w:szCs w:val="36"/>
        </w:rPr>
        <w:t>IPSec</w:t>
      </w:r>
      <w:proofErr w:type="spellEnd"/>
      <w:r w:rsidRPr="006B69D9">
        <w:rPr>
          <w:rFonts w:ascii="仿宋" w:eastAsia="仿宋" w:hAnsi="仿宋" w:cs="微软雅黑" w:hint="eastAsia"/>
          <w:color w:val="000000"/>
          <w:kern w:val="0"/>
          <w:sz w:val="36"/>
          <w:szCs w:val="36"/>
        </w:rPr>
        <w:t>隧道模式允许对IP负载数据进行加密，然后封装在IP包头中通过企业IP网络或公共IP因特网络如Internet发送。</w:t>
      </w:r>
    </w:p>
    <w:p w14:paraId="1468DD35"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w:t>
      </w:r>
      <w:proofErr w:type="spellStart"/>
      <w:r w:rsidRPr="006B69D9">
        <w:rPr>
          <w:rFonts w:ascii="仿宋" w:eastAsia="仿宋" w:hAnsi="仿宋" w:cs="微软雅黑" w:hint="eastAsia"/>
          <w:color w:val="000000"/>
          <w:kern w:val="0"/>
          <w:sz w:val="36"/>
          <w:szCs w:val="36"/>
        </w:rPr>
        <w:t>IPSec</w:t>
      </w:r>
      <w:proofErr w:type="spellEnd"/>
      <w:r w:rsidRPr="006B69D9">
        <w:rPr>
          <w:rFonts w:ascii="仿宋" w:eastAsia="仿宋" w:hAnsi="仿宋" w:cs="微软雅黑" w:hint="eastAsia"/>
          <w:color w:val="000000"/>
          <w:kern w:val="0"/>
          <w:sz w:val="36"/>
          <w:szCs w:val="36"/>
        </w:rPr>
        <w:t>两种封装模式的特点：</w:t>
      </w:r>
    </w:p>
    <w:p w14:paraId="15FAEA23"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传输模式：只对IP数据包的有效负载进行加密或认证。此时，继续使用以前的IP头部，只对IP头部的部分域进行修改，而</w:t>
      </w:r>
      <w:proofErr w:type="spellStart"/>
      <w:r w:rsidRPr="006B69D9">
        <w:rPr>
          <w:rFonts w:ascii="仿宋" w:eastAsia="仿宋" w:hAnsi="仿宋" w:cs="微软雅黑" w:hint="eastAsia"/>
          <w:color w:val="000000"/>
          <w:kern w:val="0"/>
          <w:sz w:val="36"/>
          <w:szCs w:val="36"/>
        </w:rPr>
        <w:t>IPSec</w:t>
      </w:r>
      <w:proofErr w:type="spellEnd"/>
      <w:r w:rsidRPr="006B69D9">
        <w:rPr>
          <w:rFonts w:ascii="仿宋" w:eastAsia="仿宋" w:hAnsi="仿宋" w:cs="微软雅黑" w:hint="eastAsia"/>
          <w:color w:val="000000"/>
          <w:kern w:val="0"/>
          <w:sz w:val="36"/>
          <w:szCs w:val="36"/>
        </w:rPr>
        <w:t>协议头部插入到IP头部和传输层头部之间。</w:t>
      </w:r>
    </w:p>
    <w:p w14:paraId="55F4F6D0"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隧道模式：对整个IP数据包进行加密或认证。此时，需要新产生一个IP头部，</w:t>
      </w:r>
      <w:proofErr w:type="spellStart"/>
      <w:r w:rsidRPr="006B69D9">
        <w:rPr>
          <w:rFonts w:ascii="仿宋" w:eastAsia="仿宋" w:hAnsi="仿宋" w:cs="微软雅黑" w:hint="eastAsia"/>
          <w:color w:val="000000"/>
          <w:kern w:val="0"/>
          <w:sz w:val="36"/>
          <w:szCs w:val="36"/>
        </w:rPr>
        <w:t>IPSec</w:t>
      </w:r>
      <w:proofErr w:type="spellEnd"/>
      <w:r w:rsidRPr="006B69D9">
        <w:rPr>
          <w:rFonts w:ascii="仿宋" w:eastAsia="仿宋" w:hAnsi="仿宋" w:cs="微软雅黑" w:hint="eastAsia"/>
          <w:color w:val="000000"/>
          <w:kern w:val="0"/>
          <w:sz w:val="36"/>
          <w:szCs w:val="36"/>
        </w:rPr>
        <w:t>头部</w:t>
      </w:r>
    </w:p>
    <w:p w14:paraId="31AD68F3"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被放在新产生的IP头部和以前的IP数据包之间，从而组成一个新的IP头部。</w:t>
      </w:r>
    </w:p>
    <w:p w14:paraId="649FEE85"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w:t>
      </w:r>
      <w:proofErr w:type="spellStart"/>
      <w:r w:rsidRPr="006B69D9">
        <w:rPr>
          <w:rFonts w:ascii="仿宋" w:eastAsia="仿宋" w:hAnsi="仿宋" w:cs="微软雅黑" w:hint="eastAsia"/>
          <w:color w:val="000000"/>
          <w:kern w:val="0"/>
          <w:sz w:val="36"/>
          <w:szCs w:val="36"/>
        </w:rPr>
        <w:t>IPSec</w:t>
      </w:r>
      <w:proofErr w:type="spellEnd"/>
      <w:r w:rsidRPr="006B69D9">
        <w:rPr>
          <w:rFonts w:ascii="仿宋" w:eastAsia="仿宋" w:hAnsi="仿宋" w:cs="微软雅黑" w:hint="eastAsia"/>
          <w:color w:val="000000"/>
          <w:kern w:val="0"/>
          <w:sz w:val="36"/>
          <w:szCs w:val="36"/>
        </w:rPr>
        <w:t>的三个主要协议：</w:t>
      </w:r>
    </w:p>
    <w:p w14:paraId="668E3FA7"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lastRenderedPageBreak/>
        <w:t>1）ESP（Encapsulating Security Payload）：ESP协议主要用来处理对IP数据包的加密。ESP是与具体的加密算法相独立的，几乎支持各种对称密钥加密算法，默认为3DES和DES。</w:t>
      </w:r>
    </w:p>
    <w:p w14:paraId="7A2CD39D"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2）AH(Authentication Header)：AH只涉及到认证，不涉及到加密。</w:t>
      </w:r>
    </w:p>
    <w:p w14:paraId="24BF2818"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3）IKE(Internet Key Exchange)：IKE协议主要是对密钥交换进行管理，它主要包括三个功能：①对使用的协议、加密算法和密钥进行协商；②方便的密钥交换机制(这可能需要周期性的进行)；③跟踪对以上这些约定的实施。</w:t>
      </w:r>
    </w:p>
    <w:p w14:paraId="5471F683"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VPN的应用模式：</w:t>
      </w:r>
    </w:p>
    <w:p w14:paraId="330AD89B"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1、远程访问 2、远程网络互连 3、网络内部安全</w:t>
      </w:r>
    </w:p>
    <w:p w14:paraId="4224840E" w14:textId="77777777" w:rsidR="00235F1F" w:rsidRPr="006B69D9" w:rsidRDefault="00235F1F" w:rsidP="00235F1F">
      <w:pPr>
        <w:widowControl/>
        <w:jc w:val="left"/>
        <w:rPr>
          <w:rFonts w:ascii="仿宋" w:eastAsia="仿宋" w:hAnsi="仿宋" w:cs="微软雅黑"/>
          <w:b/>
          <w:color w:val="000000"/>
          <w:kern w:val="0"/>
          <w:sz w:val="36"/>
          <w:szCs w:val="36"/>
        </w:rPr>
      </w:pPr>
      <w:r w:rsidRPr="006B69D9">
        <w:rPr>
          <w:rFonts w:ascii="仿宋" w:eastAsia="仿宋" w:hAnsi="仿宋" w:cs="微软雅黑" w:hint="eastAsia"/>
          <w:b/>
          <w:color w:val="000000"/>
          <w:kern w:val="0"/>
          <w:sz w:val="36"/>
          <w:szCs w:val="36"/>
        </w:rPr>
        <w:t>17、信息安全职业道德主要关注的问题</w:t>
      </w:r>
    </w:p>
    <w:p w14:paraId="0DEAED72"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职业：职业的通俗表述就是人们所从事的工作。一定的职业是从业者获取生活来源、扩大社 会关系和实现自身价值的重要途径。</w:t>
      </w:r>
    </w:p>
    <w:p w14:paraId="08A3F886"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道德：是依靠社会舆论、传统习惯、教育和人的信念的力量去调整人与人、个人与社会之间 关系的一种特殊的行为规范。</w:t>
      </w:r>
    </w:p>
    <w:p w14:paraId="1581D272"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lastRenderedPageBreak/>
        <w:t xml:space="preserve">    职业道德：就是同人们的职业活动紧密联系的符合职业特点所要求的道德准则、道德情操与 道德品质的总和。道德要求和行为准则</w:t>
      </w:r>
    </w:p>
    <w:p w14:paraId="307327DF"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信息安全的职业道德：主要是指计算机、网络技术使用的道德规范。</w:t>
      </w:r>
    </w:p>
    <w:p w14:paraId="4CCD624A" w14:textId="77777777" w:rsidR="00235F1F" w:rsidRPr="006B69D9" w:rsidRDefault="00235F1F" w:rsidP="00235F1F">
      <w:pPr>
        <w:widowControl/>
        <w:jc w:val="left"/>
        <w:rPr>
          <w:rFonts w:ascii="仿宋" w:eastAsia="仿宋" w:hAnsi="仿宋" w:cs="微软雅黑"/>
          <w:b/>
          <w:color w:val="FF0000"/>
          <w:kern w:val="0"/>
          <w:sz w:val="36"/>
          <w:szCs w:val="36"/>
        </w:rPr>
      </w:pPr>
      <w:r w:rsidRPr="006B69D9">
        <w:rPr>
          <w:rFonts w:ascii="仿宋" w:eastAsia="仿宋" w:hAnsi="仿宋" w:cs="微软雅黑" w:hint="eastAsia"/>
          <w:b/>
          <w:color w:val="000000"/>
          <w:kern w:val="0"/>
          <w:sz w:val="36"/>
          <w:szCs w:val="36"/>
        </w:rPr>
        <w:t>18、</w:t>
      </w:r>
      <w:r w:rsidRPr="006B69D9">
        <w:rPr>
          <w:rFonts w:ascii="仿宋" w:eastAsia="仿宋" w:hAnsi="仿宋" w:cs="微软雅黑" w:hint="eastAsia"/>
          <w:b/>
          <w:color w:val="FF0000"/>
          <w:kern w:val="0"/>
          <w:sz w:val="36"/>
          <w:szCs w:val="36"/>
        </w:rPr>
        <w:t>什么是计算机犯罪？有哪三种主要形式？</w:t>
      </w:r>
    </w:p>
    <w:p w14:paraId="7E408746"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计算机犯罪：是指行为人通过计算机操作所实施的危害计算机信息系统（包括内存数据及程序）以及其他严重危害社会的并应当处以刑罚的行为。</w:t>
      </w:r>
    </w:p>
    <w:p w14:paraId="0C9272D5"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主要形式：</w:t>
      </w:r>
    </w:p>
    <w:p w14:paraId="694C0628"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第285条：非法侵入国家计算机信息系统罪，列举式并规定了相应的刑罚。</w:t>
      </w:r>
    </w:p>
    <w:p w14:paraId="24950FE3"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第286条：破坏计算机信息系统罪，列举式并规定了相应的刑罚。</w:t>
      </w:r>
    </w:p>
    <w:p w14:paraId="058F4BC3"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第287条：利用计算机犯罪，作为犯罪工具的原则性规定，刑罚由相关条款规定。</w:t>
      </w:r>
    </w:p>
    <w:p w14:paraId="655A3893" w14:textId="77777777" w:rsidR="00235F1F" w:rsidRPr="006B69D9" w:rsidRDefault="00235F1F" w:rsidP="00235F1F">
      <w:pPr>
        <w:widowControl/>
        <w:jc w:val="left"/>
        <w:rPr>
          <w:rFonts w:ascii="仿宋" w:eastAsia="仿宋" w:hAnsi="仿宋" w:cs="微软雅黑"/>
          <w:b/>
          <w:color w:val="FF0000"/>
          <w:kern w:val="0"/>
          <w:sz w:val="36"/>
          <w:szCs w:val="36"/>
        </w:rPr>
      </w:pPr>
      <w:r w:rsidRPr="006B69D9">
        <w:rPr>
          <w:rFonts w:ascii="仿宋" w:eastAsia="仿宋" w:hAnsi="仿宋" w:cs="微软雅黑" w:hint="eastAsia"/>
          <w:b/>
          <w:color w:val="000000"/>
          <w:kern w:val="0"/>
          <w:sz w:val="36"/>
          <w:szCs w:val="36"/>
        </w:rPr>
        <w:t>19、</w:t>
      </w:r>
      <w:r w:rsidRPr="006B69D9">
        <w:rPr>
          <w:rFonts w:ascii="仿宋" w:eastAsia="仿宋" w:hAnsi="仿宋" w:cs="微软雅黑" w:hint="eastAsia"/>
          <w:b/>
          <w:color w:val="FF0000"/>
          <w:kern w:val="0"/>
          <w:sz w:val="36"/>
          <w:szCs w:val="36"/>
        </w:rPr>
        <w:t>信息系统安全保护法律规范由哪三类内容构成？</w:t>
      </w:r>
    </w:p>
    <w:p w14:paraId="51395D35"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法律体系：一个国家全部现行法律规范分类组合为不同的法律部门而形成的有机联系的统一 整体。《宪法》和《刑法》等。</w:t>
      </w:r>
    </w:p>
    <w:p w14:paraId="20B9931F"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lastRenderedPageBreak/>
        <w:t xml:space="preserve">    政策体系：政府制定相应的法律、法规，强制性加大对信息系统安全保护的力度。 </w:t>
      </w:r>
    </w:p>
    <w:p w14:paraId="0A4DD013"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强制性技术标准：国家发布了多个技术标准，并且要求强制性地执行。</w:t>
      </w:r>
    </w:p>
    <w:p w14:paraId="66342B23" w14:textId="77777777" w:rsidR="00235F1F" w:rsidRPr="006B69D9" w:rsidRDefault="00235F1F" w:rsidP="00235F1F">
      <w:pPr>
        <w:widowControl/>
        <w:jc w:val="left"/>
        <w:rPr>
          <w:rFonts w:ascii="仿宋" w:eastAsia="仿宋" w:hAnsi="仿宋" w:cs="微软雅黑"/>
          <w:b/>
          <w:color w:val="000000"/>
          <w:kern w:val="0"/>
          <w:sz w:val="36"/>
          <w:szCs w:val="36"/>
        </w:rPr>
      </w:pPr>
      <w:r w:rsidRPr="006B69D9">
        <w:rPr>
          <w:rFonts w:ascii="仿宋" w:eastAsia="仿宋" w:hAnsi="仿宋" w:cs="微软雅黑" w:hint="eastAsia"/>
          <w:b/>
          <w:color w:val="000000"/>
          <w:kern w:val="0"/>
          <w:sz w:val="36"/>
          <w:szCs w:val="36"/>
        </w:rPr>
        <w:t>20、信息系统安全等级保护分级的衡量标准是什么？相关的主要标准与政策有哪些？分别有什么作用？</w:t>
      </w:r>
    </w:p>
    <w:p w14:paraId="7A67CD6E"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 xml:space="preserve">    衡量标准：等级保护对象受到破坏时所侵害的客体和对客体造成侵害的程度（客体：国家安全、社会秩序 公共利益、公民 法人和其他组织的合法权益）</w:t>
      </w:r>
    </w:p>
    <w:p w14:paraId="7B40EE7E"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相关政策：</w:t>
      </w:r>
    </w:p>
    <w:p w14:paraId="050A4998" w14:textId="77777777" w:rsidR="00235F1F" w:rsidRPr="006B69D9" w:rsidRDefault="00235F1F" w:rsidP="00235F1F">
      <w:pPr>
        <w:rPr>
          <w:rFonts w:ascii="仿宋" w:eastAsia="仿宋" w:hAnsi="仿宋" w:cs="微软雅黑"/>
          <w:sz w:val="36"/>
          <w:szCs w:val="36"/>
        </w:rPr>
      </w:pPr>
      <w:r w:rsidRPr="006B69D9">
        <w:rPr>
          <w:rFonts w:ascii="仿宋" w:eastAsia="仿宋" w:hAnsi="仿宋" w:cs="微软雅黑" w:hint="eastAsia"/>
          <w:sz w:val="36"/>
          <w:szCs w:val="36"/>
        </w:rPr>
        <w:t>中华人民共和国计算机信息系统安全保护条例</w:t>
      </w:r>
    </w:p>
    <w:p w14:paraId="76B5FC65" w14:textId="77777777" w:rsidR="00235F1F" w:rsidRPr="006B69D9" w:rsidRDefault="00235F1F" w:rsidP="00235F1F">
      <w:pPr>
        <w:rPr>
          <w:rFonts w:ascii="仿宋" w:eastAsia="仿宋" w:hAnsi="仿宋" w:cs="微软雅黑"/>
          <w:sz w:val="36"/>
          <w:szCs w:val="36"/>
        </w:rPr>
      </w:pPr>
      <w:r w:rsidRPr="006B69D9">
        <w:rPr>
          <w:rFonts w:ascii="仿宋" w:eastAsia="仿宋" w:hAnsi="仿宋" w:cs="微软雅黑" w:hint="eastAsia"/>
          <w:sz w:val="36"/>
          <w:szCs w:val="36"/>
        </w:rPr>
        <w:t>（1994年2月18日中华人民共和国国务院令147号）</w:t>
      </w:r>
    </w:p>
    <w:p w14:paraId="3EA0A707" w14:textId="77777777" w:rsidR="00235F1F" w:rsidRPr="006B69D9" w:rsidRDefault="00235F1F" w:rsidP="00235F1F">
      <w:pPr>
        <w:rPr>
          <w:rFonts w:ascii="仿宋" w:eastAsia="仿宋" w:hAnsi="仿宋" w:cs="微软雅黑"/>
          <w:sz w:val="36"/>
          <w:szCs w:val="36"/>
        </w:rPr>
      </w:pPr>
      <w:r w:rsidRPr="006B69D9">
        <w:rPr>
          <w:rFonts w:ascii="仿宋" w:eastAsia="仿宋" w:hAnsi="仿宋" w:cs="微软雅黑" w:hint="eastAsia"/>
          <w:sz w:val="36"/>
          <w:szCs w:val="36"/>
        </w:rPr>
        <w:t>信息安全等级保护管理办法</w:t>
      </w:r>
    </w:p>
    <w:p w14:paraId="34348698" w14:textId="77777777" w:rsidR="00235F1F" w:rsidRPr="006B69D9" w:rsidRDefault="00235F1F" w:rsidP="00235F1F">
      <w:pPr>
        <w:rPr>
          <w:rFonts w:ascii="仿宋" w:eastAsia="仿宋" w:hAnsi="仿宋" w:cs="微软雅黑"/>
          <w:sz w:val="36"/>
          <w:szCs w:val="36"/>
        </w:rPr>
      </w:pPr>
      <w:r w:rsidRPr="006B69D9">
        <w:rPr>
          <w:rFonts w:ascii="仿宋" w:eastAsia="仿宋" w:hAnsi="仿宋" w:cs="微软雅黑" w:hint="eastAsia"/>
          <w:sz w:val="36"/>
          <w:szCs w:val="36"/>
        </w:rPr>
        <w:t>2007年6月22日，由公安部、国家保密局、国家密码管理局、国务院信息化工作办公室等国家四部委制定完成并审批通过</w:t>
      </w:r>
    </w:p>
    <w:p w14:paraId="5E1C40E5" w14:textId="77777777" w:rsidR="00235F1F" w:rsidRPr="006B69D9" w:rsidRDefault="00235F1F" w:rsidP="00235F1F">
      <w:pPr>
        <w:rPr>
          <w:rFonts w:ascii="仿宋" w:eastAsia="仿宋" w:hAnsi="仿宋" w:cs="微软雅黑"/>
          <w:sz w:val="36"/>
          <w:szCs w:val="36"/>
        </w:rPr>
      </w:pPr>
      <w:r w:rsidRPr="006B69D9">
        <w:rPr>
          <w:rFonts w:ascii="仿宋" w:eastAsia="仿宋" w:hAnsi="仿宋" w:cs="微软雅黑" w:hint="eastAsia"/>
          <w:sz w:val="36"/>
          <w:szCs w:val="36"/>
        </w:rPr>
        <w:t>计算机信息系统安全保护等级划分准则  案例</w:t>
      </w:r>
    </w:p>
    <w:p w14:paraId="7CF27C8F" w14:textId="77777777" w:rsidR="00235F1F" w:rsidRPr="006B69D9" w:rsidRDefault="00235F1F" w:rsidP="00235F1F">
      <w:pPr>
        <w:rPr>
          <w:rFonts w:ascii="仿宋" w:eastAsia="仿宋" w:hAnsi="仿宋" w:cs="微软雅黑"/>
          <w:sz w:val="36"/>
          <w:szCs w:val="36"/>
        </w:rPr>
      </w:pPr>
      <w:r w:rsidRPr="006B69D9">
        <w:rPr>
          <w:rFonts w:ascii="仿宋" w:eastAsia="仿宋" w:hAnsi="仿宋" w:cs="微软雅黑" w:hint="eastAsia"/>
          <w:sz w:val="36"/>
          <w:szCs w:val="36"/>
        </w:rPr>
        <w:t>（GB 17859-1999）于1999年9月13日发布</w:t>
      </w:r>
    </w:p>
    <w:p w14:paraId="7DA18550" w14:textId="77777777" w:rsidR="00235F1F" w:rsidRPr="006B69D9" w:rsidRDefault="00235F1F" w:rsidP="00235F1F">
      <w:pPr>
        <w:rPr>
          <w:rFonts w:ascii="仿宋" w:eastAsia="仿宋" w:hAnsi="仿宋" w:cs="微软雅黑"/>
          <w:sz w:val="36"/>
          <w:szCs w:val="36"/>
        </w:rPr>
      </w:pPr>
      <w:r w:rsidRPr="006B69D9">
        <w:rPr>
          <w:rFonts w:ascii="仿宋" w:eastAsia="仿宋" w:hAnsi="仿宋" w:cs="微软雅黑" w:hint="eastAsia"/>
          <w:sz w:val="36"/>
          <w:szCs w:val="36"/>
        </w:rPr>
        <w:t>GB 22239-2008-T 信息安全技术 信息系统安全等级保护基本要求</w:t>
      </w:r>
    </w:p>
    <w:p w14:paraId="38844892" w14:textId="77777777" w:rsidR="00235F1F" w:rsidRPr="006B69D9" w:rsidRDefault="00235F1F" w:rsidP="00235F1F">
      <w:pPr>
        <w:rPr>
          <w:rFonts w:ascii="仿宋" w:eastAsia="仿宋" w:hAnsi="仿宋" w:cs="微软雅黑"/>
          <w:sz w:val="36"/>
          <w:szCs w:val="36"/>
        </w:rPr>
      </w:pPr>
      <w:r w:rsidRPr="006B69D9">
        <w:rPr>
          <w:rFonts w:ascii="仿宋" w:eastAsia="仿宋" w:hAnsi="仿宋" w:cs="微软雅黑" w:hint="eastAsia"/>
          <w:sz w:val="36"/>
          <w:szCs w:val="36"/>
        </w:rPr>
        <w:t>GB 22240-2008-T 信息安全技术 信息系统安全等级</w:t>
      </w:r>
      <w:r w:rsidRPr="006B69D9">
        <w:rPr>
          <w:rFonts w:ascii="仿宋" w:eastAsia="仿宋" w:hAnsi="仿宋" w:cs="微软雅黑" w:hint="eastAsia"/>
          <w:sz w:val="36"/>
          <w:szCs w:val="36"/>
        </w:rPr>
        <w:lastRenderedPageBreak/>
        <w:t>保护定级指南   实施指南</w:t>
      </w:r>
    </w:p>
    <w:p w14:paraId="45E0E247" w14:textId="77777777" w:rsidR="00235F1F" w:rsidRPr="006B69D9" w:rsidRDefault="00235F1F" w:rsidP="00235F1F">
      <w:pPr>
        <w:rPr>
          <w:rFonts w:ascii="仿宋" w:eastAsia="仿宋" w:hAnsi="仿宋" w:cs="微软雅黑"/>
          <w:sz w:val="36"/>
          <w:szCs w:val="36"/>
        </w:rPr>
      </w:pPr>
      <w:r w:rsidRPr="006B69D9">
        <w:rPr>
          <w:rFonts w:ascii="仿宋" w:eastAsia="仿宋" w:hAnsi="仿宋" w:cs="微软雅黑" w:hint="eastAsia"/>
          <w:sz w:val="36"/>
          <w:szCs w:val="36"/>
        </w:rPr>
        <w:t>《商用密码管理条例》、《中华人民共和国电子签名法》、《计算机软件保护条例》等。</w:t>
      </w:r>
    </w:p>
    <w:p w14:paraId="5F55A471" w14:textId="77777777" w:rsidR="00235F1F" w:rsidRPr="006B69D9" w:rsidRDefault="00235F1F" w:rsidP="00235F1F">
      <w:pPr>
        <w:rPr>
          <w:rFonts w:ascii="仿宋" w:eastAsia="仿宋" w:hAnsi="仿宋" w:cs="微软雅黑"/>
          <w:sz w:val="36"/>
          <w:szCs w:val="36"/>
        </w:rPr>
      </w:pPr>
    </w:p>
    <w:p w14:paraId="73927D68"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信息系统的安全保护等级分为以下五级：</w:t>
      </w:r>
    </w:p>
    <w:p w14:paraId="55E1F05F"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第一级，信息系统受到破坏后，会对公民、法人和其他组织的合法权益造成损害，但不损害国家安全、社会秩序和公共利益。</w:t>
      </w:r>
    </w:p>
    <w:p w14:paraId="57CF5470"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第二级，信息系统受到破坏后，会对公民、法人和其他组织的合法权益产生严重损害，或者对社会秩序和公共利益造成损害，但不损害国家安全。</w:t>
      </w:r>
    </w:p>
    <w:p w14:paraId="47E7240E"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第三级，信息系统受到破坏后，会对社会秩序和公共利益造成严重损害，或者对国家安全造成损害。</w:t>
      </w:r>
    </w:p>
    <w:p w14:paraId="095EFEFC"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第四级，信息系统受到破坏后，会对社会秩序和公共利益造成特别严重损害，或者对国家安全造成严重损害。</w:t>
      </w:r>
    </w:p>
    <w:p w14:paraId="1C68D17B" w14:textId="77777777" w:rsidR="00235F1F" w:rsidRPr="006B69D9" w:rsidRDefault="00235F1F" w:rsidP="00235F1F">
      <w:pPr>
        <w:widowControl/>
        <w:jc w:val="left"/>
        <w:rPr>
          <w:rFonts w:ascii="仿宋" w:eastAsia="仿宋" w:hAnsi="仿宋" w:cs="微软雅黑"/>
          <w:color w:val="000000"/>
          <w:kern w:val="0"/>
          <w:sz w:val="36"/>
          <w:szCs w:val="36"/>
        </w:rPr>
      </w:pPr>
      <w:r w:rsidRPr="006B69D9">
        <w:rPr>
          <w:rFonts w:ascii="仿宋" w:eastAsia="仿宋" w:hAnsi="仿宋" w:cs="微软雅黑" w:hint="eastAsia"/>
          <w:color w:val="000000"/>
          <w:kern w:val="0"/>
          <w:sz w:val="36"/>
          <w:szCs w:val="36"/>
        </w:rPr>
        <w:t>第五级，信息系统受到破坏后，会对国家安全造成特别严重损害。</w:t>
      </w:r>
    </w:p>
    <w:p w14:paraId="7C391D8B" w14:textId="77777777" w:rsidR="00235F1F" w:rsidRPr="006B69D9" w:rsidRDefault="00235F1F" w:rsidP="00235F1F">
      <w:pPr>
        <w:rPr>
          <w:rFonts w:ascii="仿宋" w:eastAsia="仿宋" w:hAnsi="仿宋" w:cs="微软雅黑"/>
          <w:sz w:val="36"/>
          <w:szCs w:val="36"/>
        </w:rPr>
      </w:pPr>
    </w:p>
    <w:p w14:paraId="37FA083E" w14:textId="77777777" w:rsidR="00235F1F" w:rsidRPr="006B69D9" w:rsidRDefault="00235F1F">
      <w:pPr>
        <w:rPr>
          <w:rFonts w:ascii="仿宋" w:eastAsia="仿宋" w:hAnsi="仿宋"/>
          <w:sz w:val="36"/>
          <w:szCs w:val="36"/>
        </w:rPr>
      </w:pPr>
    </w:p>
    <w:sectPr w:rsidR="00235F1F" w:rsidRPr="006B69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11189" w14:textId="77777777" w:rsidR="00A27BFD" w:rsidRDefault="00A27BFD" w:rsidP="006A6386">
      <w:r>
        <w:separator/>
      </w:r>
    </w:p>
  </w:endnote>
  <w:endnote w:type="continuationSeparator" w:id="0">
    <w:p w14:paraId="2C553F70" w14:textId="77777777" w:rsidR="00A27BFD" w:rsidRDefault="00A27BFD" w:rsidP="006A6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7D651" w14:textId="77777777" w:rsidR="00A27BFD" w:rsidRDefault="00A27BFD" w:rsidP="006A6386">
      <w:r>
        <w:separator/>
      </w:r>
    </w:p>
  </w:footnote>
  <w:footnote w:type="continuationSeparator" w:id="0">
    <w:p w14:paraId="502DBFB7" w14:textId="77777777" w:rsidR="00A27BFD" w:rsidRDefault="00A27BFD" w:rsidP="006A63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170FE"/>
    <w:multiLevelType w:val="multilevel"/>
    <w:tmpl w:val="271170FE"/>
    <w:lvl w:ilvl="0">
      <w:start w:val="1"/>
      <w:numFmt w:val="decimal"/>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767"/>
    <w:rsid w:val="00235F1F"/>
    <w:rsid w:val="003448D5"/>
    <w:rsid w:val="005235C2"/>
    <w:rsid w:val="006A6386"/>
    <w:rsid w:val="006B69D9"/>
    <w:rsid w:val="009259F2"/>
    <w:rsid w:val="009F036E"/>
    <w:rsid w:val="00A27BFD"/>
    <w:rsid w:val="00C67767"/>
    <w:rsid w:val="00C96797"/>
    <w:rsid w:val="00CC3AD3"/>
    <w:rsid w:val="00D76AA6"/>
    <w:rsid w:val="00DB480B"/>
    <w:rsid w:val="00F6200F"/>
    <w:rsid w:val="00FB6D33"/>
    <w:rsid w:val="00FD3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25361"/>
  <w15:chartTrackingRefBased/>
  <w15:docId w15:val="{A2B0D5F5-74F2-4645-8617-61E86D81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5235C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5235C2"/>
    <w:rPr>
      <w:rFonts w:ascii="宋体" w:eastAsia="宋体" w:hAnsi="宋体" w:cs="宋体"/>
      <w:b/>
      <w:bCs/>
      <w:kern w:val="0"/>
      <w:sz w:val="27"/>
      <w:szCs w:val="27"/>
    </w:rPr>
  </w:style>
  <w:style w:type="paragraph" w:styleId="a3">
    <w:name w:val="Normal (Web)"/>
    <w:basedOn w:val="a"/>
    <w:uiPriority w:val="99"/>
    <w:unhideWhenUsed/>
    <w:rsid w:val="005235C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235C2"/>
    <w:rPr>
      <w:b/>
      <w:bCs/>
    </w:rPr>
  </w:style>
  <w:style w:type="paragraph" w:styleId="a5">
    <w:name w:val="header"/>
    <w:basedOn w:val="a"/>
    <w:link w:val="a6"/>
    <w:uiPriority w:val="99"/>
    <w:unhideWhenUsed/>
    <w:rsid w:val="006A638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A6386"/>
    <w:rPr>
      <w:sz w:val="18"/>
      <w:szCs w:val="18"/>
    </w:rPr>
  </w:style>
  <w:style w:type="paragraph" w:styleId="a7">
    <w:name w:val="footer"/>
    <w:basedOn w:val="a"/>
    <w:link w:val="a8"/>
    <w:uiPriority w:val="99"/>
    <w:unhideWhenUsed/>
    <w:rsid w:val="006A6386"/>
    <w:pPr>
      <w:tabs>
        <w:tab w:val="center" w:pos="4153"/>
        <w:tab w:val="right" w:pos="8306"/>
      </w:tabs>
      <w:snapToGrid w:val="0"/>
      <w:jc w:val="left"/>
    </w:pPr>
    <w:rPr>
      <w:sz w:val="18"/>
      <w:szCs w:val="18"/>
    </w:rPr>
  </w:style>
  <w:style w:type="character" w:customStyle="1" w:styleId="a8">
    <w:name w:val="页脚 字符"/>
    <w:basedOn w:val="a0"/>
    <w:link w:val="a7"/>
    <w:uiPriority w:val="99"/>
    <w:rsid w:val="006A6386"/>
    <w:rPr>
      <w:sz w:val="18"/>
      <w:szCs w:val="18"/>
    </w:rPr>
  </w:style>
  <w:style w:type="character" w:styleId="a9">
    <w:name w:val="Emphasis"/>
    <w:basedOn w:val="a0"/>
    <w:uiPriority w:val="20"/>
    <w:qFormat/>
    <w:rsid w:val="00D76A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031505">
      <w:bodyDiv w:val="1"/>
      <w:marLeft w:val="0"/>
      <w:marRight w:val="0"/>
      <w:marTop w:val="0"/>
      <w:marBottom w:val="0"/>
      <w:divBdr>
        <w:top w:val="none" w:sz="0" w:space="0" w:color="auto"/>
        <w:left w:val="none" w:sz="0" w:space="0" w:color="auto"/>
        <w:bottom w:val="none" w:sz="0" w:space="0" w:color="auto"/>
        <w:right w:val="none" w:sz="0" w:space="0" w:color="auto"/>
      </w:divBdr>
    </w:div>
    <w:div w:id="934634648">
      <w:bodyDiv w:val="1"/>
      <w:marLeft w:val="0"/>
      <w:marRight w:val="0"/>
      <w:marTop w:val="0"/>
      <w:marBottom w:val="0"/>
      <w:divBdr>
        <w:top w:val="none" w:sz="0" w:space="0" w:color="auto"/>
        <w:left w:val="none" w:sz="0" w:space="0" w:color="auto"/>
        <w:bottom w:val="none" w:sz="0" w:space="0" w:color="auto"/>
        <w:right w:val="none" w:sz="0" w:space="0" w:color="auto"/>
      </w:divBdr>
      <w:divsChild>
        <w:div w:id="1535385817">
          <w:marLeft w:val="0"/>
          <w:marRight w:val="0"/>
          <w:marTop w:val="0"/>
          <w:marBottom w:val="0"/>
          <w:divBdr>
            <w:top w:val="none" w:sz="0" w:space="0" w:color="auto"/>
            <w:left w:val="none" w:sz="0" w:space="0" w:color="auto"/>
            <w:bottom w:val="none" w:sz="0" w:space="0" w:color="auto"/>
            <w:right w:val="none" w:sz="0" w:space="0" w:color="auto"/>
          </w:divBdr>
        </w:div>
      </w:divsChild>
    </w:div>
    <w:div w:id="1161653825">
      <w:bodyDiv w:val="1"/>
      <w:marLeft w:val="0"/>
      <w:marRight w:val="0"/>
      <w:marTop w:val="0"/>
      <w:marBottom w:val="0"/>
      <w:divBdr>
        <w:top w:val="none" w:sz="0" w:space="0" w:color="auto"/>
        <w:left w:val="none" w:sz="0" w:space="0" w:color="auto"/>
        <w:bottom w:val="none" w:sz="0" w:space="0" w:color="auto"/>
        <w:right w:val="none" w:sz="0" w:space="0" w:color="auto"/>
      </w:divBdr>
      <w:divsChild>
        <w:div w:id="1601523369">
          <w:marLeft w:val="0"/>
          <w:marRight w:val="0"/>
          <w:marTop w:val="0"/>
          <w:marBottom w:val="0"/>
          <w:divBdr>
            <w:top w:val="none" w:sz="0" w:space="0" w:color="auto"/>
            <w:left w:val="none" w:sz="0" w:space="0" w:color="auto"/>
            <w:bottom w:val="none" w:sz="0" w:space="0" w:color="auto"/>
            <w:right w:val="none" w:sz="0" w:space="0" w:color="auto"/>
          </w:divBdr>
        </w:div>
      </w:divsChild>
    </w:div>
    <w:div w:id="1247501164">
      <w:bodyDiv w:val="1"/>
      <w:marLeft w:val="0"/>
      <w:marRight w:val="0"/>
      <w:marTop w:val="0"/>
      <w:marBottom w:val="0"/>
      <w:divBdr>
        <w:top w:val="none" w:sz="0" w:space="0" w:color="auto"/>
        <w:left w:val="none" w:sz="0" w:space="0" w:color="auto"/>
        <w:bottom w:val="none" w:sz="0" w:space="0" w:color="auto"/>
        <w:right w:val="none" w:sz="0" w:space="0" w:color="auto"/>
      </w:divBdr>
      <w:divsChild>
        <w:div w:id="802620435">
          <w:marLeft w:val="0"/>
          <w:marRight w:val="0"/>
          <w:marTop w:val="0"/>
          <w:marBottom w:val="0"/>
          <w:divBdr>
            <w:top w:val="none" w:sz="0" w:space="0" w:color="auto"/>
            <w:left w:val="none" w:sz="0" w:space="0" w:color="auto"/>
            <w:bottom w:val="none" w:sz="0" w:space="0" w:color="auto"/>
            <w:right w:val="none" w:sz="0" w:space="0" w:color="auto"/>
          </w:divBdr>
        </w:div>
      </w:divsChild>
    </w:div>
    <w:div w:id="1509177459">
      <w:bodyDiv w:val="1"/>
      <w:marLeft w:val="0"/>
      <w:marRight w:val="0"/>
      <w:marTop w:val="0"/>
      <w:marBottom w:val="0"/>
      <w:divBdr>
        <w:top w:val="none" w:sz="0" w:space="0" w:color="auto"/>
        <w:left w:val="none" w:sz="0" w:space="0" w:color="auto"/>
        <w:bottom w:val="none" w:sz="0" w:space="0" w:color="auto"/>
        <w:right w:val="none" w:sz="0" w:space="0" w:color="auto"/>
      </w:divBdr>
      <w:divsChild>
        <w:div w:id="1205600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31</Pages>
  <Words>1882</Words>
  <Characters>10734</Characters>
  <Application>Microsoft Office Word</Application>
  <DocSecurity>0</DocSecurity>
  <Lines>89</Lines>
  <Paragraphs>25</Paragraphs>
  <ScaleCrop>false</ScaleCrop>
  <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我偷你的梦</cp:lastModifiedBy>
  <cp:revision>10</cp:revision>
  <dcterms:created xsi:type="dcterms:W3CDTF">2020-06-03T12:59:00Z</dcterms:created>
  <dcterms:modified xsi:type="dcterms:W3CDTF">2021-06-19T10:03:00Z</dcterms:modified>
</cp:coreProperties>
</file>