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124FD" w14:textId="42DAE9D3" w:rsidR="0053660B" w:rsidRPr="0053660B" w:rsidRDefault="0053660B" w:rsidP="0053660B">
      <w:pPr>
        <w:widowControl/>
        <w:tabs>
          <w:tab w:val="left" w:pos="312"/>
        </w:tabs>
        <w:jc w:val="left"/>
        <w:rPr>
          <w:rFonts w:ascii="宋体" w:eastAsia="宋体" w:hAnsi="宋体" w:cs="宋体"/>
          <w:b/>
          <w:bCs/>
          <w:sz w:val="36"/>
          <w:szCs w:val="36"/>
          <w:shd w:val="clear" w:color="auto" w:fill="FFFFFF"/>
        </w:rPr>
      </w:pPr>
      <w:r w:rsidRPr="0053660B">
        <w:rPr>
          <w:rFonts w:ascii="宋体" w:eastAsia="宋体" w:hAnsi="宋体" w:cs="宋体" w:hint="eastAsia"/>
          <w:b/>
          <w:bCs/>
          <w:sz w:val="36"/>
          <w:szCs w:val="36"/>
          <w:shd w:val="clear" w:color="auto" w:fill="FFFFFF"/>
        </w:rPr>
        <w:t>A</w:t>
      </w:r>
    </w:p>
    <w:p w14:paraId="256DB24F" w14:textId="67E121CF"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color w:val="000000"/>
          <w:sz w:val="18"/>
          <w:szCs w:val="18"/>
          <w:shd w:val="clear" w:color="auto" w:fill="FFFFFF"/>
        </w:rPr>
        <w:t>1</w:t>
      </w:r>
      <w:r>
        <w:rPr>
          <w:rFonts w:ascii="宋体" w:eastAsia="宋体" w:hAnsi="宋体" w:cs="宋体" w:hint="eastAsia"/>
          <w:color w:val="000000"/>
          <w:sz w:val="18"/>
          <w:szCs w:val="18"/>
          <w:shd w:val="clear" w:color="auto" w:fill="FFFFFF"/>
        </w:rPr>
        <w:t>、</w:t>
      </w:r>
      <w:r>
        <w:rPr>
          <w:rFonts w:ascii="宋体" w:eastAsia="宋体" w:hAnsi="宋体" w:cs="宋体" w:hint="eastAsia"/>
          <w:color w:val="000000"/>
          <w:sz w:val="18"/>
          <w:szCs w:val="18"/>
          <w:shd w:val="clear" w:color="auto" w:fill="FFFFFF"/>
        </w:rPr>
        <w:t xml:space="preserve">1976 年，提出公开密码系统的美国学者是( ) </w:t>
      </w:r>
    </w:p>
    <w:p w14:paraId="7C5E408A"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 xml:space="preserve">A、Bauer 和 Hill </w:t>
      </w:r>
      <w:r>
        <w:rPr>
          <w:rFonts w:ascii="宋体" w:eastAsia="宋体" w:hAnsi="宋体" w:cs="宋体" w:hint="eastAsia"/>
          <w:color w:val="FF0000"/>
          <w:sz w:val="18"/>
          <w:szCs w:val="18"/>
          <w:shd w:val="clear" w:color="auto" w:fill="FFFFFF"/>
        </w:rPr>
        <w:t>B、Diffie 和 Hellman</w:t>
      </w:r>
      <w:r>
        <w:rPr>
          <w:rFonts w:ascii="宋体" w:eastAsia="宋体" w:hAnsi="宋体" w:cs="宋体" w:hint="eastAsia"/>
          <w:color w:val="000000"/>
          <w:sz w:val="18"/>
          <w:szCs w:val="18"/>
          <w:shd w:val="clear" w:color="auto" w:fill="FFFFFF"/>
        </w:rPr>
        <w:t xml:space="preserve"> C 、Diffie 和 Bauer D、Hill 和 Hellman </w:t>
      </w:r>
    </w:p>
    <w:p w14:paraId="46DED5AF"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2、 DES 算法中扩展运算 E 的功能是</w:t>
      </w:r>
    </w:p>
    <w:p w14:paraId="6DB8759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A、对 16 位的数据组的各位进行选择和排列，产生一个 32 位的结果</w:t>
      </w:r>
    </w:p>
    <w:p w14:paraId="5884D61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FF0000"/>
          <w:sz w:val="18"/>
          <w:szCs w:val="18"/>
          <w:shd w:val="clear" w:color="auto" w:fill="FFFFFF"/>
        </w:rPr>
        <w:t>B、对 32 位的数据组的各位进行选择和排列，产生一个 48 位的结果</w:t>
      </w:r>
    </w:p>
    <w:p w14:paraId="7B16D47F"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C、对 48 位的数据组的各位进行选择和排列，产生一个 64 位的结果</w:t>
      </w:r>
    </w:p>
    <w:p w14:paraId="35E314A8"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D、对 56 位的数据组的各位进行选择和排列，产生一个 64 位的结果</w:t>
      </w:r>
    </w:p>
    <w:p w14:paraId="639C4912"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3、 KASUMI 算法采用 Feistel 结构，其安全性</w:t>
      </w:r>
      <w:proofErr w:type="gramStart"/>
      <w:r>
        <w:rPr>
          <w:rFonts w:ascii="宋体" w:eastAsia="宋体" w:hAnsi="宋体" w:cs="宋体" w:hint="eastAsia"/>
          <w:color w:val="000000"/>
          <w:sz w:val="18"/>
          <w:szCs w:val="18"/>
          <w:shd w:val="clear" w:color="auto" w:fill="FFFFFF"/>
        </w:rPr>
        <w:t>主要由轮函数</w:t>
      </w:r>
      <w:proofErr w:type="gramEnd"/>
      <w:r>
        <w:rPr>
          <w:rFonts w:ascii="宋体" w:eastAsia="宋体" w:hAnsi="宋体" w:cs="宋体" w:hint="eastAsia"/>
          <w:color w:val="000000"/>
          <w:sz w:val="18"/>
          <w:szCs w:val="18"/>
          <w:shd w:val="clear" w:color="auto" w:fill="FFFFFF"/>
        </w:rPr>
        <w:t>提供，轮函数包括</w:t>
      </w:r>
    </w:p>
    <w:p w14:paraId="7DAC21C9"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A、 非线性混合函数 FO 和非线性混合函数 F L 组成</w:t>
      </w:r>
    </w:p>
    <w:p w14:paraId="4F990B96"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color w:val="FF0000"/>
          <w:sz w:val="18"/>
          <w:szCs w:val="18"/>
          <w:shd w:val="clear" w:color="auto" w:fill="FFFFFF"/>
        </w:rPr>
        <w:t>B、 非线性混合函数 FO 和线性混合函数 F L 组成</w:t>
      </w:r>
    </w:p>
    <w:p w14:paraId="3D5E652A"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C、 线性混合函数 FO 和线性混合函数 F L 组成</w:t>
      </w:r>
    </w:p>
    <w:p w14:paraId="695BD6C5"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D、 线性混合函数 FO 和非线性混合函数 F L 组成</w:t>
      </w:r>
    </w:p>
    <w:p w14:paraId="3989B3EC" w14:textId="78831F0F" w:rsidR="00332EDB" w:rsidRPr="00332EDB" w:rsidRDefault="00332EDB" w:rsidP="00332EDB">
      <w:pPr>
        <w:widowControl/>
        <w:jc w:val="left"/>
        <w:rPr>
          <w:rFonts w:ascii="宋体" w:eastAsia="宋体" w:hAnsi="宋体" w:cs="宋体"/>
          <w:kern w:val="0"/>
          <w:sz w:val="24"/>
        </w:rPr>
      </w:pPr>
      <w:r w:rsidRPr="00332EDB">
        <w:rPr>
          <w:rFonts w:ascii="宋体" w:eastAsia="宋体" w:hAnsi="宋体" w:cs="宋体"/>
          <w:noProof/>
          <w:kern w:val="0"/>
          <w:sz w:val="24"/>
        </w:rPr>
        <w:drawing>
          <wp:inline distT="0" distB="0" distL="0" distR="0" wp14:anchorId="36AB380C" wp14:editId="28019655">
            <wp:extent cx="5274310" cy="15322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32255"/>
                    </a:xfrm>
                    <a:prstGeom prst="rect">
                      <a:avLst/>
                    </a:prstGeom>
                    <a:noFill/>
                    <a:ln>
                      <a:noFill/>
                    </a:ln>
                  </pic:spPr>
                </pic:pic>
              </a:graphicData>
            </a:graphic>
          </wp:inline>
        </w:drawing>
      </w:r>
    </w:p>
    <w:p w14:paraId="7AB9D16E"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5、 RSA 密码的安全性基于</w:t>
      </w:r>
    </w:p>
    <w:p w14:paraId="45A4589B"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A、离散对数问题的困难性 B、子集和问题的困难性</w:t>
      </w:r>
    </w:p>
    <w:p w14:paraId="4CE7FEA9"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FF0000"/>
          <w:sz w:val="18"/>
          <w:szCs w:val="18"/>
          <w:shd w:val="clear" w:color="auto" w:fill="FFFFFF"/>
        </w:rPr>
        <w:t>C、大的整数因子分解的困难性</w:t>
      </w:r>
      <w:r>
        <w:rPr>
          <w:rFonts w:ascii="宋体" w:eastAsia="宋体" w:hAnsi="宋体" w:cs="宋体" w:hint="eastAsia"/>
          <w:color w:val="000000"/>
          <w:sz w:val="18"/>
          <w:szCs w:val="18"/>
          <w:shd w:val="clear" w:color="auto" w:fill="FFFFFF"/>
        </w:rPr>
        <w:t xml:space="preserve"> D、线性编码的解码问题的困难性</w:t>
      </w:r>
    </w:p>
    <w:p w14:paraId="7B2176C0"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6、 如果某一个系统利用数字签名的方法来验证用户的口令，则用户的口令是</w:t>
      </w:r>
    </w:p>
    <w:p w14:paraId="4DD5B064"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FF0000"/>
          <w:sz w:val="18"/>
          <w:szCs w:val="18"/>
          <w:shd w:val="clear" w:color="auto" w:fill="FFFFFF"/>
        </w:rPr>
        <w:t xml:space="preserve">A、用户保密的解密密钥 </w:t>
      </w:r>
      <w:proofErr w:type="spellStart"/>
      <w:r>
        <w:rPr>
          <w:rFonts w:ascii="宋体" w:eastAsia="宋体" w:hAnsi="宋体" w:cs="宋体" w:hint="eastAsia"/>
          <w:color w:val="FF0000"/>
          <w:sz w:val="18"/>
          <w:szCs w:val="18"/>
          <w:shd w:val="clear" w:color="auto" w:fill="FFFFFF"/>
        </w:rPr>
        <w:t>Kdi</w:t>
      </w:r>
      <w:proofErr w:type="spellEnd"/>
      <w:r>
        <w:rPr>
          <w:rFonts w:ascii="宋体" w:eastAsia="宋体" w:hAnsi="宋体" w:cs="宋体" w:hint="eastAsia"/>
          <w:color w:val="000000"/>
          <w:sz w:val="18"/>
          <w:szCs w:val="18"/>
          <w:shd w:val="clear" w:color="auto" w:fill="FFFFFF"/>
        </w:rPr>
        <w:t xml:space="preserve"> B、用户公开的加密密钥 Kei C、用户与系统共享的秘密密钥 K D、以上说法都不对</w:t>
      </w:r>
    </w:p>
    <w:p w14:paraId="19DCC3E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7、 报文的时间性认证是指</w:t>
      </w:r>
    </w:p>
    <w:p w14:paraId="4554F52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A、接收者每收到一份报文后能够确认报文的发送时间</w:t>
      </w:r>
    </w:p>
    <w:p w14:paraId="674E7AEA"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B、接收者每收到一份报文后能够解密出报文的发送时间</w:t>
      </w:r>
    </w:p>
    <w:p w14:paraId="48CE4C5B"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color w:val="FF0000"/>
          <w:sz w:val="18"/>
          <w:szCs w:val="18"/>
          <w:shd w:val="clear" w:color="auto" w:fill="FFFFFF"/>
        </w:rPr>
        <w:t>C、接收者每收到一份报文后能够确认报文是否保持正确的顺序、</w:t>
      </w:r>
      <w:proofErr w:type="gramStart"/>
      <w:r>
        <w:rPr>
          <w:rFonts w:ascii="宋体" w:eastAsia="宋体" w:hAnsi="宋体" w:cs="宋体" w:hint="eastAsia"/>
          <w:color w:val="FF0000"/>
          <w:sz w:val="18"/>
          <w:szCs w:val="18"/>
          <w:shd w:val="clear" w:color="auto" w:fill="FFFFFF"/>
        </w:rPr>
        <w:t>有无断漏和</w:t>
      </w:r>
      <w:proofErr w:type="gramEnd"/>
      <w:r>
        <w:rPr>
          <w:rFonts w:ascii="宋体" w:eastAsia="宋体" w:hAnsi="宋体" w:cs="宋体" w:hint="eastAsia"/>
          <w:color w:val="FF0000"/>
          <w:sz w:val="18"/>
          <w:szCs w:val="18"/>
          <w:shd w:val="clear" w:color="auto" w:fill="FFFFFF"/>
        </w:rPr>
        <w:t>重复</w:t>
      </w:r>
    </w:p>
    <w:p w14:paraId="2D5427B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D、接收者每收到一份报文后能够确认报文是否按正确的时间发送</w:t>
      </w:r>
    </w:p>
    <w:p w14:paraId="46DD703D" w14:textId="5FF1067B" w:rsidR="0053660B" w:rsidRDefault="00332EDB" w:rsidP="0053660B">
      <w:pPr>
        <w:widowControl/>
        <w:tabs>
          <w:tab w:val="left" w:pos="312"/>
        </w:tabs>
        <w:jc w:val="left"/>
        <w:rPr>
          <w:rFonts w:ascii="宋体" w:eastAsia="宋体" w:hAnsi="宋体" w:cs="宋体"/>
          <w:color w:val="000000"/>
          <w:sz w:val="18"/>
          <w:szCs w:val="18"/>
          <w:shd w:val="clear" w:color="auto" w:fill="FFFFFF"/>
        </w:rPr>
      </w:pPr>
      <w:r w:rsidRPr="00332EDB">
        <w:rPr>
          <w:rFonts w:ascii="宋体" w:eastAsia="宋体" w:hAnsi="宋体" w:cs="宋体"/>
          <w:noProof/>
          <w:kern w:val="0"/>
          <w:sz w:val="24"/>
        </w:rPr>
        <w:drawing>
          <wp:inline distT="0" distB="0" distL="0" distR="0" wp14:anchorId="3C928117" wp14:editId="3C79511C">
            <wp:extent cx="5274310" cy="1294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94130"/>
                    </a:xfrm>
                    <a:prstGeom prst="rect">
                      <a:avLst/>
                    </a:prstGeom>
                    <a:noFill/>
                    <a:ln>
                      <a:noFill/>
                    </a:ln>
                  </pic:spPr>
                </pic:pic>
              </a:graphicData>
            </a:graphic>
          </wp:inline>
        </w:drawing>
      </w:r>
      <w:r w:rsidR="0053660B">
        <w:rPr>
          <w:rFonts w:ascii="宋体" w:eastAsia="宋体" w:hAnsi="宋体" w:cs="宋体" w:hint="eastAsia"/>
          <w:color w:val="000000"/>
          <w:sz w:val="18"/>
          <w:szCs w:val="18"/>
          <w:shd w:val="clear" w:color="auto" w:fill="FFFFFF"/>
        </w:rPr>
        <w:t>9、 RIJNDAEL 算法中的许多运算是按字节定义的，把一个字节看成是</w:t>
      </w:r>
    </w:p>
    <w:p w14:paraId="3827BF88"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 xml:space="preserve">A、整数域上的一个元素 </w:t>
      </w:r>
      <w:r>
        <w:rPr>
          <w:rFonts w:ascii="宋体" w:eastAsia="宋体" w:hAnsi="宋体" w:cs="宋体" w:hint="eastAsia"/>
          <w:color w:val="FF0000"/>
          <w:sz w:val="18"/>
          <w:szCs w:val="18"/>
          <w:shd w:val="clear" w:color="auto" w:fill="FFFFFF"/>
        </w:rPr>
        <w:t>B、有限域 (2 )8 GF 上的一个元素</w:t>
      </w:r>
    </w:p>
    <w:p w14:paraId="67EBA968"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C、有限域 GF(2) 上的一个元素 D、有限域 (2 ) 16 GF 上的一个元素</w:t>
      </w:r>
    </w:p>
    <w:p w14:paraId="56CEF54A"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10、目前公开密钥密码主要用来进行数字签名，或用于保护传统密码的密钥，而</w:t>
      </w:r>
      <w:proofErr w:type="gramStart"/>
      <w:r>
        <w:rPr>
          <w:rFonts w:ascii="宋体" w:eastAsia="宋体" w:hAnsi="宋体" w:cs="宋体" w:hint="eastAsia"/>
          <w:color w:val="000000"/>
          <w:sz w:val="18"/>
          <w:szCs w:val="18"/>
          <w:shd w:val="clear" w:color="auto" w:fill="FFFFFF"/>
        </w:rPr>
        <w:t>不</w:t>
      </w:r>
      <w:proofErr w:type="gramEnd"/>
      <w:r>
        <w:rPr>
          <w:rFonts w:ascii="宋体" w:eastAsia="宋体" w:hAnsi="宋体" w:cs="宋体" w:hint="eastAsia"/>
          <w:color w:val="000000"/>
          <w:sz w:val="18"/>
          <w:szCs w:val="18"/>
          <w:shd w:val="clear" w:color="auto" w:fill="FFFFFF"/>
        </w:rPr>
        <w:t>主要用于数据加</w:t>
      </w:r>
    </w:p>
    <w:p w14:paraId="5CA4F10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lastRenderedPageBreak/>
        <w:t>密，主要因为</w:t>
      </w:r>
    </w:p>
    <w:p w14:paraId="3EC0390B"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color w:val="000000"/>
          <w:sz w:val="18"/>
          <w:szCs w:val="18"/>
          <w:shd w:val="clear" w:color="auto" w:fill="FFFFFF"/>
        </w:rPr>
        <w:t>A、公</w:t>
      </w:r>
      <w:proofErr w:type="gramStart"/>
      <w:r>
        <w:rPr>
          <w:rFonts w:ascii="宋体" w:eastAsia="宋体" w:hAnsi="宋体" w:cs="宋体" w:hint="eastAsia"/>
          <w:color w:val="000000"/>
          <w:sz w:val="18"/>
          <w:szCs w:val="18"/>
          <w:shd w:val="clear" w:color="auto" w:fill="FFFFFF"/>
        </w:rPr>
        <w:t>钥</w:t>
      </w:r>
      <w:proofErr w:type="gramEnd"/>
      <w:r>
        <w:rPr>
          <w:rFonts w:ascii="宋体" w:eastAsia="宋体" w:hAnsi="宋体" w:cs="宋体" w:hint="eastAsia"/>
          <w:color w:val="000000"/>
          <w:sz w:val="18"/>
          <w:szCs w:val="18"/>
          <w:shd w:val="clear" w:color="auto" w:fill="FFFFFF"/>
        </w:rPr>
        <w:t xml:space="preserve">密码的密钥太短 </w:t>
      </w:r>
      <w:r>
        <w:rPr>
          <w:rFonts w:ascii="宋体" w:eastAsia="宋体" w:hAnsi="宋体" w:cs="宋体" w:hint="eastAsia"/>
          <w:color w:val="FF0000"/>
          <w:sz w:val="18"/>
          <w:szCs w:val="18"/>
          <w:shd w:val="clear" w:color="auto" w:fill="FFFFFF"/>
        </w:rPr>
        <w:t>B、公</w:t>
      </w:r>
      <w:proofErr w:type="gramStart"/>
      <w:r>
        <w:rPr>
          <w:rFonts w:ascii="宋体" w:eastAsia="宋体" w:hAnsi="宋体" w:cs="宋体" w:hint="eastAsia"/>
          <w:color w:val="FF0000"/>
          <w:sz w:val="18"/>
          <w:szCs w:val="18"/>
          <w:shd w:val="clear" w:color="auto" w:fill="FFFFFF"/>
        </w:rPr>
        <w:t>钥</w:t>
      </w:r>
      <w:proofErr w:type="gramEnd"/>
      <w:r>
        <w:rPr>
          <w:rFonts w:ascii="宋体" w:eastAsia="宋体" w:hAnsi="宋体" w:cs="宋体" w:hint="eastAsia"/>
          <w:color w:val="FF0000"/>
          <w:sz w:val="18"/>
          <w:szCs w:val="18"/>
          <w:shd w:val="clear" w:color="auto" w:fill="FFFFFF"/>
        </w:rPr>
        <w:t>密码的效率比较低</w:t>
      </w:r>
    </w:p>
    <w:p w14:paraId="6F59331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C、公</w:t>
      </w:r>
      <w:proofErr w:type="gramStart"/>
      <w:r>
        <w:rPr>
          <w:rFonts w:ascii="宋体" w:eastAsia="宋体" w:hAnsi="宋体" w:cs="宋体" w:hint="eastAsia"/>
          <w:color w:val="000000"/>
          <w:sz w:val="18"/>
          <w:szCs w:val="18"/>
          <w:shd w:val="clear" w:color="auto" w:fill="FFFFFF"/>
        </w:rPr>
        <w:t>钥</w:t>
      </w:r>
      <w:proofErr w:type="gramEnd"/>
      <w:r>
        <w:rPr>
          <w:rFonts w:ascii="宋体" w:eastAsia="宋体" w:hAnsi="宋体" w:cs="宋体" w:hint="eastAsia"/>
          <w:color w:val="000000"/>
          <w:sz w:val="18"/>
          <w:szCs w:val="18"/>
          <w:shd w:val="clear" w:color="auto" w:fill="FFFFFF"/>
        </w:rPr>
        <w:t>密码的安全性不好 D、公</w:t>
      </w:r>
      <w:proofErr w:type="gramStart"/>
      <w:r>
        <w:rPr>
          <w:rFonts w:ascii="宋体" w:eastAsia="宋体" w:hAnsi="宋体" w:cs="宋体" w:hint="eastAsia"/>
          <w:color w:val="000000"/>
          <w:sz w:val="18"/>
          <w:szCs w:val="18"/>
          <w:shd w:val="clear" w:color="auto" w:fill="FFFFFF"/>
        </w:rPr>
        <w:t>钥</w:t>
      </w:r>
      <w:proofErr w:type="gramEnd"/>
      <w:r>
        <w:rPr>
          <w:rFonts w:ascii="宋体" w:eastAsia="宋体" w:hAnsi="宋体" w:cs="宋体" w:hint="eastAsia"/>
          <w:color w:val="000000"/>
          <w:sz w:val="18"/>
          <w:szCs w:val="18"/>
          <w:shd w:val="clear" w:color="auto" w:fill="FFFFFF"/>
        </w:rPr>
        <w:t>密码抗攻击性比较差</w:t>
      </w:r>
    </w:p>
    <w:p w14:paraId="4C0AAA63"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11、一个密码系统如果用 E 表示加密运算，D 表示解密运算，M 表示明文，C 表示密文，则下面哪</w:t>
      </w:r>
    </w:p>
    <w:p w14:paraId="5037837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proofErr w:type="gramStart"/>
      <w:r>
        <w:rPr>
          <w:rFonts w:ascii="宋体" w:eastAsia="宋体" w:hAnsi="宋体" w:cs="宋体" w:hint="eastAsia"/>
          <w:color w:val="000000"/>
          <w:sz w:val="18"/>
          <w:szCs w:val="18"/>
          <w:shd w:val="clear" w:color="auto" w:fill="FFFFFF"/>
        </w:rPr>
        <w:t>个</w:t>
      </w:r>
      <w:proofErr w:type="gramEnd"/>
      <w:r>
        <w:rPr>
          <w:rFonts w:ascii="宋体" w:eastAsia="宋体" w:hAnsi="宋体" w:cs="宋体" w:hint="eastAsia"/>
          <w:color w:val="000000"/>
          <w:sz w:val="18"/>
          <w:szCs w:val="18"/>
          <w:shd w:val="clear" w:color="auto" w:fill="FFFFFF"/>
        </w:rPr>
        <w:t>式子肯定成立</w:t>
      </w:r>
    </w:p>
    <w:p w14:paraId="7CBC1EF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 xml:space="preserve">A、E(E(M))=C </w:t>
      </w:r>
      <w:r>
        <w:rPr>
          <w:rFonts w:ascii="宋体" w:eastAsia="宋体" w:hAnsi="宋体" w:cs="宋体" w:hint="eastAsia"/>
          <w:color w:val="FF0000"/>
          <w:sz w:val="18"/>
          <w:szCs w:val="18"/>
          <w:shd w:val="clear" w:color="auto" w:fill="FFFFFF"/>
        </w:rPr>
        <w:t>B、D(E(M))=M</w:t>
      </w:r>
      <w:r>
        <w:rPr>
          <w:rFonts w:ascii="宋体" w:eastAsia="宋体" w:hAnsi="宋体" w:cs="宋体" w:hint="eastAsia"/>
          <w:color w:val="000000"/>
          <w:sz w:val="18"/>
          <w:szCs w:val="18"/>
          <w:shd w:val="clear" w:color="auto" w:fill="FFFFFF"/>
        </w:rPr>
        <w:t xml:space="preserve"> C、D(E(M))=C D、D(D(M))=M</w:t>
      </w:r>
    </w:p>
    <w:p w14:paraId="142300FA" w14:textId="66BE9B11" w:rsidR="00332EDB" w:rsidRPr="00332EDB" w:rsidRDefault="00332EDB" w:rsidP="00332EDB">
      <w:pPr>
        <w:widowControl/>
        <w:jc w:val="left"/>
        <w:rPr>
          <w:rFonts w:ascii="宋体" w:eastAsia="宋体" w:hAnsi="宋体" w:cs="宋体"/>
          <w:kern w:val="0"/>
          <w:sz w:val="24"/>
        </w:rPr>
      </w:pPr>
      <w:r w:rsidRPr="00332EDB">
        <w:rPr>
          <w:rFonts w:ascii="宋体" w:eastAsia="宋体" w:hAnsi="宋体" w:cs="宋体"/>
          <w:noProof/>
          <w:kern w:val="0"/>
          <w:sz w:val="24"/>
        </w:rPr>
        <w:drawing>
          <wp:inline distT="0" distB="0" distL="0" distR="0" wp14:anchorId="5928FA9B" wp14:editId="76FD1940">
            <wp:extent cx="5274310" cy="30905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0545"/>
                    </a:xfrm>
                    <a:prstGeom prst="rect">
                      <a:avLst/>
                    </a:prstGeom>
                    <a:noFill/>
                    <a:ln>
                      <a:noFill/>
                    </a:ln>
                  </pic:spPr>
                </pic:pic>
              </a:graphicData>
            </a:graphic>
          </wp:inline>
        </w:drawing>
      </w:r>
    </w:p>
    <w:p w14:paraId="28B23666"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 xml:space="preserve">14、在 </w:t>
      </w:r>
      <w:proofErr w:type="spellStart"/>
      <w:r>
        <w:rPr>
          <w:rFonts w:ascii="宋体" w:eastAsia="宋体" w:hAnsi="宋体" w:cs="宋体" w:hint="eastAsia"/>
          <w:color w:val="000000"/>
          <w:sz w:val="18"/>
          <w:szCs w:val="18"/>
          <w:shd w:val="clear" w:color="auto" w:fill="FFFFFF"/>
        </w:rPr>
        <w:t>ElGamal</w:t>
      </w:r>
      <w:proofErr w:type="spellEnd"/>
      <w:r>
        <w:rPr>
          <w:rFonts w:ascii="宋体" w:eastAsia="宋体" w:hAnsi="宋体" w:cs="宋体" w:hint="eastAsia"/>
          <w:color w:val="000000"/>
          <w:sz w:val="18"/>
          <w:szCs w:val="18"/>
          <w:shd w:val="clear" w:color="auto" w:fill="FFFFFF"/>
        </w:rPr>
        <w:t xml:space="preserve"> 密码中，如果选择 p =11，生成元 = 2 ，私</w:t>
      </w:r>
      <w:proofErr w:type="gramStart"/>
      <w:r>
        <w:rPr>
          <w:rFonts w:ascii="宋体" w:eastAsia="宋体" w:hAnsi="宋体" w:cs="宋体" w:hint="eastAsia"/>
          <w:color w:val="000000"/>
          <w:sz w:val="18"/>
          <w:szCs w:val="18"/>
          <w:shd w:val="clear" w:color="auto" w:fill="FFFFFF"/>
        </w:rPr>
        <w:t>钥</w:t>
      </w:r>
      <w:proofErr w:type="gramEnd"/>
      <w:r>
        <w:rPr>
          <w:rFonts w:ascii="宋体" w:eastAsia="宋体" w:hAnsi="宋体" w:cs="宋体" w:hint="eastAsia"/>
          <w:color w:val="000000"/>
          <w:sz w:val="18"/>
          <w:szCs w:val="18"/>
          <w:shd w:val="clear" w:color="auto" w:fill="FFFFFF"/>
        </w:rPr>
        <w:t>为 x = 8 ，则其公</w:t>
      </w:r>
      <w:proofErr w:type="gramStart"/>
      <w:r>
        <w:rPr>
          <w:rFonts w:ascii="宋体" w:eastAsia="宋体" w:hAnsi="宋体" w:cs="宋体" w:hint="eastAsia"/>
          <w:color w:val="000000"/>
          <w:sz w:val="18"/>
          <w:szCs w:val="18"/>
          <w:shd w:val="clear" w:color="auto" w:fill="FFFFFF"/>
        </w:rPr>
        <w:t>钥</w:t>
      </w:r>
      <w:proofErr w:type="gramEnd"/>
      <w:r>
        <w:rPr>
          <w:rFonts w:ascii="宋体" w:eastAsia="宋体" w:hAnsi="宋体" w:cs="宋体" w:hint="eastAsia"/>
          <w:color w:val="000000"/>
          <w:sz w:val="18"/>
          <w:szCs w:val="18"/>
          <w:shd w:val="clear" w:color="auto" w:fill="FFFFFF"/>
        </w:rPr>
        <w:t>为</w:t>
      </w:r>
    </w:p>
    <w:p w14:paraId="57DDAC10" w14:textId="76BBB5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FF0000"/>
          <w:sz w:val="18"/>
          <w:szCs w:val="18"/>
          <w:shd w:val="clear" w:color="auto" w:fill="FFFFFF"/>
        </w:rPr>
        <w:t xml:space="preserve">A、3 </w:t>
      </w:r>
      <w:r>
        <w:rPr>
          <w:rFonts w:ascii="宋体" w:eastAsia="宋体" w:hAnsi="宋体" w:cs="宋体" w:hint="eastAsia"/>
          <w:color w:val="000000"/>
          <w:sz w:val="18"/>
          <w:szCs w:val="18"/>
          <w:shd w:val="clear" w:color="auto" w:fill="FFFFFF"/>
        </w:rPr>
        <w:t xml:space="preserve">B、4 C、5 D、7 </w:t>
      </w:r>
    </w:p>
    <w:p w14:paraId="0BC3F81E"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15、在 RSA 密码体制中，已知 p = 3,q = 7, 同时选择 e = 5则其私</w:t>
      </w:r>
      <w:proofErr w:type="gramStart"/>
      <w:r>
        <w:rPr>
          <w:rFonts w:ascii="宋体" w:eastAsia="宋体" w:hAnsi="宋体" w:cs="宋体" w:hint="eastAsia"/>
          <w:color w:val="000000"/>
          <w:sz w:val="18"/>
          <w:szCs w:val="18"/>
          <w:shd w:val="clear" w:color="auto" w:fill="FFFFFF"/>
        </w:rPr>
        <w:t>钥</w:t>
      </w:r>
      <w:proofErr w:type="gramEnd"/>
      <w:r>
        <w:rPr>
          <w:rFonts w:ascii="宋体" w:eastAsia="宋体" w:hAnsi="宋体" w:cs="宋体" w:hint="eastAsia"/>
          <w:color w:val="000000"/>
          <w:sz w:val="18"/>
          <w:szCs w:val="18"/>
          <w:shd w:val="clear" w:color="auto" w:fill="FFFFFF"/>
        </w:rPr>
        <w:t xml:space="preserve"> d 为</w:t>
      </w:r>
    </w:p>
    <w:p w14:paraId="6E1EC6D0" w14:textId="7A0ACF69"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 xml:space="preserve"> A、3 B、4 </w:t>
      </w:r>
      <w:r>
        <w:rPr>
          <w:rFonts w:ascii="宋体" w:eastAsia="宋体" w:hAnsi="宋体" w:cs="宋体" w:hint="eastAsia"/>
          <w:color w:val="FF0000"/>
          <w:sz w:val="18"/>
          <w:szCs w:val="18"/>
          <w:shd w:val="clear" w:color="auto" w:fill="FFFFFF"/>
        </w:rPr>
        <w:t>C、5</w:t>
      </w:r>
      <w:r>
        <w:rPr>
          <w:rFonts w:ascii="宋体" w:eastAsia="宋体" w:hAnsi="宋体" w:cs="宋体" w:hint="eastAsia"/>
          <w:color w:val="000000"/>
          <w:sz w:val="18"/>
          <w:szCs w:val="18"/>
          <w:shd w:val="clear" w:color="auto" w:fill="FFFFFF"/>
        </w:rPr>
        <w:t xml:space="preserve"> D、6</w:t>
      </w:r>
    </w:p>
    <w:p w14:paraId="1F2F7710" w14:textId="594B7790" w:rsidR="0053660B" w:rsidRDefault="00332EDB" w:rsidP="0053660B">
      <w:pPr>
        <w:widowControl/>
        <w:tabs>
          <w:tab w:val="left" w:pos="312"/>
        </w:tabs>
        <w:jc w:val="left"/>
        <w:rPr>
          <w:rFonts w:ascii="宋体" w:eastAsia="宋体" w:hAnsi="宋体" w:cs="宋体"/>
          <w:color w:val="000000"/>
          <w:sz w:val="18"/>
          <w:szCs w:val="18"/>
          <w:shd w:val="clear" w:color="auto" w:fill="FFFFFF"/>
        </w:rPr>
      </w:pPr>
      <w:r w:rsidRPr="00332EDB">
        <w:rPr>
          <w:rFonts w:ascii="宋体" w:eastAsia="宋体" w:hAnsi="宋体" w:cs="宋体"/>
          <w:noProof/>
          <w:kern w:val="0"/>
          <w:sz w:val="24"/>
        </w:rPr>
        <w:drawing>
          <wp:inline distT="0" distB="0" distL="0" distR="0" wp14:anchorId="3F36BC7C" wp14:editId="1E52B8B0">
            <wp:extent cx="5274310" cy="14509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50975"/>
                    </a:xfrm>
                    <a:prstGeom prst="rect">
                      <a:avLst/>
                    </a:prstGeom>
                    <a:noFill/>
                    <a:ln>
                      <a:noFill/>
                    </a:ln>
                  </pic:spPr>
                </pic:pic>
              </a:graphicData>
            </a:graphic>
          </wp:inline>
        </w:drawing>
      </w:r>
      <w:r w:rsidR="0053660B">
        <w:rPr>
          <w:rFonts w:ascii="宋体" w:eastAsia="宋体" w:hAnsi="宋体" w:cs="宋体" w:hint="eastAsia"/>
          <w:color w:val="000000"/>
          <w:sz w:val="18"/>
          <w:szCs w:val="18"/>
          <w:shd w:val="clear" w:color="auto" w:fill="FFFFFF"/>
        </w:rPr>
        <w:t>17、下面关于签名的说法中，那些是错误的</w:t>
      </w:r>
    </w:p>
    <w:p w14:paraId="7AF7539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A、为了安全，不要直接对数据进行签名，而应对数据的 HASH 值签名</w:t>
      </w:r>
    </w:p>
    <w:p w14:paraId="7D4F8DB7"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B、为了安全，要正确的选择签名算法的参数</w:t>
      </w:r>
    </w:p>
    <w:p w14:paraId="6FFCA408"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C、为了安全，应采用先签名后加密的方案</w:t>
      </w:r>
    </w:p>
    <w:p w14:paraId="4A2DBF2A"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color w:val="FF0000"/>
          <w:sz w:val="18"/>
          <w:szCs w:val="18"/>
          <w:shd w:val="clear" w:color="auto" w:fill="FFFFFF"/>
        </w:rPr>
        <w:t>D、为了安全，应采用先加密后签名的方案</w:t>
      </w:r>
    </w:p>
    <w:p w14:paraId="580B9CA0"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18、下面的那种攻击不属于主动攻击</w:t>
      </w:r>
    </w:p>
    <w:p w14:paraId="50849551"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FF0000"/>
          <w:sz w:val="18"/>
          <w:szCs w:val="18"/>
          <w:shd w:val="clear" w:color="auto" w:fill="FFFFFF"/>
        </w:rPr>
        <w:t>A、窃听</w:t>
      </w:r>
      <w:r>
        <w:rPr>
          <w:rFonts w:ascii="宋体" w:eastAsia="宋体" w:hAnsi="宋体" w:cs="宋体" w:hint="eastAsia"/>
          <w:color w:val="000000"/>
          <w:sz w:val="18"/>
          <w:szCs w:val="18"/>
          <w:shd w:val="clear" w:color="auto" w:fill="FFFFFF"/>
        </w:rPr>
        <w:t xml:space="preserve"> B、中断 C、篡改 D、伪造</w:t>
      </w:r>
    </w:p>
    <w:p w14:paraId="0961338C"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19、把明文中的字母重新排列，字母本身不变，但位置改变了这样编成的密码称为</w:t>
      </w:r>
    </w:p>
    <w:p w14:paraId="710343A5"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 xml:space="preserve">A、代替密码 </w:t>
      </w:r>
      <w:r>
        <w:rPr>
          <w:rFonts w:ascii="宋体" w:eastAsia="宋体" w:hAnsi="宋体" w:cs="宋体" w:hint="eastAsia"/>
          <w:color w:val="FF0000"/>
          <w:sz w:val="18"/>
          <w:szCs w:val="18"/>
          <w:shd w:val="clear" w:color="auto" w:fill="FFFFFF"/>
        </w:rPr>
        <w:t>B、置换密码</w:t>
      </w:r>
      <w:r>
        <w:rPr>
          <w:rFonts w:ascii="宋体" w:eastAsia="宋体" w:hAnsi="宋体" w:cs="宋体" w:hint="eastAsia"/>
          <w:color w:val="000000"/>
          <w:sz w:val="18"/>
          <w:szCs w:val="18"/>
          <w:shd w:val="clear" w:color="auto" w:fill="FFFFFF"/>
        </w:rPr>
        <w:t xml:space="preserve"> C 代数密码 D 仿射密码</w:t>
      </w:r>
    </w:p>
    <w:p w14:paraId="2546FD37" w14:textId="77777777" w:rsidR="0053660B" w:rsidRDefault="0053660B" w:rsidP="0053660B">
      <w:pPr>
        <w:widowControl/>
        <w:tabs>
          <w:tab w:val="left" w:pos="312"/>
        </w:tabs>
        <w:jc w:val="left"/>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20、KMC 或 KDC 主要负责</w:t>
      </w:r>
    </w:p>
    <w:p w14:paraId="2F6CEC97" w14:textId="3FDEE751"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color w:val="000000"/>
          <w:sz w:val="18"/>
          <w:szCs w:val="18"/>
          <w:shd w:val="clear" w:color="auto" w:fill="FFFFFF"/>
        </w:rPr>
        <w:lastRenderedPageBreak/>
        <w:t xml:space="preserve">A、密钥的产生 B、密钥的分配 C、密钥的销毁 </w:t>
      </w:r>
      <w:r>
        <w:rPr>
          <w:rFonts w:ascii="宋体" w:eastAsia="宋体" w:hAnsi="宋体" w:cs="宋体" w:hint="eastAsia"/>
          <w:color w:val="FF0000"/>
          <w:sz w:val="18"/>
          <w:szCs w:val="18"/>
          <w:shd w:val="clear" w:color="auto" w:fill="FFFFFF"/>
        </w:rPr>
        <w:t>D、密钥的产生和分配</w:t>
      </w:r>
    </w:p>
    <w:p w14:paraId="655CDCB9" w14:textId="77777777" w:rsidR="0053660B" w:rsidRDefault="0053660B" w:rsidP="0053660B">
      <w:pPr>
        <w:widowControl/>
        <w:tabs>
          <w:tab w:val="left" w:pos="312"/>
        </w:tabs>
        <w:jc w:val="left"/>
        <w:rPr>
          <w:rFonts w:ascii="宋体" w:eastAsia="宋体" w:hAnsi="宋体" w:cs="宋体" w:hint="eastAsia"/>
          <w:color w:val="FF0000"/>
          <w:sz w:val="18"/>
          <w:szCs w:val="18"/>
          <w:shd w:val="clear" w:color="auto" w:fill="FFFFFF"/>
        </w:rPr>
      </w:pPr>
    </w:p>
    <w:p w14:paraId="079490D9" w14:textId="7B8219BE" w:rsidR="0053660B" w:rsidRPr="0053660B" w:rsidRDefault="0053660B" w:rsidP="0053660B">
      <w:pPr>
        <w:widowControl/>
        <w:tabs>
          <w:tab w:val="left" w:pos="312"/>
        </w:tabs>
        <w:jc w:val="left"/>
        <w:rPr>
          <w:rFonts w:ascii="宋体" w:eastAsia="宋体" w:hAnsi="宋体" w:cs="宋体"/>
          <w:b/>
          <w:bCs/>
          <w:sz w:val="36"/>
          <w:szCs w:val="36"/>
          <w:shd w:val="clear" w:color="auto" w:fill="FFFFFF"/>
        </w:rPr>
      </w:pPr>
      <w:r w:rsidRPr="0053660B">
        <w:rPr>
          <w:rFonts w:ascii="宋体" w:eastAsia="宋体" w:hAnsi="宋体" w:cs="宋体" w:hint="eastAsia"/>
          <w:b/>
          <w:bCs/>
          <w:sz w:val="36"/>
          <w:szCs w:val="36"/>
          <w:shd w:val="clear" w:color="auto" w:fill="FFFFFF"/>
        </w:rPr>
        <w:t>B</w:t>
      </w:r>
    </w:p>
    <w:p w14:paraId="313DFFBA"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1、 l998 年 8 月 20 日，美国国家标准技术研究所(</w:t>
      </w:r>
      <w:proofErr w:type="spellStart"/>
      <w:r w:rsidRPr="0053660B">
        <w:rPr>
          <w:rFonts w:ascii="宋体" w:eastAsia="宋体" w:hAnsi="宋体" w:cs="宋体" w:hint="eastAsia"/>
          <w:sz w:val="18"/>
          <w:szCs w:val="18"/>
          <w:shd w:val="clear" w:color="auto" w:fill="FFFFFF"/>
        </w:rPr>
        <w:t>NlST</w:t>
      </w:r>
      <w:proofErr w:type="spellEnd"/>
      <w:r w:rsidRPr="0053660B">
        <w:rPr>
          <w:rFonts w:ascii="宋体" w:eastAsia="宋体" w:hAnsi="宋体" w:cs="宋体" w:hint="eastAsia"/>
          <w:sz w:val="18"/>
          <w:szCs w:val="18"/>
          <w:shd w:val="clear" w:color="auto" w:fill="FFFFFF"/>
        </w:rPr>
        <w:t xml:space="preserve">)召开了第一次 AES </w:t>
      </w:r>
      <w:proofErr w:type="gramStart"/>
      <w:r w:rsidRPr="0053660B">
        <w:rPr>
          <w:rFonts w:ascii="宋体" w:eastAsia="宋体" w:hAnsi="宋体" w:cs="宋体" w:hint="eastAsia"/>
          <w:sz w:val="18"/>
          <w:szCs w:val="18"/>
          <w:shd w:val="clear" w:color="auto" w:fill="FFFFFF"/>
        </w:rPr>
        <w:t>候选会议</w:t>
      </w:r>
      <w:proofErr w:type="gramEnd"/>
      <w:r w:rsidRPr="0053660B">
        <w:rPr>
          <w:rFonts w:ascii="宋体" w:eastAsia="宋体" w:hAnsi="宋体" w:cs="宋体" w:hint="eastAsia"/>
          <w:sz w:val="18"/>
          <w:szCs w:val="18"/>
          <w:shd w:val="clear" w:color="auto" w:fill="FFFFFF"/>
        </w:rPr>
        <w:t xml:space="preserve"> 同时公布的</w:t>
      </w:r>
    </w:p>
    <w:p w14:paraId="32883F90" w14:textId="394FCDE4" w:rsidR="0053660B" w:rsidRDefault="0053660B" w:rsidP="0053660B">
      <w:pPr>
        <w:widowControl/>
        <w:tabs>
          <w:tab w:val="left" w:pos="312"/>
        </w:tabs>
        <w:jc w:val="left"/>
        <w:rPr>
          <w:rFonts w:ascii="宋体" w:eastAsia="宋体" w:hAnsi="宋体" w:cs="宋体"/>
          <w:color w:val="FF0000"/>
          <w:sz w:val="18"/>
          <w:szCs w:val="18"/>
          <w:shd w:val="clear" w:color="auto" w:fill="FFFFFF"/>
        </w:rPr>
      </w:pPr>
      <w:r w:rsidRPr="0053660B">
        <w:rPr>
          <w:rFonts w:ascii="宋体" w:eastAsia="宋体" w:hAnsi="宋体" w:cs="宋体" w:hint="eastAsia"/>
          <w:sz w:val="18"/>
          <w:szCs w:val="18"/>
          <w:shd w:val="clear" w:color="auto" w:fill="FFFFFF"/>
        </w:rPr>
        <w:t xml:space="preserve">符合基本要求的候选算法有( ) A 5 </w:t>
      </w:r>
      <w:proofErr w:type="gramStart"/>
      <w:r w:rsidRPr="0053660B">
        <w:rPr>
          <w:rFonts w:ascii="宋体" w:eastAsia="宋体" w:hAnsi="宋体" w:cs="宋体" w:hint="eastAsia"/>
          <w:sz w:val="18"/>
          <w:szCs w:val="18"/>
          <w:shd w:val="clear" w:color="auto" w:fill="FFFFFF"/>
        </w:rPr>
        <w:t>个</w:t>
      </w:r>
      <w:proofErr w:type="gramEnd"/>
      <w:r w:rsidRPr="0053660B">
        <w:rPr>
          <w:rFonts w:ascii="宋体" w:eastAsia="宋体" w:hAnsi="宋体" w:cs="宋体" w:hint="eastAsia"/>
          <w:sz w:val="18"/>
          <w:szCs w:val="18"/>
          <w:shd w:val="clear" w:color="auto" w:fill="FFFFFF"/>
        </w:rPr>
        <w:t xml:space="preserve"> B 6 </w:t>
      </w:r>
      <w:proofErr w:type="gramStart"/>
      <w:r w:rsidRPr="0053660B">
        <w:rPr>
          <w:rFonts w:ascii="宋体" w:eastAsia="宋体" w:hAnsi="宋体" w:cs="宋体" w:hint="eastAsia"/>
          <w:sz w:val="18"/>
          <w:szCs w:val="18"/>
          <w:shd w:val="clear" w:color="auto" w:fill="FFFFFF"/>
        </w:rPr>
        <w:t>个</w:t>
      </w:r>
      <w:proofErr w:type="gramEnd"/>
      <w:r w:rsidRPr="0053660B">
        <w:rPr>
          <w:rFonts w:ascii="宋体" w:eastAsia="宋体" w:hAnsi="宋体" w:cs="宋体" w:hint="eastAsia"/>
          <w:sz w:val="18"/>
          <w:szCs w:val="18"/>
          <w:shd w:val="clear" w:color="auto" w:fill="FFFFFF"/>
        </w:rPr>
        <w:t xml:space="preserve"> C、10 </w:t>
      </w:r>
      <w:proofErr w:type="gramStart"/>
      <w:r w:rsidRPr="0053660B">
        <w:rPr>
          <w:rFonts w:ascii="宋体" w:eastAsia="宋体" w:hAnsi="宋体" w:cs="宋体" w:hint="eastAsia"/>
          <w:sz w:val="18"/>
          <w:szCs w:val="18"/>
          <w:shd w:val="clear" w:color="auto" w:fill="FFFFFF"/>
        </w:rPr>
        <w:t>个</w:t>
      </w:r>
      <w:proofErr w:type="gramEnd"/>
      <w:r w:rsidRPr="0053660B">
        <w:rPr>
          <w:rFonts w:ascii="宋体" w:eastAsia="宋体" w:hAnsi="宋体" w:cs="宋体" w:hint="eastAsia"/>
          <w:sz w:val="18"/>
          <w:szCs w:val="18"/>
          <w:shd w:val="clear" w:color="auto" w:fill="FFFFFF"/>
        </w:rPr>
        <w:t xml:space="preserve"> </w:t>
      </w:r>
      <w:r w:rsidRPr="0053660B">
        <w:rPr>
          <w:rFonts w:ascii="宋体" w:eastAsia="宋体" w:hAnsi="宋体" w:cs="宋体" w:hint="eastAsia"/>
          <w:color w:val="FF0000"/>
          <w:sz w:val="18"/>
          <w:szCs w:val="18"/>
          <w:shd w:val="clear" w:color="auto" w:fill="FFFFFF"/>
        </w:rPr>
        <w:t xml:space="preserve">D、l5 个 </w:t>
      </w:r>
    </w:p>
    <w:p w14:paraId="459A8130" w14:textId="77777777" w:rsidR="00332EDB" w:rsidRPr="0053660B" w:rsidRDefault="00332EDB" w:rsidP="0053660B">
      <w:pPr>
        <w:widowControl/>
        <w:tabs>
          <w:tab w:val="left" w:pos="312"/>
        </w:tabs>
        <w:jc w:val="left"/>
        <w:rPr>
          <w:rFonts w:ascii="宋体" w:eastAsia="宋体" w:hAnsi="宋体" w:cs="宋体"/>
          <w:color w:val="FF0000"/>
          <w:sz w:val="18"/>
          <w:szCs w:val="18"/>
          <w:shd w:val="clear" w:color="auto" w:fill="FFFFFF"/>
        </w:rPr>
      </w:pPr>
    </w:p>
    <w:p w14:paraId="2FFB4B9C"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2、 AES 算法中的状态可表为一个二维数组，如果明文长度为 128 比特，则明文状态为</w:t>
      </w:r>
    </w:p>
    <w:p w14:paraId="56906069" w14:textId="535AF4B7" w:rsid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color w:val="FF0000"/>
          <w:sz w:val="18"/>
          <w:szCs w:val="18"/>
          <w:shd w:val="clear" w:color="auto" w:fill="FFFFFF"/>
        </w:rPr>
        <w:t>A、4 行 4 列</w:t>
      </w:r>
      <w:r w:rsidRPr="0053660B">
        <w:rPr>
          <w:rFonts w:ascii="宋体" w:eastAsia="宋体" w:hAnsi="宋体" w:cs="宋体" w:hint="eastAsia"/>
          <w:sz w:val="18"/>
          <w:szCs w:val="18"/>
          <w:shd w:val="clear" w:color="auto" w:fill="FFFFFF"/>
        </w:rPr>
        <w:t xml:space="preserve"> B、4 行 6 列 C、4 行 8 列 D、4 行 10 列 </w:t>
      </w:r>
    </w:p>
    <w:p w14:paraId="636AE7FF" w14:textId="77777777" w:rsidR="00332EDB" w:rsidRPr="0053660B" w:rsidRDefault="00332EDB" w:rsidP="0053660B">
      <w:pPr>
        <w:widowControl/>
        <w:tabs>
          <w:tab w:val="left" w:pos="312"/>
        </w:tabs>
        <w:jc w:val="left"/>
        <w:rPr>
          <w:rFonts w:ascii="宋体" w:eastAsia="宋体" w:hAnsi="宋体" w:cs="宋体"/>
          <w:sz w:val="18"/>
          <w:szCs w:val="18"/>
          <w:shd w:val="clear" w:color="auto" w:fill="FFFFFF"/>
        </w:rPr>
      </w:pPr>
    </w:p>
    <w:p w14:paraId="7BCF7395"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3、 设一个公开密钥密码的加密运算为 E ，解密运算为 D ，加密密钥为 </w:t>
      </w:r>
      <w:proofErr w:type="spellStart"/>
      <w:r w:rsidRPr="0053660B">
        <w:rPr>
          <w:rFonts w:ascii="宋体" w:eastAsia="宋体" w:hAnsi="宋体" w:cs="宋体" w:hint="eastAsia"/>
          <w:sz w:val="18"/>
          <w:szCs w:val="18"/>
          <w:shd w:val="clear" w:color="auto" w:fill="FFFFFF"/>
        </w:rPr>
        <w:t>Ke</w:t>
      </w:r>
      <w:proofErr w:type="spellEnd"/>
      <w:r w:rsidRPr="0053660B">
        <w:rPr>
          <w:rFonts w:ascii="宋体" w:eastAsia="宋体" w:hAnsi="宋体" w:cs="宋体" w:hint="eastAsia"/>
          <w:sz w:val="18"/>
          <w:szCs w:val="18"/>
          <w:shd w:val="clear" w:color="auto" w:fill="FFFFFF"/>
        </w:rPr>
        <w:t xml:space="preserve"> ，解密密钥为 </w:t>
      </w:r>
      <w:proofErr w:type="spellStart"/>
      <w:r w:rsidRPr="0053660B">
        <w:rPr>
          <w:rFonts w:ascii="宋体" w:eastAsia="宋体" w:hAnsi="宋体" w:cs="宋体" w:hint="eastAsia"/>
          <w:sz w:val="18"/>
          <w:szCs w:val="18"/>
          <w:shd w:val="clear" w:color="auto" w:fill="FFFFFF"/>
        </w:rPr>
        <w:t>Kd</w:t>
      </w:r>
      <w:proofErr w:type="spellEnd"/>
      <w:r w:rsidRPr="0053660B">
        <w:rPr>
          <w:rFonts w:ascii="宋体" w:eastAsia="宋体" w:hAnsi="宋体" w:cs="宋体" w:hint="eastAsia"/>
          <w:sz w:val="18"/>
          <w:szCs w:val="18"/>
          <w:shd w:val="clear" w:color="auto" w:fill="FFFFFF"/>
        </w:rPr>
        <w:t xml:space="preserve"> ， M 为明文消息，如果要确保数据的真实性，则发送方要发送的密文为</w:t>
      </w:r>
    </w:p>
    <w:p w14:paraId="77364A8C" w14:textId="614CC1BB" w:rsidR="003C297D" w:rsidRPr="003C297D" w:rsidRDefault="003C297D" w:rsidP="003C297D">
      <w:pPr>
        <w:widowControl/>
        <w:jc w:val="left"/>
        <w:rPr>
          <w:rFonts w:ascii="宋体" w:eastAsia="宋体" w:hAnsi="宋体" w:cs="宋体"/>
          <w:kern w:val="0"/>
          <w:sz w:val="24"/>
        </w:rPr>
      </w:pPr>
      <w:r w:rsidRPr="003C297D">
        <w:rPr>
          <w:rFonts w:ascii="宋体" w:eastAsia="宋体" w:hAnsi="宋体" w:cs="宋体"/>
          <w:noProof/>
          <w:kern w:val="0"/>
          <w:sz w:val="24"/>
        </w:rPr>
        <w:drawing>
          <wp:inline distT="0" distB="0" distL="0" distR="0" wp14:anchorId="35F44636" wp14:editId="085D2022">
            <wp:extent cx="4587902" cy="36621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699" cy="378811"/>
                    </a:xfrm>
                    <a:prstGeom prst="rect">
                      <a:avLst/>
                    </a:prstGeom>
                    <a:noFill/>
                    <a:ln>
                      <a:noFill/>
                    </a:ln>
                  </pic:spPr>
                </pic:pic>
              </a:graphicData>
            </a:graphic>
          </wp:inline>
        </w:drawing>
      </w:r>
    </w:p>
    <w:p w14:paraId="6009FF61"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4、 如果 hash 函数的函数值为 64 位，则对其进行生日攻击的代价为</w:t>
      </w:r>
    </w:p>
    <w:p w14:paraId="2520486C" w14:textId="3F3D0132" w:rsidR="003C297D" w:rsidRPr="003C297D" w:rsidRDefault="003C297D" w:rsidP="003C297D">
      <w:pPr>
        <w:widowControl/>
        <w:jc w:val="left"/>
        <w:rPr>
          <w:rFonts w:ascii="宋体" w:eastAsia="宋体" w:hAnsi="宋体" w:cs="宋体"/>
          <w:kern w:val="0"/>
          <w:sz w:val="24"/>
        </w:rPr>
      </w:pPr>
      <w:r w:rsidRPr="003C297D">
        <w:rPr>
          <w:rFonts w:ascii="宋体" w:eastAsia="宋体" w:hAnsi="宋体" w:cs="宋体"/>
          <w:noProof/>
          <w:kern w:val="0"/>
          <w:sz w:val="24"/>
        </w:rPr>
        <w:drawing>
          <wp:inline distT="0" distB="0" distL="0" distR="0" wp14:anchorId="09EEB19B" wp14:editId="6052DFDB">
            <wp:extent cx="4675367" cy="429485"/>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103" cy="440668"/>
                    </a:xfrm>
                    <a:prstGeom prst="rect">
                      <a:avLst/>
                    </a:prstGeom>
                    <a:noFill/>
                    <a:ln>
                      <a:noFill/>
                    </a:ln>
                  </pic:spPr>
                </pic:pic>
              </a:graphicData>
            </a:graphic>
          </wp:inline>
        </w:drawing>
      </w:r>
    </w:p>
    <w:p w14:paraId="131DED69"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5、 如果用 DES 算法实现一次性口令，系统产生的随机数为 R，并加密 R 得到 E(R,K)，然后将 E(R,K) k 为用户与系统之间共享的秘密密钥 发送给用户，则用户的口令为</w:t>
      </w:r>
    </w:p>
    <w:p w14:paraId="7E2982C6"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A、E(</w:t>
      </w:r>
      <w:proofErr w:type="spellStart"/>
      <w:r w:rsidRPr="0053660B">
        <w:rPr>
          <w:rFonts w:ascii="宋体" w:eastAsia="宋体" w:hAnsi="宋体" w:cs="宋体" w:hint="eastAsia"/>
          <w:sz w:val="18"/>
          <w:szCs w:val="18"/>
          <w:shd w:val="clear" w:color="auto" w:fill="FFFFFF"/>
        </w:rPr>
        <w:t>R,k</w:t>
      </w:r>
      <w:proofErr w:type="spellEnd"/>
      <w:r w:rsidRPr="0053660B">
        <w:rPr>
          <w:rFonts w:ascii="宋体" w:eastAsia="宋体" w:hAnsi="宋体" w:cs="宋体" w:hint="eastAsia"/>
          <w:sz w:val="18"/>
          <w:szCs w:val="18"/>
          <w:shd w:val="clear" w:color="auto" w:fill="FFFFFF"/>
        </w:rPr>
        <w:t>)+1 B、E(D(E(</w:t>
      </w:r>
      <w:proofErr w:type="spellStart"/>
      <w:r w:rsidRPr="0053660B">
        <w:rPr>
          <w:rFonts w:ascii="宋体" w:eastAsia="宋体" w:hAnsi="宋体" w:cs="宋体" w:hint="eastAsia"/>
          <w:sz w:val="18"/>
          <w:szCs w:val="18"/>
          <w:shd w:val="clear" w:color="auto" w:fill="FFFFFF"/>
        </w:rPr>
        <w:t>R,k</w:t>
      </w:r>
      <w:proofErr w:type="spellEnd"/>
      <w:r w:rsidRPr="0053660B">
        <w:rPr>
          <w:rFonts w:ascii="宋体" w:eastAsia="宋体" w:hAnsi="宋体" w:cs="宋体" w:hint="eastAsia"/>
          <w:sz w:val="18"/>
          <w:szCs w:val="18"/>
          <w:shd w:val="clear" w:color="auto" w:fill="FFFFFF"/>
        </w:rPr>
        <w:t xml:space="preserve">),k),k) C、D(E(R,K),K)+1 </w:t>
      </w:r>
      <w:r w:rsidRPr="0053660B">
        <w:rPr>
          <w:rFonts w:ascii="宋体" w:eastAsia="宋体" w:hAnsi="宋体" w:cs="宋体" w:hint="eastAsia"/>
          <w:color w:val="FF0000"/>
          <w:sz w:val="18"/>
          <w:szCs w:val="18"/>
          <w:shd w:val="clear" w:color="auto" w:fill="FFFFFF"/>
        </w:rPr>
        <w:t>D、E(D(E(R,K),K)+1,K)</w:t>
      </w:r>
      <w:r w:rsidRPr="0053660B">
        <w:rPr>
          <w:rFonts w:ascii="宋体" w:eastAsia="宋体" w:hAnsi="宋体" w:cs="宋体" w:hint="eastAsia"/>
          <w:sz w:val="18"/>
          <w:szCs w:val="18"/>
          <w:shd w:val="clear" w:color="auto" w:fill="FFFFFF"/>
        </w:rPr>
        <w:t xml:space="preserve"> </w:t>
      </w:r>
    </w:p>
    <w:p w14:paraId="198AD786"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6、 著名的 </w:t>
      </w:r>
      <w:proofErr w:type="spellStart"/>
      <w:r w:rsidRPr="0053660B">
        <w:rPr>
          <w:rFonts w:ascii="宋体" w:eastAsia="宋体" w:hAnsi="宋体" w:cs="宋体" w:hint="eastAsia"/>
          <w:sz w:val="18"/>
          <w:szCs w:val="18"/>
          <w:shd w:val="clear" w:color="auto" w:fill="FFFFFF"/>
        </w:rPr>
        <w:t>Kerckhoff</w:t>
      </w:r>
      <w:proofErr w:type="spellEnd"/>
      <w:r w:rsidRPr="0053660B">
        <w:rPr>
          <w:rFonts w:ascii="宋体" w:eastAsia="宋体" w:hAnsi="宋体" w:cs="宋体" w:hint="eastAsia"/>
          <w:sz w:val="18"/>
          <w:szCs w:val="18"/>
          <w:shd w:val="clear" w:color="auto" w:fill="FFFFFF"/>
        </w:rPr>
        <w:t xml:space="preserve"> 原则是指</w:t>
      </w:r>
    </w:p>
    <w:p w14:paraId="7E7AF13D"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A、系统的保密性不但依赖于对加密体制或算法的保密，而且依赖于密钥</w:t>
      </w:r>
    </w:p>
    <w:p w14:paraId="4D85AEE4" w14:textId="77777777" w:rsidR="0053660B" w:rsidRPr="0053660B" w:rsidRDefault="0053660B" w:rsidP="0053660B">
      <w:pPr>
        <w:widowControl/>
        <w:tabs>
          <w:tab w:val="left" w:pos="312"/>
        </w:tabs>
        <w:jc w:val="left"/>
        <w:rPr>
          <w:rFonts w:ascii="宋体" w:eastAsia="宋体" w:hAnsi="宋体" w:cs="宋体"/>
          <w:color w:val="FF0000"/>
          <w:sz w:val="18"/>
          <w:szCs w:val="18"/>
          <w:shd w:val="clear" w:color="auto" w:fill="FFFFFF"/>
        </w:rPr>
      </w:pPr>
      <w:r w:rsidRPr="0053660B">
        <w:rPr>
          <w:rFonts w:ascii="宋体" w:eastAsia="宋体" w:hAnsi="宋体" w:cs="宋体" w:hint="eastAsia"/>
          <w:color w:val="FF0000"/>
          <w:sz w:val="18"/>
          <w:szCs w:val="18"/>
          <w:shd w:val="clear" w:color="auto" w:fill="FFFFFF"/>
        </w:rPr>
        <w:t>B、系统的保密性不依赖于对加密体制或算法的保密，而依赖于密钥</w:t>
      </w:r>
    </w:p>
    <w:p w14:paraId="1C9332E1"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C、系统的保密性既不依赖于对加密体制或算法的保密，也不依赖于密钥</w:t>
      </w:r>
    </w:p>
    <w:p w14:paraId="5613913E"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D、系统的保密性只与其使用的安全算法的复杂性有关</w:t>
      </w:r>
    </w:p>
    <w:p w14:paraId="47B7D782"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7、 下面那种密码可以抵抗频率分析攻击</w:t>
      </w:r>
    </w:p>
    <w:p w14:paraId="72D363D9"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A、置换密码 B、仿射密码 </w:t>
      </w:r>
      <w:r w:rsidRPr="0053660B">
        <w:rPr>
          <w:rFonts w:ascii="宋体" w:eastAsia="宋体" w:hAnsi="宋体" w:cs="宋体" w:hint="eastAsia"/>
          <w:color w:val="FF0000"/>
          <w:sz w:val="18"/>
          <w:szCs w:val="18"/>
          <w:shd w:val="clear" w:color="auto" w:fill="FFFFFF"/>
        </w:rPr>
        <w:t>C、多名代替密码</w:t>
      </w:r>
      <w:r w:rsidRPr="0053660B">
        <w:rPr>
          <w:rFonts w:ascii="宋体" w:eastAsia="宋体" w:hAnsi="宋体" w:cs="宋体" w:hint="eastAsia"/>
          <w:sz w:val="18"/>
          <w:szCs w:val="18"/>
          <w:shd w:val="clear" w:color="auto" w:fill="FFFFFF"/>
        </w:rPr>
        <w:t xml:space="preserve"> D、加法密码</w:t>
      </w:r>
    </w:p>
    <w:p w14:paraId="32AA82EE"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8、 一个数字签名体制都要包括</w:t>
      </w:r>
    </w:p>
    <w:p w14:paraId="526DAB1E"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A、加密和解密两个方面 B、加密和认证两个方面</w:t>
      </w:r>
    </w:p>
    <w:p w14:paraId="544A82C0"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color w:val="FF0000"/>
          <w:sz w:val="18"/>
          <w:szCs w:val="18"/>
          <w:shd w:val="clear" w:color="auto" w:fill="FFFFFF"/>
        </w:rPr>
        <w:t>C、施加签名和验证签名两个方面</w:t>
      </w:r>
      <w:r w:rsidRPr="0053660B">
        <w:rPr>
          <w:rFonts w:ascii="宋体" w:eastAsia="宋体" w:hAnsi="宋体" w:cs="宋体" w:hint="eastAsia"/>
          <w:sz w:val="18"/>
          <w:szCs w:val="18"/>
          <w:shd w:val="clear" w:color="auto" w:fill="FFFFFF"/>
        </w:rPr>
        <w:t xml:space="preserve"> D、认证和身份识别两个方面</w:t>
      </w:r>
    </w:p>
    <w:p w14:paraId="4986EC52"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9、 《保密系统的通信理论》这篇论文把密码学置于坚实的数学基础之上，标志着密码学作为一</w:t>
      </w:r>
    </w:p>
    <w:p w14:paraId="5824E732"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门学科的形成，该论文的作者是</w:t>
      </w:r>
    </w:p>
    <w:p w14:paraId="1AC6481A"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color w:val="FF0000"/>
          <w:sz w:val="18"/>
          <w:szCs w:val="18"/>
          <w:shd w:val="clear" w:color="auto" w:fill="FFFFFF"/>
        </w:rPr>
        <w:t>A、香农</w:t>
      </w:r>
      <w:r w:rsidRPr="0053660B">
        <w:rPr>
          <w:rFonts w:ascii="宋体" w:eastAsia="宋体" w:hAnsi="宋体" w:cs="宋体" w:hint="eastAsia"/>
          <w:sz w:val="18"/>
          <w:szCs w:val="18"/>
          <w:shd w:val="clear" w:color="auto" w:fill="FFFFFF"/>
        </w:rPr>
        <w:t xml:space="preserve"> B、图灵 C、布尔 D、W. Diffie</w:t>
      </w:r>
    </w:p>
    <w:p w14:paraId="43C8C63E"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10、下面关于 AES 算法的叙述，那一个是正确的 ( ) </w:t>
      </w:r>
    </w:p>
    <w:p w14:paraId="086A063A"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A、AES 算法是用 56 比特的密钥加密 64 比特的明文得到 64 比特的密文 </w:t>
      </w:r>
    </w:p>
    <w:p w14:paraId="667DA068"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B、AES 算法属于非对称密码算法 </w:t>
      </w:r>
    </w:p>
    <w:p w14:paraId="7C7F9E9A" w14:textId="77777777" w:rsidR="0053660B" w:rsidRPr="0053660B" w:rsidRDefault="0053660B" w:rsidP="0053660B">
      <w:pPr>
        <w:widowControl/>
        <w:tabs>
          <w:tab w:val="left" w:pos="312"/>
        </w:tabs>
        <w:jc w:val="left"/>
        <w:rPr>
          <w:rFonts w:ascii="宋体" w:eastAsia="宋体" w:hAnsi="宋体" w:cs="宋体"/>
          <w:color w:val="FF0000"/>
          <w:sz w:val="18"/>
          <w:szCs w:val="18"/>
          <w:shd w:val="clear" w:color="auto" w:fill="FFFFFF"/>
        </w:rPr>
      </w:pPr>
      <w:r w:rsidRPr="0053660B">
        <w:rPr>
          <w:rFonts w:ascii="宋体" w:eastAsia="宋体" w:hAnsi="宋体" w:cs="宋体" w:hint="eastAsia"/>
          <w:color w:val="FF0000"/>
          <w:sz w:val="18"/>
          <w:szCs w:val="18"/>
          <w:shd w:val="clear" w:color="auto" w:fill="FFFFFF"/>
        </w:rPr>
        <w:t xml:space="preserve">C、AES 是一个数据块长度和密钥长度可分别为 128 位、192 位或 256 位的分组密码算法 </w:t>
      </w:r>
    </w:p>
    <w:p w14:paraId="46F47E91"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D、AES 是一个数据块长度和密钥长度可分别为 64 位或 128 位的分组密码算法 </w:t>
      </w:r>
    </w:p>
    <w:p w14:paraId="2CA86DFF"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11、如果一个置换密码系统使用下面的置换 则其逆置换为 A </w:t>
      </w:r>
      <w:r w:rsidRPr="0053660B">
        <w:rPr>
          <w:rFonts w:ascii="宋体" w:eastAsia="宋体" w:hAnsi="宋体" w:cs="宋体" w:hint="eastAsia"/>
          <w:color w:val="FF0000"/>
          <w:sz w:val="18"/>
          <w:szCs w:val="18"/>
          <w:shd w:val="clear" w:color="auto" w:fill="FFFFFF"/>
        </w:rPr>
        <w:t>B</w:t>
      </w:r>
      <w:r w:rsidRPr="0053660B">
        <w:rPr>
          <w:rFonts w:ascii="宋体" w:eastAsia="宋体" w:hAnsi="宋体" w:cs="宋体" w:hint="eastAsia"/>
          <w:sz w:val="18"/>
          <w:szCs w:val="18"/>
          <w:shd w:val="clear" w:color="auto" w:fill="FFFFFF"/>
        </w:rPr>
        <w:t>、</w:t>
      </w:r>
      <w:r w:rsidRPr="0053660B">
        <w:rPr>
          <w:rFonts w:ascii="Calibri" w:eastAsia="宋体" w:hAnsi="Calibri" w:cs="Times New Roman"/>
          <w:noProof/>
        </w:rPr>
        <w:drawing>
          <wp:inline distT="0" distB="0" distL="114300" distR="114300" wp14:anchorId="48830799" wp14:editId="65C751BF">
            <wp:extent cx="986155" cy="4476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986155" cy="447675"/>
                    </a:xfrm>
                    <a:prstGeom prst="rect">
                      <a:avLst/>
                    </a:prstGeom>
                    <a:noFill/>
                    <a:ln>
                      <a:noFill/>
                    </a:ln>
                  </pic:spPr>
                </pic:pic>
              </a:graphicData>
            </a:graphic>
          </wp:inline>
        </w:drawing>
      </w:r>
      <w:r w:rsidRPr="0053660B">
        <w:rPr>
          <w:rFonts w:ascii="宋体" w:eastAsia="宋体" w:hAnsi="宋体" w:cs="宋体" w:hint="eastAsia"/>
          <w:sz w:val="18"/>
          <w:szCs w:val="18"/>
          <w:shd w:val="clear" w:color="auto" w:fill="FFFFFF"/>
        </w:rPr>
        <w:t xml:space="preserve"> C、 D、 </w:t>
      </w:r>
    </w:p>
    <w:p w14:paraId="5490AA00" w14:textId="77777777" w:rsidR="0053660B" w:rsidRPr="0053660B" w:rsidRDefault="0053660B" w:rsidP="0053660B">
      <w:pPr>
        <w:widowControl/>
        <w:tabs>
          <w:tab w:val="left" w:pos="312"/>
        </w:tabs>
        <w:jc w:val="left"/>
        <w:rPr>
          <w:rFonts w:ascii="宋体" w:eastAsia="宋体" w:hAnsi="宋体" w:cs="宋体"/>
          <w:color w:val="FF0000"/>
          <w:sz w:val="18"/>
          <w:szCs w:val="18"/>
          <w:shd w:val="clear" w:color="auto" w:fill="FFFFFF"/>
        </w:rPr>
      </w:pPr>
      <w:r w:rsidRPr="0053660B">
        <w:rPr>
          <w:rFonts w:ascii="宋体" w:eastAsia="宋体" w:hAnsi="宋体" w:cs="宋体" w:hint="eastAsia"/>
          <w:sz w:val="18"/>
          <w:szCs w:val="18"/>
          <w:shd w:val="clear" w:color="auto" w:fill="FFFFFF"/>
        </w:rPr>
        <w:t xml:space="preserve">12、在一般的英文语言中，出现频率最高的字母为 A、O B、T C、 A </w:t>
      </w:r>
      <w:r w:rsidRPr="0053660B">
        <w:rPr>
          <w:rFonts w:ascii="宋体" w:eastAsia="宋体" w:hAnsi="宋体" w:cs="宋体" w:hint="eastAsia"/>
          <w:color w:val="FF0000"/>
          <w:sz w:val="18"/>
          <w:szCs w:val="18"/>
          <w:shd w:val="clear" w:color="auto" w:fill="FFFFFF"/>
        </w:rPr>
        <w:t xml:space="preserve">D、E </w:t>
      </w:r>
    </w:p>
    <w:p w14:paraId="4CD69E16"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13、如果签名者为 A，对 RSA 数字签名的一般攻击方法为 </w:t>
      </w:r>
    </w:p>
    <w:p w14:paraId="607B94E5"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lastRenderedPageBreak/>
        <w:t xml:space="preserve">A、攻击者随意选择一个Y ，计算 X Y n e = ( ) mod ，则 X 是 A 对Y 的一个有效的签名 </w:t>
      </w:r>
    </w:p>
    <w:p w14:paraId="000C0C68" w14:textId="77777777" w:rsidR="0053660B" w:rsidRPr="0053660B" w:rsidRDefault="0053660B" w:rsidP="0053660B">
      <w:pPr>
        <w:widowControl/>
        <w:tabs>
          <w:tab w:val="left" w:pos="312"/>
        </w:tabs>
        <w:jc w:val="left"/>
        <w:rPr>
          <w:rFonts w:ascii="宋体" w:eastAsia="宋体" w:hAnsi="宋体" w:cs="宋体"/>
          <w:color w:val="FF0000"/>
          <w:sz w:val="18"/>
          <w:szCs w:val="18"/>
          <w:shd w:val="clear" w:color="auto" w:fill="FFFFFF"/>
        </w:rPr>
      </w:pPr>
      <w:r w:rsidRPr="0053660B">
        <w:rPr>
          <w:rFonts w:ascii="宋体" w:eastAsia="宋体" w:hAnsi="宋体" w:cs="宋体" w:hint="eastAsia"/>
          <w:color w:val="FF0000"/>
          <w:sz w:val="18"/>
          <w:szCs w:val="18"/>
          <w:shd w:val="clear" w:color="auto" w:fill="FFFFFF"/>
        </w:rPr>
        <w:t>B、攻击者随意选择一个Y ，计算 X Y n e = ( ) mod ，则Y 是 A 对 X 的一个有效的签名</w:t>
      </w:r>
    </w:p>
    <w:p w14:paraId="6944A4E1"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C、攻击者随意选择一个Y ，计算 X Y n d = ( ) mod ，则 X 是 A 对Y 的一个有效的签名 </w:t>
      </w:r>
    </w:p>
    <w:p w14:paraId="0976474D"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D、攻击者随意选择一个Y ，计算 X Y n d = ( ) mod ，则Y 是 A 对 X 的一个有效的签名 </w:t>
      </w:r>
    </w:p>
    <w:p w14:paraId="199A03E1"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14、对于一个给定的散列函数 H，其单向性是指 </w:t>
      </w:r>
    </w:p>
    <w:p w14:paraId="44939D57"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color w:val="FF0000"/>
          <w:sz w:val="18"/>
          <w:szCs w:val="18"/>
          <w:shd w:val="clear" w:color="auto" w:fill="FFFFFF"/>
        </w:rPr>
        <w:t>A、对于给定的 hash 码 h，找到满足 H(x)=h 的 x 在计算上是不可行的</w:t>
      </w:r>
      <w:r w:rsidRPr="0053660B">
        <w:rPr>
          <w:rFonts w:ascii="宋体" w:eastAsia="宋体" w:hAnsi="宋体" w:cs="宋体" w:hint="eastAsia"/>
          <w:sz w:val="18"/>
          <w:szCs w:val="18"/>
          <w:shd w:val="clear" w:color="auto" w:fill="FFFFFF"/>
        </w:rPr>
        <w:t xml:space="preserve"> </w:t>
      </w:r>
    </w:p>
    <w:p w14:paraId="6E07DAD5"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B、对于给定的分组 x，找到满足 y  x 且 H(x)=H(y)的 y 在计算上是不可行的 </w:t>
      </w:r>
    </w:p>
    <w:p w14:paraId="3E63217A"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C、找到任何满足 H(x)=H(y)的偶对(x，y)在计算上是不可行的 </w:t>
      </w:r>
    </w:p>
    <w:p w14:paraId="7C082826"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D、以上说法都不对 </w:t>
      </w:r>
    </w:p>
    <w:p w14:paraId="5FF92A0C"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15、安全 hash 算法(SHA)输出报文摘要的长度为 A、120 B、128 C、144 </w:t>
      </w:r>
      <w:r w:rsidRPr="0053660B">
        <w:rPr>
          <w:rFonts w:ascii="宋体" w:eastAsia="宋体" w:hAnsi="宋体" w:cs="宋体" w:hint="eastAsia"/>
          <w:color w:val="FF0000"/>
          <w:sz w:val="18"/>
          <w:szCs w:val="18"/>
          <w:shd w:val="clear" w:color="auto" w:fill="FFFFFF"/>
        </w:rPr>
        <w:t xml:space="preserve">D、160 </w:t>
      </w:r>
    </w:p>
    <w:p w14:paraId="24E2BD54" w14:textId="326BAF95" w:rsidR="003C297D" w:rsidRPr="003C297D" w:rsidRDefault="003C297D" w:rsidP="003C297D">
      <w:pPr>
        <w:widowControl/>
        <w:jc w:val="left"/>
        <w:rPr>
          <w:rFonts w:ascii="宋体" w:eastAsia="宋体" w:hAnsi="宋体" w:cs="宋体"/>
          <w:kern w:val="0"/>
          <w:sz w:val="24"/>
        </w:rPr>
      </w:pPr>
      <w:r w:rsidRPr="003C297D">
        <w:rPr>
          <w:rFonts w:ascii="宋体" w:eastAsia="宋体" w:hAnsi="宋体" w:cs="宋体"/>
          <w:noProof/>
          <w:kern w:val="0"/>
          <w:sz w:val="24"/>
        </w:rPr>
        <w:drawing>
          <wp:inline distT="0" distB="0" distL="0" distR="0" wp14:anchorId="2A053583" wp14:editId="512FD0D7">
            <wp:extent cx="5274310" cy="828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28040"/>
                    </a:xfrm>
                    <a:prstGeom prst="rect">
                      <a:avLst/>
                    </a:prstGeom>
                    <a:noFill/>
                    <a:ln>
                      <a:noFill/>
                    </a:ln>
                  </pic:spPr>
                </pic:pic>
              </a:graphicData>
            </a:graphic>
          </wp:inline>
        </w:drawing>
      </w:r>
    </w:p>
    <w:p w14:paraId="39B2B436" w14:textId="64B088C4" w:rsidR="003C297D" w:rsidRPr="003C297D" w:rsidRDefault="003C297D" w:rsidP="003C297D">
      <w:pPr>
        <w:widowControl/>
        <w:jc w:val="left"/>
        <w:rPr>
          <w:rFonts w:ascii="宋体" w:eastAsia="宋体" w:hAnsi="宋体" w:cs="宋体"/>
          <w:kern w:val="0"/>
          <w:sz w:val="24"/>
        </w:rPr>
      </w:pPr>
      <w:r w:rsidRPr="003C297D">
        <w:rPr>
          <w:rFonts w:ascii="宋体" w:eastAsia="宋体" w:hAnsi="宋体" w:cs="宋体"/>
          <w:noProof/>
          <w:kern w:val="0"/>
          <w:sz w:val="24"/>
        </w:rPr>
        <w:drawing>
          <wp:inline distT="0" distB="0" distL="0" distR="0" wp14:anchorId="7FFD765C" wp14:editId="1A9BC3BA">
            <wp:extent cx="5274310" cy="1311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11910"/>
                    </a:xfrm>
                    <a:prstGeom prst="rect">
                      <a:avLst/>
                    </a:prstGeom>
                    <a:noFill/>
                    <a:ln>
                      <a:noFill/>
                    </a:ln>
                  </pic:spPr>
                </pic:pic>
              </a:graphicData>
            </a:graphic>
          </wp:inline>
        </w:drawing>
      </w:r>
    </w:p>
    <w:p w14:paraId="63A53CE2"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18、在不可否认签名中，如果签名者不执行否认协议，则表明</w:t>
      </w:r>
    </w:p>
    <w:p w14:paraId="551D90E7"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 xml:space="preserve">A、签名是假的 </w:t>
      </w:r>
      <w:r w:rsidRPr="0053660B">
        <w:rPr>
          <w:rFonts w:ascii="宋体" w:eastAsia="宋体" w:hAnsi="宋体" w:cs="宋体" w:hint="eastAsia"/>
          <w:color w:val="FF0000"/>
          <w:sz w:val="18"/>
          <w:szCs w:val="18"/>
          <w:shd w:val="clear" w:color="auto" w:fill="FFFFFF"/>
        </w:rPr>
        <w:t>B、签名是真实的</w:t>
      </w:r>
      <w:r w:rsidRPr="0053660B">
        <w:rPr>
          <w:rFonts w:ascii="宋体" w:eastAsia="宋体" w:hAnsi="宋体" w:cs="宋体" w:hint="eastAsia"/>
          <w:sz w:val="18"/>
          <w:szCs w:val="18"/>
          <w:shd w:val="clear" w:color="auto" w:fill="FFFFFF"/>
        </w:rPr>
        <w:t xml:space="preserve"> C、无法判断真假 D、该签名无效</w:t>
      </w:r>
    </w:p>
    <w:p w14:paraId="3C04855E" w14:textId="76CACFBD" w:rsidR="00332EDB" w:rsidRPr="00332EDB" w:rsidRDefault="00332EDB" w:rsidP="00332EDB">
      <w:pPr>
        <w:widowControl/>
        <w:jc w:val="left"/>
        <w:rPr>
          <w:rFonts w:ascii="宋体" w:eastAsia="宋体" w:hAnsi="宋体" w:cs="宋体"/>
          <w:kern w:val="0"/>
          <w:sz w:val="24"/>
        </w:rPr>
      </w:pPr>
      <w:r w:rsidRPr="00332EDB">
        <w:rPr>
          <w:rFonts w:ascii="宋体" w:eastAsia="宋体" w:hAnsi="宋体" w:cs="宋体"/>
          <w:noProof/>
          <w:kern w:val="0"/>
          <w:sz w:val="24"/>
        </w:rPr>
        <w:drawing>
          <wp:inline distT="0" distB="0" distL="0" distR="0" wp14:anchorId="3039FF51" wp14:editId="23B87770">
            <wp:extent cx="5274310" cy="9271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927100"/>
                    </a:xfrm>
                    <a:prstGeom prst="rect">
                      <a:avLst/>
                    </a:prstGeom>
                    <a:noFill/>
                    <a:ln>
                      <a:noFill/>
                    </a:ln>
                  </pic:spPr>
                </pic:pic>
              </a:graphicData>
            </a:graphic>
          </wp:inline>
        </w:drawing>
      </w:r>
    </w:p>
    <w:p w14:paraId="06D4884B"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20、下面关于站点认证的说法中，错误的是</w:t>
      </w:r>
    </w:p>
    <w:p w14:paraId="227D4DEF"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A、站点认证是要认证通信是否在意定的两个站点之间进行</w:t>
      </w:r>
    </w:p>
    <w:p w14:paraId="3C239581" w14:textId="77777777" w:rsidR="0053660B" w:rsidRPr="0053660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B、站点认证是通过验证加密的数据能否成功的在两个站点之间进行传送来实现</w:t>
      </w:r>
    </w:p>
    <w:p w14:paraId="3C2B3ADF" w14:textId="77777777" w:rsidR="0053660B" w:rsidRPr="0053660B" w:rsidRDefault="0053660B" w:rsidP="0053660B">
      <w:pPr>
        <w:widowControl/>
        <w:tabs>
          <w:tab w:val="left" w:pos="312"/>
        </w:tabs>
        <w:jc w:val="left"/>
        <w:rPr>
          <w:rFonts w:ascii="宋体" w:eastAsia="宋体" w:hAnsi="宋体" w:cs="宋体"/>
          <w:color w:val="FF0000"/>
          <w:sz w:val="18"/>
          <w:szCs w:val="18"/>
          <w:shd w:val="clear" w:color="auto" w:fill="FFFFFF"/>
        </w:rPr>
      </w:pPr>
      <w:r w:rsidRPr="0053660B">
        <w:rPr>
          <w:rFonts w:ascii="宋体" w:eastAsia="宋体" w:hAnsi="宋体" w:cs="宋体" w:hint="eastAsia"/>
          <w:color w:val="FF0000"/>
          <w:sz w:val="18"/>
          <w:szCs w:val="18"/>
          <w:shd w:val="clear" w:color="auto" w:fill="FFFFFF"/>
        </w:rPr>
        <w:t>C、站点认证只能用对称密钥密码进行</w:t>
      </w:r>
    </w:p>
    <w:p w14:paraId="4CFF9656" w14:textId="5D906D82" w:rsidR="0056748B" w:rsidRDefault="0053660B" w:rsidP="0053660B">
      <w:pPr>
        <w:widowControl/>
        <w:tabs>
          <w:tab w:val="left" w:pos="312"/>
        </w:tabs>
        <w:jc w:val="left"/>
        <w:rPr>
          <w:rFonts w:ascii="宋体" w:eastAsia="宋体" w:hAnsi="宋体" w:cs="宋体"/>
          <w:sz w:val="18"/>
          <w:szCs w:val="18"/>
          <w:shd w:val="clear" w:color="auto" w:fill="FFFFFF"/>
        </w:rPr>
      </w:pPr>
      <w:r w:rsidRPr="0053660B">
        <w:rPr>
          <w:rFonts w:ascii="宋体" w:eastAsia="宋体" w:hAnsi="宋体" w:cs="宋体" w:hint="eastAsia"/>
          <w:sz w:val="18"/>
          <w:szCs w:val="18"/>
          <w:shd w:val="clear" w:color="auto" w:fill="FFFFFF"/>
        </w:rPr>
        <w:t>D、站点认证即可以用对称密钥密码进行，也可以用公开密钥密码进行</w:t>
      </w:r>
    </w:p>
    <w:p w14:paraId="08C60B24" w14:textId="77777777" w:rsidR="00332EDB" w:rsidRPr="0053660B" w:rsidRDefault="00332EDB" w:rsidP="0053660B">
      <w:pPr>
        <w:widowControl/>
        <w:tabs>
          <w:tab w:val="left" w:pos="312"/>
        </w:tabs>
        <w:jc w:val="left"/>
        <w:rPr>
          <w:rFonts w:ascii="宋体" w:eastAsia="宋体" w:hAnsi="宋体" w:cs="宋体" w:hint="eastAsia"/>
          <w:sz w:val="18"/>
          <w:szCs w:val="18"/>
          <w:shd w:val="clear" w:color="auto" w:fill="FFFFFF"/>
        </w:rPr>
      </w:pPr>
    </w:p>
    <w:p w14:paraId="29D3CFB6" w14:textId="3E327B75" w:rsidR="0053660B" w:rsidRPr="0053660B" w:rsidRDefault="0053660B" w:rsidP="0053660B">
      <w:pPr>
        <w:widowControl/>
        <w:tabs>
          <w:tab w:val="left" w:pos="312"/>
        </w:tabs>
        <w:jc w:val="left"/>
        <w:rPr>
          <w:rFonts w:ascii="宋体" w:eastAsia="宋体" w:hAnsi="宋体" w:cs="宋体"/>
          <w:b/>
          <w:bCs/>
          <w:sz w:val="36"/>
          <w:szCs w:val="36"/>
          <w:shd w:val="clear" w:color="auto" w:fill="FFFFFF"/>
        </w:rPr>
      </w:pPr>
      <w:r w:rsidRPr="0053660B">
        <w:rPr>
          <w:rFonts w:ascii="宋体" w:eastAsia="宋体" w:hAnsi="宋体" w:cs="宋体" w:hint="eastAsia"/>
          <w:b/>
          <w:bCs/>
          <w:sz w:val="36"/>
          <w:szCs w:val="36"/>
          <w:shd w:val="clear" w:color="auto" w:fill="FFFFFF"/>
        </w:rPr>
        <w:t>C</w:t>
      </w:r>
    </w:p>
    <w:p w14:paraId="1A181BC0" w14:textId="7F9D709A" w:rsidR="003C297D" w:rsidRPr="003C297D" w:rsidRDefault="003C297D" w:rsidP="003C297D">
      <w:pPr>
        <w:widowControl/>
        <w:jc w:val="left"/>
        <w:rPr>
          <w:rFonts w:ascii="宋体" w:eastAsia="宋体" w:hAnsi="宋体" w:cs="宋体"/>
          <w:kern w:val="0"/>
          <w:sz w:val="24"/>
        </w:rPr>
      </w:pPr>
      <w:r w:rsidRPr="003C297D">
        <w:rPr>
          <w:rFonts w:ascii="宋体" w:eastAsia="宋体" w:hAnsi="宋体" w:cs="宋体"/>
          <w:noProof/>
          <w:kern w:val="0"/>
          <w:sz w:val="24"/>
        </w:rPr>
        <w:drawing>
          <wp:inline distT="0" distB="0" distL="0" distR="0" wp14:anchorId="1DB09385" wp14:editId="3849BB26">
            <wp:extent cx="5274310" cy="14331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33195"/>
                    </a:xfrm>
                    <a:prstGeom prst="rect">
                      <a:avLst/>
                    </a:prstGeom>
                    <a:noFill/>
                    <a:ln>
                      <a:noFill/>
                    </a:ln>
                  </pic:spPr>
                </pic:pic>
              </a:graphicData>
            </a:graphic>
          </wp:inline>
        </w:drawing>
      </w:r>
    </w:p>
    <w:p w14:paraId="246E34B4"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2、 IDEA 算法中关键非线性部件是乘/加 MA 单元，它的主要功能是</w:t>
      </w:r>
    </w:p>
    <w:p w14:paraId="32E8B489"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A、混淆 </w:t>
      </w:r>
      <w:r>
        <w:rPr>
          <w:rFonts w:ascii="宋体" w:eastAsia="宋体" w:hAnsi="宋体" w:cs="宋体" w:hint="eastAsia"/>
          <w:color w:val="FF0000"/>
          <w:sz w:val="18"/>
          <w:szCs w:val="18"/>
          <w:shd w:val="clear" w:color="auto" w:fill="FFFFFF"/>
        </w:rPr>
        <w:t>B、扩散</w:t>
      </w:r>
      <w:r>
        <w:rPr>
          <w:rFonts w:ascii="宋体" w:eastAsia="宋体" w:hAnsi="宋体" w:cs="宋体" w:hint="eastAsia"/>
          <w:sz w:val="18"/>
          <w:szCs w:val="18"/>
          <w:shd w:val="clear" w:color="auto" w:fill="FFFFFF"/>
        </w:rPr>
        <w:t xml:space="preserve"> C、迭代 D、以上答案都不对</w:t>
      </w:r>
    </w:p>
    <w:p w14:paraId="2462A8C3"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 第三代移动通信国际组织(3GPP)规定了两个新的算法 f8 和 f9 作为标准，其中 f9 主要用来</w:t>
      </w:r>
    </w:p>
    <w:p w14:paraId="77F11522"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 ) A、加密 </w:t>
      </w:r>
      <w:r>
        <w:rPr>
          <w:rFonts w:ascii="宋体" w:eastAsia="宋体" w:hAnsi="宋体" w:cs="宋体" w:hint="eastAsia"/>
          <w:color w:val="FF0000"/>
          <w:sz w:val="18"/>
          <w:szCs w:val="18"/>
          <w:shd w:val="clear" w:color="auto" w:fill="FFFFFF"/>
        </w:rPr>
        <w:t>B、认证</w:t>
      </w:r>
      <w:r>
        <w:rPr>
          <w:rFonts w:ascii="宋体" w:eastAsia="宋体" w:hAnsi="宋体" w:cs="宋体" w:hint="eastAsia"/>
          <w:sz w:val="18"/>
          <w:szCs w:val="18"/>
          <w:shd w:val="clear" w:color="auto" w:fill="FFFFFF"/>
        </w:rPr>
        <w:t xml:space="preserve"> C、密钥分配 D、身份识别</w:t>
      </w:r>
    </w:p>
    <w:p w14:paraId="76C4A073"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 认证主要用来</w:t>
      </w:r>
    </w:p>
    <w:p w14:paraId="704C5994"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A、确保数据的保密性</w:t>
      </w:r>
    </w:p>
    <w:p w14:paraId="3C158212"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color w:val="FF0000"/>
          <w:sz w:val="18"/>
          <w:szCs w:val="18"/>
          <w:shd w:val="clear" w:color="auto" w:fill="FFFFFF"/>
        </w:rPr>
        <w:t>B、确保报文发送者和接收者的真实性以及报文的完整性</w:t>
      </w:r>
    </w:p>
    <w:p w14:paraId="202BB765"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C、阻止对手的被动攻击</w:t>
      </w:r>
    </w:p>
    <w:p w14:paraId="482762C6"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D、上说法都不对</w:t>
      </w:r>
    </w:p>
    <w:p w14:paraId="2A0531E7"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5、 MD5 报文摘要算法是由 MIT 的 Ron </w:t>
      </w:r>
      <w:proofErr w:type="spellStart"/>
      <w:r>
        <w:rPr>
          <w:rFonts w:ascii="宋体" w:eastAsia="宋体" w:hAnsi="宋体" w:cs="宋体" w:hint="eastAsia"/>
          <w:sz w:val="18"/>
          <w:szCs w:val="18"/>
          <w:shd w:val="clear" w:color="auto" w:fill="FFFFFF"/>
        </w:rPr>
        <w:t>Rivest</w:t>
      </w:r>
      <w:proofErr w:type="spellEnd"/>
      <w:r>
        <w:rPr>
          <w:rFonts w:ascii="宋体" w:eastAsia="宋体" w:hAnsi="宋体" w:cs="宋体" w:hint="eastAsia"/>
          <w:sz w:val="18"/>
          <w:szCs w:val="18"/>
          <w:shd w:val="clear" w:color="auto" w:fill="FFFFFF"/>
        </w:rPr>
        <w:t xml:space="preserve"> 提出，其输出长度为</w:t>
      </w:r>
    </w:p>
    <w:p w14:paraId="24583AF2"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A、64 位 </w:t>
      </w:r>
      <w:r>
        <w:rPr>
          <w:rFonts w:ascii="宋体" w:eastAsia="宋体" w:hAnsi="宋体" w:cs="宋体" w:hint="eastAsia"/>
          <w:color w:val="FF0000"/>
          <w:sz w:val="18"/>
          <w:szCs w:val="18"/>
          <w:shd w:val="clear" w:color="auto" w:fill="FFFFFF"/>
        </w:rPr>
        <w:t>B、128 位</w:t>
      </w:r>
      <w:r>
        <w:rPr>
          <w:rFonts w:ascii="宋体" w:eastAsia="宋体" w:hAnsi="宋体" w:cs="宋体" w:hint="eastAsia"/>
          <w:sz w:val="18"/>
          <w:szCs w:val="18"/>
          <w:shd w:val="clear" w:color="auto" w:fill="FFFFFF"/>
        </w:rPr>
        <w:t xml:space="preserve"> C、160 位 D、192 位 </w:t>
      </w:r>
    </w:p>
    <w:p w14:paraId="67DA0917"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 MD5 算法报文填充的目的是</w:t>
      </w:r>
    </w:p>
    <w:p w14:paraId="329B9385"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color w:val="FF0000"/>
          <w:sz w:val="18"/>
          <w:szCs w:val="18"/>
          <w:shd w:val="clear" w:color="auto" w:fill="FFFFFF"/>
        </w:rPr>
        <w:t>A、使报文长度与 448 模 512 同余</w:t>
      </w:r>
      <w:r>
        <w:rPr>
          <w:rFonts w:ascii="宋体" w:eastAsia="宋体" w:hAnsi="宋体" w:cs="宋体" w:hint="eastAsia"/>
          <w:sz w:val="18"/>
          <w:szCs w:val="18"/>
          <w:shd w:val="clear" w:color="auto" w:fill="FFFFFF"/>
        </w:rPr>
        <w:t xml:space="preserve"> B、使报文长度为 512 的整数倍</w:t>
      </w:r>
    </w:p>
    <w:p w14:paraId="157718D4"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C、使报文长度为 1024 的整数</w:t>
      </w:r>
      <w:proofErr w:type="gramStart"/>
      <w:r>
        <w:rPr>
          <w:rFonts w:ascii="宋体" w:eastAsia="宋体" w:hAnsi="宋体" w:cs="宋体" w:hint="eastAsia"/>
          <w:sz w:val="18"/>
          <w:szCs w:val="18"/>
          <w:shd w:val="clear" w:color="auto" w:fill="FFFFFF"/>
        </w:rPr>
        <w:t>倍</w:t>
      </w:r>
      <w:proofErr w:type="gramEnd"/>
      <w:r>
        <w:rPr>
          <w:rFonts w:ascii="宋体" w:eastAsia="宋体" w:hAnsi="宋体" w:cs="宋体" w:hint="eastAsia"/>
          <w:sz w:val="18"/>
          <w:szCs w:val="18"/>
          <w:shd w:val="clear" w:color="auto" w:fill="FFFFFF"/>
        </w:rPr>
        <w:t xml:space="preserve"> D、使报文长度与 448 模 1024 同余</w:t>
      </w:r>
    </w:p>
    <w:p w14:paraId="150049BF"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7、 </w:t>
      </w:r>
      <w:proofErr w:type="spellStart"/>
      <w:r>
        <w:rPr>
          <w:rFonts w:ascii="宋体" w:eastAsia="宋体" w:hAnsi="宋体" w:cs="宋体" w:hint="eastAsia"/>
          <w:sz w:val="18"/>
          <w:szCs w:val="18"/>
          <w:shd w:val="clear" w:color="auto" w:fill="FFFFFF"/>
        </w:rPr>
        <w:t>Diffe</w:t>
      </w:r>
      <w:proofErr w:type="spellEnd"/>
      <w:r>
        <w:rPr>
          <w:rFonts w:ascii="宋体" w:eastAsia="宋体" w:hAnsi="宋体" w:cs="宋体" w:hint="eastAsia"/>
          <w:sz w:val="18"/>
          <w:szCs w:val="18"/>
          <w:shd w:val="clear" w:color="auto" w:fill="FFFFFF"/>
        </w:rPr>
        <w:t>-Hellman 密钥分配方案的数学基础是</w:t>
      </w:r>
    </w:p>
    <w:p w14:paraId="4719D7DD"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color w:val="FF0000"/>
          <w:sz w:val="18"/>
          <w:szCs w:val="18"/>
          <w:shd w:val="clear" w:color="auto" w:fill="FFFFFF"/>
        </w:rPr>
        <w:t>A、离散对数问题的困难性</w:t>
      </w:r>
      <w:r>
        <w:rPr>
          <w:rFonts w:ascii="宋体" w:eastAsia="宋体" w:hAnsi="宋体" w:cs="宋体" w:hint="eastAsia"/>
          <w:sz w:val="18"/>
          <w:szCs w:val="18"/>
          <w:shd w:val="clear" w:color="auto" w:fill="FFFFFF"/>
        </w:rPr>
        <w:t xml:space="preserve"> B、子集和问题的困难性</w:t>
      </w:r>
    </w:p>
    <w:p w14:paraId="457B0AF5"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C、大的整数因子分解的困难性 D、线性编码的解码问题的困难性</w:t>
      </w:r>
    </w:p>
    <w:p w14:paraId="1C603265"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8、 CLIPPER 密码芯片使用的密码算法 SKIPJACK 属于分组密码，明文和密文分组长度为 64 位，</w:t>
      </w:r>
    </w:p>
    <w:p w14:paraId="317A1AEB"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密钥长度为</w:t>
      </w:r>
    </w:p>
    <w:p w14:paraId="34677520"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A、56 B、64 </w:t>
      </w:r>
      <w:r>
        <w:rPr>
          <w:rFonts w:ascii="宋体" w:eastAsia="宋体" w:hAnsi="宋体" w:cs="宋体" w:hint="eastAsia"/>
          <w:color w:val="FF0000"/>
          <w:sz w:val="18"/>
          <w:szCs w:val="18"/>
          <w:shd w:val="clear" w:color="auto" w:fill="FFFFFF"/>
        </w:rPr>
        <w:t>C、80</w:t>
      </w:r>
      <w:r>
        <w:rPr>
          <w:rFonts w:ascii="宋体" w:eastAsia="宋体" w:hAnsi="宋体" w:cs="宋体" w:hint="eastAsia"/>
          <w:sz w:val="18"/>
          <w:szCs w:val="18"/>
          <w:shd w:val="clear" w:color="auto" w:fill="FFFFFF"/>
        </w:rPr>
        <w:t xml:space="preserve"> D、128 </w:t>
      </w:r>
    </w:p>
    <w:p w14:paraId="28C22015" w14:textId="15627A90" w:rsidR="00332EDB" w:rsidRPr="00332EDB" w:rsidRDefault="00332EDB" w:rsidP="00332EDB">
      <w:pPr>
        <w:widowControl/>
        <w:jc w:val="left"/>
        <w:rPr>
          <w:rFonts w:ascii="宋体" w:eastAsia="宋体" w:hAnsi="宋体" w:cs="宋体"/>
          <w:kern w:val="0"/>
          <w:sz w:val="24"/>
        </w:rPr>
      </w:pPr>
      <w:r w:rsidRPr="00332EDB">
        <w:rPr>
          <w:rFonts w:ascii="宋体" w:eastAsia="宋体" w:hAnsi="宋体" w:cs="宋体"/>
          <w:noProof/>
          <w:kern w:val="0"/>
          <w:sz w:val="24"/>
        </w:rPr>
        <w:drawing>
          <wp:inline distT="0" distB="0" distL="0" distR="0" wp14:anchorId="59ABA412" wp14:editId="132BE0F9">
            <wp:extent cx="5274310" cy="612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12140"/>
                    </a:xfrm>
                    <a:prstGeom prst="rect">
                      <a:avLst/>
                    </a:prstGeom>
                    <a:noFill/>
                    <a:ln>
                      <a:noFill/>
                    </a:ln>
                  </pic:spPr>
                </pic:pic>
              </a:graphicData>
            </a:graphic>
          </wp:inline>
        </w:drawing>
      </w:r>
    </w:p>
    <w:p w14:paraId="7C2C1588"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10、同步序列密码是指</w:t>
      </w:r>
    </w:p>
    <w:p w14:paraId="42430C46"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A、密钥序列的产生与密钥有关 B、密钥序列的产生与密钥无关</w:t>
      </w:r>
    </w:p>
    <w:p w14:paraId="213ABBAA"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sz w:val="18"/>
          <w:szCs w:val="18"/>
          <w:shd w:val="clear" w:color="auto" w:fill="FFFFFF"/>
        </w:rPr>
        <w:t xml:space="preserve">C、密钥序列的产生与明文有关 </w:t>
      </w:r>
      <w:r>
        <w:rPr>
          <w:rFonts w:ascii="宋体" w:eastAsia="宋体" w:hAnsi="宋体" w:cs="宋体" w:hint="eastAsia"/>
          <w:color w:val="FF0000"/>
          <w:sz w:val="18"/>
          <w:szCs w:val="18"/>
          <w:shd w:val="clear" w:color="auto" w:fill="FFFFFF"/>
        </w:rPr>
        <w:t>D、密钥序列的产生与明文无关</w:t>
      </w:r>
    </w:p>
    <w:p w14:paraId="653E2140"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11、如果某系统利用单向函数实现一次性口令，假设用户 A 与用户 B 要进行通信，A 选择随机数 x 并</w:t>
      </w:r>
    </w:p>
    <w:p w14:paraId="1B8E92CE" w14:textId="0029A7C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计算</w:t>
      </w:r>
      <w:r w:rsidR="003C297D">
        <w:rPr>
          <w:rFonts w:ascii="宋体" w:eastAsia="宋体" w:hAnsi="宋体" w:cs="宋体" w:hint="eastAsia"/>
          <w:sz w:val="18"/>
          <w:szCs w:val="18"/>
          <w:shd w:val="clear" w:color="auto" w:fill="FFFFFF"/>
        </w:rPr>
        <w:t>y</w:t>
      </w:r>
      <w:r w:rsidR="003C297D">
        <w:rPr>
          <w:rFonts w:ascii="宋体" w:eastAsia="宋体" w:hAnsi="宋体" w:cs="宋体"/>
          <w:sz w:val="18"/>
          <w:szCs w:val="18"/>
          <w:shd w:val="clear" w:color="auto" w:fill="FFFFFF"/>
          <w:vertAlign w:val="subscript"/>
        </w:rPr>
        <w:t>0</w:t>
      </w:r>
      <w:r w:rsidR="003C297D">
        <w:rPr>
          <w:rFonts w:ascii="宋体" w:eastAsia="宋体" w:hAnsi="宋体" w:cs="宋体" w:hint="eastAsia"/>
          <w:sz w:val="18"/>
          <w:szCs w:val="18"/>
          <w:shd w:val="clear" w:color="auto" w:fill="FFFFFF"/>
        </w:rPr>
        <w:t>=</w:t>
      </w:r>
      <w:proofErr w:type="spellStart"/>
      <w:r w:rsidR="003C297D">
        <w:rPr>
          <w:rFonts w:ascii="宋体" w:eastAsia="宋体" w:hAnsi="宋体" w:cs="宋体" w:hint="eastAsia"/>
          <w:sz w:val="18"/>
          <w:szCs w:val="18"/>
          <w:shd w:val="clear" w:color="auto" w:fill="FFFFFF"/>
        </w:rPr>
        <w:t>f</w:t>
      </w:r>
      <w:r w:rsidR="003C297D">
        <w:rPr>
          <w:rFonts w:ascii="宋体" w:eastAsia="宋体" w:hAnsi="宋体" w:cs="宋体" w:hint="eastAsia"/>
          <w:sz w:val="18"/>
          <w:szCs w:val="18"/>
          <w:shd w:val="clear" w:color="auto" w:fill="FFFFFF"/>
          <w:vertAlign w:val="superscript"/>
        </w:rPr>
        <w:t>n</w:t>
      </w:r>
      <w:proofErr w:type="spellEnd"/>
      <w:r w:rsidR="003C297D">
        <w:rPr>
          <w:rFonts w:ascii="宋体" w:eastAsia="宋体" w:hAnsi="宋体" w:cs="宋体" w:hint="eastAsia"/>
          <w:sz w:val="18"/>
          <w:szCs w:val="18"/>
          <w:shd w:val="clear" w:color="auto" w:fill="FFFFFF"/>
        </w:rPr>
        <w:t xml:space="preserve"> (x)</w:t>
      </w:r>
      <w:r>
        <w:rPr>
          <w:rFonts w:ascii="宋体" w:eastAsia="宋体" w:hAnsi="宋体" w:cs="宋体" w:hint="eastAsia"/>
          <w:sz w:val="18"/>
          <w:szCs w:val="18"/>
          <w:shd w:val="clear" w:color="auto" w:fill="FFFFFF"/>
        </w:rPr>
        <w:t xml:space="preserve">，A 将 0 y 发给 B，用户 A 第 </w:t>
      </w:r>
      <w:proofErr w:type="spellStart"/>
      <w:r>
        <w:rPr>
          <w:rFonts w:ascii="宋体" w:eastAsia="宋体" w:hAnsi="宋体" w:cs="宋体" w:hint="eastAsia"/>
          <w:sz w:val="18"/>
          <w:szCs w:val="18"/>
          <w:shd w:val="clear" w:color="auto" w:fill="FFFFFF"/>
        </w:rPr>
        <w:t>i</w:t>
      </w:r>
      <w:proofErr w:type="spellEnd"/>
      <w:r>
        <w:rPr>
          <w:rFonts w:ascii="宋体" w:eastAsia="宋体" w:hAnsi="宋体" w:cs="宋体" w:hint="eastAsia"/>
          <w:sz w:val="18"/>
          <w:szCs w:val="18"/>
          <w:shd w:val="clear" w:color="auto" w:fill="FFFFFF"/>
        </w:rPr>
        <w:t xml:space="preserve"> 次通信的口令为</w:t>
      </w:r>
    </w:p>
    <w:p w14:paraId="47A2BAA8" w14:textId="050681D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w:t>
      </w:r>
      <w:bookmarkStart w:id="0" w:name="_Hlk58396650"/>
      <w:r>
        <w:rPr>
          <w:rFonts w:ascii="宋体" w:eastAsia="宋体" w:hAnsi="宋体" w:cs="宋体" w:hint="eastAsia"/>
          <w:sz w:val="18"/>
          <w:szCs w:val="18"/>
          <w:shd w:val="clear" w:color="auto" w:fill="FFFFFF"/>
        </w:rPr>
        <w:t xml:space="preserve"> </w:t>
      </w:r>
      <w:proofErr w:type="spellStart"/>
      <w:r>
        <w:rPr>
          <w:rFonts w:ascii="宋体" w:eastAsia="宋体" w:hAnsi="宋体" w:cs="宋体" w:hint="eastAsia"/>
          <w:sz w:val="18"/>
          <w:szCs w:val="18"/>
          <w:shd w:val="clear" w:color="auto" w:fill="FFFFFF"/>
        </w:rPr>
        <w:t>y</w:t>
      </w:r>
      <w:r w:rsidR="003C297D" w:rsidRPr="003C297D">
        <w:rPr>
          <w:rFonts w:ascii="宋体" w:eastAsia="宋体" w:hAnsi="宋体" w:cs="宋体" w:hint="eastAsia"/>
          <w:sz w:val="18"/>
          <w:szCs w:val="18"/>
          <w:shd w:val="clear" w:color="auto" w:fill="FFFFFF"/>
          <w:vertAlign w:val="subscript"/>
        </w:rPr>
        <w:t>i</w:t>
      </w:r>
      <w:proofErr w:type="spellEnd"/>
      <w:r w:rsidR="003C297D">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f</w:t>
      </w:r>
      <w:r w:rsidR="003C297D" w:rsidRPr="003C297D">
        <w:rPr>
          <w:rFonts w:ascii="宋体" w:eastAsia="宋体" w:hAnsi="宋体" w:cs="宋体" w:hint="eastAsia"/>
          <w:sz w:val="18"/>
          <w:szCs w:val="18"/>
          <w:shd w:val="clear" w:color="auto" w:fill="FFFFFF"/>
          <w:vertAlign w:val="superscript"/>
        </w:rPr>
        <w:t>i</w:t>
      </w:r>
      <w:r>
        <w:rPr>
          <w:rFonts w:ascii="宋体" w:eastAsia="宋体" w:hAnsi="宋体" w:cs="宋体" w:hint="eastAsia"/>
          <w:sz w:val="18"/>
          <w:szCs w:val="18"/>
          <w:shd w:val="clear" w:color="auto" w:fill="FFFFFF"/>
        </w:rPr>
        <w:t xml:space="preserve"> (x)</w:t>
      </w:r>
      <w:bookmarkEnd w:id="0"/>
      <w:r>
        <w:rPr>
          <w:rFonts w:ascii="宋体" w:eastAsia="宋体" w:hAnsi="宋体" w:cs="宋体" w:hint="eastAsia"/>
          <w:sz w:val="18"/>
          <w:szCs w:val="18"/>
          <w:shd w:val="clear" w:color="auto" w:fill="FFFFFF"/>
        </w:rPr>
        <w:t xml:space="preserve"> </w:t>
      </w:r>
      <w:r w:rsidR="003C297D">
        <w:rPr>
          <w:rFonts w:ascii="宋体" w:eastAsia="宋体" w:hAnsi="宋体" w:cs="宋体"/>
          <w:sz w:val="18"/>
          <w:szCs w:val="18"/>
          <w:shd w:val="clear" w:color="auto" w:fill="FFFFFF"/>
        </w:rPr>
        <w:tab/>
      </w:r>
      <w:r>
        <w:rPr>
          <w:rFonts w:ascii="宋体" w:eastAsia="宋体" w:hAnsi="宋体" w:cs="宋体" w:hint="eastAsia"/>
          <w:color w:val="FF0000"/>
          <w:sz w:val="18"/>
          <w:szCs w:val="18"/>
          <w:shd w:val="clear" w:color="auto" w:fill="FFFFFF"/>
        </w:rPr>
        <w:t xml:space="preserve">B、 </w:t>
      </w:r>
      <w:proofErr w:type="spellStart"/>
      <w:r w:rsidR="003C297D" w:rsidRPr="003C297D">
        <w:rPr>
          <w:rFonts w:ascii="宋体" w:eastAsia="宋体" w:hAnsi="宋体" w:cs="宋体"/>
          <w:color w:val="FF0000"/>
          <w:sz w:val="18"/>
          <w:szCs w:val="18"/>
          <w:shd w:val="clear" w:color="auto" w:fill="FFFFFF"/>
        </w:rPr>
        <w:t>y</w:t>
      </w:r>
      <w:r w:rsidR="003C297D" w:rsidRPr="003C297D">
        <w:rPr>
          <w:rFonts w:ascii="宋体" w:eastAsia="宋体" w:hAnsi="宋体" w:cs="宋体"/>
          <w:color w:val="FF0000"/>
          <w:sz w:val="18"/>
          <w:szCs w:val="18"/>
          <w:shd w:val="clear" w:color="auto" w:fill="FFFFFF"/>
          <w:vertAlign w:val="subscript"/>
        </w:rPr>
        <w:t>i</w:t>
      </w:r>
      <w:proofErr w:type="spellEnd"/>
      <w:r w:rsidR="003C297D" w:rsidRPr="003C297D">
        <w:rPr>
          <w:rFonts w:ascii="宋体" w:eastAsia="宋体" w:hAnsi="宋体" w:cs="宋体"/>
          <w:color w:val="FF0000"/>
          <w:sz w:val="18"/>
          <w:szCs w:val="18"/>
          <w:shd w:val="clear" w:color="auto" w:fill="FFFFFF"/>
        </w:rPr>
        <w:t>=</w:t>
      </w:r>
      <w:proofErr w:type="spellStart"/>
      <w:r w:rsidR="003C297D" w:rsidRPr="003C297D">
        <w:rPr>
          <w:rFonts w:ascii="宋体" w:eastAsia="宋体" w:hAnsi="宋体" w:cs="宋体"/>
          <w:color w:val="FF0000"/>
          <w:sz w:val="18"/>
          <w:szCs w:val="18"/>
          <w:shd w:val="clear" w:color="auto" w:fill="FFFFFF"/>
        </w:rPr>
        <w:t>f</w:t>
      </w:r>
      <w:r w:rsidR="003C297D" w:rsidRPr="003C297D">
        <w:rPr>
          <w:rFonts w:ascii="宋体" w:eastAsia="宋体" w:hAnsi="宋体" w:cs="宋体" w:hint="eastAsia"/>
          <w:color w:val="FF0000"/>
          <w:sz w:val="18"/>
          <w:szCs w:val="18"/>
          <w:shd w:val="clear" w:color="auto" w:fill="FFFFFF"/>
          <w:vertAlign w:val="superscript"/>
        </w:rPr>
        <w:t>n-i</w:t>
      </w:r>
      <w:proofErr w:type="spellEnd"/>
      <w:r w:rsidR="003C297D" w:rsidRPr="003C297D">
        <w:rPr>
          <w:rFonts w:ascii="宋体" w:eastAsia="宋体" w:hAnsi="宋体" w:cs="宋体"/>
          <w:color w:val="FF0000"/>
          <w:sz w:val="18"/>
          <w:szCs w:val="18"/>
          <w:shd w:val="clear" w:color="auto" w:fill="FFFFFF"/>
        </w:rPr>
        <w:t>(x)</w:t>
      </w:r>
      <w:r w:rsidR="003C297D">
        <w:rPr>
          <w:rFonts w:ascii="宋体" w:eastAsia="宋体" w:hAnsi="宋体" w:cs="宋体"/>
          <w:color w:val="FF0000"/>
          <w:sz w:val="18"/>
          <w:szCs w:val="18"/>
          <w:shd w:val="clear" w:color="auto" w:fill="FFFFFF"/>
        </w:rPr>
        <w:tab/>
      </w:r>
      <w:r w:rsidR="003C297D">
        <w:rPr>
          <w:rFonts w:ascii="宋体" w:eastAsia="宋体" w:hAnsi="宋体" w:cs="宋体"/>
          <w:color w:val="FF0000"/>
          <w:sz w:val="18"/>
          <w:szCs w:val="18"/>
          <w:shd w:val="clear" w:color="auto" w:fill="FFFFFF"/>
        </w:rPr>
        <w:tab/>
      </w:r>
      <w:r>
        <w:rPr>
          <w:rFonts w:ascii="宋体" w:eastAsia="宋体" w:hAnsi="宋体" w:cs="宋体" w:hint="eastAsia"/>
          <w:sz w:val="18"/>
          <w:szCs w:val="18"/>
          <w:shd w:val="clear" w:color="auto" w:fill="FFFFFF"/>
        </w:rPr>
        <w:t>C、</w:t>
      </w:r>
      <w:proofErr w:type="spellStart"/>
      <w:r w:rsidR="003C297D">
        <w:rPr>
          <w:rFonts w:ascii="宋体" w:eastAsia="宋体" w:hAnsi="宋体" w:cs="宋体" w:hint="eastAsia"/>
          <w:sz w:val="18"/>
          <w:szCs w:val="18"/>
          <w:shd w:val="clear" w:color="auto" w:fill="FFFFFF"/>
        </w:rPr>
        <w:t>y</w:t>
      </w:r>
      <w:r w:rsidR="003C297D" w:rsidRPr="003C297D">
        <w:rPr>
          <w:rFonts w:ascii="宋体" w:eastAsia="宋体" w:hAnsi="宋体" w:cs="宋体" w:hint="eastAsia"/>
          <w:sz w:val="18"/>
          <w:szCs w:val="18"/>
          <w:shd w:val="clear" w:color="auto" w:fill="FFFFFF"/>
          <w:vertAlign w:val="subscript"/>
        </w:rPr>
        <w:t>i</w:t>
      </w:r>
      <w:proofErr w:type="spellEnd"/>
      <w:r w:rsidR="003C297D">
        <w:rPr>
          <w:rFonts w:ascii="宋体" w:eastAsia="宋体" w:hAnsi="宋体" w:cs="宋体" w:hint="eastAsia"/>
          <w:sz w:val="18"/>
          <w:szCs w:val="18"/>
          <w:shd w:val="clear" w:color="auto" w:fill="FFFFFF"/>
        </w:rPr>
        <w:t>=</w:t>
      </w:r>
      <w:proofErr w:type="spellStart"/>
      <w:r w:rsidR="003C297D">
        <w:rPr>
          <w:rFonts w:ascii="宋体" w:eastAsia="宋体" w:hAnsi="宋体" w:cs="宋体" w:hint="eastAsia"/>
          <w:sz w:val="18"/>
          <w:szCs w:val="18"/>
          <w:shd w:val="clear" w:color="auto" w:fill="FFFFFF"/>
        </w:rPr>
        <w:t>f</w:t>
      </w:r>
      <w:r w:rsidR="003C297D">
        <w:rPr>
          <w:rFonts w:ascii="宋体" w:eastAsia="宋体" w:hAnsi="宋体" w:cs="宋体" w:hint="eastAsia"/>
          <w:sz w:val="18"/>
          <w:szCs w:val="18"/>
          <w:shd w:val="clear" w:color="auto" w:fill="FFFFFF"/>
          <w:vertAlign w:val="superscript"/>
        </w:rPr>
        <w:t>n</w:t>
      </w:r>
      <w:proofErr w:type="spellEnd"/>
      <w:r w:rsidR="003C297D">
        <w:rPr>
          <w:rFonts w:ascii="宋体" w:eastAsia="宋体" w:hAnsi="宋体" w:cs="宋体" w:hint="eastAsia"/>
          <w:sz w:val="18"/>
          <w:szCs w:val="18"/>
          <w:shd w:val="clear" w:color="auto" w:fill="FFFFFF"/>
        </w:rPr>
        <w:t xml:space="preserve"> (x)</w:t>
      </w:r>
      <w:r w:rsidR="003C297D">
        <w:rPr>
          <w:rFonts w:ascii="宋体" w:eastAsia="宋体" w:hAnsi="宋体" w:cs="宋体"/>
          <w:sz w:val="18"/>
          <w:szCs w:val="18"/>
          <w:shd w:val="clear" w:color="auto" w:fill="FFFFFF"/>
        </w:rPr>
        <w:tab/>
      </w:r>
      <w:r w:rsidR="003C297D">
        <w:rPr>
          <w:rFonts w:ascii="宋体" w:eastAsia="宋体" w:hAnsi="宋体" w:cs="宋体"/>
          <w:sz w:val="18"/>
          <w:szCs w:val="18"/>
          <w:shd w:val="clear" w:color="auto" w:fill="FFFFFF"/>
        </w:rPr>
        <w:tab/>
      </w:r>
      <w:r>
        <w:rPr>
          <w:rFonts w:ascii="宋体" w:eastAsia="宋体" w:hAnsi="宋体" w:cs="宋体" w:hint="eastAsia"/>
          <w:sz w:val="18"/>
          <w:szCs w:val="18"/>
          <w:shd w:val="clear" w:color="auto" w:fill="FFFFFF"/>
        </w:rPr>
        <w:t xml:space="preserve">D、 </w:t>
      </w:r>
      <w:proofErr w:type="spellStart"/>
      <w:r w:rsidR="003C297D">
        <w:rPr>
          <w:rFonts w:ascii="宋体" w:eastAsia="宋体" w:hAnsi="宋体" w:cs="宋体" w:hint="eastAsia"/>
          <w:sz w:val="18"/>
          <w:szCs w:val="18"/>
          <w:shd w:val="clear" w:color="auto" w:fill="FFFFFF"/>
        </w:rPr>
        <w:t>y</w:t>
      </w:r>
      <w:r w:rsidR="003C297D" w:rsidRPr="003C297D">
        <w:rPr>
          <w:rFonts w:ascii="宋体" w:eastAsia="宋体" w:hAnsi="宋体" w:cs="宋体" w:hint="eastAsia"/>
          <w:sz w:val="18"/>
          <w:szCs w:val="18"/>
          <w:shd w:val="clear" w:color="auto" w:fill="FFFFFF"/>
          <w:vertAlign w:val="subscript"/>
        </w:rPr>
        <w:t>i</w:t>
      </w:r>
      <w:proofErr w:type="spellEnd"/>
      <w:r w:rsidR="003C297D">
        <w:rPr>
          <w:rFonts w:ascii="宋体" w:eastAsia="宋体" w:hAnsi="宋体" w:cs="宋体" w:hint="eastAsia"/>
          <w:sz w:val="18"/>
          <w:szCs w:val="18"/>
          <w:shd w:val="clear" w:color="auto" w:fill="FFFFFF"/>
        </w:rPr>
        <w:t>=f</w:t>
      </w:r>
      <w:r w:rsidR="003C297D" w:rsidRPr="003C297D">
        <w:rPr>
          <w:rFonts w:ascii="宋体" w:eastAsia="宋体" w:hAnsi="宋体" w:cs="宋体" w:hint="eastAsia"/>
          <w:sz w:val="18"/>
          <w:szCs w:val="18"/>
          <w:shd w:val="clear" w:color="auto" w:fill="FFFFFF"/>
          <w:vertAlign w:val="superscript"/>
        </w:rPr>
        <w:t>i</w:t>
      </w:r>
      <w:r w:rsidR="003C297D">
        <w:rPr>
          <w:rFonts w:ascii="宋体" w:eastAsia="宋体" w:hAnsi="宋体" w:cs="宋体" w:hint="eastAsia"/>
          <w:sz w:val="18"/>
          <w:szCs w:val="18"/>
          <w:shd w:val="clear" w:color="auto" w:fill="FFFFFF"/>
          <w:vertAlign w:val="superscript"/>
        </w:rPr>
        <w:t>+</w:t>
      </w:r>
      <w:r w:rsidR="003C297D">
        <w:rPr>
          <w:rFonts w:ascii="宋体" w:eastAsia="宋体" w:hAnsi="宋体" w:cs="宋体"/>
          <w:sz w:val="18"/>
          <w:szCs w:val="18"/>
          <w:shd w:val="clear" w:color="auto" w:fill="FFFFFF"/>
          <w:vertAlign w:val="superscript"/>
        </w:rPr>
        <w:t>1</w:t>
      </w:r>
      <w:r w:rsidR="003C297D">
        <w:rPr>
          <w:rFonts w:ascii="宋体" w:eastAsia="宋体" w:hAnsi="宋体" w:cs="宋体" w:hint="eastAsia"/>
          <w:sz w:val="18"/>
          <w:szCs w:val="18"/>
          <w:shd w:val="clear" w:color="auto" w:fill="FFFFFF"/>
        </w:rPr>
        <w:t xml:space="preserve"> (x)</w:t>
      </w:r>
    </w:p>
    <w:p w14:paraId="48DFA65B"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12、在第三代移动通信系统中，以 KASUMI 算法为基础的 9f 算法主要用来产生消息认证码，其中</w:t>
      </w:r>
    </w:p>
    <w:p w14:paraId="46FDDD68"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KASUMI 算法的使用模式为</w:t>
      </w:r>
    </w:p>
    <w:p w14:paraId="1423AB49"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A、ECB 模式 </w:t>
      </w:r>
      <w:r>
        <w:rPr>
          <w:rFonts w:ascii="宋体" w:eastAsia="宋体" w:hAnsi="宋体" w:cs="宋体" w:hint="eastAsia"/>
          <w:color w:val="FF0000"/>
          <w:sz w:val="18"/>
          <w:szCs w:val="18"/>
          <w:shd w:val="clear" w:color="auto" w:fill="FFFFFF"/>
        </w:rPr>
        <w:t>B、CBC 模式</w:t>
      </w:r>
      <w:r>
        <w:rPr>
          <w:rFonts w:ascii="宋体" w:eastAsia="宋体" w:hAnsi="宋体" w:cs="宋体" w:hint="eastAsia"/>
          <w:sz w:val="18"/>
          <w:szCs w:val="18"/>
          <w:shd w:val="clear" w:color="auto" w:fill="FFFFFF"/>
        </w:rPr>
        <w:t xml:space="preserve"> C、OFB 模式 D、CFB 模式</w:t>
      </w:r>
    </w:p>
    <w:p w14:paraId="3F64D1A4" w14:textId="4FBBE38E" w:rsidR="00332EDB" w:rsidRPr="00332EDB" w:rsidRDefault="00332EDB" w:rsidP="00332EDB">
      <w:pPr>
        <w:widowControl/>
        <w:jc w:val="left"/>
        <w:rPr>
          <w:rFonts w:ascii="宋体" w:eastAsia="宋体" w:hAnsi="宋体" w:cs="宋体"/>
          <w:kern w:val="0"/>
          <w:sz w:val="24"/>
        </w:rPr>
      </w:pPr>
      <w:r w:rsidRPr="00332EDB">
        <w:rPr>
          <w:rFonts w:ascii="宋体" w:eastAsia="宋体" w:hAnsi="宋体" w:cs="宋体"/>
          <w:noProof/>
          <w:kern w:val="0"/>
          <w:sz w:val="24"/>
        </w:rPr>
        <w:lastRenderedPageBreak/>
        <w:drawing>
          <wp:inline distT="0" distB="0" distL="0" distR="0" wp14:anchorId="4864001A" wp14:editId="0FDDEC38">
            <wp:extent cx="5274310" cy="3689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89985"/>
                    </a:xfrm>
                    <a:prstGeom prst="rect">
                      <a:avLst/>
                    </a:prstGeom>
                    <a:noFill/>
                    <a:ln>
                      <a:noFill/>
                    </a:ln>
                  </pic:spPr>
                </pic:pic>
              </a:graphicData>
            </a:graphic>
          </wp:inline>
        </w:drawing>
      </w:r>
    </w:p>
    <w:p w14:paraId="3F43909C"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15、设散列函数 H 的输出为 m 比特，如果 H 的 k </w:t>
      </w:r>
      <w:proofErr w:type="gramStart"/>
      <w:r>
        <w:rPr>
          <w:rFonts w:ascii="宋体" w:eastAsia="宋体" w:hAnsi="宋体" w:cs="宋体" w:hint="eastAsia"/>
          <w:sz w:val="18"/>
          <w:szCs w:val="18"/>
          <w:shd w:val="clear" w:color="auto" w:fill="FFFFFF"/>
        </w:rPr>
        <w:t>个</w:t>
      </w:r>
      <w:proofErr w:type="gramEnd"/>
      <w:r>
        <w:rPr>
          <w:rFonts w:ascii="宋体" w:eastAsia="宋体" w:hAnsi="宋体" w:cs="宋体" w:hint="eastAsia"/>
          <w:sz w:val="18"/>
          <w:szCs w:val="18"/>
          <w:shd w:val="clear" w:color="auto" w:fill="FFFFFF"/>
        </w:rPr>
        <w:t>随机输入中至少有两个产生相同输出的概率大于</w:t>
      </w:r>
    </w:p>
    <w:p w14:paraId="1E0F8D10"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0.5,则 k 的值近似为</w:t>
      </w:r>
    </w:p>
    <w:p w14:paraId="0A81A9DE" w14:textId="77777777" w:rsidR="003C297D" w:rsidRDefault="003C297D" w:rsidP="003C297D">
      <w:pPr>
        <w:widowControl/>
        <w:tabs>
          <w:tab w:val="left" w:pos="312"/>
        </w:tabs>
        <w:jc w:val="left"/>
        <w:rPr>
          <w:rFonts w:ascii="宋体" w:eastAsia="宋体" w:hAnsi="宋体" w:cs="宋体"/>
          <w:sz w:val="18"/>
          <w:szCs w:val="18"/>
          <w:shd w:val="clear" w:color="auto" w:fill="FFFFFF"/>
        </w:rPr>
      </w:pPr>
      <w:r>
        <w:rPr>
          <w:rFonts w:ascii="宋体" w:eastAsia="宋体" w:hAnsi="宋体" w:cs="宋体"/>
          <w:color w:val="FF0000"/>
          <w:sz w:val="18"/>
          <w:szCs w:val="18"/>
          <w:shd w:val="clear" w:color="auto" w:fill="FFFFFF"/>
        </w:rPr>
        <w:t>A</w:t>
      </w:r>
      <w:r>
        <w:rPr>
          <w:rFonts w:ascii="宋体" w:eastAsia="宋体" w:hAnsi="宋体" w:cs="宋体" w:hint="eastAsia"/>
          <w:color w:val="FF0000"/>
          <w:sz w:val="18"/>
          <w:szCs w:val="18"/>
          <w:shd w:val="clear" w:color="auto" w:fill="FFFFFF"/>
        </w:rPr>
        <w:t>、2</w:t>
      </w:r>
      <w:r w:rsidRPr="0053660B">
        <w:rPr>
          <w:rFonts w:ascii="宋体" w:eastAsia="宋体" w:hAnsi="宋体" w:cs="宋体" w:hint="eastAsia"/>
          <w:color w:val="FF0000"/>
          <w:sz w:val="18"/>
          <w:szCs w:val="18"/>
          <w:shd w:val="clear" w:color="auto" w:fill="FFFFFF"/>
          <w:vertAlign w:val="superscript"/>
        </w:rPr>
        <w:t>m/2</w:t>
      </w:r>
      <w:r>
        <w:rPr>
          <w:rFonts w:ascii="宋体" w:eastAsia="宋体" w:hAnsi="宋体" w:cs="宋体"/>
          <w:color w:val="FF0000"/>
          <w:sz w:val="18"/>
          <w:szCs w:val="18"/>
          <w:shd w:val="clear" w:color="auto" w:fill="FFFFFF"/>
          <w:vertAlign w:val="superscript"/>
        </w:rPr>
        <w:t xml:space="preserve">    </w:t>
      </w:r>
      <w:r w:rsidRPr="0053660B">
        <w:rPr>
          <w:rFonts w:ascii="宋体" w:eastAsia="宋体" w:hAnsi="宋体" w:cs="宋体" w:hint="eastAsia"/>
          <w:sz w:val="18"/>
          <w:szCs w:val="18"/>
          <w:shd w:val="clear" w:color="auto" w:fill="FFFFFF"/>
        </w:rPr>
        <w:t>B、 2</w:t>
      </w:r>
      <w:r w:rsidRPr="0053660B">
        <w:rPr>
          <w:rFonts w:ascii="宋体" w:eastAsia="宋体" w:hAnsi="宋体" w:cs="宋体" w:hint="eastAsia"/>
          <w:sz w:val="18"/>
          <w:szCs w:val="18"/>
          <w:shd w:val="clear" w:color="auto" w:fill="FFFFFF"/>
          <w:vertAlign w:val="superscript"/>
        </w:rPr>
        <w:t>m/</w:t>
      </w:r>
      <w:r w:rsidRPr="0053660B">
        <w:rPr>
          <w:rFonts w:ascii="宋体" w:eastAsia="宋体" w:hAnsi="宋体" w:cs="宋体"/>
          <w:sz w:val="18"/>
          <w:szCs w:val="18"/>
          <w:shd w:val="clear" w:color="auto" w:fill="FFFFFF"/>
          <w:vertAlign w:val="superscript"/>
        </w:rPr>
        <w:t>4</w:t>
      </w:r>
      <w:r>
        <w:rPr>
          <w:rFonts w:ascii="宋体" w:eastAsia="宋体" w:hAnsi="宋体" w:cs="宋体"/>
          <w:sz w:val="18"/>
          <w:szCs w:val="18"/>
          <w:shd w:val="clear" w:color="auto" w:fill="FFFFFF"/>
          <w:vertAlign w:val="superscript"/>
        </w:rPr>
        <w:t xml:space="preserve">    </w:t>
      </w:r>
      <w:r w:rsidRPr="0053660B">
        <w:rPr>
          <w:rFonts w:ascii="宋体" w:eastAsia="宋体" w:hAnsi="宋体" w:cs="宋体" w:hint="eastAsia"/>
          <w:sz w:val="18"/>
          <w:szCs w:val="18"/>
          <w:shd w:val="clear" w:color="auto" w:fill="FFFFFF"/>
        </w:rPr>
        <w:t>C、2</w:t>
      </w:r>
      <w:r w:rsidRPr="0053660B">
        <w:rPr>
          <w:rFonts w:ascii="宋体" w:eastAsia="宋体" w:hAnsi="宋体" w:cs="宋体" w:hint="eastAsia"/>
          <w:sz w:val="18"/>
          <w:szCs w:val="18"/>
          <w:shd w:val="clear" w:color="auto" w:fill="FFFFFF"/>
          <w:vertAlign w:val="superscript"/>
        </w:rPr>
        <w:t>m/</w:t>
      </w:r>
      <w:r w:rsidRPr="0053660B">
        <w:rPr>
          <w:rFonts w:ascii="宋体" w:eastAsia="宋体" w:hAnsi="宋体" w:cs="宋体"/>
          <w:sz w:val="18"/>
          <w:szCs w:val="18"/>
          <w:shd w:val="clear" w:color="auto" w:fill="FFFFFF"/>
          <w:vertAlign w:val="superscript"/>
        </w:rPr>
        <w:t>6</w:t>
      </w:r>
      <w:r>
        <w:rPr>
          <w:rFonts w:ascii="宋体" w:eastAsia="宋体" w:hAnsi="宋体" w:cs="宋体"/>
          <w:sz w:val="18"/>
          <w:szCs w:val="18"/>
          <w:shd w:val="clear" w:color="auto" w:fill="FFFFFF"/>
          <w:vertAlign w:val="superscript"/>
        </w:rPr>
        <w:t xml:space="preserve">    </w:t>
      </w:r>
      <w:r w:rsidRPr="0053660B">
        <w:rPr>
          <w:rFonts w:ascii="宋体" w:eastAsia="宋体" w:hAnsi="宋体" w:cs="宋体" w:hint="eastAsia"/>
          <w:sz w:val="18"/>
          <w:szCs w:val="18"/>
          <w:shd w:val="clear" w:color="auto" w:fill="FFFFFF"/>
        </w:rPr>
        <w:t>D、 2</w:t>
      </w:r>
      <w:r w:rsidRPr="0053660B">
        <w:rPr>
          <w:rFonts w:ascii="宋体" w:eastAsia="宋体" w:hAnsi="宋体" w:cs="宋体" w:hint="eastAsia"/>
          <w:sz w:val="18"/>
          <w:szCs w:val="18"/>
          <w:shd w:val="clear" w:color="auto" w:fill="FFFFFF"/>
          <w:vertAlign w:val="superscript"/>
        </w:rPr>
        <w:t>m/</w:t>
      </w:r>
      <w:r w:rsidRPr="0053660B">
        <w:rPr>
          <w:rFonts w:ascii="宋体" w:eastAsia="宋体" w:hAnsi="宋体" w:cs="宋体"/>
          <w:sz w:val="18"/>
          <w:szCs w:val="18"/>
          <w:shd w:val="clear" w:color="auto" w:fill="FFFFFF"/>
          <w:vertAlign w:val="superscript"/>
        </w:rPr>
        <w:t>8</w:t>
      </w:r>
    </w:p>
    <w:p w14:paraId="75621502"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16、AES 算法中的 S 盒是</w:t>
      </w:r>
    </w:p>
    <w:p w14:paraId="4ECCEF0D" w14:textId="77777777" w:rsidR="0053660B" w:rsidRDefault="0053660B" w:rsidP="0053660B">
      <w:pPr>
        <w:widowControl/>
        <w:tabs>
          <w:tab w:val="left" w:pos="312"/>
        </w:tabs>
        <w:jc w:val="left"/>
        <w:rPr>
          <w:rFonts w:ascii="宋体" w:eastAsia="宋体" w:hAnsi="宋体" w:cs="宋体"/>
          <w:color w:val="FF0000"/>
          <w:sz w:val="18"/>
          <w:szCs w:val="18"/>
          <w:shd w:val="clear" w:color="auto" w:fill="FFFFFF"/>
        </w:rPr>
      </w:pPr>
      <w:r>
        <w:rPr>
          <w:rFonts w:ascii="宋体" w:eastAsia="宋体" w:hAnsi="宋体" w:cs="宋体" w:hint="eastAsia"/>
          <w:sz w:val="18"/>
          <w:szCs w:val="18"/>
          <w:shd w:val="clear" w:color="auto" w:fill="FFFFFF"/>
        </w:rPr>
        <w:t xml:space="preserve">A、8 位输入到 6 位输出的非线性变换 </w:t>
      </w:r>
      <w:r>
        <w:rPr>
          <w:rFonts w:ascii="宋体" w:eastAsia="宋体" w:hAnsi="宋体" w:cs="宋体" w:hint="eastAsia"/>
          <w:color w:val="FF0000"/>
          <w:sz w:val="18"/>
          <w:szCs w:val="18"/>
          <w:shd w:val="clear" w:color="auto" w:fill="FFFFFF"/>
        </w:rPr>
        <w:t>B、8 位输入到 8 位输出的非线性变换</w:t>
      </w:r>
    </w:p>
    <w:p w14:paraId="26FBB358"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C、6 位输入到 6 位输出的非线性变换 D、6 位输入到 8 位输出的非线性变换</w:t>
      </w:r>
    </w:p>
    <w:p w14:paraId="211C06D8"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17、CLIPPER 密码所使用的密钥中，那一个是在编程过程中产生的</w:t>
      </w:r>
    </w:p>
    <w:p w14:paraId="4B3F5812"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A、FK 族密钥 B、SN 芯片序列号 </w:t>
      </w:r>
      <w:r>
        <w:rPr>
          <w:rFonts w:ascii="宋体" w:eastAsia="宋体" w:hAnsi="宋体" w:cs="宋体" w:hint="eastAsia"/>
          <w:color w:val="FF0000"/>
          <w:sz w:val="18"/>
          <w:szCs w:val="18"/>
          <w:shd w:val="clear" w:color="auto" w:fill="FFFFFF"/>
        </w:rPr>
        <w:t>C、UK 单元密钥</w:t>
      </w:r>
      <w:r>
        <w:rPr>
          <w:rFonts w:ascii="宋体" w:eastAsia="宋体" w:hAnsi="宋体" w:cs="宋体" w:hint="eastAsia"/>
          <w:sz w:val="18"/>
          <w:szCs w:val="18"/>
          <w:shd w:val="clear" w:color="auto" w:fill="FFFFFF"/>
        </w:rPr>
        <w:t xml:space="preserve"> D、Ks 会话密钥</w:t>
      </w:r>
    </w:p>
    <w:p w14:paraId="58228EF1"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18、下面关于 RSA 算法参数 p，q 的选择，那个是不恰当的</w:t>
      </w:r>
    </w:p>
    <w:p w14:paraId="40D29CAD"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A、p，q 要足够大的素数 </w:t>
      </w:r>
      <w:r>
        <w:rPr>
          <w:rFonts w:ascii="宋体" w:eastAsia="宋体" w:hAnsi="宋体" w:cs="宋体" w:hint="eastAsia"/>
          <w:color w:val="FF0000"/>
          <w:sz w:val="18"/>
          <w:szCs w:val="18"/>
          <w:shd w:val="clear" w:color="auto" w:fill="FFFFFF"/>
        </w:rPr>
        <w:t>B、p 和 q 的差的绝对值要小</w:t>
      </w:r>
    </w:p>
    <w:p w14:paraId="6AD16C9D"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C、p 和 q 要为强素数 D、(p-1)和(q-1)的最大公因子要小</w:t>
      </w:r>
    </w:p>
    <w:p w14:paraId="7F40C615"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19、DES 算法经过了 16 轮迭代，每一轮需要一个轮密钥，轮密钥的长度为</w:t>
      </w:r>
    </w:p>
    <w:p w14:paraId="72FC07FD"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A、32 位 </w:t>
      </w:r>
      <w:r>
        <w:rPr>
          <w:rFonts w:ascii="宋体" w:eastAsia="宋体" w:hAnsi="宋体" w:cs="宋体" w:hint="eastAsia"/>
          <w:color w:val="FF0000"/>
          <w:sz w:val="18"/>
          <w:szCs w:val="18"/>
          <w:shd w:val="clear" w:color="auto" w:fill="FFFFFF"/>
        </w:rPr>
        <w:t>B、48 位</w:t>
      </w:r>
      <w:r>
        <w:rPr>
          <w:rFonts w:ascii="宋体" w:eastAsia="宋体" w:hAnsi="宋体" w:cs="宋体" w:hint="eastAsia"/>
          <w:sz w:val="18"/>
          <w:szCs w:val="18"/>
          <w:shd w:val="clear" w:color="auto" w:fill="FFFFFF"/>
        </w:rPr>
        <w:t xml:space="preserve"> C、56 位 D、64 位</w:t>
      </w:r>
    </w:p>
    <w:p w14:paraId="49CB788F"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20、设散列函数 H 的输出为 m 比特，如果 H 的 k </w:t>
      </w:r>
      <w:proofErr w:type="gramStart"/>
      <w:r>
        <w:rPr>
          <w:rFonts w:ascii="宋体" w:eastAsia="宋体" w:hAnsi="宋体" w:cs="宋体" w:hint="eastAsia"/>
          <w:sz w:val="18"/>
          <w:szCs w:val="18"/>
          <w:shd w:val="clear" w:color="auto" w:fill="FFFFFF"/>
        </w:rPr>
        <w:t>个</w:t>
      </w:r>
      <w:proofErr w:type="gramEnd"/>
      <w:r>
        <w:rPr>
          <w:rFonts w:ascii="宋体" w:eastAsia="宋体" w:hAnsi="宋体" w:cs="宋体" w:hint="eastAsia"/>
          <w:sz w:val="18"/>
          <w:szCs w:val="18"/>
          <w:shd w:val="clear" w:color="auto" w:fill="FFFFFF"/>
        </w:rPr>
        <w:t>随机输入中至少有两个产生相同输出的概率</w:t>
      </w:r>
    </w:p>
    <w:p w14:paraId="1DDCE556" w14:textId="77777777"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大于 0.5,则 k 的值近似为</w:t>
      </w:r>
    </w:p>
    <w:p w14:paraId="3E56D07C" w14:textId="25A79899" w:rsidR="0053660B" w:rsidRDefault="0053660B" w:rsidP="0053660B">
      <w:pPr>
        <w:widowControl/>
        <w:tabs>
          <w:tab w:val="left" w:pos="312"/>
        </w:tabs>
        <w:jc w:val="left"/>
        <w:rPr>
          <w:rFonts w:ascii="宋体" w:eastAsia="宋体" w:hAnsi="宋体" w:cs="宋体"/>
          <w:sz w:val="18"/>
          <w:szCs w:val="18"/>
          <w:shd w:val="clear" w:color="auto" w:fill="FFFFFF"/>
        </w:rPr>
      </w:pPr>
      <w:r>
        <w:rPr>
          <w:rFonts w:ascii="宋体" w:eastAsia="宋体" w:hAnsi="宋体" w:cs="宋体"/>
          <w:color w:val="FF0000"/>
          <w:sz w:val="18"/>
          <w:szCs w:val="18"/>
          <w:shd w:val="clear" w:color="auto" w:fill="FFFFFF"/>
        </w:rPr>
        <w:t>A</w:t>
      </w:r>
      <w:r>
        <w:rPr>
          <w:rFonts w:ascii="宋体" w:eastAsia="宋体" w:hAnsi="宋体" w:cs="宋体" w:hint="eastAsia"/>
          <w:color w:val="FF0000"/>
          <w:sz w:val="18"/>
          <w:szCs w:val="18"/>
          <w:shd w:val="clear" w:color="auto" w:fill="FFFFFF"/>
        </w:rPr>
        <w:t>、</w:t>
      </w:r>
      <w:r>
        <w:rPr>
          <w:rFonts w:ascii="宋体" w:eastAsia="宋体" w:hAnsi="宋体" w:cs="宋体" w:hint="eastAsia"/>
          <w:color w:val="FF0000"/>
          <w:sz w:val="18"/>
          <w:szCs w:val="18"/>
          <w:shd w:val="clear" w:color="auto" w:fill="FFFFFF"/>
        </w:rPr>
        <w:t>2</w:t>
      </w:r>
      <w:r w:rsidRPr="0053660B">
        <w:rPr>
          <w:rFonts w:ascii="宋体" w:eastAsia="宋体" w:hAnsi="宋体" w:cs="宋体" w:hint="eastAsia"/>
          <w:color w:val="FF0000"/>
          <w:sz w:val="18"/>
          <w:szCs w:val="18"/>
          <w:shd w:val="clear" w:color="auto" w:fill="FFFFFF"/>
          <w:vertAlign w:val="superscript"/>
        </w:rPr>
        <w:t>m/2</w:t>
      </w:r>
      <w:r>
        <w:rPr>
          <w:rFonts w:ascii="宋体" w:eastAsia="宋体" w:hAnsi="宋体" w:cs="宋体"/>
          <w:color w:val="FF0000"/>
          <w:sz w:val="18"/>
          <w:szCs w:val="18"/>
          <w:shd w:val="clear" w:color="auto" w:fill="FFFFFF"/>
          <w:vertAlign w:val="superscript"/>
        </w:rPr>
        <w:t xml:space="preserve">    </w:t>
      </w:r>
      <w:r w:rsidRPr="0053660B">
        <w:rPr>
          <w:rFonts w:ascii="宋体" w:eastAsia="宋体" w:hAnsi="宋体" w:cs="宋体" w:hint="eastAsia"/>
          <w:sz w:val="18"/>
          <w:szCs w:val="18"/>
          <w:shd w:val="clear" w:color="auto" w:fill="FFFFFF"/>
        </w:rPr>
        <w:t>B、 2</w:t>
      </w:r>
      <w:r w:rsidRPr="0053660B">
        <w:rPr>
          <w:rFonts w:ascii="宋体" w:eastAsia="宋体" w:hAnsi="宋体" w:cs="宋体" w:hint="eastAsia"/>
          <w:sz w:val="18"/>
          <w:szCs w:val="18"/>
          <w:shd w:val="clear" w:color="auto" w:fill="FFFFFF"/>
          <w:vertAlign w:val="superscript"/>
        </w:rPr>
        <w:t>m/</w:t>
      </w:r>
      <w:r w:rsidRPr="0053660B">
        <w:rPr>
          <w:rFonts w:ascii="宋体" w:eastAsia="宋体" w:hAnsi="宋体" w:cs="宋体"/>
          <w:sz w:val="18"/>
          <w:szCs w:val="18"/>
          <w:shd w:val="clear" w:color="auto" w:fill="FFFFFF"/>
          <w:vertAlign w:val="superscript"/>
        </w:rPr>
        <w:t>4</w:t>
      </w:r>
      <w:r>
        <w:rPr>
          <w:rFonts w:ascii="宋体" w:eastAsia="宋体" w:hAnsi="宋体" w:cs="宋体"/>
          <w:sz w:val="18"/>
          <w:szCs w:val="18"/>
          <w:shd w:val="clear" w:color="auto" w:fill="FFFFFF"/>
          <w:vertAlign w:val="superscript"/>
        </w:rPr>
        <w:t xml:space="preserve">    </w:t>
      </w:r>
      <w:r w:rsidRPr="0053660B">
        <w:rPr>
          <w:rFonts w:ascii="宋体" w:eastAsia="宋体" w:hAnsi="宋体" w:cs="宋体" w:hint="eastAsia"/>
          <w:sz w:val="18"/>
          <w:szCs w:val="18"/>
          <w:shd w:val="clear" w:color="auto" w:fill="FFFFFF"/>
        </w:rPr>
        <w:t>C、2</w:t>
      </w:r>
      <w:r w:rsidRPr="0053660B">
        <w:rPr>
          <w:rFonts w:ascii="宋体" w:eastAsia="宋体" w:hAnsi="宋体" w:cs="宋体" w:hint="eastAsia"/>
          <w:sz w:val="18"/>
          <w:szCs w:val="18"/>
          <w:shd w:val="clear" w:color="auto" w:fill="FFFFFF"/>
          <w:vertAlign w:val="superscript"/>
        </w:rPr>
        <w:t>m/</w:t>
      </w:r>
      <w:r w:rsidRPr="0053660B">
        <w:rPr>
          <w:rFonts w:ascii="宋体" w:eastAsia="宋体" w:hAnsi="宋体" w:cs="宋体"/>
          <w:sz w:val="18"/>
          <w:szCs w:val="18"/>
          <w:shd w:val="clear" w:color="auto" w:fill="FFFFFF"/>
          <w:vertAlign w:val="superscript"/>
        </w:rPr>
        <w:t>6</w:t>
      </w:r>
      <w:r>
        <w:rPr>
          <w:rFonts w:ascii="宋体" w:eastAsia="宋体" w:hAnsi="宋体" w:cs="宋体"/>
          <w:sz w:val="18"/>
          <w:szCs w:val="18"/>
          <w:shd w:val="clear" w:color="auto" w:fill="FFFFFF"/>
          <w:vertAlign w:val="superscript"/>
        </w:rPr>
        <w:t xml:space="preserve">    </w:t>
      </w:r>
      <w:r w:rsidRPr="0053660B">
        <w:rPr>
          <w:rFonts w:ascii="宋体" w:eastAsia="宋体" w:hAnsi="宋体" w:cs="宋体" w:hint="eastAsia"/>
          <w:sz w:val="18"/>
          <w:szCs w:val="18"/>
          <w:shd w:val="clear" w:color="auto" w:fill="FFFFFF"/>
        </w:rPr>
        <w:t>D、 2</w:t>
      </w:r>
      <w:r w:rsidRPr="0053660B">
        <w:rPr>
          <w:rFonts w:ascii="宋体" w:eastAsia="宋体" w:hAnsi="宋体" w:cs="宋体" w:hint="eastAsia"/>
          <w:sz w:val="18"/>
          <w:szCs w:val="18"/>
          <w:shd w:val="clear" w:color="auto" w:fill="FFFFFF"/>
          <w:vertAlign w:val="superscript"/>
        </w:rPr>
        <w:t>m/</w:t>
      </w:r>
      <w:r w:rsidRPr="0053660B">
        <w:rPr>
          <w:rFonts w:ascii="宋体" w:eastAsia="宋体" w:hAnsi="宋体" w:cs="宋体"/>
          <w:sz w:val="18"/>
          <w:szCs w:val="18"/>
          <w:shd w:val="clear" w:color="auto" w:fill="FFFFFF"/>
          <w:vertAlign w:val="superscript"/>
        </w:rPr>
        <w:t>8</w:t>
      </w:r>
    </w:p>
    <w:p w14:paraId="31B7152A" w14:textId="77777777" w:rsidR="0053660B" w:rsidRPr="0053660B" w:rsidRDefault="0053660B"/>
    <w:sectPr w:rsidR="0053660B" w:rsidRPr="00536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2ADE9" w14:textId="77777777" w:rsidR="00F81EDD" w:rsidRDefault="00F81EDD" w:rsidP="0053660B">
      <w:r>
        <w:separator/>
      </w:r>
    </w:p>
  </w:endnote>
  <w:endnote w:type="continuationSeparator" w:id="0">
    <w:p w14:paraId="7D7A9708" w14:textId="77777777" w:rsidR="00F81EDD" w:rsidRDefault="00F81EDD" w:rsidP="0053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609F7" w14:textId="77777777" w:rsidR="00F81EDD" w:rsidRDefault="00F81EDD" w:rsidP="0053660B">
      <w:r>
        <w:separator/>
      </w:r>
    </w:p>
  </w:footnote>
  <w:footnote w:type="continuationSeparator" w:id="0">
    <w:p w14:paraId="65BA936F" w14:textId="77777777" w:rsidR="00F81EDD" w:rsidRDefault="00F81EDD" w:rsidP="0053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F595B6"/>
    <w:multiLevelType w:val="singleLevel"/>
    <w:tmpl w:val="CFF595B6"/>
    <w:lvl w:ilvl="0">
      <w:start w:val="1"/>
      <w:numFmt w:val="decimal"/>
      <w:suff w:val="space"/>
      <w:lvlText w:val="%1、"/>
      <w:lvlJc w:val="left"/>
    </w:lvl>
  </w:abstractNum>
  <w:abstractNum w:abstractNumId="1" w15:restartNumberingAfterBreak="0">
    <w:nsid w:val="D6DA5118"/>
    <w:multiLevelType w:val="singleLevel"/>
    <w:tmpl w:val="D6DA5118"/>
    <w:lvl w:ilvl="0">
      <w:start w:val="1"/>
      <w:numFmt w:val="upperLetter"/>
      <w:suff w:val="space"/>
      <w:lvlText w:val="%1、"/>
      <w:lvlJc w:val="left"/>
    </w:lvl>
  </w:abstractNum>
  <w:abstractNum w:abstractNumId="2" w15:restartNumberingAfterBreak="0">
    <w:nsid w:val="16399FC2"/>
    <w:multiLevelType w:val="singleLevel"/>
    <w:tmpl w:val="16399FC2"/>
    <w:lvl w:ilvl="0">
      <w:start w:val="1"/>
      <w:numFmt w:val="upperLetter"/>
      <w:suff w:val="space"/>
      <w:lvlText w:val="%1、"/>
      <w:lvlJc w:val="left"/>
    </w:lvl>
  </w:abstractNum>
  <w:abstractNum w:abstractNumId="3" w15:restartNumberingAfterBreak="0">
    <w:nsid w:val="42478E99"/>
    <w:multiLevelType w:val="singleLevel"/>
    <w:tmpl w:val="42478E99"/>
    <w:lvl w:ilvl="0">
      <w:start w:val="1"/>
      <w:numFmt w:val="upperLetter"/>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24"/>
    <w:rsid w:val="00332EDB"/>
    <w:rsid w:val="00375524"/>
    <w:rsid w:val="003C297D"/>
    <w:rsid w:val="0053660B"/>
    <w:rsid w:val="0056748B"/>
    <w:rsid w:val="00F8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9112"/>
  <w15:chartTrackingRefBased/>
  <w15:docId w15:val="{954A64EF-3E83-441B-B3DD-D2CB6C70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97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6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60B"/>
    <w:rPr>
      <w:sz w:val="18"/>
      <w:szCs w:val="18"/>
    </w:rPr>
  </w:style>
  <w:style w:type="paragraph" w:styleId="a5">
    <w:name w:val="footer"/>
    <w:basedOn w:val="a"/>
    <w:link w:val="a6"/>
    <w:uiPriority w:val="99"/>
    <w:unhideWhenUsed/>
    <w:rsid w:val="0053660B"/>
    <w:pPr>
      <w:tabs>
        <w:tab w:val="center" w:pos="4153"/>
        <w:tab w:val="right" w:pos="8306"/>
      </w:tabs>
      <w:snapToGrid w:val="0"/>
    </w:pPr>
    <w:rPr>
      <w:sz w:val="18"/>
      <w:szCs w:val="18"/>
    </w:rPr>
  </w:style>
  <w:style w:type="character" w:customStyle="1" w:styleId="a6">
    <w:name w:val="页脚 字符"/>
    <w:basedOn w:val="a0"/>
    <w:link w:val="a5"/>
    <w:uiPriority w:val="99"/>
    <w:rsid w:val="005366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35078">
      <w:bodyDiv w:val="1"/>
      <w:marLeft w:val="0"/>
      <w:marRight w:val="0"/>
      <w:marTop w:val="0"/>
      <w:marBottom w:val="0"/>
      <w:divBdr>
        <w:top w:val="none" w:sz="0" w:space="0" w:color="auto"/>
        <w:left w:val="none" w:sz="0" w:space="0" w:color="auto"/>
        <w:bottom w:val="none" w:sz="0" w:space="0" w:color="auto"/>
        <w:right w:val="none" w:sz="0" w:space="0" w:color="auto"/>
      </w:divBdr>
      <w:divsChild>
        <w:div w:id="327366133">
          <w:marLeft w:val="0"/>
          <w:marRight w:val="0"/>
          <w:marTop w:val="0"/>
          <w:marBottom w:val="0"/>
          <w:divBdr>
            <w:top w:val="none" w:sz="0" w:space="0" w:color="auto"/>
            <w:left w:val="none" w:sz="0" w:space="0" w:color="auto"/>
            <w:bottom w:val="none" w:sz="0" w:space="0" w:color="auto"/>
            <w:right w:val="none" w:sz="0" w:space="0" w:color="auto"/>
          </w:divBdr>
        </w:div>
      </w:divsChild>
    </w:div>
    <w:div w:id="677001592">
      <w:bodyDiv w:val="1"/>
      <w:marLeft w:val="0"/>
      <w:marRight w:val="0"/>
      <w:marTop w:val="0"/>
      <w:marBottom w:val="0"/>
      <w:divBdr>
        <w:top w:val="none" w:sz="0" w:space="0" w:color="auto"/>
        <w:left w:val="none" w:sz="0" w:space="0" w:color="auto"/>
        <w:bottom w:val="none" w:sz="0" w:space="0" w:color="auto"/>
        <w:right w:val="none" w:sz="0" w:space="0" w:color="auto"/>
      </w:divBdr>
      <w:divsChild>
        <w:div w:id="117072050">
          <w:marLeft w:val="0"/>
          <w:marRight w:val="0"/>
          <w:marTop w:val="0"/>
          <w:marBottom w:val="0"/>
          <w:divBdr>
            <w:top w:val="none" w:sz="0" w:space="0" w:color="auto"/>
            <w:left w:val="none" w:sz="0" w:space="0" w:color="auto"/>
            <w:bottom w:val="none" w:sz="0" w:space="0" w:color="auto"/>
            <w:right w:val="none" w:sz="0" w:space="0" w:color="auto"/>
          </w:divBdr>
        </w:div>
      </w:divsChild>
    </w:div>
    <w:div w:id="734398575">
      <w:bodyDiv w:val="1"/>
      <w:marLeft w:val="0"/>
      <w:marRight w:val="0"/>
      <w:marTop w:val="0"/>
      <w:marBottom w:val="0"/>
      <w:divBdr>
        <w:top w:val="none" w:sz="0" w:space="0" w:color="auto"/>
        <w:left w:val="none" w:sz="0" w:space="0" w:color="auto"/>
        <w:bottom w:val="none" w:sz="0" w:space="0" w:color="auto"/>
        <w:right w:val="none" w:sz="0" w:space="0" w:color="auto"/>
      </w:divBdr>
      <w:divsChild>
        <w:div w:id="1501192590">
          <w:marLeft w:val="0"/>
          <w:marRight w:val="0"/>
          <w:marTop w:val="0"/>
          <w:marBottom w:val="0"/>
          <w:divBdr>
            <w:top w:val="none" w:sz="0" w:space="0" w:color="auto"/>
            <w:left w:val="none" w:sz="0" w:space="0" w:color="auto"/>
            <w:bottom w:val="none" w:sz="0" w:space="0" w:color="auto"/>
            <w:right w:val="none" w:sz="0" w:space="0" w:color="auto"/>
          </w:divBdr>
        </w:div>
      </w:divsChild>
    </w:div>
    <w:div w:id="833764821">
      <w:bodyDiv w:val="1"/>
      <w:marLeft w:val="0"/>
      <w:marRight w:val="0"/>
      <w:marTop w:val="0"/>
      <w:marBottom w:val="0"/>
      <w:divBdr>
        <w:top w:val="none" w:sz="0" w:space="0" w:color="auto"/>
        <w:left w:val="none" w:sz="0" w:space="0" w:color="auto"/>
        <w:bottom w:val="none" w:sz="0" w:space="0" w:color="auto"/>
        <w:right w:val="none" w:sz="0" w:space="0" w:color="auto"/>
      </w:divBdr>
      <w:divsChild>
        <w:div w:id="705643272">
          <w:marLeft w:val="0"/>
          <w:marRight w:val="0"/>
          <w:marTop w:val="0"/>
          <w:marBottom w:val="0"/>
          <w:divBdr>
            <w:top w:val="none" w:sz="0" w:space="0" w:color="auto"/>
            <w:left w:val="none" w:sz="0" w:space="0" w:color="auto"/>
            <w:bottom w:val="none" w:sz="0" w:space="0" w:color="auto"/>
            <w:right w:val="none" w:sz="0" w:space="0" w:color="auto"/>
          </w:divBdr>
        </w:div>
      </w:divsChild>
    </w:div>
    <w:div w:id="984772529">
      <w:bodyDiv w:val="1"/>
      <w:marLeft w:val="0"/>
      <w:marRight w:val="0"/>
      <w:marTop w:val="0"/>
      <w:marBottom w:val="0"/>
      <w:divBdr>
        <w:top w:val="none" w:sz="0" w:space="0" w:color="auto"/>
        <w:left w:val="none" w:sz="0" w:space="0" w:color="auto"/>
        <w:bottom w:val="none" w:sz="0" w:space="0" w:color="auto"/>
        <w:right w:val="none" w:sz="0" w:space="0" w:color="auto"/>
      </w:divBdr>
      <w:divsChild>
        <w:div w:id="1157844505">
          <w:marLeft w:val="0"/>
          <w:marRight w:val="0"/>
          <w:marTop w:val="0"/>
          <w:marBottom w:val="0"/>
          <w:divBdr>
            <w:top w:val="none" w:sz="0" w:space="0" w:color="auto"/>
            <w:left w:val="none" w:sz="0" w:space="0" w:color="auto"/>
            <w:bottom w:val="none" w:sz="0" w:space="0" w:color="auto"/>
            <w:right w:val="none" w:sz="0" w:space="0" w:color="auto"/>
          </w:divBdr>
        </w:div>
      </w:divsChild>
    </w:div>
    <w:div w:id="1397167226">
      <w:bodyDiv w:val="1"/>
      <w:marLeft w:val="0"/>
      <w:marRight w:val="0"/>
      <w:marTop w:val="0"/>
      <w:marBottom w:val="0"/>
      <w:divBdr>
        <w:top w:val="none" w:sz="0" w:space="0" w:color="auto"/>
        <w:left w:val="none" w:sz="0" w:space="0" w:color="auto"/>
        <w:bottom w:val="none" w:sz="0" w:space="0" w:color="auto"/>
        <w:right w:val="none" w:sz="0" w:space="0" w:color="auto"/>
      </w:divBdr>
      <w:divsChild>
        <w:div w:id="1959139722">
          <w:marLeft w:val="0"/>
          <w:marRight w:val="0"/>
          <w:marTop w:val="0"/>
          <w:marBottom w:val="0"/>
          <w:divBdr>
            <w:top w:val="none" w:sz="0" w:space="0" w:color="auto"/>
            <w:left w:val="none" w:sz="0" w:space="0" w:color="auto"/>
            <w:bottom w:val="none" w:sz="0" w:space="0" w:color="auto"/>
            <w:right w:val="none" w:sz="0" w:space="0" w:color="auto"/>
          </w:divBdr>
        </w:div>
      </w:divsChild>
    </w:div>
    <w:div w:id="1463226749">
      <w:bodyDiv w:val="1"/>
      <w:marLeft w:val="0"/>
      <w:marRight w:val="0"/>
      <w:marTop w:val="0"/>
      <w:marBottom w:val="0"/>
      <w:divBdr>
        <w:top w:val="none" w:sz="0" w:space="0" w:color="auto"/>
        <w:left w:val="none" w:sz="0" w:space="0" w:color="auto"/>
        <w:bottom w:val="none" w:sz="0" w:space="0" w:color="auto"/>
        <w:right w:val="none" w:sz="0" w:space="0" w:color="auto"/>
      </w:divBdr>
      <w:divsChild>
        <w:div w:id="1645234767">
          <w:marLeft w:val="0"/>
          <w:marRight w:val="0"/>
          <w:marTop w:val="0"/>
          <w:marBottom w:val="0"/>
          <w:divBdr>
            <w:top w:val="none" w:sz="0" w:space="0" w:color="auto"/>
            <w:left w:val="none" w:sz="0" w:space="0" w:color="auto"/>
            <w:bottom w:val="none" w:sz="0" w:space="0" w:color="auto"/>
            <w:right w:val="none" w:sz="0" w:space="0" w:color="auto"/>
          </w:divBdr>
        </w:div>
      </w:divsChild>
    </w:div>
    <w:div w:id="1563445395">
      <w:bodyDiv w:val="1"/>
      <w:marLeft w:val="0"/>
      <w:marRight w:val="0"/>
      <w:marTop w:val="0"/>
      <w:marBottom w:val="0"/>
      <w:divBdr>
        <w:top w:val="none" w:sz="0" w:space="0" w:color="auto"/>
        <w:left w:val="none" w:sz="0" w:space="0" w:color="auto"/>
        <w:bottom w:val="none" w:sz="0" w:space="0" w:color="auto"/>
        <w:right w:val="none" w:sz="0" w:space="0" w:color="auto"/>
      </w:divBdr>
      <w:divsChild>
        <w:div w:id="355425022">
          <w:marLeft w:val="0"/>
          <w:marRight w:val="0"/>
          <w:marTop w:val="0"/>
          <w:marBottom w:val="0"/>
          <w:divBdr>
            <w:top w:val="none" w:sz="0" w:space="0" w:color="auto"/>
            <w:left w:val="none" w:sz="0" w:space="0" w:color="auto"/>
            <w:bottom w:val="none" w:sz="0" w:space="0" w:color="auto"/>
            <w:right w:val="none" w:sz="0" w:space="0" w:color="auto"/>
          </w:divBdr>
        </w:div>
      </w:divsChild>
    </w:div>
    <w:div w:id="1941908765">
      <w:bodyDiv w:val="1"/>
      <w:marLeft w:val="0"/>
      <w:marRight w:val="0"/>
      <w:marTop w:val="0"/>
      <w:marBottom w:val="0"/>
      <w:divBdr>
        <w:top w:val="none" w:sz="0" w:space="0" w:color="auto"/>
        <w:left w:val="none" w:sz="0" w:space="0" w:color="auto"/>
        <w:bottom w:val="none" w:sz="0" w:space="0" w:color="auto"/>
        <w:right w:val="none" w:sz="0" w:space="0" w:color="auto"/>
      </w:divBdr>
      <w:divsChild>
        <w:div w:id="1993025281">
          <w:marLeft w:val="0"/>
          <w:marRight w:val="0"/>
          <w:marTop w:val="0"/>
          <w:marBottom w:val="0"/>
          <w:divBdr>
            <w:top w:val="none" w:sz="0" w:space="0" w:color="auto"/>
            <w:left w:val="none" w:sz="0" w:space="0" w:color="auto"/>
            <w:bottom w:val="none" w:sz="0" w:space="0" w:color="auto"/>
            <w:right w:val="none" w:sz="0" w:space="0" w:color="auto"/>
          </w:divBdr>
        </w:div>
      </w:divsChild>
    </w:div>
    <w:div w:id="2144694222">
      <w:bodyDiv w:val="1"/>
      <w:marLeft w:val="0"/>
      <w:marRight w:val="0"/>
      <w:marTop w:val="0"/>
      <w:marBottom w:val="0"/>
      <w:divBdr>
        <w:top w:val="none" w:sz="0" w:space="0" w:color="auto"/>
        <w:left w:val="none" w:sz="0" w:space="0" w:color="auto"/>
        <w:bottom w:val="none" w:sz="0" w:space="0" w:color="auto"/>
        <w:right w:val="none" w:sz="0" w:space="0" w:color="auto"/>
      </w:divBdr>
      <w:divsChild>
        <w:div w:id="930896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dan</dc:creator>
  <cp:keywords/>
  <dc:description/>
  <cp:lastModifiedBy>liang dan</cp:lastModifiedBy>
  <cp:revision>2</cp:revision>
  <dcterms:created xsi:type="dcterms:W3CDTF">2020-12-09T00:45:00Z</dcterms:created>
  <dcterms:modified xsi:type="dcterms:W3CDTF">2020-12-09T01:13:00Z</dcterms:modified>
</cp:coreProperties>
</file>