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F6A" w:rsidRPr="00C85F6A" w:rsidRDefault="00C85F6A" w:rsidP="00C85F6A">
      <w:pPr>
        <w:rPr>
          <w:b/>
          <w:color w:val="595959" w:themeColor="text1" w:themeTint="A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5F6A">
        <w:rPr>
          <w:b/>
          <w:color w:val="595959" w:themeColor="text1" w:themeTint="A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Name</w:t>
      </w:r>
    </w:p>
    <w:p w:rsidR="00C85F6A" w:rsidRPr="00C85F6A" w:rsidRDefault="00C85F6A" w:rsidP="00C85F6A">
      <w:pPr>
        <w:rPr>
          <w:color w:val="595959" w:themeColor="text1" w:themeTint="A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5F6A">
        <w:rPr>
          <w:color w:val="595959" w:themeColor="text1" w:themeTint="A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MAU Tech</w:t>
      </w:r>
      <w:bookmarkStart w:id="0" w:name="_GoBack"/>
      <w:bookmarkEnd w:id="0"/>
    </w:p>
    <w:p w:rsidR="00C85F6A" w:rsidRPr="00C85F6A" w:rsidRDefault="00C85F6A" w:rsidP="00C85F6A">
      <w:pPr>
        <w:rPr>
          <w:color w:val="595959" w:themeColor="text1" w:themeTint="A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85F6A" w:rsidRPr="00C85F6A" w:rsidRDefault="00C85F6A" w:rsidP="00C85F6A">
      <w:pPr>
        <w:rPr>
          <w:b/>
          <w:color w:val="595959" w:themeColor="text1" w:themeTint="A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5F6A">
        <w:rPr>
          <w:b/>
          <w:color w:val="595959" w:themeColor="text1" w:themeTint="A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Short Project Description</w:t>
      </w:r>
    </w:p>
    <w:p w:rsidR="00C85F6A" w:rsidRPr="00C85F6A" w:rsidRDefault="00C85F6A" w:rsidP="00C85F6A">
      <w:pPr>
        <w:rPr>
          <w:color w:val="595959" w:themeColor="text1" w:themeTint="A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5F6A">
        <w:rPr>
          <w:color w:val="595959" w:themeColor="text1" w:themeTint="A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KinderFinder is a solution that uses indoor tracking of people, to assist with a common problem in public places. Many restaurants  aim  to  give  parents  a  worry  free  dining experience,  by providing facilities to entertain,  and safely look after their children. However, a parent still has the worry, and consistent need to ensure their children are still in the safe and designated areas.  The solution will attempt to assist the parents in being able to make sure their children are still in these areas without the need to get up from their tables.</w:t>
      </w:r>
    </w:p>
    <w:p w:rsidR="00C85F6A" w:rsidRPr="00C85F6A" w:rsidRDefault="00C85F6A" w:rsidP="00C85F6A">
      <w:pPr>
        <w:rPr>
          <w:color w:val="595959" w:themeColor="text1" w:themeTint="A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85F6A" w:rsidRPr="00C85F6A" w:rsidRDefault="00C85F6A" w:rsidP="00C85F6A">
      <w:pPr>
        <w:rPr>
          <w:b/>
          <w:color w:val="595959" w:themeColor="text1" w:themeTint="A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5F6A">
        <w:rPr>
          <w:b/>
          <w:color w:val="595959" w:themeColor="text1" w:themeTint="A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Initials and surnames of group members</w:t>
      </w:r>
    </w:p>
    <w:p w:rsidR="00C85F6A" w:rsidRPr="00C85F6A" w:rsidRDefault="00C85F6A" w:rsidP="00C85F6A">
      <w:pPr>
        <w:rPr>
          <w:color w:val="595959" w:themeColor="text1" w:themeTint="A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5F6A">
        <w:rPr>
          <w:color w:val="595959" w:themeColor="text1" w:themeTint="A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MK Johnston</w:t>
      </w:r>
    </w:p>
    <w:p w:rsidR="00C85F6A" w:rsidRPr="00C85F6A" w:rsidRDefault="00C85F6A" w:rsidP="00C85F6A">
      <w:pPr>
        <w:rPr>
          <w:color w:val="595959" w:themeColor="text1" w:themeTint="A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5F6A">
        <w:rPr>
          <w:color w:val="595959" w:themeColor="text1" w:themeTint="A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 Chiu</w:t>
      </w:r>
    </w:p>
    <w:p w:rsidR="00C85F6A" w:rsidRPr="00C85F6A" w:rsidRDefault="00C85F6A" w:rsidP="00C85F6A">
      <w:pPr>
        <w:rPr>
          <w:color w:val="595959" w:themeColor="text1" w:themeTint="A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5F6A">
        <w:rPr>
          <w:color w:val="595959" w:themeColor="text1" w:themeTint="A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 Nadesan</w:t>
      </w:r>
    </w:p>
    <w:p w:rsidR="00C85F6A" w:rsidRPr="00C85F6A" w:rsidRDefault="00C85F6A" w:rsidP="00C85F6A">
      <w:pPr>
        <w:rPr>
          <w:b/>
          <w:color w:val="595959" w:themeColor="text1" w:themeTint="A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5F6A">
        <w:rPr>
          <w:b/>
          <w:color w:val="595959" w:themeColor="text1" w:themeTint="A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 name / company</w:t>
      </w:r>
    </w:p>
    <w:p w:rsidR="00C85F6A" w:rsidRPr="00C85F6A" w:rsidRDefault="00C85F6A" w:rsidP="00C85F6A">
      <w:pPr>
        <w:rPr>
          <w:color w:val="595959" w:themeColor="text1" w:themeTint="A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5F6A">
        <w:rPr>
          <w:color w:val="595959" w:themeColor="text1" w:themeTint="A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DVT</w:t>
      </w:r>
    </w:p>
    <w:sectPr w:rsidR="00C85F6A" w:rsidRPr="00C85F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F6A"/>
    <w:rsid w:val="00C85F6A"/>
    <w:rsid w:val="00DF1A9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FF9A4-C481-45B7-BCD0-6BB514572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104</Words>
  <Characters>597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Teshlen Nadesan</dc:creator>
  <cp:keywords/>
  <dc:description/>
  <cp:lastModifiedBy>Teshlen Nadesan</cp:lastModifiedBy>
  <cp:revision>1</cp:revision>
  <dcterms:created xsi:type="dcterms:W3CDTF">2014-10-03T19:18:00Z</dcterms:created>
  <dcterms:modified xsi:type="dcterms:W3CDTF">2014-10-03T19:23:00Z</dcterms:modified>
</cp:coreProperties>
</file>