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B816" w14:textId="30C5A397" w:rsidR="00E32242" w:rsidRPr="00E174B6" w:rsidRDefault="00636B7C" w:rsidP="00916B48">
      <w:pPr>
        <w:widowControl w:val="0"/>
        <w:shd w:val="clear" w:color="auto" w:fill="FFFFFF" w:themeFill="background1"/>
        <w:spacing w:before="1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1" behindDoc="0" locked="0" layoutInCell="1" allowOverlap="1" wp14:anchorId="46747717" wp14:editId="039E86DB">
            <wp:simplePos x="0" y="0"/>
            <wp:positionH relativeFrom="column">
              <wp:posOffset>-822960</wp:posOffset>
            </wp:positionH>
            <wp:positionV relativeFrom="paragraph">
              <wp:posOffset>-577215</wp:posOffset>
            </wp:positionV>
            <wp:extent cx="1266825" cy="12668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РФ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53FC44D5" w14:textId="7B16CACC" w:rsidR="00E32242" w:rsidRPr="00E174B6" w:rsidRDefault="41C9EC08" w:rsidP="00916B48">
      <w:pPr>
        <w:widowControl w:val="0"/>
        <w:shd w:val="clear" w:color="auto" w:fill="FFFFFF" w:themeFill="background1"/>
        <w:spacing w:before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«МОСКОВСКИЙ АВИАЦИОННЫЙ ИНСТИТУТ 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 (МАИ)</w:t>
      </w:r>
    </w:p>
    <w:p w14:paraId="3A1A8EB3" w14:textId="77777777" w:rsidR="00636B7C" w:rsidRPr="00827BD1" w:rsidRDefault="52F1AE88" w:rsidP="00827BD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Институт_№_8:"/>
      <w:bookmarkStart w:id="2" w:name="_Toc190716769"/>
      <w:bookmarkStart w:id="3" w:name="_Toc190718297"/>
      <w:bookmarkStart w:id="4" w:name="_Toc913254721"/>
      <w:bookmarkEnd w:id="1"/>
      <w:r>
        <w:rPr>
          <w:noProof/>
        </w:rPr>
        <w:drawing>
          <wp:inline distT="0" distB="0" distL="0" distR="0" wp14:anchorId="752A7E11" wp14:editId="65DE0419">
            <wp:extent cx="5724524" cy="38100"/>
            <wp:effectExtent l="0" t="0" r="0" b="0"/>
            <wp:docPr id="375094179" name="Picture 375094179" descr="Фиг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0941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BD1">
        <w:rPr>
          <w:rFonts w:ascii="Times New Roman" w:hAnsi="Times New Roman" w:cs="Times New Roman"/>
          <w:sz w:val="28"/>
          <w:szCs w:val="28"/>
        </w:rPr>
        <w:t>Институт № 8: «</w:t>
      </w:r>
      <w:r w:rsidR="00636B7C" w:rsidRPr="00827BD1">
        <w:rPr>
          <w:rFonts w:ascii="Times New Roman" w:hAnsi="Times New Roman" w:cs="Times New Roman"/>
          <w:sz w:val="28"/>
          <w:szCs w:val="28"/>
        </w:rPr>
        <w:t>Компьютерные науки и прикладная математика</w:t>
      </w:r>
      <w:r w:rsidRPr="00827BD1">
        <w:rPr>
          <w:rFonts w:ascii="Times New Roman" w:hAnsi="Times New Roman" w:cs="Times New Roman"/>
          <w:sz w:val="28"/>
          <w:szCs w:val="28"/>
        </w:rPr>
        <w:t>»</w:t>
      </w:r>
      <w:bookmarkEnd w:id="2"/>
      <w:bookmarkEnd w:id="3"/>
      <w:bookmarkEnd w:id="4"/>
    </w:p>
    <w:p w14:paraId="6F4B5DEA" w14:textId="740E980D" w:rsidR="00B960DE" w:rsidRPr="00DB4405" w:rsidRDefault="00DB440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90716770"/>
      <w:bookmarkStart w:id="6" w:name="_Toc190718298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52F1AE88" w:rsidRPr="00DB4405">
        <w:rPr>
          <w:rFonts w:ascii="Times New Roman" w:hAnsi="Times New Roman" w:cs="Times New Roman"/>
          <w:sz w:val="28"/>
          <w:szCs w:val="28"/>
          <w:lang w:val="ru-RU"/>
        </w:rPr>
        <w:t>Кафедра 806: «Вычислительная математика и программирование»</w:t>
      </w:r>
      <w:bookmarkEnd w:id="5"/>
      <w:bookmarkEnd w:id="6"/>
    </w:p>
    <w:p w14:paraId="061444E2" w14:textId="5CE99B96" w:rsidR="00B960DE" w:rsidRPr="00A72F71" w:rsidRDefault="00153BE0" w:rsidP="00A72F7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90718299"/>
      <w:bookmarkStart w:id="8" w:name="_Toc1259686225"/>
      <w:r w:rsidRPr="00A72F7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</w:t>
      </w:r>
      <w:bookmarkEnd w:id="7"/>
      <w:bookmarkEnd w:id="8"/>
    </w:p>
    <w:p w14:paraId="3F4BC563" w14:textId="395ED4BE" w:rsidR="00E32242" w:rsidRPr="00DB4405" w:rsidRDefault="6A2077B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90716772"/>
      <w:bookmarkStart w:id="10" w:name="_Toc190718300"/>
      <w:r w:rsidRPr="00DB4405">
        <w:rPr>
          <w:rFonts w:ascii="Times New Roman" w:hAnsi="Times New Roman" w:cs="Times New Roman"/>
          <w:sz w:val="28"/>
          <w:szCs w:val="28"/>
          <w:lang w:val="ru-RU"/>
        </w:rPr>
        <w:t>По дисциплине «Введение в авиационную и ракетно-космическую</w:t>
      </w:r>
      <w:r w:rsidR="60B82413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B7C" w:rsidRPr="00DB440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DB4405">
        <w:rPr>
          <w:rFonts w:ascii="Times New Roman" w:hAnsi="Times New Roman" w:cs="Times New Roman"/>
          <w:sz w:val="28"/>
          <w:szCs w:val="28"/>
          <w:lang w:val="ru-RU"/>
        </w:rPr>
        <w:t>ехнику»</w:t>
      </w:r>
      <w:bookmarkEnd w:id="9"/>
      <w:bookmarkEnd w:id="10"/>
    </w:p>
    <w:p w14:paraId="27353945" w14:textId="5D6A54B5" w:rsidR="00E32242" w:rsidRPr="00E174B6" w:rsidRDefault="00E32242" w:rsidP="00916B48">
      <w:pPr>
        <w:widowControl w:val="0"/>
        <w:spacing w:before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191E9" w14:textId="135C65A0" w:rsidR="00E32242" w:rsidRPr="00E174B6" w:rsidRDefault="17BC2CF1" w:rsidP="00916B48">
      <w:pPr>
        <w:widowControl w:val="0"/>
        <w:spacing w:before="1" w:line="360" w:lineRule="auto"/>
        <w:ind w:right="153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</w:t>
      </w:r>
      <w:r w:rsidR="7088431C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Симул</w:t>
      </w:r>
      <w:r w:rsidR="3F91B985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ция Полета 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Спутник-1</w:t>
      </w:r>
      <w:r w:rsidR="46C28787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4C768DE" w14:textId="77777777" w:rsidR="00E32242" w:rsidRPr="00E174B6" w:rsidRDefault="00E32242" w:rsidP="00916B4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EE298" w14:textId="77777777" w:rsidR="00E32242" w:rsidRPr="00E174B6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17A1D0" w14:textId="77777777" w:rsidR="00E32242" w:rsidRPr="00AF7695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C0E9290" w14:textId="2ED85B2B" w:rsidR="00894517" w:rsidRPr="00AF7695" w:rsidRDefault="00AE6FF8" w:rsidP="00894517">
      <w:pPr>
        <w:spacing w:line="360" w:lineRule="auto"/>
        <w:ind w:left="5040" w:firstLine="709"/>
        <w:jc w:val="righ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Группа М8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О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-10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9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Б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В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-2</w:t>
      </w:r>
      <w:r w:rsidR="00B960D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0CF61BAD" w14:textId="044EB506" w:rsidR="00894517" w:rsidRPr="00AF7695" w:rsidRDefault="00B960D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Преподавател</w:t>
      </w:r>
      <w:r w:rsidR="00126AE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ь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  <w:t xml:space="preserve">      Суслов И.С.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35E9B732" w14:textId="1AC13D9B" w:rsidR="00894517" w:rsidRPr="0015700A" w:rsidRDefault="00126AEE" w:rsidP="00B960D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hAnsi="Times New Roman" w:cs="Times New Roman"/>
          <w:i/>
          <w:iCs/>
          <w:sz w:val="28"/>
          <w:szCs w:val="28"/>
        </w:rPr>
        <w:t>Тимохин М.Ю.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_                        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Андрейчик А.А.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7045630A" w14:textId="026532A9" w:rsidR="00126AEE" w:rsidRPr="0015700A" w:rsidRDefault="00126AE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(подпись)      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д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ата)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Забродин Р.У.   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6956BAF1" w14:textId="2DBFED0B" w:rsidR="00894517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Бобыкин В.С.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654C94B2" w14:textId="7776AE31" w:rsidR="00B960DE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                            (подпись)</w:t>
      </w:r>
    </w:p>
    <w:p w14:paraId="582DE138" w14:textId="3FF8B5C6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6241F9" w14:textId="2B89CD84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9E158C" w14:textId="2BAD7879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F380EA" w14:textId="77777777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C7378C" w14:textId="77777777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ED5975" w14:textId="78445183" w:rsidR="00D7613B" w:rsidRPr="00253F05" w:rsidRDefault="00AE6FF8" w:rsidP="00B960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D7613B" w:rsidRPr="00253F05" w:rsidSect="00916B48">
          <w:headerReference w:type="default" r:id="rId10"/>
          <w:footerReference w:type="default" r:id="rId11"/>
          <w:pgSz w:w="11909" w:h="16834"/>
          <w:pgMar w:top="1134" w:right="850" w:bottom="1134" w:left="1701" w:header="720" w:footer="720" w:gutter="0"/>
          <w:pgNumType w:start="1"/>
          <w:cols w:space="720"/>
          <w:titlePg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636B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20</w:t>
      </w:r>
      <w:bookmarkStart w:id="11" w:name="_t81ezw21epor"/>
      <w:bookmarkEnd w:id="11"/>
      <w:r w:rsidR="00253F0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14:paraId="7F02F3E9" w14:textId="2F5440E9" w:rsidR="003F690E" w:rsidRDefault="00B546E5" w:rsidP="00894517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СОДЕРЖАНИЕ"/>
      <w:bookmarkStart w:id="13" w:name="Содержание"/>
      <w:bookmarkStart w:id="14" w:name="_Toc169504352"/>
      <w:bookmarkEnd w:id="12"/>
      <w:bookmarkEnd w:id="13"/>
      <w:r w:rsidRPr="00B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  <w:bookmarkStart w:id="15" w:name="_Toc190718302"/>
      <w:bookmarkEnd w:id="14"/>
    </w:p>
    <w:sdt>
      <w:sdtPr>
        <w:id w:val="1575652423"/>
        <w:docPartObj>
          <w:docPartGallery w:val="Table of Contents"/>
          <w:docPartUnique/>
        </w:docPartObj>
      </w:sdtPr>
      <w:sdtEndPr/>
      <w:sdtContent>
        <w:p w14:paraId="2DBE4319" w14:textId="202E923F" w:rsidR="1E2B8D78" w:rsidRDefault="1E2B8D78" w:rsidP="005C6595">
          <w:pPr>
            <w:pStyle w:val="TOC2"/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="005C6595">
            <w:rPr>
              <w:lang w:val="ru-RU"/>
            </w:rPr>
            <w:t xml:space="preserve">        </w:t>
          </w:r>
          <w:hyperlink w:anchor="_Toc1259686225">
            <w:r w:rsidRPr="1E2B8D78">
              <w:rPr>
                <w:rStyle w:val="Hyperlink"/>
              </w:rPr>
              <w:t>ОТЧЕТ</w:t>
            </w:r>
            <w:r>
              <w:tab/>
            </w:r>
            <w:r>
              <w:fldChar w:fldCharType="begin"/>
            </w:r>
            <w:r>
              <w:instrText>PAGEREF _Toc1259686225 \h</w:instrText>
            </w:r>
            <w:r>
              <w:fldChar w:fldCharType="separate"/>
            </w:r>
            <w:r w:rsidR="005C6595">
              <w:t>1</w:t>
            </w:r>
            <w:r>
              <w:fldChar w:fldCharType="end"/>
            </w:r>
          </w:hyperlink>
        </w:p>
        <w:p w14:paraId="34855E42" w14:textId="50C717E4" w:rsidR="1E2B8D78" w:rsidRDefault="00A32FA3" w:rsidP="1E2B8D78">
          <w:pPr>
            <w:pStyle w:val="TOC1"/>
            <w:rPr>
              <w:rStyle w:val="Hyperlink"/>
            </w:rPr>
          </w:pPr>
          <w:hyperlink w:anchor="_Toc169504352">
            <w:r w:rsidR="1E2B8D78" w:rsidRPr="1E2B8D78">
              <w:rPr>
                <w:rStyle w:val="Hyperlink"/>
              </w:rPr>
              <w:t>СОДЕРЖАНИЕ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_Toc169504352 \h</w:instrText>
            </w:r>
            <w:r w:rsidR="1E2B8D78">
              <w:fldChar w:fldCharType="separate"/>
            </w:r>
            <w:r w:rsidR="005C6595">
              <w:t>2</w:t>
            </w:r>
            <w:r w:rsidR="1E2B8D78">
              <w:fldChar w:fldCharType="end"/>
            </w:r>
          </w:hyperlink>
        </w:p>
        <w:p w14:paraId="7ACCE09D" w14:textId="00775552" w:rsidR="1E2B8D78" w:rsidRDefault="00A32FA3" w:rsidP="1E2B8D78">
          <w:pPr>
            <w:pStyle w:val="TOC1"/>
            <w:rPr>
              <w:rStyle w:val="Hyperlink"/>
            </w:rPr>
          </w:pPr>
          <w:hyperlink w:anchor="_Toc1244823368">
            <w:r w:rsidR="1E2B8D78" w:rsidRPr="1E2B8D78">
              <w:rPr>
                <w:rStyle w:val="Hyperlink"/>
              </w:rPr>
              <w:t>ВВЕДЕНИЕ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_Toc1244823368 \h</w:instrText>
            </w:r>
            <w:r w:rsidR="1E2B8D78">
              <w:fldChar w:fldCharType="separate"/>
            </w:r>
            <w:r w:rsidR="005C6595">
              <w:t>3</w:t>
            </w:r>
            <w:r w:rsidR="1E2B8D78">
              <w:fldChar w:fldCharType="end"/>
            </w:r>
          </w:hyperlink>
        </w:p>
        <w:p w14:paraId="23F7A0A3" w14:textId="78013DDA" w:rsidR="1E2B8D78" w:rsidRDefault="00A32FA3" w:rsidP="1E2B8D78">
          <w:pPr>
            <w:pStyle w:val="TOC1"/>
            <w:rPr>
              <w:rStyle w:val="Hyperlink"/>
            </w:rPr>
          </w:pPr>
          <w:hyperlink w:anchor="_Toc240089946">
            <w:r w:rsidR="1E2B8D78" w:rsidRPr="1E2B8D78">
              <w:rPr>
                <w:rStyle w:val="Hyperlink"/>
              </w:rPr>
              <w:t>ГЛАВА 1: ОПИСАНИЕ МИССИИ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_Toc240089946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4E5A40BA" w14:textId="14E40D7B" w:rsidR="1E2B8D78" w:rsidRDefault="00A32FA3" w:rsidP="1E2B8D78">
          <w:pPr>
            <w:pStyle w:val="TOC1"/>
            <w:rPr>
              <w:rStyle w:val="Hyperlink"/>
            </w:rPr>
          </w:pPr>
          <w:hyperlink w:anchor="_Toc737081731">
            <w:r w:rsidR="1E2B8D78" w:rsidRPr="1E2B8D78">
              <w:rPr>
                <w:rStyle w:val="Hyperlink"/>
              </w:rPr>
              <w:t>1.1 Описание полёта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_Toc737081731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07536E1A" w14:textId="1276F09D" w:rsidR="1E2B8D78" w:rsidRDefault="00A32FA3" w:rsidP="1E2B8D78">
          <w:pPr>
            <w:pStyle w:val="TOC1"/>
            <w:rPr>
              <w:rStyle w:val="Hyperlink"/>
            </w:rPr>
          </w:pPr>
          <w:hyperlink w:anchor="_Toc1194754899">
            <w:r w:rsidR="1E2B8D78" w:rsidRPr="1E2B8D78">
              <w:rPr>
                <w:rStyle w:val="Hyperlink"/>
              </w:rPr>
              <w:t>1.2 Цели запуска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_Toc1194754899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463EACC7" w14:textId="30C4A96C" w:rsidR="1E2B8D78" w:rsidRDefault="00A32FA3" w:rsidP="1E2B8D78">
          <w:pPr>
            <w:pStyle w:val="TOC1"/>
            <w:rPr>
              <w:rStyle w:val="Hyperlink"/>
            </w:rPr>
          </w:pPr>
          <w:hyperlink w:anchor="_Toc1077516496">
            <w:r w:rsidR="1E2B8D78" w:rsidRPr="1E2B8D78">
              <w:rPr>
                <w:rStyle w:val="Hyperlink"/>
              </w:rPr>
              <w:t>1.3 Технические характеристики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_Toc1077516496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0A5108" w14:textId="3C55A29C" w:rsidR="1E2B8D78" w:rsidRDefault="00A32FA3" w:rsidP="1E2B8D78">
          <w:pPr>
            <w:pStyle w:val="TOC2"/>
            <w:rPr>
              <w:rStyle w:val="Hyperlink"/>
            </w:rPr>
          </w:pPr>
          <w:hyperlink w:anchor="_Toc792679135">
            <w:r w:rsidR="1E2B8D78" w:rsidRPr="1E2B8D78">
              <w:rPr>
                <w:rStyle w:val="Hyperlink"/>
              </w:rPr>
              <w:t>1.4 Устройство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_Toc792679135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DA7310" w14:textId="5517C2D2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570447187">
            <w:r w:rsidR="1E2B8D78" w:rsidRPr="1E2B8D78">
              <w:rPr>
                <w:rStyle w:val="Hyperlink"/>
              </w:rPr>
              <w:t>1.5 Технические характеристики первой ракеты Р-7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_Toc570447187 \h</w:instrText>
            </w:r>
            <w:r w:rsidR="1E2B8D78">
              <w:fldChar w:fldCharType="separate"/>
            </w:r>
            <w:r w:rsidR="005C6595">
              <w:t>8</w:t>
            </w:r>
            <w:r w:rsidR="1E2B8D78">
              <w:fldChar w:fldCharType="end"/>
            </w:r>
          </w:hyperlink>
        </w:p>
        <w:p w14:paraId="3B81E5C0" w14:textId="5555CF34" w:rsidR="1E2B8D78" w:rsidRDefault="00A32FA3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750610722">
            <w:r w:rsidR="1E2B8D78" w:rsidRPr="1E2B8D78">
              <w:rPr>
                <w:rStyle w:val="Hyperlink"/>
              </w:rPr>
              <w:t>ГЛАВА 2:  МАТЕМАТИЧЕСКАЯ МОДЕЛЬ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_Toc750610722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481B7C24" w14:textId="7EE2C5C5" w:rsidR="1E2B8D78" w:rsidRDefault="00A32FA3" w:rsidP="1E2B8D78">
          <w:pPr>
            <w:pStyle w:val="TOC2"/>
            <w:rPr>
              <w:rStyle w:val="Hyperlink"/>
            </w:rPr>
          </w:pPr>
          <w:hyperlink w:anchor="_Toc1108143929">
            <w:r w:rsidR="1E2B8D78" w:rsidRPr="1E2B8D78">
              <w:rPr>
                <w:rStyle w:val="Hyperlink"/>
              </w:rPr>
              <w:t>2.1 Глобальные константы: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_Toc1108143929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28E20E3" w14:textId="37C151CF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67464923">
            <w:r w:rsidR="1E2B8D78" w:rsidRPr="1E2B8D78">
              <w:rPr>
                <w:rStyle w:val="Hyperlink"/>
              </w:rPr>
              <w:t>2.2 система координат: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_Toc167464923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F46EC79" w14:textId="57CB55FF" w:rsidR="1E2B8D78" w:rsidRDefault="00A32FA3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77061464">
            <w:r w:rsidR="1E2B8D78" w:rsidRPr="1E2B8D78">
              <w:rPr>
                <w:rStyle w:val="Hyperlink"/>
              </w:rPr>
              <w:t>2.3 Силы и моменты, действующие на ракету в полете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_Toc177061464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56B7325" w14:textId="1602F306" w:rsidR="1E2B8D78" w:rsidRDefault="00A32FA3" w:rsidP="1E2B8D78">
          <w:pPr>
            <w:pStyle w:val="TOC2"/>
            <w:rPr>
              <w:rStyle w:val="Hyperlink"/>
            </w:rPr>
          </w:pPr>
          <w:hyperlink w:anchor="_Toc337756723">
            <w:r w:rsidR="1E2B8D78" w:rsidRPr="1E2B8D78">
              <w:rPr>
                <w:rStyle w:val="Hyperlink"/>
              </w:rPr>
              <w:t>2.3.1 Второй закон Ньютона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_Toc337756723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3906E0BB" w14:textId="4E004C89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409544937">
            <w:r w:rsidR="1E2B8D78" w:rsidRPr="1E2B8D78">
              <w:rPr>
                <w:rStyle w:val="Hyperlink"/>
              </w:rPr>
              <w:t>2.3.2 Сила тяжести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_Toc1409544937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B3E116C" w14:textId="75719621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404859577">
            <w:r w:rsidR="1E2B8D78" w:rsidRPr="1E2B8D78">
              <w:rPr>
                <w:rStyle w:val="Hyperlink"/>
              </w:rPr>
              <w:t>2.3.3 Сила тяги реактивного двигателя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_Toc404859577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1870073" w14:textId="0B556763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734006607">
            <w:r w:rsidR="1E2B8D78" w:rsidRPr="1E2B8D78">
              <w:rPr>
                <w:rStyle w:val="Hyperlink"/>
              </w:rPr>
              <w:t>2.4 Изменение массы ракеты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_Toc1734006607 \h</w:instrText>
            </w:r>
            <w:r w:rsidR="1E2B8D78">
              <w:fldChar w:fldCharType="separate"/>
            </w:r>
            <w:r w:rsidR="005C6595">
              <w:t>12</w:t>
            </w:r>
            <w:r w:rsidR="1E2B8D78">
              <w:fldChar w:fldCharType="end"/>
            </w:r>
          </w:hyperlink>
        </w:p>
        <w:p w14:paraId="5CA7EC2C" w14:textId="5C68460F" w:rsidR="1E2B8D78" w:rsidRDefault="00A32FA3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671961012">
            <w:r w:rsidR="1E2B8D78" w:rsidRPr="1E2B8D78">
              <w:rPr>
                <w:rStyle w:val="Hyperlink"/>
              </w:rPr>
              <w:t>2.5 Расхождения мат. модели и полета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_Toc1671961012 \h</w:instrText>
            </w:r>
            <w:r w:rsidR="1E2B8D78">
              <w:fldChar w:fldCharType="separate"/>
            </w:r>
            <w:r w:rsidR="005C6595">
              <w:t>14</w:t>
            </w:r>
            <w:r w:rsidR="1E2B8D78">
              <w:fldChar w:fldCharType="end"/>
            </w:r>
          </w:hyperlink>
        </w:p>
        <w:p w14:paraId="7D06F835" w14:textId="7583B845" w:rsidR="1E2B8D78" w:rsidRDefault="00A32FA3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415230585">
            <w:r w:rsidR="1E2B8D78" w:rsidRPr="1E2B8D78">
              <w:rPr>
                <w:rStyle w:val="Hyperlink"/>
              </w:rPr>
              <w:t>ГЛАВА 3: ПРОГРАММНАЯ РЕАЛИЗАЦИЯ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_Toc1415230585 \h</w:instrText>
            </w:r>
            <w:r w:rsidR="1E2B8D78">
              <w:fldChar w:fldCharType="separate"/>
            </w:r>
            <w:r w:rsidR="005C6595">
              <w:t>15</w:t>
            </w:r>
            <w:r w:rsidR="1E2B8D78">
              <w:fldChar w:fldCharType="end"/>
            </w:r>
          </w:hyperlink>
        </w:p>
        <w:p w14:paraId="2087D7BC" w14:textId="27E2EF5A" w:rsidR="1E2B8D78" w:rsidRDefault="00A32FA3" w:rsidP="1E2B8D78">
          <w:pPr>
            <w:pStyle w:val="TOC2"/>
            <w:rPr>
              <w:rStyle w:val="Hyperlink"/>
            </w:rPr>
          </w:pPr>
          <w:hyperlink w:anchor="_Toc2118521388">
            <w:r w:rsidR="1E2B8D78" w:rsidRPr="1E2B8D78">
              <w:rPr>
                <w:rStyle w:val="Hyperlink"/>
              </w:rPr>
              <w:t>3.1 Реализация полета с помощью kRPC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_Toc2118521388 \h</w:instrText>
            </w:r>
            <w:r w:rsidR="1E2B8D78">
              <w:fldChar w:fldCharType="separate"/>
            </w:r>
            <w:r w:rsidR="005C6595">
              <w:t>16</w:t>
            </w:r>
            <w:r w:rsidR="1E2B8D78">
              <w:fldChar w:fldCharType="end"/>
            </w:r>
          </w:hyperlink>
        </w:p>
        <w:p w14:paraId="567ACADB" w14:textId="02164795" w:rsidR="1E2B8D78" w:rsidRDefault="00A32FA3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348436020">
            <w:r w:rsidR="1E2B8D78" w:rsidRPr="1E2B8D78">
              <w:rPr>
                <w:rStyle w:val="Hyperlink"/>
              </w:rPr>
              <w:t>ГЛАВА 4:  МОДЕЛИРОВАНИЕ В KSP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_Toc1348436020 \h</w:instrText>
            </w:r>
            <w:r w:rsidR="1E2B8D78">
              <w:fldChar w:fldCharType="separate"/>
            </w:r>
            <w:r w:rsidR="005C6595">
              <w:t>19</w:t>
            </w:r>
            <w:r w:rsidR="1E2B8D78">
              <w:fldChar w:fldCharType="end"/>
            </w:r>
          </w:hyperlink>
        </w:p>
        <w:p w14:paraId="0AA9A39C" w14:textId="669F174F" w:rsidR="1E2B8D78" w:rsidRDefault="00A32FA3" w:rsidP="1E2B8D78">
          <w:pPr>
            <w:pStyle w:val="TOC1"/>
            <w:rPr>
              <w:rStyle w:val="Hyperlink"/>
            </w:rPr>
          </w:pPr>
          <w:hyperlink w:anchor="_Toc1374460434">
            <w:r w:rsidR="1E2B8D78" w:rsidRPr="1E2B8D78">
              <w:rPr>
                <w:rStyle w:val="Hyperlink"/>
              </w:rPr>
              <w:t>ЗАКЛЮЧЕНИЕ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_Toc1374460434 \h</w:instrText>
            </w:r>
            <w:r w:rsidR="1E2B8D78">
              <w:fldChar w:fldCharType="separate"/>
            </w:r>
            <w:r w:rsidR="005C6595">
              <w:t>22</w:t>
            </w:r>
            <w:r w:rsidR="1E2B8D78">
              <w:fldChar w:fldCharType="end"/>
            </w:r>
          </w:hyperlink>
        </w:p>
        <w:p w14:paraId="4E8B2895" w14:textId="501E6817" w:rsidR="1E2B8D78" w:rsidRDefault="00A32FA3" w:rsidP="1E2B8D78">
          <w:pPr>
            <w:pStyle w:val="TOC1"/>
            <w:rPr>
              <w:rStyle w:val="Hyperlink"/>
            </w:rPr>
          </w:pPr>
          <w:hyperlink w:anchor="_Toc1029542167">
            <w:r w:rsidR="1E2B8D78" w:rsidRPr="1E2B8D78">
              <w:rPr>
                <w:rStyle w:val="Hyperlink"/>
              </w:rPr>
              <w:t>СПИСОК ИСПОЛЬЗОВАННЫХ ИСТОЧНИКОВ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_Toc1029542167 \h</w:instrText>
            </w:r>
            <w:r w:rsidR="1E2B8D78">
              <w:fldChar w:fldCharType="separate"/>
            </w:r>
            <w:r w:rsidR="005C6595">
              <w:t>23</w:t>
            </w:r>
            <w:r w:rsidR="1E2B8D78">
              <w:fldChar w:fldCharType="end"/>
            </w:r>
          </w:hyperlink>
        </w:p>
        <w:p w14:paraId="69A84154" w14:textId="71086962" w:rsidR="1E2B8D78" w:rsidRDefault="00A32FA3" w:rsidP="1E2B8D78">
          <w:pPr>
            <w:pStyle w:val="TOC1"/>
            <w:rPr>
              <w:rStyle w:val="Hyperlink"/>
            </w:rPr>
          </w:pPr>
          <w:hyperlink w:anchor="_Toc1557793328">
            <w:r w:rsidR="1E2B8D78" w:rsidRPr="1E2B8D78">
              <w:rPr>
                <w:rStyle w:val="Hyperlink"/>
              </w:rPr>
              <w:t>ПРИЛОЖЕНИЕ  A “Основные артефакты”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_Toc1557793328 \h</w:instrText>
            </w:r>
            <w:r w:rsidR="1E2B8D78">
              <w:fldChar w:fldCharType="separate"/>
            </w:r>
            <w:r w:rsidR="005C6595">
              <w:t>25</w:t>
            </w:r>
            <w:r w:rsidR="1E2B8D78">
              <w:fldChar w:fldCharType="end"/>
            </w:r>
          </w:hyperlink>
          <w:r w:rsidR="1E2B8D78">
            <w:fldChar w:fldCharType="end"/>
          </w:r>
        </w:p>
      </w:sdtContent>
    </w:sdt>
    <w:p w14:paraId="4E4AE982" w14:textId="77777777" w:rsidR="003F690E" w:rsidRDefault="003F690E" w:rsidP="003F690E">
      <w:pPr>
        <w:rPr>
          <w:lang w:val="ru-RU"/>
        </w:rPr>
      </w:pPr>
    </w:p>
    <w:p w14:paraId="69990A77" w14:textId="77777777" w:rsidR="004663FC" w:rsidRDefault="004663FC" w:rsidP="003F690E">
      <w:pPr>
        <w:rPr>
          <w:lang w:val="ru-RU"/>
        </w:rPr>
      </w:pPr>
    </w:p>
    <w:p w14:paraId="5436D4E1" w14:textId="77777777" w:rsidR="004663FC" w:rsidRDefault="004663FC" w:rsidP="003F690E">
      <w:pPr>
        <w:rPr>
          <w:lang w:val="ru-RU"/>
        </w:rPr>
      </w:pPr>
    </w:p>
    <w:p w14:paraId="2977A833" w14:textId="77777777" w:rsidR="004663FC" w:rsidRDefault="004663FC" w:rsidP="003F690E">
      <w:pPr>
        <w:rPr>
          <w:lang w:val="ru-RU"/>
        </w:rPr>
      </w:pPr>
    </w:p>
    <w:p w14:paraId="36F9FB53" w14:textId="77777777" w:rsidR="004663FC" w:rsidRDefault="004663FC" w:rsidP="003F690E">
      <w:pPr>
        <w:rPr>
          <w:lang w:val="ru-RU"/>
        </w:rPr>
      </w:pPr>
    </w:p>
    <w:p w14:paraId="329C70A3" w14:textId="77777777" w:rsidR="004663FC" w:rsidRDefault="004663FC" w:rsidP="003F690E">
      <w:pPr>
        <w:rPr>
          <w:lang w:val="ru-RU"/>
        </w:rPr>
      </w:pPr>
    </w:p>
    <w:p w14:paraId="475D9729" w14:textId="77777777" w:rsidR="004663FC" w:rsidRDefault="004663FC" w:rsidP="003F690E">
      <w:pPr>
        <w:rPr>
          <w:lang w:val="ru-RU"/>
        </w:rPr>
      </w:pPr>
    </w:p>
    <w:p w14:paraId="025DF9E6" w14:textId="77777777" w:rsidR="004663FC" w:rsidRPr="004663FC" w:rsidRDefault="004663FC" w:rsidP="004663FC">
      <w:pPr>
        <w:rPr>
          <w:lang w:val="ru-RU"/>
        </w:rPr>
      </w:pPr>
    </w:p>
    <w:p w14:paraId="2D901304" w14:textId="285722A2" w:rsidR="00894517" w:rsidRPr="003F690E" w:rsidRDefault="00894517" w:rsidP="00894517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244823368"/>
      <w:r w:rsidRPr="0089451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15"/>
      <w:bookmarkEnd w:id="16"/>
    </w:p>
    <w:p w14:paraId="2883BABC" w14:textId="6581546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Объектом исследования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является спутник «Спутник-1», а также ракета-носитель «Спутник», предназначенная для его доставки на орбиту Земли.</w:t>
      </w:r>
    </w:p>
    <w:p w14:paraId="609F73B8" w14:textId="4CB620B6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Цель работы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37E1C" w:rsidRPr="00362B1F">
        <w:rPr>
          <w:rFonts w:ascii="Times New Roman" w:eastAsia="Times New Roman" w:hAnsi="Times New Roman" w:cs="Times New Roman"/>
          <w:sz w:val="28"/>
          <w:szCs w:val="28"/>
        </w:rPr>
        <w:t>Воспроизвести и исследовать миссию по запуску, полету и выводу на орбиту Спутника - 1. Создать математическую и физическую модель полета. Провести симуляцию в Kerbal Space Program. Сравнить результаты графиков: полета и математической модели.</w:t>
      </w:r>
    </w:p>
    <w:p w14:paraId="6027473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Используемые методы:</w:t>
      </w:r>
    </w:p>
    <w:p w14:paraId="5DE4D07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процессе работы проводилось детальное изучение информации о конструкции ракеты-носителя и спутника.</w:t>
      </w:r>
    </w:p>
    <w:p w14:paraId="2E1F49B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исследования были составлены математические модели.</w:t>
      </w:r>
    </w:p>
    <w:p w14:paraId="0BCF889A" w14:textId="1ECB1C8E" w:rsidR="00E32242" w:rsidRPr="00E174B6" w:rsidRDefault="00253F0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ыл построен прототип ракеты-носителя в системе KSP и  проведен вывод спутника на орбиту Земли.В проекте были использованы следующие технологии:</w:t>
      </w:r>
    </w:p>
    <w:p w14:paraId="33B8381D" w14:textId="69581FCC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-Python: ЯП с мощным функционалом и высокой производительностью.</w:t>
      </w:r>
    </w:p>
    <w:p w14:paraId="3D4D84E8" w14:textId="2F6C9C8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-numpy: Библиотека для работы с многомерными массивами и выполнения математических операций.</w:t>
      </w:r>
    </w:p>
    <w:p w14:paraId="61F07FFC" w14:textId="7A8EE7B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-matplotlib: Инструмент для визуализации данных. С его помощью можно строить разнообразные графики.</w:t>
      </w:r>
    </w:p>
    <w:p w14:paraId="0540A4EE" w14:textId="37CFE78E" w:rsidR="00E32242" w:rsidRPr="00E174B6" w:rsidRDefault="54E01F1B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-time:</w:t>
      </w:r>
      <w:r w:rsidRPr="00E174B6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стандартная библиотека Python, предназначенная для работы со временем. Она предоставляет функции для работы с текущим временем, измерения промежутков времени, а также для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создания задержек в выполнении программы.</w:t>
      </w:r>
    </w:p>
    <w:p w14:paraId="3A45A8D4" w14:textId="474C000E" w:rsidR="00B546E5" w:rsidRDefault="74DC9B0D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-krpc: это Python-клиентская библиотека для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KRPC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, которая позволяет программно взаимодействовать с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Kerbal Space Program</w:t>
      </w:r>
    </w:p>
    <w:p w14:paraId="49AB061B" w14:textId="432C6713" w:rsidR="00A32FA3" w:rsidRPr="00A32FA3" w:rsidRDefault="00A32FA3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32FA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SciPy</w:t>
      </w:r>
      <w:r w:rsidRPr="00A32F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A32FA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это основная библиотека для научных вычислений в Python, которая предоставляет множество функций для численного решения дифференциальных уравнений, включая различные методы, такие как метод Эйлера и метод Рунге-Кутты.</w:t>
      </w:r>
    </w:p>
    <w:p w14:paraId="1D6AAEA6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настоящее время полеты в космос являются одним из приоритетных направлений развития нашей  страны. В связи с этим,   построение реалистичных и доступных моделей  полетов важно и актуально.</w:t>
      </w:r>
    </w:p>
    <w:p w14:paraId="20BAE3C8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Наша команда исследует модель, используя данные Спутника-1.</w:t>
      </w:r>
    </w:p>
    <w:p w14:paraId="3CC14274" w14:textId="23E76130" w:rsidR="00B546E5" w:rsidRPr="009B28AD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Спутник-1 был выведен на орбиту в 1957 году, его технические характеристики приведены в основной части работы.</w:t>
      </w:r>
      <w:r w:rsidR="009B28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4A8315" w14:textId="2C0BB260" w:rsidR="00B546E5" w:rsidRPr="00E174B6" w:rsidRDefault="00B546E5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546E5" w:rsidRPr="00E174B6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носит учебный характер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моделирует абсолютно точную историческую миссию</w:t>
      </w:r>
      <w:r w:rsidRPr="00176C6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показывает возможности моделирования реальных процессов на базе игры Kerbal Space Program.</w:t>
      </w:r>
    </w:p>
    <w:p w14:paraId="0E0D0CA9" w14:textId="2972E3B3" w:rsidR="00E32242" w:rsidRPr="00CC4C38" w:rsidRDefault="24D50162" w:rsidP="00D86720">
      <w:pPr>
        <w:pStyle w:val="Heading1"/>
        <w:widowControl w:val="0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7" w:name="_Toc190718303"/>
      <w:bookmarkStart w:id="18" w:name="_Toc24008994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1: ОПИСАНИЕ МИССИИ</w:t>
      </w:r>
      <w:bookmarkEnd w:id="17"/>
      <w:bookmarkEnd w:id="18"/>
      <w:r w:rsidR="00CC4C38" w:rsidRPr="00CC4C3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7C44D" w14:textId="147ADDE1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«Спутник-1» Советский Союз запускал в соответствии с принятыми на себя обязательствами по Международному Геофизическому Году. Спутник получил название ПС-1, а на орбиту его вывела ракета-носитель Р-7, с космодрома Байконур. Спутник излучал радиоволны на двух частотах 20,005 и 40,002 МГц в виде телеграфных посылок длительностью 0,3 с, это позволяло изучать верхние слои ионосферы. Но Спутник имел гораздо большее политическое значение. Его полет увидел весь мир. Полет СП-1 вывел СССР в лидера освоения космоса.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7056548" w14:textId="77777777" w:rsidR="00E32242" w:rsidRPr="00AF7695" w:rsidRDefault="24D50162" w:rsidP="00AF769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0718304"/>
      <w:bookmarkStart w:id="20" w:name="_Toc737081731"/>
      <w:r w:rsidRPr="00AF7695">
        <w:rPr>
          <w:rFonts w:ascii="Times New Roman" w:hAnsi="Times New Roman" w:cs="Times New Roman"/>
          <w:b/>
          <w:bCs/>
          <w:sz w:val="28"/>
          <w:szCs w:val="28"/>
        </w:rPr>
        <w:t>1.1 Описание полёта</w:t>
      </w:r>
      <w:bookmarkEnd w:id="19"/>
      <w:bookmarkEnd w:id="20"/>
    </w:p>
    <w:p w14:paraId="3CAB121F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4 октября в 22 часа 28 минут 34 секунды по московскому времени (19 часов 28 минут 34 секунды по Гринвичу) был совершён успешный запуск. Через 295 секунд после старта ПС-1 и центральный блок ракеты весом 7,5 тонны были выведены на эллиптическую орбиту высотой в апогее 947 км, в перигее 288 км. На 314,5 секунде после старта произошло отделение Спутника и он подал свой голос. «Бип! Бип!» — так звучали его позывные. На полигоне их ловили 2 минуты потом Спутник ушёл за горизонт.</w:t>
      </w:r>
    </w:p>
    <w:p w14:paraId="41E4929D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Только после приёма первых сигналов Спутника поступили результаты обработки телеметрических данных и выяснилось, что лишь доли секунды отделяли от неудачи. Один из двигателей «запаздывал», а время выхода на режим жестко контролируется и при его превышении старт автоматически отменяется. Блок вышел на режим менее, чем за секунду до контрольного времени. На 16-й секунде полета отказала система управления подачи топлива, и из-за повышенного расхода керосина центральный двигатель отключился 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1 секунду раньше расчётного времени.</w:t>
      </w:r>
    </w:p>
    <w:p w14:paraId="483B655A" w14:textId="09F344FC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Первый спутник просуществовал как космическое тело в течение 92 суток, совершив около 1400 оборотов вокруг Земли. 4 января 1958 г. он вошел в плотные слои атмосферы и прекратил свое существование. За время полета спутник дал ценную информацию о плотности атмосферы, о прохождении радиоволн через ионосферу.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8E2389B" w14:textId="77777777" w:rsidR="00537E1C" w:rsidRDefault="00AF7695" w:rsidP="00537E1C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071830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</w:t>
      </w:r>
      <w:bookmarkStart w:id="22" w:name="_Toc1194754899"/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1.2 Цели запуска</w:t>
      </w:r>
      <w:bookmarkEnd w:id="21"/>
      <w:bookmarkEnd w:id="22"/>
    </w:p>
    <w:p w14:paraId="4551CE6C" w14:textId="21C3CDCF" w:rsidR="00705143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1 -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проверка расчётов и основных технических решений, принятых для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запуска;</w:t>
      </w:r>
    </w:p>
    <w:p w14:paraId="72B67B88" w14:textId="7B98A994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2 -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ионосферные исследования прохождения радиоволн, излучаемых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передатчиками спутника;</w:t>
      </w:r>
    </w:p>
    <w:p w14:paraId="258C896D" w14:textId="02B6EEF8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3 -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экспериментальное определение плотности верхних слоев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атмосферы по торможению спутника;</w:t>
      </w:r>
    </w:p>
    <w:p w14:paraId="7E9EE45A" w14:textId="54AA39B5" w:rsidR="00B546E5" w:rsidRDefault="00705143" w:rsidP="00705143">
      <w:pPr>
        <w:rPr>
          <w:rFonts w:ascii="Times New Roman" w:hAnsi="Times New Roman" w:cs="Times New Roman"/>
          <w:sz w:val="28"/>
          <w:szCs w:val="28"/>
        </w:rPr>
      </w:pPr>
      <w:r w:rsidRPr="0015700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4 - </w:t>
      </w:r>
      <w:r w:rsidR="00537E1C" w:rsidRPr="00705143">
        <w:rPr>
          <w:rFonts w:ascii="Times New Roman" w:hAnsi="Times New Roman" w:cs="Times New Roman"/>
          <w:sz w:val="28"/>
          <w:szCs w:val="28"/>
        </w:rPr>
        <w:t>исследование условий работы аппаратуры.</w:t>
      </w:r>
    </w:p>
    <w:p w14:paraId="2174BD81" w14:textId="337C2A76" w:rsidR="00CC4C38" w:rsidRPr="00705143" w:rsidRDefault="00CC4C38" w:rsidP="00705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34C8">
        <w:rPr>
          <w:rFonts w:ascii="Times New Roman" w:hAnsi="Times New Roman" w:cs="Times New Roman"/>
          <w:sz w:val="28"/>
          <w:szCs w:val="28"/>
        </w:rPr>
        <w:t>Википеди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942DDA9" w14:textId="07BE084F" w:rsidR="00E32242" w:rsidRPr="00AF7695" w:rsidRDefault="00AF7695" w:rsidP="00AF769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90718307"/>
      <w:bookmarkStart w:id="24" w:name="_Toc1077516496"/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1.3 Технические характеристики Спутника-1</w:t>
      </w:r>
      <w:bookmarkEnd w:id="23"/>
      <w:bookmarkEnd w:id="24"/>
      <w:r w:rsidR="00CC4C38" w:rsidRPr="00CC4C3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[web ресурс]</w:t>
      </w:r>
    </w:p>
    <w:p w14:paraId="5AF29738" w14:textId="697037A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Начало полёта – 4 октября 1957 в 19:28:34 по Гринвичу</w:t>
      </w:r>
    </w:p>
    <w:p w14:paraId="643C38A1" w14:textId="17975480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Окончание полёта – 4 января 1958</w:t>
      </w:r>
    </w:p>
    <w:p w14:paraId="689D8807" w14:textId="265C187D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аппарата – 83,6 кг;</w:t>
      </w:r>
    </w:p>
    <w:p w14:paraId="0E30D1C5" w14:textId="36244B9A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Максимальный диаметр – 0,58 м.</w:t>
      </w:r>
    </w:p>
    <w:p w14:paraId="69DF939A" w14:textId="297524C5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Наклонение орбиты – 65,1°.</w:t>
      </w:r>
    </w:p>
    <w:p w14:paraId="7B1FBA47" w14:textId="1F0CF67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Период обращения – 96,7 мин.</w:t>
      </w:r>
    </w:p>
    <w:p w14:paraId="590B1800" w14:textId="246DD964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Перигей – 228 км.</w:t>
      </w:r>
    </w:p>
    <w:p w14:paraId="43991CB3" w14:textId="77777777" w:rsid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Апогей – 947 км.</w:t>
      </w:r>
    </w:p>
    <w:p w14:paraId="4EE73AA3" w14:textId="069CACAD" w:rsidR="0058517B" w:rsidRP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Витков – 1440</w:t>
      </w:r>
    </w:p>
    <w:p w14:paraId="68DD6B38" w14:textId="1A1EA1EF" w:rsidR="00CC4C38" w:rsidRPr="00E174B6" w:rsidRDefault="00CC4C38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DB56A" w14:textId="77777777" w:rsidR="00E32242" w:rsidRPr="00E174B6" w:rsidRDefault="24D50162" w:rsidP="003F08E2">
      <w:pPr>
        <w:pStyle w:val="Heading2"/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5" w:name="_Toc190718308"/>
      <w:bookmarkStart w:id="26" w:name="_Toc792679135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1.4 Устройство Спутника-1</w:t>
      </w:r>
      <w:bookmarkEnd w:id="25"/>
      <w:bookmarkEnd w:id="26"/>
    </w:p>
    <w:p w14:paraId="6E3BDA6B" w14:textId="6F50FD1F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Корпус спутника состоял из двух полу оболочек диаметром 58 см из алюминиевого сплава со стыковочными шпангоутами, соединёнными между собой 36 болтами. Герметичность стыка обеспечивала резиновая прокладка. В верхней полуоболочке располагались две антенны, каждаяиз двух штырей по 2,4 м и по 2,9 м. Так как спутник был ориентирован, то четырехантенная система давала равномерное излучение во все стороны. Внутри герметичного корпуса были размещены: блок электрохимических источников; радиопередающее устройство; вентилятор; термореле и воздуховод системы терморегулирования; коммутирующее устройство бортовой электроавтоматики; датчики температуры и давления; бортовая кабельная сеть.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D45D1A7" w14:textId="19E654E8" w:rsidR="72F9A33E" w:rsidRPr="00E174B6" w:rsidRDefault="5026B202" w:rsidP="00F377AE">
      <w:pPr>
        <w:widowControl w:val="0"/>
        <w:spacing w:before="157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224AB" wp14:editId="3FD59CB7">
            <wp:extent cx="5510554" cy="2413627"/>
            <wp:effectExtent l="0" t="0" r="0" b="0"/>
            <wp:docPr id="1659562711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2413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23D90" w14:textId="61F48F1A" w:rsidR="72F9A33E" w:rsidRPr="00705143" w:rsidRDefault="00F377AE" w:rsidP="00F377AE">
      <w:pPr>
        <w:widowControl w:val="0"/>
        <w:spacing w:before="157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72F9A33E" w:rsidRPr="00705143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705143"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Устройство спутника-1</w:t>
      </w:r>
      <w:r w:rsidR="00705143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064EA88" w14:textId="00E719B1" w:rsidR="00E32242" w:rsidRPr="00E174B6" w:rsidRDefault="30CB5BC0" w:rsidP="003F08E2">
      <w:pPr>
        <w:pStyle w:val="Heading2"/>
        <w:widowControl w:val="0"/>
        <w:spacing w:before="200" w:after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7" w:name="_Toc190718309"/>
      <w:bookmarkStart w:id="28" w:name="_Toc570447187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1.5 Технические характеристики первой ракеты Р-7</w:t>
      </w:r>
      <w:bookmarkEnd w:id="27"/>
      <w:bookmarkEnd w:id="28"/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1A8653BA" w14:textId="051F395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Максимальная дальность полета – 8 000 км.</w:t>
      </w:r>
    </w:p>
    <w:p w14:paraId="2E46C4C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Стартовая масса – 283 тонны</w:t>
      </w:r>
    </w:p>
    <w:p w14:paraId="6BF73D89" w14:textId="543BFDF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топлива – 250 тонн</w:t>
      </w:r>
    </w:p>
    <w:p w14:paraId="0700A2AA" w14:textId="1C89C10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полезной нагрузки – 5.4 тонн</w:t>
      </w:r>
    </w:p>
    <w:p w14:paraId="3E6D0AD5" w14:textId="6BBDD292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Длина ракеты – 31,4 метра</w:t>
      </w:r>
    </w:p>
    <w:p w14:paraId="7845544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Диаметр ракеты – 1,2 метра</w:t>
      </w:r>
    </w:p>
    <w:p w14:paraId="16BE61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Тип головной части – моноблочная</w:t>
      </w:r>
    </w:p>
    <w:p w14:paraId="71AE8D01" w14:textId="20A7F880" w:rsidR="00E32242" w:rsidRPr="00E174B6" w:rsidRDefault="516E16BA" w:rsidP="00F377AE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87D11" wp14:editId="19677EAB">
            <wp:extent cx="6448425" cy="4794885"/>
            <wp:effectExtent l="0" t="0" r="9525" b="5715"/>
            <wp:docPr id="76207659" name="Picture 7620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7E5" w14:textId="4B86EFE6" w:rsidR="6367D51A" w:rsidRPr="008834C8" w:rsidRDefault="6367D51A" w:rsidP="00D867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34C8">
        <w:rPr>
          <w:rFonts w:ascii="Times New Roman" w:eastAsia="Times New Roman" w:hAnsi="Times New Roman" w:cs="Times New Roman"/>
          <w:sz w:val="28"/>
          <w:szCs w:val="28"/>
        </w:rPr>
        <w:t>Рисунок 1.2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C4C38" w:rsidRPr="0015700A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834C8">
        <w:rPr>
          <w:rFonts w:ascii="Times New Roman" w:eastAsia="Times New Roman" w:hAnsi="Times New Roman" w:cs="Times New Roman"/>
          <w:sz w:val="28"/>
          <w:szCs w:val="28"/>
        </w:rPr>
        <w:t xml:space="preserve"> (Устройство ракеты)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2F764DE" w14:textId="04217BB6" w:rsidR="72F9A33E" w:rsidRPr="00E174B6" w:rsidRDefault="72F9A33E" w:rsidP="003F08E2">
      <w:pPr>
        <w:spacing w:before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916A8" w14:textId="5D9C6D20" w:rsidR="00AE6FF8" w:rsidRPr="00E174B6" w:rsidRDefault="30CB5BC0" w:rsidP="003F08E2">
      <w:pPr>
        <w:pStyle w:val="Heading1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9" w:name="_1xbumjnvgav0"/>
      <w:bookmarkStart w:id="30" w:name="_Toc190718310"/>
      <w:bookmarkStart w:id="31" w:name="_Toc750610722"/>
      <w:bookmarkEnd w:id="2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2:  МАТЕМАТИЧЕСКАЯ МОДЕЛЬ</w:t>
      </w:r>
      <w:bookmarkEnd w:id="30"/>
      <w:bookmarkEnd w:id="31"/>
    </w:p>
    <w:p w14:paraId="54271F4E" w14:textId="3CD14F74" w:rsidR="2317B4DA" w:rsidRPr="00E174B6" w:rsidRDefault="715B2D4A" w:rsidP="003F08E2">
      <w:pPr>
        <w:pStyle w:val="Heading2"/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2" w:name="_Toc190718311"/>
      <w:bookmarkStart w:id="33" w:name="_Toc1108143929"/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E17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Глобальные константы</w:t>
      </w:r>
      <w:bookmarkEnd w:id="32"/>
      <w:bookmarkEnd w:id="33"/>
    </w:p>
    <w:p w14:paraId="371B019D" w14:textId="3BF27219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6.6 * 10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 xml:space="preserve">-11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– гравитационная постоянная;</w:t>
      </w:r>
    </w:p>
    <w:p w14:paraId="6F25A143" w14:textId="096B2F07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6000000 м – радиус планеты;</w:t>
      </w:r>
    </w:p>
    <w:p w14:paraId="03CF0A99" w14:textId="3068F64B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5.292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+ 22 кг – масса планеты;</w:t>
      </w:r>
    </w:p>
    <w:p w14:paraId="6B962967" w14:textId="6450CB1A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9.81 кг/с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ускорение свободного падения у поверхности;</w:t>
      </w:r>
    </w:p>
    <w:p w14:paraId="132C8F0B" w14:textId="6ECA2B42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1.3 кг/м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плотность у поверхности;</w:t>
      </w:r>
    </w:p>
    <w:p w14:paraId="29999E47" w14:textId="2CC26A04" w:rsidR="5AE6E367" w:rsidRPr="00A72F71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7600 м – характеристическая величина, на которой плотность воздуха уменьшается в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раз;</w:t>
      </w:r>
    </w:p>
    <w:p w14:paraId="727DA5D6" w14:textId="44E1D8CD" w:rsidR="5B87F985" w:rsidRPr="00E174B6" w:rsidRDefault="4FECE006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90718312"/>
      <w:bookmarkStart w:id="35" w:name="_Toc1674649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2.2 система координат</w:t>
      </w:r>
      <w:bookmarkEnd w:id="34"/>
      <w:bookmarkEnd w:id="35"/>
    </w:p>
    <w:p w14:paraId="5E95C3DF" w14:textId="2C072101" w:rsidR="5B87F985" w:rsidRPr="00E174B6" w:rsidRDefault="4C0C763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Предположим, что ракета </w:t>
      </w:r>
      <w:r w:rsidR="16384195" w:rsidRPr="00E174B6"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материальная точка, а планета — в виде шара. Точка старта расположена на поверхности этого шара. Мы используем прямоугольную систему координат, которая привязана к плоскости, касающейся точки запуска, с началом координат в этой точке. Для упрощения расчетов будем использовать лишь две координаты: горизонтальную координату X, обозначающую дальность, и вертикальную координату Y, представляющую высоту полета относительно плоскости запуска. Траектория полета будет описываться как плоская кривая.</w:t>
      </w:r>
    </w:p>
    <w:p w14:paraId="086DD2F3" w14:textId="616F130E" w:rsidR="5AE6E367" w:rsidRPr="00E174B6" w:rsidRDefault="5AE6E367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678400" w14:textId="3826DE5B" w:rsidR="00A72F71" w:rsidRPr="00964A92" w:rsidRDefault="00A72F71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5EE46" wp14:editId="29D907D0">
            <wp:extent cx="5069625" cy="2398717"/>
            <wp:effectExtent l="0" t="0" r="0" b="1905"/>
            <wp:docPr id="993575229" name="Picture 99357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36" cy="2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>Рисунок 2.1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</w:t>
      </w:r>
      <w:bookmarkStart w:id="36" w:name="_xri3k8u3aj1p"/>
      <w:bookmarkStart w:id="37" w:name="_Toc190718313"/>
      <w:bookmarkEnd w:id="36"/>
      <w:r w:rsidR="00BA48BD" w:rsidRPr="00964A92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BA48BD" w:rsidRPr="00964A92">
        <w:rPr>
          <w:rFonts w:ascii="Times New Roman" w:hAnsi="Times New Roman" w:cs="Times New Roman"/>
          <w:color w:val="24292F"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color w:val="24292F"/>
          <w:sz w:val="28"/>
          <w:szCs w:val="28"/>
          <w:lang w:val="ru-RU"/>
        </w:rPr>
        <w:t xml:space="preserve"> </w:t>
      </w:r>
      <w:r w:rsidR="00BA48BD" w:rsidRPr="00964A92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Рисунок, сделанный самостоятельно</w:t>
      </w:r>
    </w:p>
    <w:p w14:paraId="27121D00" w14:textId="7975205D" w:rsidR="00E32242" w:rsidRPr="00784F83" w:rsidRDefault="30CB5BC0" w:rsidP="00784F83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7061464"/>
      <w:r w:rsidRPr="00784F8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7899EE80" w:rsidRPr="00784F8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84F83">
        <w:rPr>
          <w:rFonts w:ascii="Times New Roman" w:hAnsi="Times New Roman" w:cs="Times New Roman"/>
          <w:b/>
          <w:bCs/>
          <w:sz w:val="28"/>
          <w:szCs w:val="28"/>
        </w:rPr>
        <w:t xml:space="preserve"> Силы и моменты, действующие на ракету в полете</w:t>
      </w:r>
      <w:bookmarkEnd w:id="37"/>
      <w:bookmarkEnd w:id="38"/>
    </w:p>
    <w:p w14:paraId="2C1E3024" w14:textId="23B66292" w:rsidR="6172044F" w:rsidRPr="00E174B6" w:rsidRDefault="6172044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 ракету действуют три силы. Сила сопротивления воздуха, сила тяжести и сила тяги.</w:t>
      </w:r>
    </w:p>
    <w:p w14:paraId="1CBDABD6" w14:textId="25ACF411" w:rsidR="66C4F6AE" w:rsidRPr="00E174B6" w:rsidRDefault="00C88F71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90718314"/>
      <w:bookmarkStart w:id="40" w:name="_Toc3377567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2.3.</w:t>
      </w:r>
      <w:r w:rsidR="617E9058" w:rsidRPr="00E174B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Второй закон Ньютона</w:t>
      </w:r>
      <w:bookmarkEnd w:id="39"/>
      <w:bookmarkEnd w:id="40"/>
    </w:p>
    <w:p w14:paraId="4954AC36" w14:textId="029A101A" w:rsidR="00176C6D" w:rsidRDefault="3B20D4D5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Второй закон Ньютона:</w:t>
      </w:r>
    </w:p>
    <w:p w14:paraId="0FB0390D" w14:textId="6B686758" w:rsidR="00D7613B" w:rsidRPr="00176C6D" w:rsidRDefault="00176C6D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 m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</m:oMath>
      </m:oMathPara>
    </w:p>
    <w:p w14:paraId="5C852E16" w14:textId="1F519A20" w:rsidR="5AE6E367" w:rsidRPr="00E174B6" w:rsidRDefault="5EC63CE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>де а - ускорение,</w:t>
      </w:r>
    </w:p>
    <w:p w14:paraId="00468B43" w14:textId="18929179" w:rsidR="5AE6E367" w:rsidRPr="00E174B6" w:rsidRDefault="6CA372F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m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масса ракеты,</w:t>
      </w:r>
    </w:p>
    <w:p w14:paraId="17DC2638" w14:textId="49E38C40" w:rsidR="5AE6E367" w:rsidRPr="00E174B6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</m:oMath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>сила тяги,</w:t>
      </w:r>
    </w:p>
    <w:p w14:paraId="092A8F37" w14:textId="39883D0E" w:rsidR="5AE6E367" w:rsidRPr="00E174B6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тяж</m:t>
            </m:r>
          </m:sub>
        </m:sSub>
      </m:oMath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сила тяжести,</w:t>
      </w:r>
    </w:p>
    <w:p w14:paraId="6F10648C" w14:textId="05A71492" w:rsidR="02BA7333" w:rsidRPr="00E174B6" w:rsidRDefault="00A32FA3" w:rsidP="00A72F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</m:oMath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749727A" w:rsidRPr="00E174B6">
        <w:rPr>
          <w:rFonts w:ascii="Times New Roman" w:eastAsia="Times New Roman" w:hAnsi="Times New Roman" w:cs="Times New Roman"/>
          <w:sz w:val="28"/>
          <w:szCs w:val="28"/>
        </w:rPr>
        <w:t>с</w:t>
      </w:r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>ила лобового сопротивления воздуха</w:t>
      </w:r>
    </w:p>
    <w:p w14:paraId="543100B7" w14:textId="0BF22170" w:rsidR="00AE6FF8" w:rsidRPr="00A72F71" w:rsidRDefault="30CB5BC0" w:rsidP="00A72F7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a010k213zvtq"/>
      <w:bookmarkStart w:id="42" w:name="_Toc190718315"/>
      <w:bookmarkStart w:id="43" w:name="_Toc1409544937"/>
      <w:bookmarkEnd w:id="41"/>
      <w:r w:rsidRPr="00A72F7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26F6B2A7" w:rsidRPr="00A72F7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2621F478" w:rsidRPr="00A72F7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54282A42" w:rsidRPr="00A72F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72F71">
        <w:rPr>
          <w:rFonts w:ascii="Times New Roman" w:hAnsi="Times New Roman" w:cs="Times New Roman"/>
          <w:b/>
          <w:bCs/>
          <w:sz w:val="28"/>
          <w:szCs w:val="28"/>
        </w:rPr>
        <w:t>Сила тяжести</w:t>
      </w:r>
      <w:bookmarkEnd w:id="42"/>
      <w:bookmarkEnd w:id="43"/>
    </w:p>
    <w:p w14:paraId="1165F292" w14:textId="77777777" w:rsidR="00C57E1C" w:rsidRDefault="23F0DA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тяжести</w:t>
      </w:r>
      <w:r w:rsidR="1ACF713A" w:rsidRPr="00E174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7312F8" w14:textId="314DD15F" w:rsidR="00E174B6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⋅g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178A558B" w14:textId="77777777" w:rsidR="00C57E1C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M⋅G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R+h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den>
        </m:f>
      </m:oMath>
      <w:r w:rsidR="4D52C26C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864DE38" w14:textId="2C5D6F7A" w:rsidR="52D300F4" w:rsidRPr="00E174B6" w:rsidRDefault="2355F0F6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B072A71" w:rsidRPr="00E174B6">
        <w:rPr>
          <w:rFonts w:ascii="Times New Roman" w:eastAsia="Times New Roman" w:hAnsi="Times New Roman" w:cs="Times New Roman"/>
          <w:sz w:val="28"/>
          <w:szCs w:val="28"/>
        </w:rPr>
        <w:t>де M - масса планеты, G - ускорение свободного падения,</w:t>
      </w:r>
    </w:p>
    <w:p w14:paraId="62F8D8E8" w14:textId="5C0F1C44" w:rsidR="52D300F4" w:rsidRPr="00E174B6" w:rsidRDefault="7B072A7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R - радиус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планеты,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64B5203" w:rsidRPr="00E174B6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высота</w:t>
      </w:r>
      <w:r w:rsidR="03E1B38C" w:rsidRPr="00E174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которая зависит от времени.</w:t>
      </w:r>
    </w:p>
    <w:p w14:paraId="1727FFDC" w14:textId="09B83BD0" w:rsidR="7F7923E3" w:rsidRPr="00A72F71" w:rsidRDefault="7F7923E3" w:rsidP="00A72F7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2.3.3_Сила_тяги"/>
      <w:bookmarkStart w:id="45" w:name="_Toc190718316"/>
      <w:bookmarkStart w:id="46" w:name="_Toc404859577"/>
      <w:bookmarkEnd w:id="44"/>
      <w:r w:rsidRPr="00A72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2.3.3 Сила тяги реактивного двигателя</w:t>
      </w:r>
      <w:bookmarkEnd w:id="45"/>
      <w:bookmarkEnd w:id="46"/>
    </w:p>
    <w:p w14:paraId="235E0033" w14:textId="23E6AC3B" w:rsidR="00E174B6" w:rsidRPr="00DB4405" w:rsidRDefault="564A6B79" w:rsidP="00DB4405">
      <w:pPr>
        <w:rPr>
          <w:rFonts w:ascii="Times New Roman" w:hAnsi="Times New Roman" w:cs="Times New Roman"/>
          <w:sz w:val="28"/>
          <w:szCs w:val="28"/>
        </w:rPr>
      </w:pPr>
      <w:bookmarkStart w:id="47" w:name="_Toc152893619"/>
      <w:bookmarkStart w:id="48" w:name="_Toc190617644"/>
      <w:bookmarkStart w:id="49" w:name="_Toc190617705"/>
      <w:bookmarkStart w:id="50" w:name="_Toc190617737"/>
      <w:bookmarkStart w:id="51" w:name="_Toc190715613"/>
      <w:bookmarkStart w:id="52" w:name="_Toc190716788"/>
      <w:bookmarkStart w:id="53" w:name="_Toc190718317"/>
      <w:r w:rsidRPr="00DB4405">
        <w:rPr>
          <w:rFonts w:ascii="Times New Roman" w:hAnsi="Times New Roman" w:cs="Times New Roman"/>
          <w:sz w:val="28"/>
          <w:szCs w:val="28"/>
        </w:rPr>
        <w:t>Сила тяги:</w:t>
      </w:r>
      <w:bookmarkStart w:id="54" w:name="_Toc489188017"/>
      <w:bookmarkEnd w:id="47"/>
      <w:bookmarkEnd w:id="48"/>
      <w:bookmarkEnd w:id="49"/>
      <w:bookmarkEnd w:id="50"/>
      <w:bookmarkEnd w:id="51"/>
      <w:bookmarkEnd w:id="52"/>
      <w:bookmarkEnd w:id="53"/>
    </w:p>
    <w:bookmarkStart w:id="55" w:name="_Toc190617645"/>
    <w:bookmarkStart w:id="56" w:name="_Toc190617706"/>
    <w:bookmarkStart w:id="57" w:name="_Toc190617738"/>
    <w:bookmarkStart w:id="58" w:name="_Toc190715614"/>
    <w:bookmarkStart w:id="59" w:name="_Toc190716789"/>
    <w:bookmarkStart w:id="60" w:name="_Toc190718318"/>
    <w:p w14:paraId="2DDA1A40" w14:textId="636A1DC3" w:rsidR="02BA7333" w:rsidRPr="00DB4405" w:rsidRDefault="00A32FA3" w:rsidP="00DB4405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 = q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 ⋅ ω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6412AEC8" w:rsidRPr="00DB4405">
        <w:rPr>
          <w:rFonts w:ascii="Times New Roman" w:hAnsi="Times New Roman" w:cs="Times New Roman"/>
          <w:sz w:val="28"/>
          <w:szCs w:val="28"/>
        </w:rPr>
        <w:t>,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CCEC150" w14:textId="74299484" w:rsidR="613568B8" w:rsidRPr="00DB4405" w:rsidRDefault="613568B8" w:rsidP="00DB4405">
      <w:pPr>
        <w:rPr>
          <w:rFonts w:ascii="Times New Roman" w:hAnsi="Times New Roman" w:cs="Times New Roman"/>
          <w:sz w:val="28"/>
          <w:szCs w:val="28"/>
        </w:rPr>
      </w:pPr>
      <w:bookmarkStart w:id="61" w:name="_Toc1966335861"/>
      <w:bookmarkStart w:id="62" w:name="_Toc190617646"/>
      <w:bookmarkStart w:id="63" w:name="_Toc190617707"/>
      <w:bookmarkStart w:id="64" w:name="_Toc190617739"/>
      <w:bookmarkStart w:id="65" w:name="_Toc190715615"/>
      <w:bookmarkStart w:id="66" w:name="_Toc190716790"/>
      <w:bookmarkStart w:id="67" w:name="_Toc190718319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6412AEC8" w:rsidRPr="00DB4405">
        <w:rPr>
          <w:rFonts w:ascii="Times New Roman" w:hAnsi="Times New Roman" w:cs="Times New Roman"/>
          <w:sz w:val="28"/>
          <w:szCs w:val="28"/>
        </w:rPr>
        <w:t>де q(t) - расчетный удельный импульс двигателя,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05545F6" w14:textId="1BF86FDF" w:rsidR="00176C6D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68" w:name="_Toc190617647"/>
      <w:bookmarkStart w:id="69" w:name="_Toc190617708"/>
      <w:bookmarkStart w:id="70" w:name="_Toc190617740"/>
      <w:bookmarkStart w:id="71" w:name="_Toc190715616"/>
      <w:bookmarkStart w:id="72" w:name="_Toc190716791"/>
      <w:bookmarkStart w:id="73" w:name="_Toc190718320"/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BB44712" w:rsidRPr="00DB4405">
        <w:rPr>
          <w:rFonts w:ascii="Times New Roman" w:hAnsi="Times New Roman" w:cs="Times New Roman"/>
          <w:sz w:val="28"/>
          <w:szCs w:val="28"/>
        </w:rPr>
        <w:t xml:space="preserve"> - </w:t>
      </w:r>
      <w:r w:rsidR="64BB64D2" w:rsidRPr="00DB4405">
        <w:rPr>
          <w:rFonts w:ascii="Times New Roman" w:hAnsi="Times New Roman" w:cs="Times New Roman"/>
          <w:sz w:val="28"/>
          <w:szCs w:val="28"/>
        </w:rPr>
        <w:t xml:space="preserve">   </w:t>
      </w:r>
      <w:r w:rsidR="4BB44712" w:rsidRPr="00DB4405">
        <w:rPr>
          <w:rFonts w:ascii="Times New Roman" w:hAnsi="Times New Roman" w:cs="Times New Roman"/>
          <w:sz w:val="28"/>
          <w:szCs w:val="28"/>
        </w:rPr>
        <w:t>массовый расход рабочего тела.</w:t>
      </w:r>
      <w:bookmarkStart w:id="74" w:name="_Toc190617648"/>
      <w:bookmarkStart w:id="75" w:name="_Toc190617709"/>
      <w:bookmarkStart w:id="76" w:name="_Toc190617741"/>
      <w:bookmarkEnd w:id="68"/>
      <w:bookmarkEnd w:id="69"/>
      <w:bookmarkEnd w:id="70"/>
      <w:bookmarkEnd w:id="71"/>
      <w:bookmarkEnd w:id="72"/>
      <w:bookmarkEnd w:id="73"/>
    </w:p>
    <w:p w14:paraId="2AB212BF" w14:textId="24E870E4" w:rsidR="02BA7333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77" w:name="_Toc190715617"/>
      <w:bookmarkStart w:id="78" w:name="_Toc190716792"/>
      <w:bookmarkStart w:id="79" w:name="_Toc190718321"/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  <w:bookmarkEnd w:id="74"/>
      <w:bookmarkEnd w:id="75"/>
      <w:bookmarkEnd w:id="76"/>
      <w:bookmarkEnd w:id="77"/>
      <w:bookmarkEnd w:id="78"/>
      <w:bookmarkEnd w:id="79"/>
    </w:p>
    <w:p w14:paraId="05932E40" w14:textId="35A4CC3D" w:rsidR="00176C6D" w:rsidRPr="00DB4405" w:rsidRDefault="04B6C17C" w:rsidP="00DB4405">
      <w:pPr>
        <w:rPr>
          <w:rFonts w:ascii="Times New Roman" w:hAnsi="Times New Roman" w:cs="Times New Roman"/>
          <w:sz w:val="28"/>
          <w:szCs w:val="28"/>
        </w:rPr>
      </w:pPr>
      <w:bookmarkStart w:id="80" w:name="_Toc484649614"/>
      <w:bookmarkStart w:id="81" w:name="_Toc190715618"/>
      <w:bookmarkStart w:id="82" w:name="_Toc190716793"/>
      <w:bookmarkStart w:id="83" w:name="_Toc190718322"/>
      <w:bookmarkStart w:id="84" w:name="_Toc190617649"/>
      <w:bookmarkStart w:id="85" w:name="_Toc190617710"/>
      <w:bookmarkStart w:id="86" w:name="_Toc190617742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29183F44" w:rsidRPr="00DB4405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2CFF06D9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импульса при 1 атм.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2CFF06D9" w:rsidRPr="00DB4405">
        <w:rPr>
          <w:rFonts w:ascii="Times New Roman" w:hAnsi="Times New Roman" w:cs="Times New Roman"/>
          <w:sz w:val="28"/>
          <w:szCs w:val="28"/>
        </w:rPr>
        <w:t>Для текущей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46E5" w:rsidRPr="00DB4405">
        <w:rPr>
          <w:rFonts w:ascii="Times New Roman" w:hAnsi="Times New Roman" w:cs="Times New Roman"/>
          <w:sz w:val="28"/>
          <w:szCs w:val="28"/>
          <w:lang w:val="ru-RU"/>
        </w:rPr>
        <w:tab/>
      </w:r>
      <w:r w:rsidR="2CFF06D9" w:rsidRPr="00DB4405">
        <w:rPr>
          <w:rFonts w:ascii="Times New Roman" w:hAnsi="Times New Roman" w:cs="Times New Roman"/>
          <w:sz w:val="28"/>
          <w:szCs w:val="28"/>
        </w:rPr>
        <w:t>ступени</w:t>
      </w:r>
      <w:bookmarkEnd w:id="80"/>
      <w:bookmarkEnd w:id="81"/>
      <w:bookmarkEnd w:id="82"/>
      <w:bookmarkEnd w:id="83"/>
    </w:p>
    <w:p w14:paraId="5C3067BA" w14:textId="0E3C1189" w:rsidR="04B6C17C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87" w:name="_Toc190715619"/>
      <w:bookmarkStart w:id="88" w:name="_Toc190716794"/>
      <w:bookmarkStart w:id="89" w:name="_Toc190718323"/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D549E2A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</w:t>
      </w:r>
      <w:r w:rsidR="1A77B3BD" w:rsidRPr="00DB4405">
        <w:rPr>
          <w:rFonts w:ascii="Times New Roman" w:hAnsi="Times New Roman" w:cs="Times New Roman"/>
          <w:sz w:val="28"/>
          <w:szCs w:val="28"/>
        </w:rPr>
        <w:t xml:space="preserve">а </w:t>
      </w:r>
      <w:r w:rsidR="0D549E2A" w:rsidRPr="00DB4405">
        <w:rPr>
          <w:rFonts w:ascii="Times New Roman" w:hAnsi="Times New Roman" w:cs="Times New Roman"/>
          <w:sz w:val="28"/>
          <w:szCs w:val="28"/>
        </w:rPr>
        <w:t xml:space="preserve">при вакууме </w:t>
      </w:r>
      <w:r w:rsidR="3D49B8D8" w:rsidRPr="00DB4405">
        <w:rPr>
          <w:rFonts w:ascii="Times New Roman" w:hAnsi="Times New Roman" w:cs="Times New Roman"/>
          <w:sz w:val="28"/>
          <w:szCs w:val="28"/>
        </w:rPr>
        <w:t xml:space="preserve">для текущей </w:t>
      </w:r>
      <w:r w:rsidR="00B546E5" w:rsidRPr="00DB4405">
        <w:rPr>
          <w:rFonts w:ascii="Times New Roman" w:hAnsi="Times New Roman" w:cs="Times New Roman"/>
          <w:sz w:val="28"/>
          <w:szCs w:val="28"/>
        </w:rPr>
        <w:tab/>
      </w:r>
      <w:r w:rsidR="3D49B8D8" w:rsidRPr="00DB4405">
        <w:rPr>
          <w:rFonts w:ascii="Times New Roman" w:hAnsi="Times New Roman" w:cs="Times New Roman"/>
          <w:sz w:val="28"/>
          <w:szCs w:val="28"/>
        </w:rPr>
        <w:t>ступени.</w:t>
      </w:r>
      <w:bookmarkEnd w:id="84"/>
      <w:bookmarkEnd w:id="85"/>
      <w:bookmarkEnd w:id="86"/>
      <w:bookmarkEnd w:id="87"/>
      <w:bookmarkEnd w:id="88"/>
      <w:bookmarkEnd w:id="89"/>
    </w:p>
    <w:p w14:paraId="09F60178" w14:textId="77777777" w:rsidR="00DB4405" w:rsidRDefault="3D49B8D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T - время выхода на </w:t>
      </w:r>
      <w:r w:rsidR="00CC17CD" w:rsidRPr="00DB4405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 равное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294FD2BA" w:rsidRPr="00DB44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D17D4" w14:textId="57EBBE72" w:rsidR="00176C6D" w:rsidRDefault="00A32FA3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a3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  <w:bookmarkStart w:id="90" w:name="_kwaedf4h8az3"/>
      <w:bookmarkEnd w:id="90"/>
    </w:p>
    <w:p w14:paraId="569B3F2D" w14:textId="31797249" w:rsidR="00176C6D" w:rsidRPr="00176C6D" w:rsidRDefault="00A32FA3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v3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</w:p>
    <w:p w14:paraId="07C8EDC3" w14:textId="78C90E5E" w:rsidR="6CAEF960" w:rsidRPr="00E174B6" w:rsidRDefault="6CAEF96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Ракета летит под оптимальным углом к горизонту:</w:t>
      </w:r>
    </w:p>
    <w:p w14:paraId="6B4BB96D" w14:textId="543932A5" w:rsidR="02BA7333" w:rsidRPr="00E174B6" w:rsidRDefault="00176C6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 ⋅ 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e>
            </m:d>
          </m:e>
        </m:func>
      </m:oMath>
      <w:r w:rsidR="764C14C7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9BFDEEB" w14:textId="6D9E6255" w:rsidR="00DB4405" w:rsidRPr="00E174B6" w:rsidRDefault="0DEA44C9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Где T </w:t>
      </w:r>
      <m:oMath>
        <m:r>
          <w:rPr>
            <w:rFonts w:ascii="Cambria Math" w:hAnsi="Cambria Math" w:cs="Times New Roman"/>
            <w:sz w:val="28"/>
            <w:szCs w:val="28"/>
          </w:rPr>
          <m:t>≈</m:t>
        </m:r>
      </m:oMath>
      <w:r w:rsidR="0F319640" w:rsidRPr="00E174B6">
        <w:rPr>
          <w:rFonts w:ascii="Times New Roman" w:eastAsia="Times New Roman" w:hAnsi="Times New Roman" w:cs="Times New Roman"/>
          <w:sz w:val="28"/>
          <w:szCs w:val="28"/>
        </w:rPr>
        <w:t xml:space="preserve"> 170с.</w:t>
      </w:r>
    </w:p>
    <w:p w14:paraId="74340984" w14:textId="00EBA39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1CD7E35A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3B04D7FC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Сила сопротивления воздуха</w:t>
      </w:r>
    </w:p>
    <w:p w14:paraId="22646C86" w14:textId="34BA703A" w:rsidR="00176C6D" w:rsidRDefault="4819DF51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лобового сопротивления воздуха:</w:t>
      </w:r>
    </w:p>
    <w:p w14:paraId="27DADA8C" w14:textId="6F702447" w:rsidR="697743F2" w:rsidRPr="00176C6D" w:rsidRDefault="00A32FA3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Sp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C536241" w14:textId="3C2CB560" w:rsidR="22316B3D" w:rsidRPr="00E174B6" w:rsidRDefault="22316B3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640BD33E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 лобового аэродинамического сопротивления,</w:t>
      </w:r>
    </w:p>
    <w:p w14:paraId="738B5FFB" w14:textId="6BE39076" w:rsidR="0E476945" w:rsidRPr="00E174B6" w:rsidRDefault="0E47694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p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плотность атмосферы на текущей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высоте,</w:t>
      </w:r>
    </w:p>
    <w:p w14:paraId="09C1B74E" w14:textId="4768CCEA" w:rsidR="5428D150" w:rsidRPr="00E174B6" w:rsidRDefault="5428D15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v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текущая скорость ракеты,</w:t>
      </w:r>
    </w:p>
    <w:p w14:paraId="7642220E" w14:textId="1A8A147D" w:rsidR="3D8DB066" w:rsidRPr="00E174B6" w:rsidRDefault="3D8DB066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S - характерная площадь сечения ракеты,</w:t>
      </w:r>
    </w:p>
    <w:p w14:paraId="07FB1D2A" w14:textId="27686B9A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нос ракеты представляет из себя конус, у которого угол вершины продольного сечения около 66 градусов, возьмем коэффициент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</m:oMath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= 0.52 Для минимизации силы сопротивления площадь поперечного сечения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ракеты</w:t>
      </w:r>
    </w:p>
    <w:p w14:paraId="0C17BBF2" w14:textId="0ACCCBA0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должна быть минимальна, то есть преодолевать слои атмосферы аппарат должен</w:t>
      </w:r>
      <w:r w:rsidR="004D53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в горизонтальном состоянии.</w:t>
      </w:r>
    </w:p>
    <w:p w14:paraId="45703F6C" w14:textId="53F84011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ракета имеет цилиндрообразную форму, примем площадь поперечного сечения за круг, который вычисляется по формуле:</w:t>
      </w:r>
    </w:p>
    <w:p w14:paraId="7415E22C" w14:textId="055D38E0" w:rsidR="6A2A73BB" w:rsidRPr="00030F49" w:rsidRDefault="6A2A73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den>
        </m:f>
      </m:oMath>
    </w:p>
    <w:p w14:paraId="5C23C524" w14:textId="6765EE18" w:rsidR="77DA21F1" w:rsidRPr="00CC17CD" w:rsidRDefault="703FBA8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77DA21F1"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7948219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</m:t>
        </m:r>
      </m:oMath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- плотность атмосферы на уровне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моря,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Т - время вывода на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равное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63947E4F" w14:textId="77777777" w:rsidR="00C23932" w:rsidRPr="00C23932" w:rsidRDefault="70EE89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Итог: </w:t>
      </w:r>
    </w:p>
    <w:p w14:paraId="1E8DBEF4" w14:textId="4BDE1A1E" w:rsidR="0058517B" w:rsidRPr="0058517B" w:rsidRDefault="00A32FA3" w:rsidP="005851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сопр 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v,p</m:t>
              </m:r>
            </m:e>
          </m:d>
        </m:oMath>
      </m:oMathPara>
    </w:p>
    <w:p w14:paraId="43F7439C" w14:textId="3A9058E3" w:rsidR="426B97A5" w:rsidRPr="00E174B6" w:rsidRDefault="4DAF3843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1" w:name="_Toc190718324"/>
      <w:bookmarkStart w:id="92" w:name="_Toc1734006607"/>
      <w:r w:rsidRPr="00E174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Изменение массы ракеты</w:t>
      </w:r>
      <w:bookmarkEnd w:id="91"/>
      <w:bookmarkEnd w:id="92"/>
    </w:p>
    <w:p w14:paraId="12ED9DCE" w14:textId="54EAE328" w:rsidR="00176C6D" w:rsidRDefault="7A3D0F29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Изменение массы ракеты:</w:t>
      </w:r>
    </w:p>
    <w:p w14:paraId="6B39D9EB" w14:textId="77777777" w:rsidR="00964A92" w:rsidRPr="00964A92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 - ω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</m:oMath>
      </m:oMathPara>
    </w:p>
    <w:p w14:paraId="5555FF02" w14:textId="2401B292" w:rsidR="00964A9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 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4AFD39F9" w14:textId="6ED403B0" w:rsidR="697743F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64ABF9D1" w14:textId="759F8B49" w:rsidR="3E15ED91" w:rsidRPr="00E174B6" w:rsidRDefault="3E15ED9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</w:t>
      </w:r>
      <w:r w:rsidR="3F07A61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 - отброшенная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масса,</w:t>
      </w:r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стартовая масса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ракеты,</w:t>
      </w:r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текущий расход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топлива,</w:t>
      </w:r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14F8653A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время , которое эквивалентно суммарному времени горения предыдущих ступеней.</w:t>
      </w:r>
    </w:p>
    <w:p w14:paraId="4E48F0F3" w14:textId="2AE6066A" w:rsidR="00176C6D" w:rsidRDefault="684D9134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итоге, спроецировав второй закон ньютона и заменив ускорение на вторую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производную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координаты:</w:t>
      </w:r>
    </w:p>
    <w:p w14:paraId="41D910CE" w14:textId="09C21C3D" w:rsidR="697743F2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 ⋅ ω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 - 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 ⋅ S ⋅ p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</m:oMath>
      </m:oMathPara>
    </w:p>
    <w:p w14:paraId="734BDBD1" w14:textId="569E6F0C" w:rsidR="697743F2" w:rsidRPr="00176C6D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 ⋅ ω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 ⋅ S ⋅ p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2⋅m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</m:oMath>
    </w:p>
    <w:p w14:paraId="69779151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60D96B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FDFD1" w14:textId="77777777" w:rsidR="00964A92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118FB2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2ACC7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C42E9A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4162B4" w14:textId="6DFB1792" w:rsidR="00176C6D" w:rsidRDefault="656E540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Произведем замену :</w:t>
      </w:r>
    </w:p>
    <w:p w14:paraId="067AF5C7" w14:textId="5D9EF502" w:rsidR="009D65E2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x=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eqArr>
            </m:e>
          </m:d>
        </m:oMath>
      </m:oMathPara>
    </w:p>
    <w:p w14:paraId="748085CF" w14:textId="4CAD894E" w:rsidR="009D65E2" w:rsidRPr="00E174B6" w:rsidRDefault="009D65E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7EFA7" w14:textId="0B733394" w:rsidR="3F3BA758" w:rsidRPr="00E174B6" w:rsidRDefault="3F3BA758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 :</w:t>
      </w:r>
    </w:p>
    <w:p w14:paraId="49D5671E" w14:textId="228B0288" w:rsidR="697743F2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4FFA65E8" w14:textId="416276A6" w:rsidR="697743F2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389389E9" w14:textId="77777777" w:rsidR="00CC17CD" w:rsidRPr="00CC17C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22AF7524" w14:textId="330DEEEB" w:rsidR="00176C6D" w:rsidRPr="00CC17C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40DC7800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8C0CC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F8FB18" w14:textId="77777777" w:rsidR="00B546E5" w:rsidRDefault="00B546E5" w:rsidP="00B546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Получим систему:</w:t>
      </w:r>
    </w:p>
    <w:p w14:paraId="31622E7D" w14:textId="64F47E93" w:rsidR="009D65E2" w:rsidRPr="00176C6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∙S∙p(t)∙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2∙m(t)</m:t>
                      </m:r>
                    </m:den>
                  </m:f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q(t)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∙ω(t)∙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(t)</m:t>
                      </m:r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2∙m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-g(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 t)</m:t>
                  </m:r>
                </m:e>
              </m:eqArr>
            </m:e>
          </m:d>
        </m:oMath>
      </m:oMathPara>
    </w:p>
    <w:p w14:paraId="1F2147FE" w14:textId="3D8CE84D" w:rsidR="697743F2" w:rsidRPr="00E174B6" w:rsidRDefault="0091541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В итоге</w:t>
      </w:r>
    </w:p>
    <w:p w14:paraId="4555D093" w14:textId="0E4B7C49" w:rsidR="009D65E2" w:rsidRPr="00030F49" w:rsidRDefault="00A32FA3" w:rsidP="00D867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, 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sup>
                </m:sSup>
              </m:e>
            </m:eqArr>
          </m:e>
        </m:d>
      </m:oMath>
      <w:r w:rsidR="009D65E2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</w:t>
      </w:r>
    </w:p>
    <w:p w14:paraId="546E876C" w14:textId="77777777" w:rsidR="00C943AF" w:rsidRPr="00E174B6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AC778D" w14:textId="0EF89326" w:rsidR="00CC17CD" w:rsidRDefault="00A32FA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box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(t, </m:t>
          </m:r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40B2C906" w14:textId="4D9BEBA8" w:rsidR="00C943AF" w:rsidRPr="00CC17CD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sz w:val="28"/>
          <w:szCs w:val="28"/>
        </w:rPr>
        <w:t>Для решения следующей задачи воспользуемся методом Рунге-Кутта, реализованную в программе.</w:t>
      </w:r>
    </w:p>
    <w:p w14:paraId="33CBBB46" w14:textId="22C2097D" w:rsidR="426B97A5" w:rsidRPr="00E174B6" w:rsidRDefault="426B97A5" w:rsidP="003F08E2">
      <w:pPr>
        <w:spacing w:before="240" w:after="240" w:line="360" w:lineRule="auto"/>
        <w:ind w:right="85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AF688" w14:textId="77777777" w:rsidR="00B546E5" w:rsidRPr="00B546E5" w:rsidRDefault="00B546E5" w:rsidP="00B546E5">
      <w:bookmarkStart w:id="93" w:name="_srf0i7710ctr"/>
      <w:bookmarkEnd w:id="93"/>
    </w:p>
    <w:p w14:paraId="5D8CE6B9" w14:textId="208C0C1C" w:rsidR="00E32242" w:rsidRPr="00E174B6" w:rsidRDefault="30CB5BC0" w:rsidP="003F08E2">
      <w:pPr>
        <w:pStyle w:val="Heading2"/>
        <w:spacing w:before="240" w:after="24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4" w:name="_Toc190718325"/>
      <w:bookmarkStart w:id="95" w:name="_Toc1671961012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Расхождения мат. модели и полета</w:t>
      </w:r>
      <w:bookmarkEnd w:id="94"/>
      <w:bookmarkEnd w:id="95"/>
    </w:p>
    <w:p w14:paraId="017C28E0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Приведем тезисы расхождений данных по мат. модели и симуляции. Причины обусловлены следующими факторами со стороны KSP и мат. модели:</w:t>
      </w:r>
    </w:p>
    <w:p w14:paraId="1338CF8D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Kerbal Space Program использует наиболее сложную интерпретацию физических процессов, нежели наша мат. модель.</w:t>
      </w:r>
    </w:p>
    <w:p w14:paraId="057F1437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Отказ от учета некоторых аэродинамических моментов. Физика не может рассчитать множество различных коэффициентов (коэффициент подъемной силы, коэффициент боковой силы, коэффициент статической продольной устойчивости) - все эти коэффициенты, которые влияют на важные формулы, могут быть рассчитаны только на практике и то приблизительно.</w:t>
      </w:r>
    </w:p>
    <w:p w14:paraId="7737459A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Численные округления и погрешности. При численном решении дифференциальных уравнений возникают округления, которые накапливаются и влияют на промежуточные и конечные результаты.</w:t>
      </w:r>
    </w:p>
    <w:p w14:paraId="32360A37" w14:textId="7234A960" w:rsidR="00E32242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Разное время достижения определенной высоты.</w:t>
      </w:r>
    </w:p>
    <w:p w14:paraId="6952B365" w14:textId="4996B5EB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CDD176" w14:textId="58F364A0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683D19" w14:textId="1A14549B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FE8E69" w14:textId="3C952A0F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7B519F" w14:textId="097169E4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81583" w14:textId="76545D65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8FD20C" w14:textId="6EBB7CE6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369C2" w14:textId="77777777" w:rsidR="00B546E5" w:rsidRPr="00E174B6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A284" w14:textId="77777777" w:rsidR="00E32242" w:rsidRPr="00E174B6" w:rsidRDefault="30CB5BC0" w:rsidP="00D86720">
      <w:pPr>
        <w:pStyle w:val="Heading1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6" w:name="_tyyqotz0henj"/>
      <w:bookmarkStart w:id="97" w:name="_Toc190718326"/>
      <w:bookmarkStart w:id="98" w:name="_Toc1415230585"/>
      <w:bookmarkEnd w:id="9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3: ПРОГРАММНАЯ РЕАЛИЗАЦИЯ</w:t>
      </w:r>
      <w:bookmarkEnd w:id="97"/>
      <w:bookmarkEnd w:id="98"/>
    </w:p>
    <w:p w14:paraId="0E16A3EE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Задача:</w:t>
      </w:r>
    </w:p>
    <w:p w14:paraId="5791872E" w14:textId="159B9EAE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Смоделировать полет ракеты в моменты взлета, набора скорости, набора высоты для формирования орбиты для выхода спутника на орбиту.</w:t>
      </w:r>
    </w:p>
    <w:p w14:paraId="5F879A59" w14:textId="647ED3C7" w:rsidR="00E32242" w:rsidRPr="00B33E59" w:rsidRDefault="00AE6FF8" w:rsidP="00B33E59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Реализация решения задачи выполнена на языке программирования Python с использованием модуля 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math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, а также для</w:t>
      </w:r>
      <w:r w:rsid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исполнения графической интерпретации, использован модуль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matplotl</w:t>
      </w:r>
      <w:r w:rsidR="573A55D5"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ib</w:t>
      </w:r>
      <w:r w:rsidR="573A55D5"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1F1E0" wp14:editId="6194A750">
            <wp:extent cx="5941839" cy="3264535"/>
            <wp:effectExtent l="0" t="0" r="1905" b="0"/>
            <wp:docPr id="2089254955" name="Picture 208925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14" cy="32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A2B" w14:textId="16C6D06B" w:rsidR="000A4F66" w:rsidRPr="0015700A" w:rsidRDefault="000A4F66" w:rsidP="00D86720">
      <w:pPr>
        <w:spacing w:before="200" w:line="360" w:lineRule="auto"/>
        <w:ind w:right="85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(графики)</w:t>
      </w:r>
      <w:r w:rsidR="007E0A4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352D3">
        <w:rPr>
          <w:rFonts w:ascii="Times New Roman" w:hAnsi="Times New Roman" w:cs="Times New Roman"/>
          <w:sz w:val="28"/>
          <w:szCs w:val="28"/>
          <w:lang w:val="en-US"/>
        </w:rPr>
        <w:t>atp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lotlib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56BCC85" w14:textId="1E13A808" w:rsidR="00176C6D" w:rsidRDefault="00176C6D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220109" w14:textId="601655F2" w:rsidR="00B546E5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C1F59" w14:textId="77777777" w:rsidR="00B546E5" w:rsidRPr="000A4F66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93D4B" w14:textId="77777777" w:rsidR="00E32242" w:rsidRPr="00E174B6" w:rsidRDefault="30CB5BC0" w:rsidP="003F08E2">
      <w:pPr>
        <w:pStyle w:val="Heading2"/>
        <w:spacing w:before="0" w:after="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9" w:name="_8uqe84lz26uo"/>
      <w:bookmarkStart w:id="100" w:name="_Toc190718327"/>
      <w:bookmarkStart w:id="101" w:name="_Toc2118521388"/>
      <w:bookmarkEnd w:id="9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3.1 Реализация полета с помощью kRPC</w:t>
      </w:r>
      <w:bookmarkEnd w:id="100"/>
      <w:bookmarkEnd w:id="101"/>
    </w:p>
    <w:p w14:paraId="5EF154D7" w14:textId="2AA0985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Полет на орбиту реализовывался путем изучения библиотеки KRPC и просмотра обучающих видео по игре KSP. Полет был реализован так чтобы выводить спутник на орбиту стабильно и в одинаковом темпе. Это помогло изучить запуск ракеты с разными двигателями по одной траектории и в одинаковых условиях.</w:t>
      </w:r>
    </w:p>
    <w:p w14:paraId="6B5099D7" w14:textId="225DC2D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Идея: Произвести полет до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определенной скорости, изменить тягу ракеты до получения высоты изменения тангажа. Изменяем угол и выводим ракету на орбиту изменяя перицентр, который соответствует оригинальной миссии. Выпустить спутник.</w:t>
      </w:r>
    </w:p>
    <w:p w14:paraId="0E2AAFD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Алгоритм моделирования миссии:</w:t>
      </w:r>
    </w:p>
    <w:p w14:paraId="16A97459" w14:textId="6E01B6FF" w:rsidR="00E32242" w:rsidRPr="00E174B6" w:rsidRDefault="00AE6FF8" w:rsidP="003F08E2">
      <w:pPr>
        <w:widowControl w:val="0"/>
        <w:tabs>
          <w:tab w:val="left" w:pos="626"/>
        </w:tabs>
        <w:spacing w:before="72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Подготовка к запуску ракеты представляем собой: поднятие тяги на 100% и  включение  SAS. Ракеты начинает свои первые движения и после достигаем скорости в 550 м/с -  снижаем тягу до 55%.</w:t>
      </w:r>
    </w:p>
    <w:p w14:paraId="7DE1439C" w14:textId="3F657275" w:rsidR="00E32242" w:rsidRDefault="0018739F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16737" wp14:editId="63BBAAE4">
            <wp:extent cx="5562600" cy="30619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19186ad-7fff-83cc-d2f5-56c131a3424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86" cy="30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7B" w14:textId="717025C1" w:rsidR="00B546E5" w:rsidRPr="00CC4C38" w:rsidRDefault="00B546E5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Ракета готова к запуску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5EBAA3D" w14:textId="73BD98B1" w:rsidR="00E32242" w:rsidRPr="00E174B6" w:rsidRDefault="00B33E59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DD97D8" wp14:editId="331D9F1B">
            <wp:simplePos x="0" y="0"/>
            <wp:positionH relativeFrom="margin">
              <wp:posOffset>-41910</wp:posOffset>
            </wp:positionH>
            <wp:positionV relativeFrom="paragraph">
              <wp:posOffset>349250</wp:posOffset>
            </wp:positionV>
            <wp:extent cx="5610225" cy="3580765"/>
            <wp:effectExtent l="0" t="0" r="9525" b="635"/>
            <wp:wrapSquare wrapText="bothSides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AD3430" w14:textId="34517380" w:rsidR="00D7613B" w:rsidRPr="005B4807" w:rsidRDefault="003F08E2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Рисунок 3.2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 xml:space="preserve"> Начало изменения тангажа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28CEDAD" w14:textId="15E678C9" w:rsidR="00E32242" w:rsidRPr="00E174B6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При достижении нулевого перицентра начинаем выравнивать ракету, тем самым поднимаем апоцентр. Как только пересекли отметку перицентра и апоцентра выключаем двигатели и выпускаем спутник на орбиту</w:t>
      </w: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EC0457" wp14:editId="786ACE1F">
            <wp:extent cx="5276850" cy="3514090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493" cy="351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ED06" w14:textId="484C16B9" w:rsidR="00E32242" w:rsidRPr="005B4807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Спутник вышел на орбиту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230F7210" w14:textId="2297A130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F6BF4" w14:textId="26C8F058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B92030" w14:textId="199EEF4D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4F11A7" w14:textId="4920748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2443B3" w14:textId="271E6A03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D5C7F6" w14:textId="0B75136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5C3B0" w14:textId="1AA3C71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193CE9" w14:textId="3CCCBB3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81CE2" w14:textId="03E90E2C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D1607D" w14:textId="35CA404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106A3D" w14:textId="4F64CE16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2F443" w14:textId="78ADEA47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1A266" w14:textId="77777777" w:rsidR="00B546E5" w:rsidRPr="00E174B6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B0DE22" w14:textId="5FC31A04" w:rsidR="00E32242" w:rsidRPr="0081423B" w:rsidRDefault="30CB5BC0" w:rsidP="00F377AE">
      <w:pPr>
        <w:pStyle w:val="Heading1"/>
        <w:spacing w:before="200" w:after="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2" w:name="_s6jz22kjzpif" w:colFirst="0" w:colLast="0"/>
      <w:bookmarkStart w:id="103" w:name="_15mokdj7ldcq"/>
      <w:bookmarkStart w:id="104" w:name="_Toc190718328"/>
      <w:bookmarkStart w:id="105" w:name="_Toc1348436020"/>
      <w:bookmarkEnd w:id="102"/>
      <w:bookmarkEnd w:id="103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4:  МОДЕЛИРОВАНИЕ В KSP</w:t>
      </w:r>
      <w:bookmarkEnd w:id="104"/>
      <w:bookmarkEnd w:id="105"/>
    </w:p>
    <w:p w14:paraId="5F467D1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Для успешного выполнения поставленных задач необходимо создать модель ракеты.</w:t>
      </w:r>
    </w:p>
    <w:p w14:paraId="2E38D04A" w14:textId="77777777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воссоздании модели ракеты в симуляторе KSP опираемся на её оригинальность.</w:t>
      </w:r>
    </w:p>
    <w:p w14:paraId="549B7BED" w14:textId="2A51B2F0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Основа ракеты состоит из главной части в которой расположен сам спутник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унок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4.1).</w:t>
      </w:r>
    </w:p>
    <w:p w14:paraId="6BEE1327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6BF738" wp14:editId="6DF81E32">
            <wp:extent cx="2446338" cy="337577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338" cy="337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1BA21" w14:textId="13F84FFB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Основной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682310B1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из:</w:t>
      </w:r>
    </w:p>
    <w:p w14:paraId="6B2E3A4F" w14:textId="79BD2435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Защитный обтекатель AE-FF1.5 (1,875 м)</w:t>
      </w:r>
    </w:p>
    <w:p w14:paraId="677FDCF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Двутавровая балка M-Beam 200/2</w:t>
      </w:r>
    </w:p>
    <w:p w14:paraId="2F4DAC2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Пирокольцо TS-06 (x2)</w:t>
      </w:r>
    </w:p>
    <w:p w14:paraId="51D230A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Антенны Коммунотрон 16 (x4)</w:t>
      </w:r>
    </w:p>
    <w:p w14:paraId="4F824D46" w14:textId="77777777" w:rsidR="0081423B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Внешний бак R-4 "Пельмень"</w:t>
      </w:r>
    </w:p>
    <w:p w14:paraId="30F0A09E" w14:textId="4C540CF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Аккумуляторная батарея Z-100 (x6)</w:t>
      </w:r>
    </w:p>
    <w:p w14:paraId="1A4EA8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Кубическая восьмиугольная стойка</w:t>
      </w:r>
    </w:p>
    <w:p w14:paraId="56AC1E3F" w14:textId="4D61DA57" w:rsidR="00E32242" w:rsidRPr="00E174B6" w:rsidRDefault="00AE6FF8" w:rsidP="003F08E2">
      <w:pPr>
        <w:spacing w:before="200" w:line="360" w:lineRule="auto"/>
        <w:ind w:right="81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Переходим ко второму блоку, в котором расположено топливо ракеты для достижения орбиты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>унок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4.2):</w:t>
      </w:r>
    </w:p>
    <w:p w14:paraId="24112A95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AB51DB" wp14:editId="61703BC3">
            <wp:extent cx="3724275" cy="605546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B6BD9" w14:textId="4D08BBF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Средний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028535E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Данный блок ракеты состоит всего из одной части:</w:t>
      </w:r>
    </w:p>
    <w:p w14:paraId="4B70CE9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Топливный бак FL-T400</w:t>
      </w:r>
    </w:p>
    <w:p w14:paraId="0B0FDC0C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Переходим к заключительному блоку ракеты, в котором находятся все двигатели ракеты и не только:</w:t>
      </w:r>
    </w:p>
    <w:p w14:paraId="33BFD66B" w14:textId="619198EA" w:rsidR="00D7613B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B195B0" wp14:editId="1CC83F5B">
            <wp:extent cx="3615654" cy="421129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54" cy="42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951E1" w14:textId="46F8D80C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Нижний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52F71A03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данном блоке ракеты находится:</w:t>
      </w:r>
    </w:p>
    <w:p w14:paraId="6A21C7A6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Переходник для топливных баков FL-A151L</w:t>
      </w:r>
    </w:p>
    <w:p w14:paraId="77CE2B66" w14:textId="6157389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FL-C1000 (x4)</w:t>
      </w:r>
    </w:p>
    <w:p w14:paraId="3B63EC3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Продольный отделитель ТТ-38К (x4)</w:t>
      </w:r>
    </w:p>
    <w:p w14:paraId="036A56C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FL-T800</w:t>
      </w:r>
    </w:p>
    <w:p w14:paraId="21908EE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FL-T400</w:t>
      </w:r>
    </w:p>
    <w:p w14:paraId="41C6EFA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Пусковая мачта TT18-A (x4)</w:t>
      </w:r>
    </w:p>
    <w:p w14:paraId="07E41124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ЖРД 24-77 "Свеча" (x8)</w:t>
      </w:r>
    </w:p>
    <w:p w14:paraId="53724C26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Жидкостный ракетный двигатель RK-7 "Медведь" (x5)</w:t>
      </w:r>
    </w:p>
    <w:p w14:paraId="62E01EE0" w14:textId="2CF51541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таких составляющих ракета способна выполнить миссию Спутник - 1.</w:t>
      </w:r>
    </w:p>
    <w:p w14:paraId="4B0D65BE" w14:textId="77777777" w:rsidR="00E32242" w:rsidRPr="00E174B6" w:rsidRDefault="30CB5BC0" w:rsidP="00D86720">
      <w:pPr>
        <w:pStyle w:val="Heading1"/>
        <w:spacing w:before="240" w:after="240" w:line="360" w:lineRule="auto"/>
        <w:ind w:right="8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6" w:name="_xwdhk6ft3n6s"/>
      <w:bookmarkStart w:id="107" w:name="_Toc190718329"/>
      <w:bookmarkStart w:id="108" w:name="_Toc1374460434"/>
      <w:bookmarkEnd w:id="10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</w:t>
      </w:r>
      <w:bookmarkEnd w:id="107"/>
      <w:bookmarkEnd w:id="108"/>
    </w:p>
    <w:p w14:paraId="5C051937" w14:textId="0EC19D1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данн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наша команда промоделировала в Kerbal Space Program полет первого искусственного спутника Земли. </w:t>
      </w:r>
    </w:p>
    <w:p w14:paraId="4AA54219" w14:textId="3AF26E9D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Мы стремились не только к достижению успешного результата, но и к ясности и доступности нашего проекта. Наш опыт в игре Kerbal Space Program не только интересен нам, но и может вдохновить других на использование творческих подходов к изучению полетов в космос.</w:t>
      </w:r>
    </w:p>
    <w:p w14:paraId="40E5A13C" w14:textId="22F273E6" w:rsidR="00E32242" w:rsidRPr="00E6177F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Задачи, которые ставились перед проектом, были выполнены. Разрабатывая математическую и физическую модель данного полета, мы осуществили успешный вывод Спутника-1 на космическую орбиту в рамках игры Kerbal Space Program.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привели тезисы </w:t>
      </w:r>
      <w:r w:rsidR="00E6177F" w:rsidRPr="00E6177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почему графики математической модели и полета </w:t>
      </w:r>
      <w:r w:rsidR="00632311">
        <w:rPr>
          <w:rFonts w:ascii="Times New Roman" w:eastAsia="Times New Roman" w:hAnsi="Times New Roman" w:cs="Times New Roman"/>
          <w:sz w:val="28"/>
          <w:szCs w:val="28"/>
          <w:lang w:val="ru-RU"/>
        </w:rPr>
        <w:t>не совпадают.</w:t>
      </w:r>
    </w:p>
    <w:p w14:paraId="6815EBA2" w14:textId="77777777" w:rsidR="003011B2" w:rsidRDefault="003011B2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9" w:name="_eveisv9do2uh"/>
      <w:bookmarkStart w:id="110" w:name="_Toc190718330"/>
      <w:bookmarkStart w:id="111" w:name="_Toc1029542167"/>
      <w:bookmarkEnd w:id="109"/>
    </w:p>
    <w:p w14:paraId="7C680702" w14:textId="77777777" w:rsidR="009F6C83" w:rsidRDefault="009F6C83" w:rsidP="009F6C83"/>
    <w:p w14:paraId="1DCC2446" w14:textId="77777777" w:rsidR="009F6C83" w:rsidRDefault="009F6C83" w:rsidP="009F6C83"/>
    <w:p w14:paraId="5ED144D6" w14:textId="77777777" w:rsidR="009F6C83" w:rsidRDefault="009F6C83" w:rsidP="009F6C83"/>
    <w:p w14:paraId="53C1BE53" w14:textId="77777777" w:rsidR="009F6C83" w:rsidRDefault="009F6C83" w:rsidP="009F6C83"/>
    <w:p w14:paraId="444321EF" w14:textId="77777777" w:rsidR="009F6C83" w:rsidRDefault="009F6C83" w:rsidP="009F6C83"/>
    <w:p w14:paraId="7D44495D" w14:textId="77777777" w:rsidR="009F6C83" w:rsidRDefault="009F6C83" w:rsidP="009F6C83"/>
    <w:p w14:paraId="378E3EB8" w14:textId="77777777" w:rsidR="009F6C83" w:rsidRPr="009F6C83" w:rsidRDefault="009F6C83" w:rsidP="009F6C83"/>
    <w:p w14:paraId="357CDB76" w14:textId="77777777" w:rsidR="005B4807" w:rsidRDefault="005B4807" w:rsidP="005B4807"/>
    <w:p w14:paraId="74C14F02" w14:textId="77777777" w:rsidR="009F6C83" w:rsidRDefault="009F6C83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041E88" w14:textId="77777777" w:rsidR="009F6C83" w:rsidRPr="009F6C83" w:rsidRDefault="009F6C83" w:rsidP="009F6C83"/>
    <w:p w14:paraId="47BEBE3B" w14:textId="0B91D5BC" w:rsidR="00E32242" w:rsidRDefault="30CB5BC0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110"/>
      <w:bookmarkEnd w:id="111"/>
    </w:p>
    <w:p w14:paraId="2AB58B5F" w14:textId="6B2DADEE" w:rsidR="001B77C4" w:rsidRPr="001B77C4" w:rsidRDefault="001B77C4" w:rsidP="003F08E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B77C4">
        <w:rPr>
          <w:rFonts w:ascii="Times New Roman" w:hAnsi="Times New Roman" w:cs="Times New Roman"/>
          <w:b/>
          <w:bCs/>
          <w:sz w:val="28"/>
          <w:szCs w:val="28"/>
          <w:lang w:val="ru-RU"/>
        </w:rPr>
        <w:t>Электронные источники:</w:t>
      </w:r>
    </w:p>
    <w:p w14:paraId="0875E120" w14:textId="571FD2D8" w:rsidR="001B77C4" w:rsidRPr="00C23932" w:rsidRDefault="001B77C4" w:rsidP="00B33E59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Спутник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Википедия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2" w:history="1"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wiki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A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BF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1%83%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1%82%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8%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BA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-1</w:t>
        </w:r>
      </w:hyperlink>
    </w:p>
    <w:p w14:paraId="0AC93F10" w14:textId="1189C397" w:rsidR="00E32242" w:rsidRPr="00C23932" w:rsidRDefault="001B77C4" w:rsidP="00B33E59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Апоцентр и Перицентр – Википедия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3" w:history="1"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https://ru.wikipedia.org/wiki/%D0%90%D0%BF%D0%BE%D1%86%D0%B5%D0%BD%D1%82%D1%80_%D0%B8_%D0%BF%D0%B5%D1%80%D0%B8%D1%86%D0%B5%D0%BD%D1%82%D1%80</w:t>
        </w:r>
      </w:hyperlink>
    </w:p>
    <w:p w14:paraId="310521B3" w14:textId="77777777" w:rsidR="009B28AD" w:rsidRDefault="002121C7" w:rsidP="009B28AD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Первый в мире искусственный спутник Земли</w:t>
      </w:r>
    </w:p>
    <w:p w14:paraId="20D211F7" w14:textId="29CD3656" w:rsidR="009B28AD" w:rsidRPr="009B28AD" w:rsidRDefault="00A32FA3" w:rsidP="009B28AD">
      <w:pPr>
        <w:pStyle w:val="ListParagraph"/>
        <w:spacing w:line="360" w:lineRule="auto"/>
        <w:ind w:left="1429" w:right="85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ru-RU"/>
        </w:rPr>
      </w:pPr>
      <w:hyperlink r:id="rId24" w:history="1">
        <w:r w:rsidR="009B28AD" w:rsidRPr="00F81CB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https://www.roscosmos.ru/33800/</w:t>
        </w:r>
      </w:hyperlink>
    </w:p>
    <w:p w14:paraId="30B0B5F9" w14:textId="1A6CE247" w:rsidR="009B28AD" w:rsidRPr="009B28AD" w:rsidRDefault="009B28AD" w:rsidP="009B28AD">
      <w:pPr>
        <w:pStyle w:val="ListParagraph"/>
        <w:spacing w:line="360" w:lineRule="auto"/>
        <w:ind w:left="1429" w:right="850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ru-RU"/>
        </w:rPr>
      </w:pPr>
      <w:r w:rsidRPr="009B28AD"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  <w:u w:val="none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Г</w:t>
      </w:r>
      <w:r w:rsidRPr="009B28AD">
        <w:rPr>
          <w:rFonts w:ascii="Times New Roman" w:hAnsi="Times New Roman" w:cs="Times New Roman"/>
          <w:sz w:val="28"/>
          <w:szCs w:val="28"/>
        </w:rPr>
        <w:t>осстандарт России – ГОСТ 7.32-2017 о научно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</w:t>
      </w:r>
    </w:p>
    <w:p w14:paraId="7DFA61E6" w14:textId="45CD50D1" w:rsidR="009B28AD" w:rsidRDefault="009B28AD" w:rsidP="009B28AD">
      <w:pPr>
        <w:spacing w:line="360" w:lineRule="auto"/>
        <w:ind w:left="360"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 xml:space="preserve">исследовательской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28AD">
        <w:rPr>
          <w:rFonts w:ascii="Times New Roman" w:hAnsi="Times New Roman" w:cs="Times New Roman"/>
          <w:sz w:val="28"/>
          <w:szCs w:val="28"/>
        </w:rPr>
        <w:t>работе</w:t>
      </w:r>
    </w:p>
    <w:p w14:paraId="57E056AF" w14:textId="7C041128" w:rsidR="009B28AD" w:rsidRPr="009B28AD" w:rsidRDefault="009B28AD" w:rsidP="009B28AD">
      <w:pPr>
        <w:spacing w:line="360" w:lineRule="auto"/>
        <w:ind w:left="360" w:right="85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25" w:history="1">
        <w:r w:rsidRPr="00F81CBB">
          <w:rPr>
            <w:rStyle w:val="Hyperlink"/>
            <w:rFonts w:ascii="Times New Roman" w:hAnsi="Times New Roman" w:cs="Times New Roman"/>
            <w:sz w:val="28"/>
            <w:szCs w:val="28"/>
          </w:rPr>
          <w:t>https://www.hse.ru/data/2020/10/06/1370744192/%D0%93%D0%9</w:t>
        </w:r>
      </w:hyperlink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E%D0%A1%D0%A2_7_32_2017_%D0%9E%D1%82%D1%87%D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1%91%D1%82_%D0%BF%D0%BE_%D0%9D%D0%98%D0%A0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_%D1%81_%D0%B2%D1%8B%D0%B4%D0%B5%D0%BB%D0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%B5%D0%BD%D0%B8%D0%B5%D0%BC.pdf</w:t>
      </w:r>
    </w:p>
    <w:p w14:paraId="2DF72D0C" w14:textId="77777777" w:rsidR="009B28AD" w:rsidRDefault="00195107" w:rsidP="009B28AD">
      <w:pPr>
        <w:spacing w:line="360" w:lineRule="auto"/>
        <w:ind w:right="85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57E1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Книжные источники:</w:t>
      </w:r>
    </w:p>
    <w:p w14:paraId="693F5248" w14:textId="77777777" w:rsidR="009B28AD" w:rsidRDefault="009B28AD" w:rsidP="009B28AD">
      <w:pPr>
        <w:pStyle w:val="ListParagraph"/>
        <w:numPr>
          <w:ilvl w:val="0"/>
          <w:numId w:val="13"/>
        </w:numPr>
        <w:spacing w:line="360" w:lineRule="auto"/>
        <w:ind w:right="85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 w:rsidRPr="009B28A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 11 классы: учеб. </w:t>
      </w:r>
      <w:r w:rsidRPr="009B28AD">
        <w:rPr>
          <w:rFonts w:ascii="Times New Roman" w:hAnsi="Times New Roman" w:cs="Times New Roman"/>
          <w:sz w:val="28"/>
          <w:szCs w:val="28"/>
        </w:rPr>
        <w:t>Д</w:t>
      </w:r>
      <w:r w:rsidR="00195107" w:rsidRPr="009B28AD">
        <w:rPr>
          <w:rFonts w:ascii="Times New Roman" w:hAnsi="Times New Roman" w:cs="Times New Roman"/>
          <w:sz w:val="28"/>
          <w:szCs w:val="28"/>
        </w:rPr>
        <w:t>ля</w:t>
      </w:r>
    </w:p>
    <w:p w14:paraId="16B90E97" w14:textId="77777777" w:rsidR="009B28AD" w:rsidRDefault="00195107" w:rsidP="009B28AD">
      <w:pPr>
        <w:pStyle w:val="ListParagraph"/>
        <w:spacing w:line="360" w:lineRule="auto"/>
        <w:ind w:left="1789" w:right="850"/>
        <w:rPr>
          <w:rFonts w:ascii="Times New Roman" w:hAnsi="Times New Roman" w:cs="Times New Roman"/>
          <w:sz w:val="28"/>
          <w:szCs w:val="28"/>
          <w:lang w:val="ru-RU"/>
        </w:rPr>
      </w:pPr>
      <w:r w:rsidRPr="009B28AD">
        <w:rPr>
          <w:rFonts w:ascii="Times New Roman" w:hAnsi="Times New Roman" w:cs="Times New Roman"/>
          <w:sz w:val="28"/>
          <w:szCs w:val="28"/>
        </w:rPr>
        <w:t>общеобразоват. организаций: базовый уровень / В. М. Чаругин. — Информационно библиографическая культура: учеб. пособие / В. В. Чаругин. — М.: Просвещение, 2018. — ил. — (Сферы 1-11)</w:t>
      </w:r>
      <w:r w:rsidR="009B28A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35AFAD" w14:textId="411C7AF5" w:rsidR="00195107" w:rsidRPr="009B28AD" w:rsidRDefault="009B28AD" w:rsidP="009B28AD">
      <w:pPr>
        <w:pStyle w:val="ListParagraph"/>
        <w:numPr>
          <w:ilvl w:val="0"/>
          <w:numId w:val="13"/>
        </w:numPr>
        <w:spacing w:line="360" w:lineRule="auto"/>
        <w:ind w:right="85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11 классы: учеб. для общеобразоват. организаций: базовый уровень / В. М. </w:t>
      </w:r>
      <w:r w:rsidR="00195107" w:rsidRPr="00C23932">
        <w:rPr>
          <w:rFonts w:ascii="Times New Roman" w:hAnsi="Times New Roman" w:cs="Times New Roman"/>
          <w:sz w:val="28"/>
          <w:szCs w:val="28"/>
        </w:rPr>
        <w:lastRenderedPageBreak/>
        <w:t xml:space="preserve">Чаругин. — Информационно библиографическая культура: учеб. пособие / В. В. Чаругин. — М.: Просвещение, 2018. — 144 с. : ил.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(Сферы 1-11). </w:t>
      </w:r>
    </w:p>
    <w:p w14:paraId="63DDD751" w14:textId="4E1C628C" w:rsidR="00B33E59" w:rsidRDefault="00195107" w:rsidP="009B28AD">
      <w:pPr>
        <w:pStyle w:val="ListParagraph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932">
        <w:rPr>
          <w:rFonts w:ascii="Times New Roman" w:hAnsi="Times New Roman" w:cs="Times New Roman"/>
          <w:sz w:val="28"/>
          <w:szCs w:val="28"/>
        </w:rPr>
        <w:t xml:space="preserve">Практикум по компьютерному математическому моделированию. Часть II: Компьютерное моделирование физических процессов: учебно методическое пособие / О. А. Широкова – Казань: КФУ, 2015. </w:t>
      </w:r>
    </w:p>
    <w:p w14:paraId="7E48231D" w14:textId="55722F3D" w:rsidR="00195107" w:rsidRPr="00B33E59" w:rsidRDefault="00195107" w:rsidP="009B28AD">
      <w:pPr>
        <w:pStyle w:val="ListParagraph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E59">
        <w:rPr>
          <w:rFonts w:ascii="Times New Roman" w:hAnsi="Times New Roman" w:cs="Times New Roman"/>
          <w:sz w:val="28"/>
          <w:szCs w:val="28"/>
        </w:rPr>
        <w:t xml:space="preserve">Курс общей физики. Механика / А л е ш к е в и ч В. А., Д е д е н к о Л. Г., К а р а в а е в В. А. Под ред. В. А. Алешкевича. — М.: ФИЗМАТЛИТ, 2011. </w:t>
      </w:r>
    </w:p>
    <w:p w14:paraId="3E41E61E" w14:textId="37A3E07C" w:rsidR="00E32242" w:rsidRPr="00B960DE" w:rsidRDefault="00AE6FF8" w:rsidP="00B960DE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12" w:name="_Toc1557793328"/>
      <w:r w:rsidRPr="00C23932">
        <w:br w:type="page"/>
      </w:r>
      <w:bookmarkStart w:id="113" w:name="_Toc190718331"/>
      <w:r w:rsidRPr="00B960D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="00B33E59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артефакты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bookmarkEnd w:id="112"/>
      <w:bookmarkEnd w:id="113"/>
    </w:p>
    <w:p w14:paraId="0125D43C" w14:textId="5C7F8F1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1. Видео, демонстрирующее полет команды 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 каждый этап нашей миссии</w:t>
      </w:r>
    </w:p>
    <w:p w14:paraId="234BB247" w14:textId="47AE300B" w:rsidR="00E32242" w:rsidRPr="00C23932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C23932" w:rsidRPr="0067422A">
          <w:rPr>
            <w:rStyle w:val="Hyperlink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https://drive.google.com/file/d/1zszxhpMQPqqueV7ZtXk-8bOQTyAZVQ8B/view?usp=sharing</w:t>
        </w:r>
      </w:hyperlink>
    </w:p>
    <w:p w14:paraId="5AC52A01" w14:textId="0B544CE2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2. Репозиторий GitHub. В репозитории GitHub хранится код для автопилота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, презентация и видео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. URL: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https://github.com/MrBebr4/NashVarkt</w:t>
      </w:r>
    </w:p>
    <w:p w14:paraId="58E94E44" w14:textId="77777777" w:rsidR="00E32242" w:rsidRPr="00E174B6" w:rsidRDefault="00E32242" w:rsidP="003F08E2">
      <w:pPr>
        <w:spacing w:line="360" w:lineRule="auto"/>
        <w:ind w:left="1700"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32242" w:rsidRPr="00E174B6" w:rsidSect="00916B48">
      <w:pgSz w:w="11909" w:h="16834"/>
      <w:pgMar w:top="1134" w:right="850" w:bottom="1134" w:left="1701" w:header="0" w:footer="98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669E9" w14:textId="77777777" w:rsidR="0064230A" w:rsidRDefault="0064230A">
      <w:pPr>
        <w:spacing w:line="240" w:lineRule="auto"/>
      </w:pPr>
      <w:r>
        <w:separator/>
      </w:r>
    </w:p>
  </w:endnote>
  <w:endnote w:type="continuationSeparator" w:id="0">
    <w:p w14:paraId="37C6E43C" w14:textId="77777777" w:rsidR="0064230A" w:rsidRDefault="0064230A">
      <w:pPr>
        <w:spacing w:line="240" w:lineRule="auto"/>
      </w:pPr>
      <w:r>
        <w:continuationSeparator/>
      </w:r>
    </w:p>
  </w:endnote>
  <w:endnote w:type="continuationNotice" w:id="1">
    <w:p w14:paraId="719734BD" w14:textId="77777777" w:rsidR="00827BD1" w:rsidRDefault="00827B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AA1F" w14:textId="1E9D6855" w:rsidR="00E32242" w:rsidRDefault="00AE6FF8" w:rsidP="00891309">
    <w:pPr>
      <w:ind w:right="851" w:firstLine="709"/>
      <w:jc w:val="center"/>
    </w:pPr>
    <w:r>
      <w:fldChar w:fldCharType="begin"/>
    </w:r>
    <w:r>
      <w:instrText>PAGE</w:instrText>
    </w:r>
    <w:r>
      <w:fldChar w:fldCharType="separate"/>
    </w:r>
    <w:r w:rsidR="00AA41C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BB870" w14:textId="77777777" w:rsidR="0064230A" w:rsidRDefault="0064230A">
      <w:pPr>
        <w:spacing w:line="240" w:lineRule="auto"/>
      </w:pPr>
      <w:r>
        <w:separator/>
      </w:r>
    </w:p>
  </w:footnote>
  <w:footnote w:type="continuationSeparator" w:id="0">
    <w:p w14:paraId="1B25F103" w14:textId="77777777" w:rsidR="0064230A" w:rsidRDefault="0064230A">
      <w:pPr>
        <w:spacing w:line="240" w:lineRule="auto"/>
      </w:pPr>
      <w:r>
        <w:continuationSeparator/>
      </w:r>
    </w:p>
  </w:footnote>
  <w:footnote w:type="continuationNotice" w:id="1">
    <w:p w14:paraId="04958181" w14:textId="77777777" w:rsidR="00827BD1" w:rsidRDefault="00827BD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4D3C3" w14:textId="244DD1CE" w:rsidR="00AF7695" w:rsidRDefault="00AF7695">
    <w:pPr>
      <w:pStyle w:val="Header"/>
    </w:pPr>
  </w:p>
  <w:p w14:paraId="0D2D7BE6" w14:textId="77777777" w:rsidR="00AF7695" w:rsidRDefault="00AF76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0030"/>
    <w:multiLevelType w:val="multilevel"/>
    <w:tmpl w:val="C48CDE2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208F4D60"/>
    <w:multiLevelType w:val="hybridMultilevel"/>
    <w:tmpl w:val="4C5A7694"/>
    <w:lvl w:ilvl="0" w:tplc="D6A61E0E">
      <w:start w:val="1"/>
      <w:numFmt w:val="bullet"/>
      <w:lvlText w:val=" 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7702E"/>
    <w:multiLevelType w:val="hybridMultilevel"/>
    <w:tmpl w:val="9BDE2E64"/>
    <w:lvl w:ilvl="0" w:tplc="352EA7B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C0CA0"/>
    <w:multiLevelType w:val="multilevel"/>
    <w:tmpl w:val="1B1EB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B76C9"/>
    <w:multiLevelType w:val="multilevel"/>
    <w:tmpl w:val="BF6C2A8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438F1581"/>
    <w:multiLevelType w:val="hybridMultilevel"/>
    <w:tmpl w:val="6486E402"/>
    <w:lvl w:ilvl="0" w:tplc="306649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D35D28"/>
    <w:multiLevelType w:val="hybridMultilevel"/>
    <w:tmpl w:val="D1CE5090"/>
    <w:lvl w:ilvl="0" w:tplc="041CF010">
      <w:start w:val="5"/>
      <w:numFmt w:val="decimal"/>
      <w:lvlText w:val="%1."/>
      <w:lvlJc w:val="left"/>
      <w:pPr>
        <w:ind w:left="178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607B103B"/>
    <w:multiLevelType w:val="hybridMultilevel"/>
    <w:tmpl w:val="A8A2D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C0667"/>
    <w:multiLevelType w:val="hybridMultilevel"/>
    <w:tmpl w:val="2A125700"/>
    <w:lvl w:ilvl="0" w:tplc="EBAEF9E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4ABA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2AE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00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70B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20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D40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4E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B4A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26EA"/>
    <w:multiLevelType w:val="multilevel"/>
    <w:tmpl w:val="21D4432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6D896193"/>
    <w:multiLevelType w:val="hybridMultilevel"/>
    <w:tmpl w:val="0CCA06C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abstractNum w:abstractNumId="11" w15:restartNumberingAfterBreak="0">
    <w:nsid w:val="70F94410"/>
    <w:multiLevelType w:val="hybridMultilevel"/>
    <w:tmpl w:val="04E4E6C8"/>
    <w:lvl w:ilvl="0" w:tplc="93DA9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4A7452"/>
    <w:multiLevelType w:val="hybridMultilevel"/>
    <w:tmpl w:val="5A32B68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12"/>
  </w:num>
  <w:num w:numId="11">
    <w:abstractNumId w:val="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42"/>
    <w:rsid w:val="00030F49"/>
    <w:rsid w:val="000436F8"/>
    <w:rsid w:val="000A4F66"/>
    <w:rsid w:val="000B3BF1"/>
    <w:rsid w:val="00114CA3"/>
    <w:rsid w:val="00126AEE"/>
    <w:rsid w:val="00153BE0"/>
    <w:rsid w:val="0015700A"/>
    <w:rsid w:val="00176C6D"/>
    <w:rsid w:val="0018739F"/>
    <w:rsid w:val="00195107"/>
    <w:rsid w:val="001B77C4"/>
    <w:rsid w:val="002121C7"/>
    <w:rsid w:val="00253F05"/>
    <w:rsid w:val="002925F7"/>
    <w:rsid w:val="002C1C9E"/>
    <w:rsid w:val="002D7812"/>
    <w:rsid w:val="003011B2"/>
    <w:rsid w:val="00362B1F"/>
    <w:rsid w:val="003F08E2"/>
    <w:rsid w:val="003F690E"/>
    <w:rsid w:val="004663FC"/>
    <w:rsid w:val="004D53EB"/>
    <w:rsid w:val="00515184"/>
    <w:rsid w:val="00537E1C"/>
    <w:rsid w:val="0058517B"/>
    <w:rsid w:val="005B4807"/>
    <w:rsid w:val="005C6595"/>
    <w:rsid w:val="00632311"/>
    <w:rsid w:val="00636B7C"/>
    <w:rsid w:val="0064230A"/>
    <w:rsid w:val="006CF882"/>
    <w:rsid w:val="006D5756"/>
    <w:rsid w:val="007036D5"/>
    <w:rsid w:val="00705143"/>
    <w:rsid w:val="007216B7"/>
    <w:rsid w:val="00784F83"/>
    <w:rsid w:val="007C26A7"/>
    <w:rsid w:val="007E0A49"/>
    <w:rsid w:val="0081423B"/>
    <w:rsid w:val="00827BD1"/>
    <w:rsid w:val="008834C8"/>
    <w:rsid w:val="00891309"/>
    <w:rsid w:val="00894517"/>
    <w:rsid w:val="00915413"/>
    <w:rsid w:val="00916B48"/>
    <w:rsid w:val="009352D3"/>
    <w:rsid w:val="00964A92"/>
    <w:rsid w:val="009A11FB"/>
    <w:rsid w:val="009B28AD"/>
    <w:rsid w:val="009D65E2"/>
    <w:rsid w:val="009F6C83"/>
    <w:rsid w:val="00A2624F"/>
    <w:rsid w:val="00A32FA3"/>
    <w:rsid w:val="00A52ABB"/>
    <w:rsid w:val="00A72F71"/>
    <w:rsid w:val="00AA41CE"/>
    <w:rsid w:val="00AD2163"/>
    <w:rsid w:val="00AE6FF8"/>
    <w:rsid w:val="00AE76EC"/>
    <w:rsid w:val="00AF7695"/>
    <w:rsid w:val="00B33E59"/>
    <w:rsid w:val="00B546E5"/>
    <w:rsid w:val="00B960DE"/>
    <w:rsid w:val="00BA48BD"/>
    <w:rsid w:val="00C23932"/>
    <w:rsid w:val="00C57E1C"/>
    <w:rsid w:val="00C88F71"/>
    <w:rsid w:val="00C943AF"/>
    <w:rsid w:val="00CC17CD"/>
    <w:rsid w:val="00CC4C38"/>
    <w:rsid w:val="00D04185"/>
    <w:rsid w:val="00D7613B"/>
    <w:rsid w:val="00D86720"/>
    <w:rsid w:val="00DB4405"/>
    <w:rsid w:val="00E11483"/>
    <w:rsid w:val="00E114B0"/>
    <w:rsid w:val="00E174B6"/>
    <w:rsid w:val="00E32242"/>
    <w:rsid w:val="00E6177F"/>
    <w:rsid w:val="00F377AE"/>
    <w:rsid w:val="00F84A22"/>
    <w:rsid w:val="00FB60D8"/>
    <w:rsid w:val="014F37A9"/>
    <w:rsid w:val="0190D543"/>
    <w:rsid w:val="01B7B29C"/>
    <w:rsid w:val="02396235"/>
    <w:rsid w:val="0296B59C"/>
    <w:rsid w:val="02ACF505"/>
    <w:rsid w:val="02BA7333"/>
    <w:rsid w:val="032A366B"/>
    <w:rsid w:val="0394614C"/>
    <w:rsid w:val="03B4B648"/>
    <w:rsid w:val="03C49E95"/>
    <w:rsid w:val="03E1B38C"/>
    <w:rsid w:val="03EB2ECB"/>
    <w:rsid w:val="047B6D9B"/>
    <w:rsid w:val="04B6C17C"/>
    <w:rsid w:val="05AC4751"/>
    <w:rsid w:val="05B43C56"/>
    <w:rsid w:val="05DABEE5"/>
    <w:rsid w:val="06188314"/>
    <w:rsid w:val="071AC986"/>
    <w:rsid w:val="072C19C6"/>
    <w:rsid w:val="078263AA"/>
    <w:rsid w:val="0799F949"/>
    <w:rsid w:val="086D3264"/>
    <w:rsid w:val="08C75EFE"/>
    <w:rsid w:val="08E91FA3"/>
    <w:rsid w:val="09276910"/>
    <w:rsid w:val="092826F6"/>
    <w:rsid w:val="0A5E4FDF"/>
    <w:rsid w:val="0AC8AF37"/>
    <w:rsid w:val="0B1551D1"/>
    <w:rsid w:val="0B687757"/>
    <w:rsid w:val="0BF80A1C"/>
    <w:rsid w:val="0C2754EB"/>
    <w:rsid w:val="0C5D197A"/>
    <w:rsid w:val="0C851535"/>
    <w:rsid w:val="0CEA0B3B"/>
    <w:rsid w:val="0D549E2A"/>
    <w:rsid w:val="0D66C6A5"/>
    <w:rsid w:val="0DC0F820"/>
    <w:rsid w:val="0DEA44C9"/>
    <w:rsid w:val="0E476945"/>
    <w:rsid w:val="0E5E3CB3"/>
    <w:rsid w:val="0E63D82D"/>
    <w:rsid w:val="0EAD452C"/>
    <w:rsid w:val="0F319640"/>
    <w:rsid w:val="0F38E7A0"/>
    <w:rsid w:val="0FB9587D"/>
    <w:rsid w:val="0FD9F85C"/>
    <w:rsid w:val="10312D85"/>
    <w:rsid w:val="1044D797"/>
    <w:rsid w:val="105068E9"/>
    <w:rsid w:val="11462031"/>
    <w:rsid w:val="12DE8CC4"/>
    <w:rsid w:val="137622AF"/>
    <w:rsid w:val="13922E48"/>
    <w:rsid w:val="140B74DD"/>
    <w:rsid w:val="14A180C0"/>
    <w:rsid w:val="14D0FCF7"/>
    <w:rsid w:val="14F8653A"/>
    <w:rsid w:val="160CF6F9"/>
    <w:rsid w:val="16384195"/>
    <w:rsid w:val="1656F1AC"/>
    <w:rsid w:val="166F40F5"/>
    <w:rsid w:val="17950887"/>
    <w:rsid w:val="17BC2CF1"/>
    <w:rsid w:val="18C1B70B"/>
    <w:rsid w:val="192522CB"/>
    <w:rsid w:val="1A0703CD"/>
    <w:rsid w:val="1A35D872"/>
    <w:rsid w:val="1A77B3BD"/>
    <w:rsid w:val="1A8A80BB"/>
    <w:rsid w:val="1ACF713A"/>
    <w:rsid w:val="1C380BE9"/>
    <w:rsid w:val="1C6C7150"/>
    <w:rsid w:val="1C7C6401"/>
    <w:rsid w:val="1CD7E35A"/>
    <w:rsid w:val="1DBA7215"/>
    <w:rsid w:val="1E12C559"/>
    <w:rsid w:val="1E2B8D78"/>
    <w:rsid w:val="1F847EF0"/>
    <w:rsid w:val="1FB4B4F2"/>
    <w:rsid w:val="1FE1E99A"/>
    <w:rsid w:val="1FFEA0AE"/>
    <w:rsid w:val="202003E1"/>
    <w:rsid w:val="2042B716"/>
    <w:rsid w:val="2056B348"/>
    <w:rsid w:val="208EE1B2"/>
    <w:rsid w:val="211CEDA1"/>
    <w:rsid w:val="2148E986"/>
    <w:rsid w:val="21A2703B"/>
    <w:rsid w:val="2202D550"/>
    <w:rsid w:val="22316B3D"/>
    <w:rsid w:val="22B68D14"/>
    <w:rsid w:val="22E16684"/>
    <w:rsid w:val="2317B4DA"/>
    <w:rsid w:val="2355D515"/>
    <w:rsid w:val="2355F0F6"/>
    <w:rsid w:val="23CDF15A"/>
    <w:rsid w:val="23DB8038"/>
    <w:rsid w:val="23F0DABB"/>
    <w:rsid w:val="241A0771"/>
    <w:rsid w:val="24368EF2"/>
    <w:rsid w:val="24748B2C"/>
    <w:rsid w:val="248ED757"/>
    <w:rsid w:val="24A700EB"/>
    <w:rsid w:val="24D50162"/>
    <w:rsid w:val="2502DD74"/>
    <w:rsid w:val="254204F2"/>
    <w:rsid w:val="25C4D82F"/>
    <w:rsid w:val="25FCEAFD"/>
    <w:rsid w:val="2621F478"/>
    <w:rsid w:val="26418742"/>
    <w:rsid w:val="264556EA"/>
    <w:rsid w:val="26996A0D"/>
    <w:rsid w:val="26B15A02"/>
    <w:rsid w:val="26D05C83"/>
    <w:rsid w:val="26EB29C4"/>
    <w:rsid w:val="26F6B2A7"/>
    <w:rsid w:val="2711D4D8"/>
    <w:rsid w:val="27453F8C"/>
    <w:rsid w:val="281BCB4A"/>
    <w:rsid w:val="286FAB62"/>
    <w:rsid w:val="29183F44"/>
    <w:rsid w:val="293D3D00"/>
    <w:rsid w:val="294FD2BA"/>
    <w:rsid w:val="2985635E"/>
    <w:rsid w:val="29D3762A"/>
    <w:rsid w:val="29EA063E"/>
    <w:rsid w:val="2A351F89"/>
    <w:rsid w:val="2A4706C8"/>
    <w:rsid w:val="2AC19EE9"/>
    <w:rsid w:val="2AE4BF74"/>
    <w:rsid w:val="2B207810"/>
    <w:rsid w:val="2B250FBF"/>
    <w:rsid w:val="2B274678"/>
    <w:rsid w:val="2B98077C"/>
    <w:rsid w:val="2BC4996E"/>
    <w:rsid w:val="2CBE86A7"/>
    <w:rsid w:val="2CFF06D9"/>
    <w:rsid w:val="2D009855"/>
    <w:rsid w:val="2D3C8C50"/>
    <w:rsid w:val="2D7C9B42"/>
    <w:rsid w:val="2ECE931B"/>
    <w:rsid w:val="2F8D504E"/>
    <w:rsid w:val="2FA2F582"/>
    <w:rsid w:val="3079AFF9"/>
    <w:rsid w:val="30CB5BC0"/>
    <w:rsid w:val="31FE258C"/>
    <w:rsid w:val="3211EAF0"/>
    <w:rsid w:val="3284A74B"/>
    <w:rsid w:val="32B996D6"/>
    <w:rsid w:val="33E9FA7B"/>
    <w:rsid w:val="3539E5CA"/>
    <w:rsid w:val="3661B1CB"/>
    <w:rsid w:val="367B930A"/>
    <w:rsid w:val="3749727A"/>
    <w:rsid w:val="37A5764C"/>
    <w:rsid w:val="37BD4C31"/>
    <w:rsid w:val="37DB44E0"/>
    <w:rsid w:val="37EE6853"/>
    <w:rsid w:val="385050E1"/>
    <w:rsid w:val="3927427E"/>
    <w:rsid w:val="39C6EBB2"/>
    <w:rsid w:val="39CB686C"/>
    <w:rsid w:val="3A6D552D"/>
    <w:rsid w:val="3A6E2159"/>
    <w:rsid w:val="3ABCDB10"/>
    <w:rsid w:val="3AC7359E"/>
    <w:rsid w:val="3B04D7FC"/>
    <w:rsid w:val="3B20D4D5"/>
    <w:rsid w:val="3B3E6336"/>
    <w:rsid w:val="3C34EAC3"/>
    <w:rsid w:val="3D49B8D8"/>
    <w:rsid w:val="3D8DB066"/>
    <w:rsid w:val="3E15ED91"/>
    <w:rsid w:val="3E2D8A38"/>
    <w:rsid w:val="3E564328"/>
    <w:rsid w:val="3E8452A6"/>
    <w:rsid w:val="3F07A61D"/>
    <w:rsid w:val="3F211726"/>
    <w:rsid w:val="3F3BA758"/>
    <w:rsid w:val="3F91B985"/>
    <w:rsid w:val="405B5B76"/>
    <w:rsid w:val="405F7969"/>
    <w:rsid w:val="40D71B3A"/>
    <w:rsid w:val="4196D603"/>
    <w:rsid w:val="41C9EC08"/>
    <w:rsid w:val="41DB5E00"/>
    <w:rsid w:val="4237AF77"/>
    <w:rsid w:val="426B97A5"/>
    <w:rsid w:val="42BB416D"/>
    <w:rsid w:val="42CAFB02"/>
    <w:rsid w:val="42DCEA78"/>
    <w:rsid w:val="42E4A63C"/>
    <w:rsid w:val="436B1B24"/>
    <w:rsid w:val="4446E94A"/>
    <w:rsid w:val="446A5135"/>
    <w:rsid w:val="449B828A"/>
    <w:rsid w:val="4597834A"/>
    <w:rsid w:val="45C46C2B"/>
    <w:rsid w:val="45E25B7C"/>
    <w:rsid w:val="46047C9D"/>
    <w:rsid w:val="461E4DCB"/>
    <w:rsid w:val="46477C37"/>
    <w:rsid w:val="464CC60D"/>
    <w:rsid w:val="46C28787"/>
    <w:rsid w:val="472E48FC"/>
    <w:rsid w:val="47C1C7B8"/>
    <w:rsid w:val="4819DF51"/>
    <w:rsid w:val="48B5CAD3"/>
    <w:rsid w:val="48D0FBFA"/>
    <w:rsid w:val="492C422E"/>
    <w:rsid w:val="496233B1"/>
    <w:rsid w:val="498A837D"/>
    <w:rsid w:val="4A63BD5B"/>
    <w:rsid w:val="4AA4FFDA"/>
    <w:rsid w:val="4AEB6198"/>
    <w:rsid w:val="4B03A92F"/>
    <w:rsid w:val="4BB44712"/>
    <w:rsid w:val="4BCA32C4"/>
    <w:rsid w:val="4BD98176"/>
    <w:rsid w:val="4C0C763A"/>
    <w:rsid w:val="4CF3A820"/>
    <w:rsid w:val="4D52C26C"/>
    <w:rsid w:val="4DAF3843"/>
    <w:rsid w:val="4E2B6408"/>
    <w:rsid w:val="4E3C3012"/>
    <w:rsid w:val="4F37F8DF"/>
    <w:rsid w:val="4F5770A4"/>
    <w:rsid w:val="4FA87597"/>
    <w:rsid w:val="4FC1EF03"/>
    <w:rsid w:val="4FECE006"/>
    <w:rsid w:val="5026B202"/>
    <w:rsid w:val="510ABA7F"/>
    <w:rsid w:val="515C7A5F"/>
    <w:rsid w:val="516E16BA"/>
    <w:rsid w:val="51852619"/>
    <w:rsid w:val="51A57242"/>
    <w:rsid w:val="529346B3"/>
    <w:rsid w:val="52D300F4"/>
    <w:rsid w:val="52F1AE88"/>
    <w:rsid w:val="53C0FC47"/>
    <w:rsid w:val="54282A42"/>
    <w:rsid w:val="5428D150"/>
    <w:rsid w:val="54E01F1B"/>
    <w:rsid w:val="54E50680"/>
    <w:rsid w:val="551EA9D0"/>
    <w:rsid w:val="5579CEBC"/>
    <w:rsid w:val="5579FC7B"/>
    <w:rsid w:val="559E598D"/>
    <w:rsid w:val="55A1C40C"/>
    <w:rsid w:val="564A6B79"/>
    <w:rsid w:val="56D900D1"/>
    <w:rsid w:val="571E7054"/>
    <w:rsid w:val="57310B65"/>
    <w:rsid w:val="573A55D5"/>
    <w:rsid w:val="5779E494"/>
    <w:rsid w:val="583E8735"/>
    <w:rsid w:val="586320C7"/>
    <w:rsid w:val="5887E633"/>
    <w:rsid w:val="588EEA37"/>
    <w:rsid w:val="59257E6E"/>
    <w:rsid w:val="59767866"/>
    <w:rsid w:val="59CE14DF"/>
    <w:rsid w:val="59F4B045"/>
    <w:rsid w:val="5A03CCD7"/>
    <w:rsid w:val="5A7D3D3C"/>
    <w:rsid w:val="5AE6E367"/>
    <w:rsid w:val="5AFAD4EB"/>
    <w:rsid w:val="5B0F9559"/>
    <w:rsid w:val="5B24CD2C"/>
    <w:rsid w:val="5B523A52"/>
    <w:rsid w:val="5B87F985"/>
    <w:rsid w:val="5C09E8C8"/>
    <w:rsid w:val="5C316A8E"/>
    <w:rsid w:val="5D338ECC"/>
    <w:rsid w:val="5E294823"/>
    <w:rsid w:val="5EC63CEF"/>
    <w:rsid w:val="5EE10F68"/>
    <w:rsid w:val="5F4CA2FB"/>
    <w:rsid w:val="5F522796"/>
    <w:rsid w:val="5FB60AAD"/>
    <w:rsid w:val="602E1337"/>
    <w:rsid w:val="603B0770"/>
    <w:rsid w:val="607B7FD2"/>
    <w:rsid w:val="609449F8"/>
    <w:rsid w:val="60B82413"/>
    <w:rsid w:val="60EC264E"/>
    <w:rsid w:val="61330243"/>
    <w:rsid w:val="613568B8"/>
    <w:rsid w:val="6156DCBD"/>
    <w:rsid w:val="6172044F"/>
    <w:rsid w:val="617E9058"/>
    <w:rsid w:val="61964715"/>
    <w:rsid w:val="61BB4E53"/>
    <w:rsid w:val="6319CB93"/>
    <w:rsid w:val="635464E9"/>
    <w:rsid w:val="6367D51A"/>
    <w:rsid w:val="637C81B5"/>
    <w:rsid w:val="640BD33E"/>
    <w:rsid w:val="6412AEC8"/>
    <w:rsid w:val="647125D5"/>
    <w:rsid w:val="64BB64D2"/>
    <w:rsid w:val="64C6E2E5"/>
    <w:rsid w:val="64CE08B8"/>
    <w:rsid w:val="6508BAC8"/>
    <w:rsid w:val="6512A6D5"/>
    <w:rsid w:val="656A66AB"/>
    <w:rsid w:val="656E5401"/>
    <w:rsid w:val="662B8646"/>
    <w:rsid w:val="66416234"/>
    <w:rsid w:val="66C4F6AE"/>
    <w:rsid w:val="672BDC35"/>
    <w:rsid w:val="67C39AC5"/>
    <w:rsid w:val="67CD4760"/>
    <w:rsid w:val="6800EFAF"/>
    <w:rsid w:val="68160547"/>
    <w:rsid w:val="684D9134"/>
    <w:rsid w:val="69238C74"/>
    <w:rsid w:val="697743F2"/>
    <w:rsid w:val="6A0C0181"/>
    <w:rsid w:val="6A205AB9"/>
    <w:rsid w:val="6A2077B5"/>
    <w:rsid w:val="6A2A73BB"/>
    <w:rsid w:val="6A6A81D3"/>
    <w:rsid w:val="6A9741FA"/>
    <w:rsid w:val="6B0F0082"/>
    <w:rsid w:val="6B6BF0E7"/>
    <w:rsid w:val="6CA372F2"/>
    <w:rsid w:val="6CAEF960"/>
    <w:rsid w:val="6D23B156"/>
    <w:rsid w:val="6D2F3071"/>
    <w:rsid w:val="6D5FBB2D"/>
    <w:rsid w:val="6E0D543F"/>
    <w:rsid w:val="6E144A90"/>
    <w:rsid w:val="6EA8A5A9"/>
    <w:rsid w:val="6F23E554"/>
    <w:rsid w:val="6F4D0C3E"/>
    <w:rsid w:val="6F52E562"/>
    <w:rsid w:val="6F5961E4"/>
    <w:rsid w:val="6F6B595E"/>
    <w:rsid w:val="6F96221E"/>
    <w:rsid w:val="7006FE38"/>
    <w:rsid w:val="703FBA8F"/>
    <w:rsid w:val="703FCEFA"/>
    <w:rsid w:val="706E3179"/>
    <w:rsid w:val="7088431C"/>
    <w:rsid w:val="70CDCC32"/>
    <w:rsid w:val="70EE89E5"/>
    <w:rsid w:val="70F550B1"/>
    <w:rsid w:val="70FFA080"/>
    <w:rsid w:val="715B2D4A"/>
    <w:rsid w:val="726F0747"/>
    <w:rsid w:val="72D2A3C7"/>
    <w:rsid w:val="72D76907"/>
    <w:rsid w:val="72F9A33E"/>
    <w:rsid w:val="7300669D"/>
    <w:rsid w:val="735E272D"/>
    <w:rsid w:val="73A5C9C9"/>
    <w:rsid w:val="742D6050"/>
    <w:rsid w:val="74BC994E"/>
    <w:rsid w:val="74DC9B0D"/>
    <w:rsid w:val="75276EC9"/>
    <w:rsid w:val="756E57DB"/>
    <w:rsid w:val="7570E2D6"/>
    <w:rsid w:val="764B5203"/>
    <w:rsid w:val="764C14C7"/>
    <w:rsid w:val="7761DB25"/>
    <w:rsid w:val="776B1DFA"/>
    <w:rsid w:val="77948219"/>
    <w:rsid w:val="77DA21F1"/>
    <w:rsid w:val="77E7F6C0"/>
    <w:rsid w:val="7899EE80"/>
    <w:rsid w:val="793638FA"/>
    <w:rsid w:val="79F5F4F5"/>
    <w:rsid w:val="79F94237"/>
    <w:rsid w:val="7A3D0F29"/>
    <w:rsid w:val="7AD06AB3"/>
    <w:rsid w:val="7AED0234"/>
    <w:rsid w:val="7B072A71"/>
    <w:rsid w:val="7B7DC7DB"/>
    <w:rsid w:val="7B977B08"/>
    <w:rsid w:val="7BAF9045"/>
    <w:rsid w:val="7D06AE3A"/>
    <w:rsid w:val="7DD03192"/>
    <w:rsid w:val="7ED2A5A9"/>
    <w:rsid w:val="7F351975"/>
    <w:rsid w:val="7F7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90D41"/>
  <w15:docId w15:val="{CE31CDCB-A998-4D73-BD70-1EDB7013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1C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A41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1CE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B960DE"/>
    <w:pPr>
      <w:tabs>
        <w:tab w:val="right" w:leader="dot" w:pos="11319"/>
      </w:tabs>
      <w:spacing w:after="100" w:line="360" w:lineRule="auto"/>
      <w:ind w:firstLine="709"/>
    </w:pPr>
    <w:rPr>
      <w:rFonts w:ascii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7695"/>
    <w:pPr>
      <w:tabs>
        <w:tab w:val="right" w:leader="dot" w:pos="9348"/>
      </w:tabs>
      <w:spacing w:after="100"/>
      <w:ind w:left="221"/>
    </w:pPr>
    <w:rPr>
      <w:rFonts w:ascii="Times New Roman" w:hAnsi="Times New Roman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72F9A3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65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107"/>
  </w:style>
  <w:style w:type="paragraph" w:styleId="Footer">
    <w:name w:val="footer"/>
    <w:basedOn w:val="Normal"/>
    <w:link w:val="FooterChar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107"/>
  </w:style>
  <w:style w:type="paragraph" w:styleId="TOCHeading">
    <w:name w:val="TOC Heading"/>
    <w:basedOn w:val="Heading1"/>
    <w:next w:val="Normal"/>
    <w:uiPriority w:val="39"/>
    <w:unhideWhenUsed/>
    <w:qFormat/>
    <w:rsid w:val="0019510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NoSpacing">
    <w:name w:val="No Spacing"/>
    <w:uiPriority w:val="1"/>
    <w:qFormat/>
    <w:rsid w:val="00A2624F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537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hyperlink" Target="https://drive.google.com/file/d/1zszxhpMQPqqueV7ZtXk-8bOQTyAZVQ8B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yperlink" Target="https://www.hse.ru/data/2020/10/06/1370744192/%D0%93%D0%25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roscosmos.ru/338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0%D0%BF%D0%BE%D1%86%D0%B5%D0%BD%D1%82%D1%80_%D0%B8_%D0%BF%D0%B5%D1%80%D0%B8%D1%86%D0%B5%D0%BD%D1%82%D1%80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A1%D0%BF%D1%83%D1%82%D0%BD%D0%B8%D0%BA-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6D660-04DA-46B0-83A3-A0C1FE48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3124</Words>
  <Characters>17811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Ignat Suslov</dc:creator>
  <cp:lastModifiedBy>lol lol</cp:lastModifiedBy>
  <cp:revision>2</cp:revision>
  <dcterms:created xsi:type="dcterms:W3CDTF">2025-02-18T05:46:00Z</dcterms:created>
  <dcterms:modified xsi:type="dcterms:W3CDTF">2025-02-18T05:46:00Z</dcterms:modified>
</cp:coreProperties>
</file>