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5529E771" w:rsidR="00075511" w:rsidRPr="003917B9" w:rsidRDefault="5BFB8360">
      <w:pPr>
        <w:rPr>
          <w:lang w:val="nl-NL"/>
        </w:rPr>
      </w:pPr>
      <w:bookmarkStart w:id="0" w:name="_GoBack"/>
      <w:bookmarkEnd w:id="0"/>
      <w:r w:rsidRPr="003917B9">
        <w:rPr>
          <w:lang w:val="nl-NL"/>
        </w:rPr>
        <w:t>Notuul 74: Vuurens</w:t>
      </w:r>
    </w:p>
    <w:p w14:paraId="1B15FE82" w14:textId="4F1046E0" w:rsidR="5BFB8360" w:rsidRPr="003917B9" w:rsidRDefault="5BFB8360" w:rsidP="5B05261F">
      <w:pPr>
        <w:rPr>
          <w:lang w:val="nl-NL"/>
        </w:rPr>
      </w:pPr>
      <w:r w:rsidRPr="003917B9">
        <w:rPr>
          <w:lang w:val="nl-NL"/>
        </w:rPr>
        <w:t>Aanwezigen: Allemaal</w:t>
      </w:r>
    </w:p>
    <w:p w14:paraId="13067520" w14:textId="52DD5688" w:rsidR="5BFB8360" w:rsidRPr="003917B9" w:rsidRDefault="5BFB8360" w:rsidP="5B05261F">
      <w:pPr>
        <w:rPr>
          <w:lang w:val="nl-NL"/>
        </w:rPr>
      </w:pPr>
      <w:r w:rsidRPr="003917B9">
        <w:rPr>
          <w:lang w:val="nl-NL"/>
        </w:rPr>
        <w:t>_____________________________________________________________________________________</w:t>
      </w:r>
    </w:p>
    <w:p w14:paraId="373CA075" w14:textId="511FB2E1" w:rsidR="5BFB8360" w:rsidRPr="003917B9" w:rsidRDefault="5BFB8360" w:rsidP="5B05261F">
      <w:pPr>
        <w:rPr>
          <w:lang w:val="nl-NL"/>
        </w:rPr>
      </w:pPr>
      <w:r w:rsidRPr="003917B9">
        <w:rPr>
          <w:lang w:val="nl-NL"/>
        </w:rPr>
        <w:t>Vergaderpunten:</w:t>
      </w:r>
    </w:p>
    <w:p w14:paraId="287B5CD3" w14:textId="02AEABEC" w:rsidR="00667CC9" w:rsidRPr="00193603" w:rsidRDefault="5BFB8360" w:rsidP="00193603">
      <w:pPr>
        <w:pStyle w:val="ListParagraph"/>
        <w:numPr>
          <w:ilvl w:val="0"/>
          <w:numId w:val="2"/>
        </w:numPr>
        <w:rPr>
          <w:rFonts w:eastAsiaTheme="minorEastAsia"/>
        </w:rPr>
      </w:pPr>
      <w:r w:rsidRPr="003917B9">
        <w:rPr>
          <w:lang w:val="nl-NL"/>
        </w:rPr>
        <w:t>Een moving window:</w:t>
      </w:r>
      <w:r w:rsidRPr="003917B9">
        <w:rPr>
          <w:lang w:val="nl-NL"/>
        </w:rPr>
        <w:br/>
      </w:r>
      <w:r w:rsidR="64C1E4C4" w:rsidRPr="003917B9">
        <w:rPr>
          <w:lang w:val="nl-NL"/>
        </w:rPr>
        <w:t>Vuurens vindt dat de moving window een vreemd gedrag laat zien.</w:t>
      </w:r>
      <w:r w:rsidRPr="003917B9">
        <w:rPr>
          <w:lang w:val="nl-NL"/>
        </w:rPr>
        <w:br/>
      </w:r>
      <w:r>
        <w:t>Iedere dag een voorspelling maken?</w:t>
      </w:r>
    </w:p>
    <w:p w14:paraId="2982E57A" w14:textId="40A90EE7" w:rsidR="003917B9" w:rsidRDefault="359228DE" w:rsidP="003917B9">
      <w:pPr>
        <w:pStyle w:val="ListParagraph"/>
        <w:numPr>
          <w:ilvl w:val="0"/>
          <w:numId w:val="2"/>
        </w:numPr>
        <w:rPr>
          <w:lang w:val="nl-NL"/>
        </w:rPr>
      </w:pPr>
      <w:r w:rsidRPr="003917B9">
        <w:rPr>
          <w:lang w:val="nl-NL"/>
        </w:rPr>
        <w:t>LSTM:</w:t>
      </w:r>
      <w:r w:rsidRPr="003917B9">
        <w:rPr>
          <w:lang w:val="nl-NL"/>
        </w:rPr>
        <w:br/>
      </w:r>
      <w:r w:rsidR="7346D66F" w:rsidRPr="003917B9">
        <w:rPr>
          <w:lang w:val="nl-NL"/>
        </w:rPr>
        <w:t>Waarom is de LSTM eerst perfect en dan slechter</w:t>
      </w:r>
      <w:r w:rsidR="0F023735" w:rsidRPr="003917B9">
        <w:rPr>
          <w:lang w:val="nl-NL"/>
        </w:rPr>
        <w:t>?:</w:t>
      </w:r>
      <w:r w:rsidRPr="003917B9">
        <w:rPr>
          <w:lang w:val="nl-NL"/>
        </w:rPr>
        <w:br/>
      </w:r>
      <w:r w:rsidR="0B2FFCA7" w:rsidRPr="003917B9">
        <w:rPr>
          <w:lang w:val="nl-NL"/>
        </w:rPr>
        <w:t>Dat is een vrij vreemd probleem.</w:t>
      </w:r>
      <w:r w:rsidRPr="003917B9">
        <w:rPr>
          <w:lang w:val="nl-NL"/>
        </w:rPr>
        <w:br/>
      </w:r>
      <w:r w:rsidR="54B20784" w:rsidRPr="003917B9">
        <w:rPr>
          <w:lang w:val="nl-NL"/>
        </w:rPr>
        <w:t>Hoe het komt dat dit gebeurd is vrij vreemd.</w:t>
      </w:r>
      <w:r w:rsidRPr="003917B9">
        <w:rPr>
          <w:lang w:val="nl-NL"/>
        </w:rPr>
        <w:br/>
      </w:r>
      <w:r w:rsidRPr="003917B9">
        <w:rPr>
          <w:lang w:val="nl-NL"/>
        </w:rPr>
        <w:br/>
      </w:r>
      <w:r w:rsidR="59F0170C" w:rsidRPr="003917B9">
        <w:rPr>
          <w:lang w:val="nl-NL"/>
        </w:rPr>
        <w:t>Het stationair maken van de data:</w:t>
      </w:r>
      <w:r w:rsidRPr="003917B9">
        <w:rPr>
          <w:lang w:val="nl-NL"/>
        </w:rPr>
        <w:br/>
      </w:r>
      <w:r w:rsidR="65CB5652" w:rsidRPr="003917B9">
        <w:rPr>
          <w:lang w:val="nl-NL"/>
        </w:rPr>
        <w:t>Door het signaal stationair te maken kan het goed werken.</w:t>
      </w:r>
      <w:r w:rsidRPr="003917B9">
        <w:rPr>
          <w:lang w:val="nl-NL"/>
        </w:rPr>
        <w:br/>
      </w:r>
      <w:r w:rsidR="5B3F050B" w:rsidRPr="003917B9">
        <w:rPr>
          <w:lang w:val="nl-NL"/>
        </w:rPr>
        <w:t>Dus door de consumptie van 1 uur (of 24 uur) ervoor op te tellen hoef je alleen de verschillen te berekenen.</w:t>
      </w:r>
      <w:r w:rsidRPr="003917B9">
        <w:rPr>
          <w:lang w:val="nl-NL"/>
        </w:rPr>
        <w:br/>
      </w:r>
      <w:r w:rsidRPr="003917B9">
        <w:rPr>
          <w:lang w:val="nl-NL"/>
        </w:rPr>
        <w:br/>
      </w:r>
      <w:r w:rsidR="38FD9EF8" w:rsidRPr="003917B9">
        <w:rPr>
          <w:lang w:val="nl-NL"/>
        </w:rPr>
        <w:t xml:space="preserve">Waarom denk je dat er een voorspelende waarde in de gekozen features (24 tm </w:t>
      </w:r>
      <w:r w:rsidR="293427FF" w:rsidRPr="003917B9">
        <w:rPr>
          <w:lang w:val="nl-NL"/>
        </w:rPr>
        <w:t>32</w:t>
      </w:r>
      <w:r w:rsidR="38FD9EF8" w:rsidRPr="003917B9">
        <w:rPr>
          <w:lang w:val="nl-NL"/>
        </w:rPr>
        <w:t xml:space="preserve"> uur terug) zit?:</w:t>
      </w:r>
      <w:r w:rsidRPr="003917B9">
        <w:rPr>
          <w:lang w:val="nl-NL"/>
        </w:rPr>
        <w:br/>
      </w:r>
      <w:r w:rsidR="18B0DCBE" w:rsidRPr="003917B9">
        <w:rPr>
          <w:lang w:val="nl-NL"/>
        </w:rPr>
        <w:t>Bij y ben je al de waarde van 24 uur geleden aan het optellen.</w:t>
      </w:r>
      <w:r w:rsidRPr="003917B9">
        <w:rPr>
          <w:lang w:val="nl-NL"/>
        </w:rPr>
        <w:br/>
      </w:r>
      <w:r w:rsidR="2D80AD9D" w:rsidRPr="003917B9">
        <w:rPr>
          <w:lang w:val="nl-NL"/>
        </w:rPr>
        <w:t>De tensor begint bij –32 uur en loopt dan op tot –24. Dus niet andersom.</w:t>
      </w:r>
      <w:r w:rsidRPr="003917B9">
        <w:rPr>
          <w:lang w:val="nl-NL"/>
        </w:rPr>
        <w:br/>
      </w:r>
      <w:r w:rsidR="1CEEDD48" w:rsidRPr="003917B9">
        <w:rPr>
          <w:lang w:val="nl-NL"/>
        </w:rPr>
        <w:t>Geef het uur van de voorspelling mee, dan kan het model een nachtritme leren.</w:t>
      </w:r>
      <w:r w:rsidR="00575423">
        <w:rPr>
          <w:lang w:val="nl-NL"/>
        </w:rPr>
        <w:br/>
        <w:t>(Dit zorgt voor problemen bij het stationair maken.)</w:t>
      </w:r>
      <w:r w:rsidRPr="003917B9">
        <w:rPr>
          <w:lang w:val="nl-NL"/>
        </w:rPr>
        <w:br/>
      </w:r>
      <w:r w:rsidRPr="003917B9">
        <w:rPr>
          <w:lang w:val="nl-NL"/>
        </w:rPr>
        <w:br/>
      </w:r>
      <w:r w:rsidR="50BFAA56" w:rsidRPr="003917B9">
        <w:rPr>
          <w:lang w:val="nl-NL"/>
        </w:rPr>
        <w:t>Hoe kijk je of het goed werkt?:</w:t>
      </w:r>
      <w:r w:rsidRPr="003917B9">
        <w:rPr>
          <w:lang w:val="nl-NL"/>
        </w:rPr>
        <w:br/>
      </w:r>
      <w:r w:rsidR="2DCF8EF1" w:rsidRPr="003917B9">
        <w:rPr>
          <w:lang w:val="nl-NL"/>
        </w:rPr>
        <w:t>Eerst pak je een paar uur en dan kan je makkelijk opschalen naar hogere waardes.</w:t>
      </w:r>
      <w:r w:rsidRPr="003917B9">
        <w:rPr>
          <w:lang w:val="nl-NL"/>
        </w:rPr>
        <w:br/>
      </w:r>
      <w:r w:rsidRPr="003917B9">
        <w:rPr>
          <w:lang w:val="nl-NL"/>
        </w:rPr>
        <w:br/>
      </w:r>
      <w:r w:rsidR="2EF836D0" w:rsidRPr="003917B9">
        <w:rPr>
          <w:lang w:val="nl-NL"/>
        </w:rPr>
        <w:t>Is de layersize goed?:</w:t>
      </w:r>
      <w:r w:rsidRPr="003917B9">
        <w:rPr>
          <w:lang w:val="nl-NL"/>
        </w:rPr>
        <w:br/>
      </w:r>
      <w:r w:rsidR="27235CAE" w:rsidRPr="003917B9">
        <w:rPr>
          <w:lang w:val="nl-NL"/>
        </w:rPr>
        <w:t>Als er wordt geoverfit kan je de layersize kleiner maken.</w:t>
      </w:r>
      <w:r w:rsidRPr="003917B9">
        <w:rPr>
          <w:lang w:val="nl-NL"/>
        </w:rPr>
        <w:br/>
      </w:r>
      <w:r w:rsidR="0217183B" w:rsidRPr="003917B9">
        <w:rPr>
          <w:lang w:val="nl-NL"/>
        </w:rPr>
        <w:t>De 2 macht regel hoeft niet per se worden gebruikt.</w:t>
      </w:r>
      <w:r w:rsidR="716BD239" w:rsidRPr="003917B9">
        <w:rPr>
          <w:lang w:val="nl-NL"/>
        </w:rPr>
        <w:t xml:space="preserve"> Het is niet per se een gouden regel.</w:t>
      </w:r>
      <w:r w:rsidRPr="003917B9">
        <w:rPr>
          <w:lang w:val="nl-NL"/>
        </w:rPr>
        <w:br/>
      </w:r>
      <w:r w:rsidRPr="003917B9">
        <w:rPr>
          <w:lang w:val="nl-NL"/>
        </w:rPr>
        <w:br/>
      </w:r>
      <w:r w:rsidR="20739360" w:rsidRPr="003917B9">
        <w:rPr>
          <w:lang w:val="nl-NL"/>
        </w:rPr>
        <w:t>Er is een timelag!</w:t>
      </w:r>
      <w:r w:rsidR="344B0806" w:rsidRPr="003917B9">
        <w:rPr>
          <w:lang w:val="nl-NL"/>
        </w:rPr>
        <w:t xml:space="preserve"> Maar waar komt deze vandaan?</w:t>
      </w:r>
      <w:r w:rsidR="20739360" w:rsidRPr="003917B9">
        <w:rPr>
          <w:lang w:val="nl-NL"/>
        </w:rPr>
        <w:t>:</w:t>
      </w:r>
      <w:r w:rsidRPr="003917B9">
        <w:rPr>
          <w:lang w:val="nl-NL"/>
        </w:rPr>
        <w:br/>
      </w:r>
      <w:r w:rsidR="69601D80" w:rsidRPr="003917B9">
        <w:rPr>
          <w:lang w:val="nl-NL"/>
        </w:rPr>
        <w:t xml:space="preserve">Hij pakt de waarden van de vorige dag en </w:t>
      </w:r>
      <w:r w:rsidR="53C5B1B3" w:rsidRPr="003917B9">
        <w:rPr>
          <w:lang w:val="nl-NL"/>
        </w:rPr>
        <w:t>plakt deze als voorspelling voor de volgende dag.</w:t>
      </w:r>
      <w:r w:rsidRPr="003917B9">
        <w:rPr>
          <w:lang w:val="nl-NL"/>
        </w:rPr>
        <w:br/>
      </w:r>
      <w:r w:rsidR="536C6246" w:rsidRPr="003917B9">
        <w:rPr>
          <w:lang w:val="nl-NL"/>
        </w:rPr>
        <w:t>Vuurens vindt dat het model opzich</w:t>
      </w:r>
      <w:r w:rsidR="00E71C76" w:rsidRPr="003917B9">
        <w:rPr>
          <w:lang w:val="nl-NL"/>
        </w:rPr>
        <w:t xml:space="preserve"> wel goed doet voor de productie.</w:t>
      </w:r>
      <w:r w:rsidRPr="003917B9">
        <w:rPr>
          <w:lang w:val="nl-NL"/>
        </w:rPr>
        <w:br/>
      </w:r>
      <w:r w:rsidRPr="003917B9">
        <w:rPr>
          <w:lang w:val="nl-NL"/>
        </w:rPr>
        <w:br/>
      </w:r>
      <w:r w:rsidR="43465DD4" w:rsidRPr="003917B9">
        <w:rPr>
          <w:lang w:val="nl-NL"/>
        </w:rPr>
        <w:t>Window code bekijken, wat gebeurt hier dan?:</w:t>
      </w:r>
      <w:r w:rsidRPr="003917B9">
        <w:rPr>
          <w:lang w:val="nl-NL"/>
        </w:rPr>
        <w:br/>
      </w:r>
      <w:r w:rsidR="672019E0" w:rsidRPr="003917B9">
        <w:rPr>
          <w:lang w:val="nl-NL"/>
        </w:rPr>
        <w:t xml:space="preserve">De </w:t>
      </w:r>
      <w:r w:rsidR="6376E977" w:rsidRPr="003917B9">
        <w:rPr>
          <w:lang w:val="nl-NL"/>
        </w:rPr>
        <w:t>window code klopte niet. Er moest nog -24 bij regel 3.</w:t>
      </w:r>
      <w:r w:rsidRPr="003917B9">
        <w:rPr>
          <w:lang w:val="nl-NL"/>
        </w:rPr>
        <w:br/>
      </w:r>
      <w:r w:rsidR="35E88E93" w:rsidRPr="003917B9">
        <w:rPr>
          <w:lang w:val="nl-NL"/>
        </w:rPr>
        <w:t>Door de window moet je rekening hiermee houden in je code</w:t>
      </w:r>
      <w:r w:rsidR="003917B9" w:rsidRPr="003917B9">
        <w:rPr>
          <w:lang w:val="nl-NL"/>
        </w:rPr>
        <w:t>.</w:t>
      </w:r>
      <w:r w:rsidR="003917B9">
        <w:rPr>
          <w:lang w:val="nl-NL"/>
        </w:rPr>
        <w:br/>
      </w:r>
      <w:r w:rsidR="003917B9">
        <w:rPr>
          <w:lang w:val="nl-NL"/>
        </w:rPr>
        <w:br/>
        <w:t>Meer features toevoegen kan helpen:</w:t>
      </w:r>
    </w:p>
    <w:p w14:paraId="753483F5" w14:textId="77777777" w:rsidR="00D1645C" w:rsidRDefault="00600CE9" w:rsidP="00D1645C">
      <w:pPr>
        <w:pStyle w:val="ListParagraph"/>
        <w:rPr>
          <w:lang w:val="nl-NL"/>
        </w:rPr>
      </w:pPr>
      <w:r>
        <w:rPr>
          <w:lang w:val="nl-NL"/>
        </w:rPr>
        <w:t>Dag van de week, uur van de dag.</w:t>
      </w:r>
      <w:r w:rsidR="00D1645C">
        <w:rPr>
          <w:lang w:val="nl-NL"/>
        </w:rPr>
        <w:br/>
      </w:r>
    </w:p>
    <w:p w14:paraId="42E1B265" w14:textId="7F759EEA" w:rsidR="00815578" w:rsidRDefault="00D1645C" w:rsidP="00D1645C">
      <w:pPr>
        <w:rPr>
          <w:lang w:val="nl-NL"/>
        </w:rPr>
      </w:pPr>
      <w:r>
        <w:rPr>
          <w:lang w:val="nl-NL"/>
        </w:rPr>
        <w:t>1.</w:t>
      </w:r>
      <w:r w:rsidRPr="00D1645C">
        <w:rPr>
          <w:lang w:val="nl-NL"/>
        </w:rPr>
        <w:t>Uur en dag als feature</w:t>
      </w:r>
      <w:r w:rsidR="006B3D3D">
        <w:rPr>
          <w:lang w:val="nl-NL"/>
        </w:rPr>
        <w:t xml:space="preserve"> zou kunnen helpen als verband</w:t>
      </w:r>
      <w:r w:rsidRPr="00D1645C">
        <w:rPr>
          <w:lang w:val="nl-NL"/>
        </w:rPr>
        <w:t>.</w:t>
      </w:r>
      <w:r>
        <w:rPr>
          <w:lang w:val="nl-NL"/>
        </w:rPr>
        <w:br/>
        <w:t>2.</w:t>
      </w:r>
      <w:r w:rsidR="006556B5">
        <w:rPr>
          <w:lang w:val="nl-NL"/>
        </w:rPr>
        <w:t>E</w:t>
      </w:r>
      <w:r w:rsidR="00954410">
        <w:rPr>
          <w:lang w:val="nl-NL"/>
        </w:rPr>
        <w:t>en embedding maken voor deze features kan het best werken.</w:t>
      </w:r>
    </w:p>
    <w:p w14:paraId="0CA0491A" w14:textId="77777777" w:rsidR="00815578" w:rsidRDefault="00815578" w:rsidP="00D1645C">
      <w:pPr>
        <w:rPr>
          <w:lang w:val="nl-NL"/>
        </w:rPr>
      </w:pPr>
    </w:p>
    <w:p w14:paraId="126EF9F3" w14:textId="0355F862" w:rsidR="00D1645C" w:rsidRPr="00D1645C" w:rsidRDefault="00815578" w:rsidP="00D1645C">
      <w:pPr>
        <w:rPr>
          <w:lang w:val="nl-NL"/>
        </w:rPr>
      </w:pPr>
      <w:r>
        <w:rPr>
          <w:lang w:val="nl-NL"/>
        </w:rPr>
        <w:t xml:space="preserve">Waarschijnlijk werkt een embedding beter </w:t>
      </w:r>
      <w:r w:rsidR="00832533">
        <w:rPr>
          <w:lang w:val="nl-NL"/>
        </w:rPr>
        <w:t xml:space="preserve">dan </w:t>
      </w:r>
      <w:r w:rsidR="003412BB">
        <w:rPr>
          <w:lang w:val="nl-NL"/>
        </w:rPr>
        <w:t>one hot encoding.</w:t>
      </w:r>
      <w:r w:rsidR="00D62EEF">
        <w:rPr>
          <w:lang w:val="nl-NL"/>
        </w:rPr>
        <w:t xml:space="preserve"> Dit is vrij makkelijk toe te passen zodat er meerdere huizen tegelijkertijd kunnen worden getrained.</w:t>
      </w:r>
      <w:r w:rsidR="00ED481B">
        <w:rPr>
          <w:lang w:val="nl-NL"/>
        </w:rPr>
        <w:br/>
        <w:t>Vuurens heeft in de lectures een embedding voorbeeld staan.</w:t>
      </w:r>
      <w:r w:rsidR="007D6326">
        <w:rPr>
          <w:lang w:val="nl-NL"/>
        </w:rPr>
        <w:t xml:space="preserve"> Hoe dit </w:t>
      </w:r>
      <w:r w:rsidR="003D61E6">
        <w:rPr>
          <w:lang w:val="nl-NL"/>
        </w:rPr>
        <w:t>voor een 3 dimensionale tensor wordt gedaan is niet bekend.</w:t>
      </w:r>
      <w:r w:rsidR="001B5743">
        <w:rPr>
          <w:lang w:val="nl-NL"/>
        </w:rPr>
        <w:br/>
      </w:r>
      <w:r w:rsidR="001B5743">
        <w:rPr>
          <w:lang w:val="nl-NL"/>
        </w:rPr>
        <w:br/>
        <w:t>Overleggen met opdrachtgever over hoeveel</w:t>
      </w:r>
      <w:r w:rsidR="00942CCB">
        <w:rPr>
          <w:lang w:val="nl-NL"/>
        </w:rPr>
        <w:t xml:space="preserve"> de voorspelling ernaast zit.</w:t>
      </w:r>
      <w:r w:rsidR="0087089E">
        <w:rPr>
          <w:lang w:val="nl-NL"/>
        </w:rPr>
        <w:br/>
        <w:t>Misschien is er te weinig tijd.</w:t>
      </w:r>
    </w:p>
    <w:sectPr w:rsidR="00D1645C" w:rsidRPr="00D16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9B76ED"/>
    <w:multiLevelType w:val="hybridMultilevel"/>
    <w:tmpl w:val="86529E90"/>
    <w:lvl w:ilvl="0" w:tplc="8BAE289C">
      <w:start w:val="1"/>
      <w:numFmt w:val="decimal"/>
      <w:lvlText w:val="%1."/>
      <w:lvlJc w:val="left"/>
      <w:pPr>
        <w:ind w:left="720" w:hanging="360"/>
      </w:pPr>
    </w:lvl>
    <w:lvl w:ilvl="1" w:tplc="6B0C3062">
      <w:start w:val="1"/>
      <w:numFmt w:val="lowerLetter"/>
      <w:lvlText w:val="%2."/>
      <w:lvlJc w:val="left"/>
      <w:pPr>
        <w:ind w:left="1440" w:hanging="360"/>
      </w:pPr>
    </w:lvl>
    <w:lvl w:ilvl="2" w:tplc="6E44876C">
      <w:start w:val="1"/>
      <w:numFmt w:val="lowerRoman"/>
      <w:lvlText w:val="%3."/>
      <w:lvlJc w:val="right"/>
      <w:pPr>
        <w:ind w:left="2160" w:hanging="180"/>
      </w:pPr>
    </w:lvl>
    <w:lvl w:ilvl="3" w:tplc="D036493E">
      <w:start w:val="1"/>
      <w:numFmt w:val="decimal"/>
      <w:lvlText w:val="%4."/>
      <w:lvlJc w:val="left"/>
      <w:pPr>
        <w:ind w:left="2880" w:hanging="360"/>
      </w:pPr>
    </w:lvl>
    <w:lvl w:ilvl="4" w:tplc="37D6719E">
      <w:start w:val="1"/>
      <w:numFmt w:val="lowerLetter"/>
      <w:lvlText w:val="%5."/>
      <w:lvlJc w:val="left"/>
      <w:pPr>
        <w:ind w:left="3600" w:hanging="360"/>
      </w:pPr>
    </w:lvl>
    <w:lvl w:ilvl="5" w:tplc="4D9CC81A">
      <w:start w:val="1"/>
      <w:numFmt w:val="lowerRoman"/>
      <w:lvlText w:val="%6."/>
      <w:lvlJc w:val="right"/>
      <w:pPr>
        <w:ind w:left="4320" w:hanging="180"/>
      </w:pPr>
    </w:lvl>
    <w:lvl w:ilvl="6" w:tplc="27EE2C6E">
      <w:start w:val="1"/>
      <w:numFmt w:val="decimal"/>
      <w:lvlText w:val="%7."/>
      <w:lvlJc w:val="left"/>
      <w:pPr>
        <w:ind w:left="5040" w:hanging="360"/>
      </w:pPr>
    </w:lvl>
    <w:lvl w:ilvl="7" w:tplc="E294EABA">
      <w:start w:val="1"/>
      <w:numFmt w:val="lowerLetter"/>
      <w:lvlText w:val="%8."/>
      <w:lvlJc w:val="left"/>
      <w:pPr>
        <w:ind w:left="5760" w:hanging="360"/>
      </w:pPr>
    </w:lvl>
    <w:lvl w:ilvl="8" w:tplc="A94EB0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77165"/>
    <w:multiLevelType w:val="hybridMultilevel"/>
    <w:tmpl w:val="FFFFFFFF"/>
    <w:lvl w:ilvl="0" w:tplc="F7AE5F86">
      <w:start w:val="1"/>
      <w:numFmt w:val="decimal"/>
      <w:lvlText w:val="%1."/>
      <w:lvlJc w:val="left"/>
      <w:pPr>
        <w:ind w:left="720" w:hanging="360"/>
      </w:pPr>
    </w:lvl>
    <w:lvl w:ilvl="1" w:tplc="12E41622">
      <w:start w:val="1"/>
      <w:numFmt w:val="lowerLetter"/>
      <w:lvlText w:val="%2."/>
      <w:lvlJc w:val="left"/>
      <w:pPr>
        <w:ind w:left="1440" w:hanging="360"/>
      </w:pPr>
    </w:lvl>
    <w:lvl w:ilvl="2" w:tplc="71C4D3BC">
      <w:start w:val="1"/>
      <w:numFmt w:val="lowerRoman"/>
      <w:lvlText w:val="%3."/>
      <w:lvlJc w:val="right"/>
      <w:pPr>
        <w:ind w:left="2160" w:hanging="180"/>
      </w:pPr>
    </w:lvl>
    <w:lvl w:ilvl="3" w:tplc="4E3A8F08">
      <w:start w:val="1"/>
      <w:numFmt w:val="decimal"/>
      <w:lvlText w:val="%4."/>
      <w:lvlJc w:val="left"/>
      <w:pPr>
        <w:ind w:left="2880" w:hanging="360"/>
      </w:pPr>
    </w:lvl>
    <w:lvl w:ilvl="4" w:tplc="BC18955C">
      <w:start w:val="1"/>
      <w:numFmt w:val="lowerLetter"/>
      <w:lvlText w:val="%5."/>
      <w:lvlJc w:val="left"/>
      <w:pPr>
        <w:ind w:left="3600" w:hanging="360"/>
      </w:pPr>
    </w:lvl>
    <w:lvl w:ilvl="5" w:tplc="74208EDE">
      <w:start w:val="1"/>
      <w:numFmt w:val="lowerRoman"/>
      <w:lvlText w:val="%6."/>
      <w:lvlJc w:val="right"/>
      <w:pPr>
        <w:ind w:left="4320" w:hanging="180"/>
      </w:pPr>
    </w:lvl>
    <w:lvl w:ilvl="6" w:tplc="79FA0F4C">
      <w:start w:val="1"/>
      <w:numFmt w:val="decimal"/>
      <w:lvlText w:val="%7."/>
      <w:lvlJc w:val="left"/>
      <w:pPr>
        <w:ind w:left="5040" w:hanging="360"/>
      </w:pPr>
    </w:lvl>
    <w:lvl w:ilvl="7" w:tplc="30E29696">
      <w:start w:val="1"/>
      <w:numFmt w:val="lowerLetter"/>
      <w:lvlText w:val="%8."/>
      <w:lvlJc w:val="left"/>
      <w:pPr>
        <w:ind w:left="5760" w:hanging="360"/>
      </w:pPr>
    </w:lvl>
    <w:lvl w:ilvl="8" w:tplc="95765EB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D99C91"/>
    <w:rsid w:val="00067F2A"/>
    <w:rsid w:val="00075511"/>
    <w:rsid w:val="00143D52"/>
    <w:rsid w:val="00193603"/>
    <w:rsid w:val="001B5743"/>
    <w:rsid w:val="003412BB"/>
    <w:rsid w:val="003917B9"/>
    <w:rsid w:val="003D61E6"/>
    <w:rsid w:val="00437239"/>
    <w:rsid w:val="004B0F4E"/>
    <w:rsid w:val="00575423"/>
    <w:rsid w:val="00600CE9"/>
    <w:rsid w:val="006556B5"/>
    <w:rsid w:val="00667CC9"/>
    <w:rsid w:val="006B3D3D"/>
    <w:rsid w:val="006D11BD"/>
    <w:rsid w:val="007D6326"/>
    <w:rsid w:val="00815578"/>
    <w:rsid w:val="00832533"/>
    <w:rsid w:val="008679B6"/>
    <w:rsid w:val="0087089E"/>
    <w:rsid w:val="00890520"/>
    <w:rsid w:val="00942CCB"/>
    <w:rsid w:val="00954410"/>
    <w:rsid w:val="00D1645C"/>
    <w:rsid w:val="00D40ED5"/>
    <w:rsid w:val="00D62EEF"/>
    <w:rsid w:val="00E71C76"/>
    <w:rsid w:val="00ED481B"/>
    <w:rsid w:val="0217183B"/>
    <w:rsid w:val="08093DB9"/>
    <w:rsid w:val="0B2FFCA7"/>
    <w:rsid w:val="0C730B9D"/>
    <w:rsid w:val="0F023735"/>
    <w:rsid w:val="16B7E3B7"/>
    <w:rsid w:val="1865B938"/>
    <w:rsid w:val="18A8B7E9"/>
    <w:rsid w:val="18B0DCBE"/>
    <w:rsid w:val="197C046C"/>
    <w:rsid w:val="1A86EE88"/>
    <w:rsid w:val="1CEEDD48"/>
    <w:rsid w:val="1CF170E5"/>
    <w:rsid w:val="1F693D9D"/>
    <w:rsid w:val="20739360"/>
    <w:rsid w:val="21720A41"/>
    <w:rsid w:val="25D87F21"/>
    <w:rsid w:val="27235CAE"/>
    <w:rsid w:val="27744F82"/>
    <w:rsid w:val="27FE0A8F"/>
    <w:rsid w:val="293427FF"/>
    <w:rsid w:val="2D80AD9D"/>
    <w:rsid w:val="2DCF8EF1"/>
    <w:rsid w:val="2EE75FE0"/>
    <w:rsid w:val="2EF836D0"/>
    <w:rsid w:val="344B0806"/>
    <w:rsid w:val="359228DE"/>
    <w:rsid w:val="35E88E93"/>
    <w:rsid w:val="360F2AA2"/>
    <w:rsid w:val="38FD9EF8"/>
    <w:rsid w:val="3BFC2EB6"/>
    <w:rsid w:val="3C1B4B60"/>
    <w:rsid w:val="40CF9FD9"/>
    <w:rsid w:val="420BF028"/>
    <w:rsid w:val="429FC3CA"/>
    <w:rsid w:val="43465DD4"/>
    <w:rsid w:val="45D99C91"/>
    <w:rsid w:val="4DA40B47"/>
    <w:rsid w:val="50BFAA56"/>
    <w:rsid w:val="522A0178"/>
    <w:rsid w:val="536AA7E5"/>
    <w:rsid w:val="536C6246"/>
    <w:rsid w:val="53C5B1B3"/>
    <w:rsid w:val="54B20784"/>
    <w:rsid w:val="55F2E52B"/>
    <w:rsid w:val="5693CF5C"/>
    <w:rsid w:val="57AAF095"/>
    <w:rsid w:val="59F0170C"/>
    <w:rsid w:val="5B05261F"/>
    <w:rsid w:val="5B3F050B"/>
    <w:rsid w:val="5BFB8360"/>
    <w:rsid w:val="61DC7650"/>
    <w:rsid w:val="6376E977"/>
    <w:rsid w:val="64C1E4C4"/>
    <w:rsid w:val="65CB5652"/>
    <w:rsid w:val="66F51133"/>
    <w:rsid w:val="672019E0"/>
    <w:rsid w:val="69601D80"/>
    <w:rsid w:val="698A015C"/>
    <w:rsid w:val="6FE01A83"/>
    <w:rsid w:val="703F9A95"/>
    <w:rsid w:val="716BD239"/>
    <w:rsid w:val="71DB6AF6"/>
    <w:rsid w:val="7346D66F"/>
    <w:rsid w:val="750DE1B4"/>
    <w:rsid w:val="77360770"/>
    <w:rsid w:val="788F5E04"/>
    <w:rsid w:val="7A4EBE59"/>
    <w:rsid w:val="7B84A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99C91"/>
  <w15:chartTrackingRefBased/>
  <w15:docId w15:val="{69E62D5D-06CF-4E38-9387-7D8D9FC5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E6616E-77A5-4CA3-8E34-5668E1C910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FCDF46-8B3F-44D3-8137-5B426D5D7D08}">
  <ds:schemaRefs>
    <ds:schemaRef ds:uri="http://purl.org/dc/dcmitype/"/>
    <ds:schemaRef ds:uri="http://schemas.microsoft.com/office/infopath/2007/PartnerControls"/>
    <ds:schemaRef ds:uri="http://www.w3.org/XML/1998/namespace"/>
    <ds:schemaRef ds:uri="af1cbe13-d713-41da-91d7-4caeb8f4af9c"/>
    <ds:schemaRef ds:uri="http://schemas.microsoft.com/office/2006/metadata/properties"/>
    <ds:schemaRef ds:uri="http://purl.org/dc/terms/"/>
    <ds:schemaRef ds:uri="http://purl.org/dc/elements/1.1/"/>
    <ds:schemaRef ds:uri="http://schemas.microsoft.com/office/2006/documentManagement/type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1F8E5089-7F4E-4E80-B2B1-F1D4E0F563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328</Words>
  <Characters>1875</Characters>
  <Application>Microsoft Office Word</Application>
  <DocSecurity>4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25</cp:revision>
  <dcterms:created xsi:type="dcterms:W3CDTF">2020-12-16T22:02:00Z</dcterms:created>
  <dcterms:modified xsi:type="dcterms:W3CDTF">2020-12-16T22:45:00Z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