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9CFDA1" w14:textId="3BF75253" w:rsidR="0030755E" w:rsidRDefault="00EA0AB2" w:rsidP="0085793C">
      <w:pPr>
        <w:pStyle w:val="a3"/>
      </w:pPr>
      <w:r>
        <w:t>U</w:t>
      </w:r>
      <w:r>
        <w:rPr>
          <w:rFonts w:hint="eastAsia"/>
        </w:rPr>
        <w:t>nity</w:t>
      </w:r>
      <w:r w:rsidR="0014141C">
        <w:rPr>
          <w:rFonts w:hint="eastAsia"/>
        </w:rPr>
        <w:t xml:space="preserve"> </w:t>
      </w:r>
      <w:r w:rsidR="00101B7E">
        <w:rPr>
          <w:rFonts w:hint="eastAsia"/>
        </w:rPr>
        <w:t>2D</w:t>
      </w:r>
      <w:r w:rsidR="004F2328">
        <w:rPr>
          <w:rFonts w:hint="eastAsia"/>
        </w:rPr>
        <w:t>游戏</w:t>
      </w:r>
      <w:r w:rsidR="008F293C">
        <w:rPr>
          <w:rFonts w:hint="eastAsia"/>
        </w:rPr>
        <w:t>简介</w:t>
      </w:r>
    </w:p>
    <w:p w14:paraId="1DBAE354" w14:textId="6A644850" w:rsidR="008F293C" w:rsidRDefault="00EA590A" w:rsidP="008F293C">
      <w:pPr>
        <w:pStyle w:val="2"/>
      </w:pPr>
      <w:r>
        <w:rPr>
          <w:rFonts w:hint="eastAsia"/>
        </w:rPr>
        <w:t>游戏引擎是啥玩意</w:t>
      </w:r>
    </w:p>
    <w:p w14:paraId="76EC4314" w14:textId="77777777" w:rsidR="005A0185" w:rsidRPr="005A0185" w:rsidRDefault="005A0185" w:rsidP="005A0185">
      <w:pPr>
        <w:ind w:firstLine="420"/>
      </w:pP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游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戏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引擎是指一些已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编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写好的可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编辑电脑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游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戏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系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统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或者一些交互式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实时图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像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应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用程序的核心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组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件。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这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些系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统为</w:t>
      </w:r>
      <w:hyperlink r:id="rId5" w:tgtFrame="_blank" w:history="1">
        <w:r w:rsidRPr="005A0185">
          <w:rPr>
            <w:rFonts w:ascii="MS Mincho" w:eastAsia="MS Mincho" w:hAnsi="MS Mincho" w:cs="MS Mincho"/>
            <w:color w:val="136EC2"/>
            <w:shd w:val="clear" w:color="auto" w:fill="FFFFFF"/>
          </w:rPr>
          <w:t>游</w:t>
        </w:r>
        <w:r w:rsidRPr="005A0185">
          <w:rPr>
            <w:rFonts w:ascii="SimSun" w:eastAsia="SimSun" w:hAnsi="SimSun" w:cs="SimSun"/>
            <w:color w:val="136EC2"/>
            <w:shd w:val="clear" w:color="auto" w:fill="FFFFFF"/>
          </w:rPr>
          <w:t>戏设计</w:t>
        </w:r>
      </w:hyperlink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者提供各种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编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写游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戏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所需的各种工具，其目的在于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让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游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戏设计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者能容易和快速地做出游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戏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程式而不用由零开始。大部分都支持多种操作平台，如</w:t>
      </w:r>
      <w:r w:rsidRPr="005A0185">
        <w:rPr>
          <w:rFonts w:ascii="Helvetica Neue" w:hAnsi="Helvetica Neue"/>
          <w:color w:val="333333"/>
          <w:shd w:val="clear" w:color="auto" w:fill="FFFFFF"/>
        </w:rPr>
        <w:t>Linux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、</w:t>
      </w:r>
      <w:r w:rsidRPr="005A0185">
        <w:rPr>
          <w:rFonts w:ascii="Helvetica Neue" w:hAnsi="Helvetica Neue"/>
          <w:color w:val="333333"/>
          <w:shd w:val="clear" w:color="auto" w:fill="FFFFFF"/>
        </w:rPr>
        <w:t>Mac OS X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、微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软</w:t>
      </w:r>
      <w:r w:rsidRPr="005A0185">
        <w:rPr>
          <w:rFonts w:ascii="Helvetica Neue" w:hAnsi="Helvetica Neue"/>
          <w:color w:val="333333"/>
          <w:shd w:val="clear" w:color="auto" w:fill="FFFFFF"/>
        </w:rPr>
        <w:t>Windows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。游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戏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引擎包含以下系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统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：渲染引擎（即</w:t>
      </w:r>
      <w:r w:rsidRPr="005A0185">
        <w:rPr>
          <w:rFonts w:ascii="Helvetica Neue" w:hAnsi="Helvetica Neue"/>
          <w:color w:val="333333"/>
          <w:shd w:val="clear" w:color="auto" w:fill="FFFFFF"/>
        </w:rPr>
        <w:t>“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渲染器</w:t>
      </w:r>
      <w:r w:rsidRPr="005A0185">
        <w:rPr>
          <w:rFonts w:ascii="Helvetica Neue" w:hAnsi="Helvetica Neue"/>
          <w:color w:val="333333"/>
          <w:shd w:val="clear" w:color="auto" w:fill="FFFFFF"/>
        </w:rPr>
        <w:t>”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，含</w:t>
      </w:r>
      <w:hyperlink r:id="rId6" w:tgtFrame="_blank" w:history="1">
        <w:r w:rsidRPr="005A0185">
          <w:rPr>
            <w:rFonts w:ascii="MS Mincho" w:eastAsia="MS Mincho" w:hAnsi="MS Mincho" w:cs="MS Mincho"/>
            <w:color w:val="136EC2"/>
            <w:shd w:val="clear" w:color="auto" w:fill="FFFFFF"/>
          </w:rPr>
          <w:t>二</w:t>
        </w:r>
        <w:r w:rsidRPr="005A0185">
          <w:rPr>
            <w:rFonts w:ascii="SimSun" w:eastAsia="SimSun" w:hAnsi="SimSun" w:cs="SimSun"/>
            <w:color w:val="136EC2"/>
            <w:shd w:val="clear" w:color="auto" w:fill="FFFFFF"/>
          </w:rPr>
          <w:t>维图</w:t>
        </w:r>
        <w:r w:rsidRPr="005A0185">
          <w:rPr>
            <w:rFonts w:ascii="MS Mincho" w:eastAsia="MS Mincho" w:hAnsi="MS Mincho" w:cs="MS Mincho"/>
            <w:color w:val="136EC2"/>
            <w:shd w:val="clear" w:color="auto" w:fill="FFFFFF"/>
          </w:rPr>
          <w:t>像引擎</w:t>
        </w:r>
      </w:hyperlink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和三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维图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像引擎）、</w:t>
      </w:r>
      <w:hyperlink r:id="rId7" w:tgtFrame="_blank" w:history="1">
        <w:r w:rsidRPr="005A0185">
          <w:rPr>
            <w:rFonts w:ascii="MS Mincho" w:eastAsia="MS Mincho" w:hAnsi="MS Mincho" w:cs="MS Mincho"/>
            <w:color w:val="136EC2"/>
            <w:shd w:val="clear" w:color="auto" w:fill="FFFFFF"/>
          </w:rPr>
          <w:t>物理引擎</w:t>
        </w:r>
      </w:hyperlink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、碰撞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检测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系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统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、音效、脚本引擎、</w:t>
      </w:r>
      <w:hyperlink r:id="rId8" w:tgtFrame="_blank" w:history="1">
        <w:r w:rsidRPr="005A0185">
          <w:rPr>
            <w:rFonts w:ascii="SimSun" w:eastAsia="SimSun" w:hAnsi="SimSun" w:cs="SimSun"/>
            <w:color w:val="136EC2"/>
            <w:shd w:val="clear" w:color="auto" w:fill="FFFFFF"/>
          </w:rPr>
          <w:t>电脑动画</w:t>
        </w:r>
      </w:hyperlink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、人工智能、网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络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引擎以及</w:t>
      </w:r>
      <w:r w:rsidRPr="005A0185">
        <w:rPr>
          <w:rFonts w:ascii="SimSun" w:eastAsia="SimSun" w:hAnsi="SimSun" w:cs="SimSun"/>
          <w:color w:val="333333"/>
          <w:shd w:val="clear" w:color="auto" w:fill="FFFFFF"/>
        </w:rPr>
        <w:t>场</w:t>
      </w:r>
      <w:r w:rsidRPr="005A0185">
        <w:rPr>
          <w:rFonts w:ascii="MS Mincho" w:eastAsia="MS Mincho" w:hAnsi="MS Mincho" w:cs="MS Mincho"/>
          <w:color w:val="333333"/>
          <w:shd w:val="clear" w:color="auto" w:fill="FFFFFF"/>
        </w:rPr>
        <w:t>景管理。</w:t>
      </w:r>
      <w:r w:rsidRPr="005A0185">
        <w:rPr>
          <w:rFonts w:ascii="Helvetica Neue" w:hAnsi="Helvetica Neue"/>
          <w:color w:val="3366CC"/>
          <w:sz w:val="18"/>
          <w:szCs w:val="18"/>
          <w:shd w:val="clear" w:color="auto" w:fill="FFFFFF"/>
          <w:vertAlign w:val="superscript"/>
        </w:rPr>
        <w:t> [1]</w:t>
      </w:r>
      <w:bookmarkStart w:id="0" w:name="ref_[1]_33343"/>
      <w:r w:rsidRPr="005A0185">
        <w:rPr>
          <w:rFonts w:ascii="Helvetica Neue" w:hAnsi="Helvetica Neue"/>
          <w:color w:val="136EC2"/>
          <w:sz w:val="2"/>
          <w:szCs w:val="2"/>
          <w:shd w:val="clear" w:color="auto" w:fill="FFFFFF"/>
        </w:rPr>
        <w:t> </w:t>
      </w:r>
      <w:bookmarkEnd w:id="0"/>
    </w:p>
    <w:p w14:paraId="5007D594" w14:textId="2CE6824C" w:rsidR="00204695" w:rsidRDefault="006741A5" w:rsidP="00003ED5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常用的游戏引擎有哪些</w:t>
      </w:r>
    </w:p>
    <w:p w14:paraId="1BF80C28" w14:textId="0B4A3ABF" w:rsidR="006741A5" w:rsidRDefault="000F749D" w:rsidP="005A0185">
      <w:r w:rsidRPr="000F749D">
        <w:t>​Source（起源）​ 代表作：《CS》系列、《Dota 2》</w:t>
      </w:r>
    </w:p>
    <w:p w14:paraId="34B1E039" w14:textId="321AAC01" w:rsidR="00355CCB" w:rsidRDefault="00935C3E" w:rsidP="00355CCB">
      <w:hyperlink r:id="rId9" w:tgtFrame="_blank" w:history="1">
        <w:r w:rsidR="00355CCB" w:rsidRPr="00355CCB">
          <w:t>Unreal Engine</w:t>
        </w:r>
      </w:hyperlink>
      <w:r w:rsidR="00355CCB">
        <w:rPr>
          <w:rFonts w:hint="eastAsia"/>
        </w:rPr>
        <w:t>（虚幻）代表作：《绝地求生》、《GTA5》侠盗飞车、《星际争霸2》</w:t>
      </w:r>
    </w:p>
    <w:p w14:paraId="0CDCD145" w14:textId="6E2A8FD6" w:rsidR="007E233D" w:rsidRDefault="007E233D" w:rsidP="00355CCB">
      <w:pPr>
        <w:rPr>
          <w:kern w:val="0"/>
          <w:sz w:val="27"/>
          <w:szCs w:val="27"/>
        </w:rPr>
      </w:pPr>
      <w:r w:rsidRPr="007E233D">
        <w:rPr>
          <w:kern w:val="0"/>
          <w:sz w:val="27"/>
          <w:szCs w:val="27"/>
        </w:rPr>
        <w:t>自研​ 比如 暴雪的《守望先锋》就是自研引擎 、比如拳头的《英雄联盟》用的也是自研引擎</w:t>
      </w:r>
    </w:p>
    <w:p w14:paraId="71DCF55B" w14:textId="1EB5D14F" w:rsidR="007E233D" w:rsidRDefault="007E233D" w:rsidP="00355CCB">
      <w:pPr>
        <w:rPr>
          <w:kern w:val="0"/>
          <w:sz w:val="27"/>
          <w:szCs w:val="27"/>
        </w:rPr>
      </w:pPr>
      <w:r>
        <w:rPr>
          <w:rFonts w:hint="eastAsia"/>
          <w:kern w:val="0"/>
          <w:sz w:val="27"/>
          <w:szCs w:val="27"/>
        </w:rPr>
        <w:t>unity代表作：《王者荣耀》、《元神》、《崩坏3》等。</w:t>
      </w:r>
    </w:p>
    <w:p w14:paraId="397488D1" w14:textId="6E2714A1" w:rsidR="0004242E" w:rsidRDefault="00124F92" w:rsidP="00355CCB">
      <w:pPr>
        <w:rPr>
          <w:kern w:val="0"/>
          <w:sz w:val="27"/>
          <w:szCs w:val="27"/>
        </w:rPr>
      </w:pPr>
      <w:r>
        <w:rPr>
          <w:kern w:val="0"/>
          <w:sz w:val="27"/>
          <w:szCs w:val="27"/>
        </w:rPr>
        <w:t>U</w:t>
      </w:r>
      <w:r>
        <w:rPr>
          <w:rFonts w:hint="eastAsia"/>
          <w:kern w:val="0"/>
          <w:sz w:val="27"/>
          <w:szCs w:val="27"/>
        </w:rPr>
        <w:t>nity游戏引擎</w:t>
      </w:r>
    </w:p>
    <w:p w14:paraId="39BC5BDF" w14:textId="3FE81B16" w:rsidR="000F749D" w:rsidRDefault="00A61498" w:rsidP="005A0185">
      <w:r>
        <w:rPr>
          <w:rFonts w:hint="eastAsia"/>
          <w:noProof/>
        </w:rPr>
        <w:drawing>
          <wp:inline distT="0" distB="0" distL="0" distR="0" wp14:anchorId="4663EE3D" wp14:editId="66D9529E">
            <wp:extent cx="4617573" cy="308209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2-a201a4f6409655efe92a9daab9f4b1ee_b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68" cy="31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127C" w14:textId="02017AC4" w:rsidR="00B14DBB" w:rsidRDefault="00A672D1" w:rsidP="00332D0C">
      <w:pPr>
        <w:pStyle w:val="2"/>
      </w:pPr>
      <w:r>
        <w:rPr>
          <w:rFonts w:hint="eastAsia"/>
        </w:rPr>
        <w:lastRenderedPageBreak/>
        <w:t>下载安装</w:t>
      </w:r>
    </w:p>
    <w:p w14:paraId="515FCF99" w14:textId="76F725A6" w:rsidR="00AC1E58" w:rsidRDefault="00862DE6" w:rsidP="00AC1E58">
      <w:r>
        <w:rPr>
          <w:rFonts w:hint="eastAsia"/>
        </w:rPr>
        <w:t>1.1下载地址：</w:t>
      </w:r>
      <w:hyperlink r:id="rId11" w:history="1">
        <w:r w:rsidRPr="00BD79CC">
          <w:rPr>
            <w:rStyle w:val="a7"/>
          </w:rPr>
          <w:t>https://unity.cn/</w:t>
        </w:r>
      </w:hyperlink>
    </w:p>
    <w:p w14:paraId="52CF09F7" w14:textId="19C6CC30" w:rsidR="00862DE6" w:rsidRDefault="00862DE6" w:rsidP="00AC1E58">
      <w:r>
        <w:rPr>
          <w:rFonts w:hint="eastAsia"/>
        </w:rPr>
        <w:t>1.2使用手册：</w:t>
      </w:r>
      <w:hyperlink r:id="rId12" w:history="1">
        <w:r w:rsidRPr="00BD79CC">
          <w:rPr>
            <w:rStyle w:val="a7"/>
          </w:rPr>
          <w:t>https://docs.unity.cn/cn/current/Manual/index.html</w:t>
        </w:r>
      </w:hyperlink>
    </w:p>
    <w:p w14:paraId="2D5B914A" w14:textId="1C62F890" w:rsidR="00862DE6" w:rsidRDefault="00862DE6" w:rsidP="00AC1E58">
      <w:r w:rsidRPr="00862DE6">
        <w:rPr>
          <w:noProof/>
        </w:rPr>
        <w:drawing>
          <wp:inline distT="0" distB="0" distL="0" distR="0" wp14:anchorId="1BE67166" wp14:editId="7BD87C66">
            <wp:extent cx="5270500" cy="32537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606" w14:textId="63FA0828" w:rsidR="006D3F6C" w:rsidRDefault="006D3F6C" w:rsidP="00AC1E58">
      <w:r>
        <w:rPr>
          <w:rFonts w:hint="eastAsia"/>
        </w:rPr>
        <w:t>1.3集成环境：</w:t>
      </w:r>
    </w:p>
    <w:p w14:paraId="71F6060F" w14:textId="06535B13" w:rsidR="000D4094" w:rsidRDefault="00935C3E" w:rsidP="00AC1E58">
      <w:pPr>
        <w:rPr>
          <w:rStyle w:val="a7"/>
          <w:rFonts w:hint="eastAsia"/>
        </w:rPr>
      </w:pPr>
      <w:hyperlink r:id="rId14" w:history="1">
        <w:r w:rsidR="009E6B82" w:rsidRPr="00BD79CC">
          <w:rPr>
            <w:rStyle w:val="a7"/>
          </w:rPr>
          <w:t>https://docs.unity3d.com/cn/2018.4/Manual/ScriptingToolsIDEs.html</w:t>
        </w:r>
      </w:hyperlink>
    </w:p>
    <w:p w14:paraId="2959784D" w14:textId="2C52B005" w:rsidR="00026D44" w:rsidRDefault="000D4094" w:rsidP="00AC1E58">
      <w:pPr>
        <w:rPr>
          <w:rFonts w:hint="eastAsia"/>
        </w:rPr>
      </w:pPr>
      <w:r w:rsidRPr="000D4094">
        <w:rPr>
          <w:rStyle w:val="a7"/>
        </w:rPr>
        <w:drawing>
          <wp:inline distT="0" distB="0" distL="0" distR="0" wp14:anchorId="7B377AD1" wp14:editId="0B9DAD0C">
            <wp:extent cx="5270500" cy="2908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553D" w14:textId="55E6CF9D" w:rsidR="000D4094" w:rsidRDefault="000D4094" w:rsidP="00AC1E58">
      <w:r>
        <w:rPr>
          <w:rFonts w:hint="eastAsia"/>
        </w:rPr>
        <w:t>1.4资源商店</w:t>
      </w:r>
      <w:r>
        <w:t>:</w:t>
      </w:r>
    </w:p>
    <w:p w14:paraId="66368DB2" w14:textId="684160CD" w:rsidR="000D4094" w:rsidRDefault="000D4094" w:rsidP="00AC1E58">
      <w:hyperlink r:id="rId16" w:history="1">
        <w:r w:rsidRPr="007A63EF">
          <w:rPr>
            <w:rStyle w:val="a7"/>
          </w:rPr>
          <w:t>https://assetstore.unity.com/3d/characters/humanoids</w:t>
        </w:r>
      </w:hyperlink>
    </w:p>
    <w:p w14:paraId="6B30A01B" w14:textId="09FCE519" w:rsidR="000D4094" w:rsidRDefault="000D4094">
      <w:pPr>
        <w:widowControl/>
        <w:jc w:val="left"/>
      </w:pPr>
      <w:r w:rsidRPr="000D4094">
        <w:drawing>
          <wp:inline distT="0" distB="0" distL="0" distR="0" wp14:anchorId="45ED9433" wp14:editId="26B8E8CD">
            <wp:extent cx="5270500" cy="330136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2C78" w14:textId="77777777" w:rsidR="000D4094" w:rsidRPr="00AC1E58" w:rsidRDefault="000D4094" w:rsidP="00AC1E58"/>
    <w:p w14:paraId="25AFDF30" w14:textId="61656603" w:rsidR="008F293C" w:rsidRDefault="000D3FBC" w:rsidP="008F293C">
      <w:pPr>
        <w:pStyle w:val="2"/>
      </w:pPr>
      <w:r>
        <w:rPr>
          <w:rFonts w:hint="eastAsia"/>
        </w:rPr>
        <w:t>脚本组件</w:t>
      </w:r>
    </w:p>
    <w:p w14:paraId="7B8CE83A" w14:textId="7699441C" w:rsidR="00700955" w:rsidRPr="00700955" w:rsidRDefault="00700955" w:rsidP="0070095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在</w:t>
      </w:r>
      <w:r w:rsidRPr="00700955">
        <w:rPr>
          <w:rFonts w:ascii="Helvetica Neue" w:eastAsia="Times New Roman" w:hAnsi="Helvetica Neue" w:cs="Times New Roman"/>
          <w:color w:val="121212"/>
          <w:kern w:val="0"/>
          <w:sz w:val="27"/>
          <w:szCs w:val="27"/>
          <w:shd w:val="clear" w:color="auto" w:fill="FFFFFF"/>
        </w:rPr>
        <w:t>unity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中，游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戏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物体的行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为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是通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过组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件来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驱动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的，我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们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可以通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过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内建的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组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件来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给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我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们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的游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戏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物体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组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合各种能力，</w:t>
      </w:r>
      <w:r>
        <w:rPr>
          <w:rFonts w:ascii="MS Mincho" w:eastAsia="MS Mincho" w:hAnsi="MS Mincho" w:cs="MS Mincho" w:hint="eastAsia"/>
          <w:color w:val="121212"/>
          <w:kern w:val="0"/>
          <w:sz w:val="27"/>
          <w:szCs w:val="27"/>
          <w:shd w:val="clear" w:color="auto" w:fill="FFFFFF"/>
        </w:rPr>
        <w:t>但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很快我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们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就会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发现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，内建的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组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件功能已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经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无法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满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足我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们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的需求，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这时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就需要我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们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使用脚本来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创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建新的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组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件。通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过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脚本的形式，我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们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就可以自定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义组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件的属性及其相</w:t>
      </w:r>
      <w:r w:rsidRPr="0070095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应</w:t>
      </w:r>
      <w:r w:rsidRPr="00700955">
        <w:rPr>
          <w:rFonts w:ascii="MS Mincho" w:eastAsia="MS Mincho" w:hAnsi="MS Mincho" w:cs="MS Mincho"/>
          <w:color w:val="121212"/>
          <w:kern w:val="0"/>
          <w:sz w:val="27"/>
          <w:szCs w:val="27"/>
          <w:shd w:val="clear" w:color="auto" w:fill="FFFFFF"/>
        </w:rPr>
        <w:t>方式。</w:t>
      </w:r>
    </w:p>
    <w:p w14:paraId="01DE58D6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>using UnityEngine;</w:t>
      </w:r>
    </w:p>
    <w:p w14:paraId="4A02A8B0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>public class MyTest : MonoBehaviour {</w:t>
      </w:r>
    </w:p>
    <w:p w14:paraId="630E4274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 xml:space="preserve"> // Use this for initialization</w:t>
      </w:r>
    </w:p>
    <w:p w14:paraId="351836CE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 xml:space="preserve"> void Start () {</w:t>
      </w:r>
    </w:p>
    <w:p w14:paraId="7CFB4E6E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</w:p>
    <w:p w14:paraId="4FFCCABF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 xml:space="preserve">       }</w:t>
      </w:r>
    </w:p>
    <w:p w14:paraId="2FFAD3BC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</w:p>
    <w:p w14:paraId="44999EAD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</w:p>
    <w:p w14:paraId="54692258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 xml:space="preserve"> // Update is called once per frame</w:t>
      </w:r>
    </w:p>
    <w:p w14:paraId="60577F74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 xml:space="preserve"> void Update () {</w:t>
      </w:r>
    </w:p>
    <w:p w14:paraId="17C17E27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</w:p>
    <w:p w14:paraId="75115F0E" w14:textId="77777777" w:rsidR="00A17587" w:rsidRP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 xml:space="preserve">       }</w:t>
      </w:r>
    </w:p>
    <w:p w14:paraId="36788177" w14:textId="77777777" w:rsidR="00A17587" w:rsidRDefault="00A1758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A17587">
        <w:rPr>
          <w:rFonts w:ascii="Menlo" w:hAnsi="Menlo" w:cs="Menlo"/>
          <w:color w:val="121212"/>
          <w:kern w:val="0"/>
          <w:sz w:val="20"/>
          <w:szCs w:val="20"/>
        </w:rPr>
        <w:t>}</w:t>
      </w:r>
    </w:p>
    <w:p w14:paraId="7B0B785A" w14:textId="09046235" w:rsidR="008772F2" w:rsidRPr="00112D27" w:rsidRDefault="008772F2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 w:rsidRPr="00112D27"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>2.1角色移动</w:t>
      </w:r>
    </w:p>
    <w:p w14:paraId="68EE03D3" w14:textId="77777777" w:rsidR="00AC7FE5" w:rsidRPr="00AC7FE5" w:rsidRDefault="00AC7FE5" w:rsidP="00AC7FE5">
      <w:pPr>
        <w:widowControl/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 w:rsidRPr="00AC7FE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比如我想要控制</w:t>
      </w:r>
      <w:r w:rsidRPr="00112D27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2D角色移动</w:t>
      </w:r>
      <w:r w:rsidRPr="00AC7FE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，那么改变的就它在</w:t>
      </w:r>
      <w:r w:rsidRPr="00112D27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X，Y轴上的坐标（横向和竖向）</w:t>
      </w:r>
      <w:r w:rsidRPr="00AC7FE5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，可以观察到每个物体的Transform组件下的Position就是该物体的坐标位置，所以我们只</w:t>
      </w:r>
      <w:r w:rsidRPr="00112D27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需要在脚本实现修改该坐标位置即可实现物体的移动</w:t>
      </w:r>
    </w:p>
    <w:p w14:paraId="4838B4F6" w14:textId="77777777" w:rsidR="00BF54F3" w:rsidRDefault="00BF54F3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</w:p>
    <w:p w14:paraId="1757AE3D" w14:textId="76366B2D" w:rsidR="00AE75A9" w:rsidRDefault="0015067C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15067C">
        <w:rPr>
          <w:rFonts w:ascii="Menlo" w:hAnsi="Menlo" w:cs="Menlo"/>
          <w:noProof/>
          <w:color w:val="121212"/>
          <w:kern w:val="0"/>
          <w:sz w:val="20"/>
          <w:szCs w:val="20"/>
        </w:rPr>
        <w:drawing>
          <wp:inline distT="0" distB="0" distL="0" distR="0" wp14:anchorId="20BA902D" wp14:editId="43FEF6C0">
            <wp:extent cx="5270500" cy="406654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F8CC" w14:textId="5A33AA9C" w:rsidR="0015067C" w:rsidRDefault="0015067C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121212"/>
          <w:kern w:val="0"/>
          <w:sz w:val="20"/>
          <w:szCs w:val="20"/>
        </w:rPr>
      </w:pPr>
      <w:r w:rsidRPr="0015067C">
        <w:rPr>
          <w:rFonts w:ascii="Menlo" w:hAnsi="Menlo" w:cs="Menlo"/>
          <w:noProof/>
          <w:color w:val="121212"/>
          <w:kern w:val="0"/>
          <w:sz w:val="20"/>
          <w:szCs w:val="20"/>
        </w:rPr>
        <w:drawing>
          <wp:inline distT="0" distB="0" distL="0" distR="0" wp14:anchorId="0B250D26" wp14:editId="7479EEB6">
            <wp:extent cx="5270500" cy="2991485"/>
            <wp:effectExtent l="0" t="0" r="1270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9876" w14:textId="1769545C" w:rsidR="000537BD" w:rsidRDefault="00A80CC4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 w:rsidRPr="00112D27"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>2.2</w:t>
      </w:r>
      <w:r w:rsidR="00DD2415" w:rsidRPr="00112D27"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>状态机</w:t>
      </w:r>
    </w:p>
    <w:p w14:paraId="3ED61E58" w14:textId="578F70D7" w:rsidR="00EC3284" w:rsidRDefault="00C75411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 xml:space="preserve">  2.2.</w:t>
      </w:r>
      <w:r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1：状态机的基本思想</w:t>
      </w:r>
    </w:p>
    <w:p w14:paraId="7FD1B41C" w14:textId="1D1E64FF" w:rsidR="00C75411" w:rsidRDefault="0091011B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 xml:space="preserve">   </w:t>
      </w:r>
      <w:r w:rsidR="00C75411" w:rsidRPr="00C75411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 xml:space="preserve">一个角色在任何时候都会参与某种特定的动作，具体动作类型取决于游戏类型。典型的动作包括行走、奔跑、跳跃等等。我们称这些动作为状态，即角色会处于“行走状态”、“奔跑状态”、“跳跃状态”等等。 </w:t>
      </w:r>
    </w:p>
    <w:p w14:paraId="34E8C7F1" w14:textId="7D01F1B7" w:rsidR="00C75411" w:rsidRDefault="00C75411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 xml:space="preserve">   </w:t>
      </w:r>
      <w:r w:rsidRPr="00C75411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通常来说，角色在状态切换上是有限制的，不是想从一个状态切换到任何状态就可以切换到任何状态的。例如，某个角色具有二段跳的能力，那么，第二次跳跃的状态必须在第一次跳跃的状态下才能进行切换，而不能直接从静止或走路的状态下直接切换到二段跳的状态。</w:t>
      </w:r>
    </w:p>
    <w:p w14:paraId="6E611DC4" w14:textId="4EA2FEDA" w:rsidR="00C75411" w:rsidRPr="00C75411" w:rsidRDefault="00C75411" w:rsidP="00C7541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 xml:space="preserve">   </w:t>
      </w:r>
      <w:r w:rsidRPr="00C75411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>角色从当前状态进入下一个状态的过程称为状态切换</w:t>
      </w:r>
    </w:p>
    <w:p w14:paraId="2BB622A3" w14:textId="5E17D752" w:rsidR="00C75411" w:rsidRDefault="00C75411" w:rsidP="00C7541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SimSun" w:eastAsia="SimSun" w:hAnsi="SimSun" w:cs="SimSun" w:hint="eastAsia"/>
          <w:color w:val="121212"/>
          <w:kern w:val="0"/>
          <w:sz w:val="27"/>
          <w:szCs w:val="27"/>
          <w:shd w:val="clear" w:color="auto" w:fill="FFFFFF"/>
        </w:rPr>
        <w:t xml:space="preserve">   </w:t>
      </w:r>
      <w:r w:rsidRPr="00C75411"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  <w:t xml:space="preserve">总体而言，状态集、转换集以及用于保存当前状态的变量构成一个状态机。 </w:t>
      </w:r>
    </w:p>
    <w:p w14:paraId="5DA2888A" w14:textId="19886AC3" w:rsidR="00AD5973" w:rsidRPr="00112D27" w:rsidRDefault="00877D93" w:rsidP="00C7541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SimSun" w:eastAsia="SimSun" w:hAnsi="SimSun" w:cs="SimSun" w:hint="eastAsia"/>
          <w:noProof/>
          <w:color w:val="121212"/>
          <w:kern w:val="0"/>
          <w:sz w:val="27"/>
          <w:szCs w:val="27"/>
          <w:shd w:val="clear" w:color="auto" w:fill="FFFFFF"/>
        </w:rPr>
        <w:drawing>
          <wp:inline distT="0" distB="0" distL="0" distR="0" wp14:anchorId="2174688C" wp14:editId="55042E6A">
            <wp:extent cx="5270500" cy="226885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1FF3" w14:textId="45B4A6F7" w:rsidR="00DD2415" w:rsidRPr="00A17587" w:rsidRDefault="00194AC7" w:rsidP="00A1758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121212"/>
          <w:kern w:val="0"/>
          <w:sz w:val="22"/>
          <w:szCs w:val="22"/>
        </w:rPr>
      </w:pPr>
      <w:r w:rsidRPr="00194AC7">
        <w:rPr>
          <w:rFonts w:ascii="Menlo" w:hAnsi="Menlo" w:cs="Menlo"/>
          <w:noProof/>
          <w:color w:val="121212"/>
          <w:kern w:val="0"/>
          <w:sz w:val="20"/>
          <w:szCs w:val="20"/>
        </w:rPr>
        <w:drawing>
          <wp:inline distT="0" distB="0" distL="0" distR="0" wp14:anchorId="3E763D41" wp14:editId="31DC29FA">
            <wp:extent cx="5270500" cy="300482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8577" w14:textId="4E83E07F" w:rsidR="00A079AC" w:rsidRPr="00A079AC" w:rsidRDefault="00A079AC" w:rsidP="00A079AC"/>
    <w:p w14:paraId="67120DD3" w14:textId="30823E74" w:rsidR="008F293C" w:rsidRDefault="000D3FBC" w:rsidP="008F293C">
      <w:pPr>
        <w:pStyle w:val="2"/>
      </w:pPr>
      <w:r>
        <w:rPr>
          <w:rFonts w:hint="eastAsia"/>
        </w:rPr>
        <w:t>游戏场景</w:t>
      </w:r>
    </w:p>
    <w:p w14:paraId="38F7E2EE" w14:textId="77777777" w:rsidR="00F75EF2" w:rsidRPr="00F75EF2" w:rsidRDefault="00EA0480" w:rsidP="00F75EF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众所周知，</w:t>
      </w:r>
      <w:r w:rsidRPr="00EA0480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Unity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是全球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应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用非常广泛的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实时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内容开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发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平台，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为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游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戏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、汽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车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、建筑工程、影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视动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画等广泛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领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域的开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发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者提供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强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大且易于上手的工具来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创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作、运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营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和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变现</w:t>
      </w:r>
      <w:r w:rsidRPr="00EA0480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3D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、</w:t>
      </w:r>
      <w:r w:rsidRPr="00EA0480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2D VR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和</w:t>
      </w:r>
      <w:r w:rsidRPr="00EA0480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AR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可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视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化体</w:t>
      </w:r>
      <w:r w:rsidRPr="00EA0480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验</w:t>
      </w:r>
      <w:r w:rsidRPr="00EA0480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。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所以每隔一段</w:t>
      </w:r>
      <w:r w:rsidR="00F75EF2"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时间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，</w:t>
      </w:r>
      <w:r w:rsidR="00F75EF2"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 xml:space="preserve"> Unity 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都会</w:t>
      </w:r>
      <w:r w:rsidR="00F75EF2"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发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布示例</w:t>
      </w:r>
      <w:r w:rsidR="00F75EF2"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Demo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，展</w:t>
      </w:r>
      <w:r w:rsidR="00F75EF2"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现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最新的引擎功能和渲染能力。</w:t>
      </w:r>
      <w:r w:rsidR="00F75EF2"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这款名为《</w:t>
      </w:r>
      <w:r w:rsidR="00F75EF2"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Gigaya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》的</w:t>
      </w:r>
      <w:r w:rsidR="00F75EF2"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Unity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官方开</w:t>
      </w:r>
      <w:r w:rsidR="00F75EF2"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发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的游</w:t>
      </w:r>
      <w:r w:rsidR="00F75EF2"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戏还</w:t>
      </w:r>
      <w:r w:rsidR="00F75EF2"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未上市</w:t>
      </w:r>
    </w:p>
    <w:p w14:paraId="231E00C7" w14:textId="0B3D90F7" w:rsidR="00F75EF2" w:rsidRDefault="00F75EF2" w:rsidP="00F75EF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3EF0C3A" wp14:editId="0797E1C5">
            <wp:extent cx="5270500" cy="221551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31b0ef41bd5ad6ec5fbb1502e6a16d1b7fd3cb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C04" w14:textId="0ECDB003" w:rsidR="00F75EF2" w:rsidRDefault="00F75EF2" w:rsidP="00F75EF2">
      <w:pPr>
        <w:widowControl/>
        <w:jc w:val="left"/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 w:hint="eastAsia"/>
          <w:color w:val="222222"/>
          <w:kern w:val="0"/>
          <w:sz w:val="27"/>
          <w:szCs w:val="27"/>
          <w:shd w:val="clear" w:color="auto" w:fill="FFFFFF"/>
        </w:rPr>
        <w:t xml:space="preserve">           </w:t>
      </w:r>
      <w:r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Unity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游</w:t>
      </w:r>
      <w:r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戏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示例《</w:t>
      </w:r>
      <w:r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Gigaya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》</w:t>
      </w:r>
      <w:r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环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境效果</w:t>
      </w:r>
    </w:p>
    <w:p w14:paraId="03E60C4E" w14:textId="6BA5A6B3" w:rsidR="00F75EF2" w:rsidRPr="00F75EF2" w:rsidRDefault="00F75EF2" w:rsidP="00F75EF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 w:hint="eastAsia"/>
          <w:noProof/>
          <w:kern w:val="0"/>
        </w:rPr>
        <w:drawing>
          <wp:inline distT="0" distB="0" distL="0" distR="0" wp14:anchorId="4CF908A7" wp14:editId="062F8C0B">
            <wp:extent cx="5270500" cy="22155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1529822720e0cf36b47d98bb9e7dd15bf09aab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4EA" w14:textId="77777777" w:rsidR="00F75EF2" w:rsidRPr="00F75EF2" w:rsidRDefault="00F75EF2" w:rsidP="00F75EF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Unity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游</w:t>
      </w:r>
      <w:r w:rsidRPr="00F75EF2">
        <w:rPr>
          <w:rFonts w:ascii="SimSun" w:eastAsia="SimSun" w:hAnsi="SimSun" w:cs="SimSun"/>
          <w:color w:val="222222"/>
          <w:kern w:val="0"/>
          <w:sz w:val="27"/>
          <w:szCs w:val="27"/>
          <w:shd w:val="clear" w:color="auto" w:fill="FFFFFF"/>
        </w:rPr>
        <w:t>戏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示例《</w:t>
      </w:r>
      <w:r w:rsidRPr="00F75EF2">
        <w:rPr>
          <w:rFonts w:ascii="Arial" w:eastAsia="Times New Roman" w:hAnsi="Arial" w:cs="Arial"/>
          <w:color w:val="222222"/>
          <w:kern w:val="0"/>
          <w:sz w:val="27"/>
          <w:szCs w:val="27"/>
          <w:shd w:val="clear" w:color="auto" w:fill="FFFFFF"/>
        </w:rPr>
        <w:t>Gigaya</w:t>
      </w:r>
      <w:r w:rsidRPr="00F75EF2">
        <w:rPr>
          <w:rFonts w:ascii="MS Mincho" w:eastAsia="MS Mincho" w:hAnsi="MS Mincho" w:cs="MS Mincho"/>
          <w:color w:val="222222"/>
          <w:kern w:val="0"/>
          <w:sz w:val="27"/>
          <w:szCs w:val="27"/>
          <w:shd w:val="clear" w:color="auto" w:fill="FFFFFF"/>
        </w:rPr>
        <w:t>》水面效果</w:t>
      </w:r>
    </w:p>
    <w:p w14:paraId="6C2C230C" w14:textId="672E93F6" w:rsidR="008407EB" w:rsidRDefault="00CD5EE9" w:rsidP="00F75EF2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3.1</w:t>
      </w:r>
      <w:r>
        <w:rPr>
          <w:rFonts w:ascii="SimSun" w:eastAsia="SimSun" w:hAnsi="SimSun" w:cs="SimSun"/>
          <w:kern w:val="0"/>
        </w:rPr>
        <w:t>图层</w:t>
      </w:r>
    </w:p>
    <w:p w14:paraId="0082CF69" w14:textId="38B5FB4D" w:rsidR="00014E8B" w:rsidRDefault="009E5462" w:rsidP="00F75EF2">
      <w:pPr>
        <w:widowControl/>
        <w:jc w:val="left"/>
        <w:rPr>
          <w:rFonts w:ascii="MS Mincho" w:eastAsia="MS Mincho" w:hAnsi="MS Mincho" w:cs="MS Mincho"/>
          <w:kern w:val="0"/>
        </w:rPr>
      </w:pPr>
      <w:r w:rsidRPr="009E5462">
        <w:rPr>
          <w:rFonts w:ascii="MS Mincho" w:eastAsia="MS Mincho" w:hAnsi="MS Mincho" w:cs="MS Mincho"/>
          <w:noProof/>
          <w:kern w:val="0"/>
        </w:rPr>
        <w:drawing>
          <wp:inline distT="0" distB="0" distL="0" distR="0" wp14:anchorId="38769117" wp14:editId="17C08107">
            <wp:extent cx="5270500" cy="300482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6848" w14:textId="57B93254" w:rsidR="005A301D" w:rsidRDefault="005A301D" w:rsidP="00F75EF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3.2  TileMap</w:t>
      </w:r>
      <w:r>
        <w:rPr>
          <w:rFonts w:ascii="MS Mincho" w:eastAsia="MS Mincho" w:hAnsi="MS Mincho" w:cs="MS Mincho"/>
          <w:kern w:val="0"/>
        </w:rPr>
        <w:t>(</w:t>
      </w:r>
      <w:r>
        <w:rPr>
          <w:rFonts w:ascii="MS Mincho" w:eastAsia="MS Mincho" w:hAnsi="MS Mincho" w:cs="MS Mincho" w:hint="eastAsia"/>
          <w:kern w:val="0"/>
        </w:rPr>
        <w:t>瓦片地</w:t>
      </w:r>
      <w:r>
        <w:rPr>
          <w:rFonts w:ascii="SimSun" w:eastAsia="SimSun" w:hAnsi="SimSun" w:cs="SimSun"/>
          <w:kern w:val="0"/>
        </w:rPr>
        <w:t>图</w:t>
      </w:r>
      <w:r>
        <w:rPr>
          <w:rFonts w:ascii="MS Mincho" w:eastAsia="MS Mincho" w:hAnsi="MS Mincho" w:cs="MS Mincho"/>
          <w:kern w:val="0"/>
        </w:rPr>
        <w:t>)</w:t>
      </w:r>
    </w:p>
    <w:p w14:paraId="6C7439AF" w14:textId="247ADFF6" w:rsidR="00F642BC" w:rsidRDefault="00F642BC" w:rsidP="00F75EF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先科普下什么是瓦片地</w:t>
      </w:r>
      <w:r>
        <w:rPr>
          <w:rFonts w:ascii="SimSun" w:eastAsia="SimSun" w:hAnsi="SimSun" w:cs="SimSun"/>
          <w:kern w:val="0"/>
        </w:rPr>
        <w:t>图</w:t>
      </w:r>
      <w:r>
        <w:rPr>
          <w:rFonts w:ascii="MS Mincho" w:eastAsia="MS Mincho" w:hAnsi="MS Mincho" w:cs="MS Mincho" w:hint="eastAsia"/>
          <w:kern w:val="0"/>
        </w:rPr>
        <w:t>，百度百科</w:t>
      </w:r>
      <w:r>
        <w:rPr>
          <w:rFonts w:ascii="SimSun" w:eastAsia="SimSun" w:hAnsi="SimSun" w:cs="SimSun"/>
          <w:kern w:val="0"/>
        </w:rPr>
        <w:t>讲</w:t>
      </w:r>
      <w:r>
        <w:rPr>
          <w:rFonts w:ascii="MS Mincho" w:eastAsia="MS Mincho" w:hAnsi="MS Mincho" w:cs="MS Mincho" w:hint="eastAsia"/>
          <w:kern w:val="0"/>
        </w:rPr>
        <w:t>的</w:t>
      </w:r>
      <w:r>
        <w:rPr>
          <w:rFonts w:ascii="SimSun" w:eastAsia="SimSun" w:hAnsi="SimSun" w:cs="SimSun"/>
          <w:kern w:val="0"/>
        </w:rPr>
        <w:t>过</w:t>
      </w:r>
      <w:r>
        <w:rPr>
          <w:rFonts w:ascii="MS Mincho" w:eastAsia="MS Mincho" w:hAnsi="MS Mincho" w:cs="MS Mincho" w:hint="eastAsia"/>
          <w:kern w:val="0"/>
        </w:rPr>
        <w:t>于复</w:t>
      </w:r>
      <w:r>
        <w:rPr>
          <w:rFonts w:ascii="SimSun" w:eastAsia="SimSun" w:hAnsi="SimSun" w:cs="SimSun"/>
          <w:kern w:val="0"/>
        </w:rPr>
        <w:t>杂</w:t>
      </w:r>
    </w:p>
    <w:p w14:paraId="18EEA9BA" w14:textId="4402D755" w:rsidR="00F642BC" w:rsidRDefault="00F642BC" w:rsidP="00F75EF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 w:rsidRPr="00F642BC">
        <w:rPr>
          <w:rFonts w:ascii="MS Mincho" w:eastAsia="MS Mincho" w:hAnsi="MS Mincho" w:cs="MS Mincho"/>
          <w:kern w:val="0"/>
        </w:rPr>
        <w:drawing>
          <wp:inline distT="0" distB="0" distL="0" distR="0" wp14:anchorId="3C0BBF21" wp14:editId="4FD804F7">
            <wp:extent cx="5270500" cy="213614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8C30" w14:textId="682241E4" w:rsidR="00A813EF" w:rsidRPr="001D7B2E" w:rsidRDefault="005876A0" w:rsidP="001D7B2E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 w:rsidRPr="005876A0">
        <w:rPr>
          <w:rFonts w:ascii="MS Mincho" w:eastAsia="MS Mincho" w:hAnsi="MS Mincho" w:cs="MS Mincho"/>
          <w:noProof/>
          <w:kern w:val="0"/>
        </w:rPr>
        <w:drawing>
          <wp:inline distT="0" distB="0" distL="0" distR="0" wp14:anchorId="4122A36D" wp14:editId="3C83981A">
            <wp:extent cx="5270500" cy="30048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C3E" w14:textId="0DF32C12" w:rsidR="008F293C" w:rsidRDefault="00BD71F2" w:rsidP="008F293C">
      <w:pPr>
        <w:pStyle w:val="2"/>
        <w:rPr>
          <w:rFonts w:hint="eastAsia"/>
        </w:rPr>
      </w:pPr>
      <w:r>
        <w:rPr>
          <w:rFonts w:hint="eastAsia"/>
        </w:rPr>
        <w:t>物理系统</w:t>
      </w:r>
    </w:p>
    <w:p w14:paraId="7414B1D5" w14:textId="0E0B4F74" w:rsidR="00352581" w:rsidRPr="0033328D" w:rsidRDefault="00376EB9" w:rsidP="00352581">
      <w:pPr>
        <w:rPr>
          <w:rFonts w:hint="eastAsia"/>
          <w:b/>
        </w:rPr>
      </w:pPr>
      <w:r w:rsidRPr="0033328D">
        <w:rPr>
          <w:rFonts w:hint="eastAsia"/>
          <w:b/>
        </w:rPr>
        <w:t>碰撞体：</w:t>
      </w:r>
    </w:p>
    <w:p w14:paraId="6096A380" w14:textId="6D73E60F" w:rsidR="00376EB9" w:rsidRPr="00352581" w:rsidRDefault="00376EB9" w:rsidP="00352581">
      <w:pPr>
        <w:rPr>
          <w:rFonts w:hint="eastAsia"/>
        </w:rPr>
      </w:pPr>
      <w:r w:rsidRPr="00376EB9">
        <w:t xml:space="preserve">碰撞体是另一种必须与刚体一起添加才会实现碰撞的组件。如果两个刚体相互碰撞，只有两个对象都附加了碰撞体时，物理引擎才会计算碰撞。在物理模拟过程中，无碰撞体的刚体将直接相互穿过对方。 </w:t>
      </w:r>
    </w:p>
    <w:p w14:paraId="101BCDE0" w14:textId="4267E67A" w:rsidR="006E3811" w:rsidRPr="0033328D" w:rsidRDefault="00F00CBF" w:rsidP="006E3811">
      <w:pPr>
        <w:rPr>
          <w:rFonts w:hint="eastAsia"/>
          <w:b/>
        </w:rPr>
      </w:pPr>
      <w:r w:rsidRPr="0033328D">
        <w:rPr>
          <w:rFonts w:hint="eastAsia"/>
          <w:b/>
        </w:rPr>
        <w:t>刚体</w:t>
      </w:r>
      <w:r w:rsidR="0070029C" w:rsidRPr="0033328D">
        <w:rPr>
          <w:rFonts w:hint="eastAsia"/>
          <w:b/>
        </w:rPr>
        <w:t>：</w:t>
      </w:r>
    </w:p>
    <w:p w14:paraId="7E5BA362" w14:textId="5A58F194" w:rsidR="00A139B1" w:rsidRDefault="00EC4A04" w:rsidP="006E3811">
      <w:pPr>
        <w:rPr>
          <w:rFonts w:hint="eastAsia"/>
        </w:rPr>
      </w:pPr>
      <w:r w:rsidRPr="00EC4A04">
        <w:t>刚体 (Rigidbody)使__游戏对象__的行为方式受物理控制。刚体可以接受力和扭矩，使对象以逼真的方式移动。任何游戏对象都必须包含受重力影响的刚体，行为方式基于施加的作用力（通过脚本），或通过 NVIDIA PhysX 物理引擎与其他对象交互。</w:t>
      </w:r>
    </w:p>
    <w:p w14:paraId="18CD0EFA" w14:textId="2D30D848" w:rsidR="00ED0AE8" w:rsidRDefault="00FB4C68" w:rsidP="006E3811">
      <w:r w:rsidRPr="00FB4C68">
        <w:drawing>
          <wp:inline distT="0" distB="0" distL="0" distR="0" wp14:anchorId="45E60418" wp14:editId="6B68642B">
            <wp:extent cx="5270500" cy="300482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9E19" w14:textId="36D6B6C0" w:rsidR="00F00CBF" w:rsidRPr="0033328D" w:rsidRDefault="00F00CBF" w:rsidP="006E3811">
      <w:pPr>
        <w:rPr>
          <w:rFonts w:hint="eastAsia"/>
          <w:b/>
        </w:rPr>
      </w:pPr>
      <w:r w:rsidRPr="0033328D">
        <w:rPr>
          <w:rFonts w:hint="eastAsia"/>
          <w:b/>
        </w:rPr>
        <w:t>碰撞检测</w:t>
      </w:r>
      <w:r w:rsidR="00387C52" w:rsidRPr="0033328D">
        <w:rPr>
          <w:rFonts w:hint="eastAsia"/>
          <w:b/>
        </w:rPr>
        <w:t>：</w:t>
      </w:r>
    </w:p>
    <w:p w14:paraId="2CAC588C" w14:textId="77777777" w:rsidR="00387C52" w:rsidRDefault="00387C52" w:rsidP="00387C52">
      <w:r>
        <w:t>检测物体碰撞首相要给物体添加两个属性分别是：</w:t>
      </w:r>
    </w:p>
    <w:p w14:paraId="6ACDAE20" w14:textId="77777777" w:rsidR="00387C52" w:rsidRDefault="00387C52" w:rsidP="00387C52">
      <w:r>
        <w:t>rigibody和collider，刚体和碰撞器。</w:t>
      </w:r>
    </w:p>
    <w:p w14:paraId="6F9DF576" w14:textId="77777777" w:rsidR="00387C52" w:rsidRDefault="00387C52" w:rsidP="00387C52">
      <w:r>
        <w:t>collider有不同的形状，形状越复杂，开销越大。</w:t>
      </w:r>
    </w:p>
    <w:p w14:paraId="796A19C4" w14:textId="0E1A3C25" w:rsidR="008F293C" w:rsidRDefault="00387C52" w:rsidP="00935C3E">
      <w:r>
        <w:t>collider上可以勾选is Trigger选项，如果勾选，Unity的物理引擎就不会启动，反之物理引擎会启动，如果碰撞会有力的作用，导致物体位移。</w:t>
      </w:r>
      <w:bookmarkStart w:id="1" w:name="_GoBack"/>
      <w:bookmarkEnd w:id="1"/>
    </w:p>
    <w:p w14:paraId="5CB81D8C" w14:textId="77777777" w:rsidR="00AC2287" w:rsidRPr="00AC2287" w:rsidRDefault="00AC2287" w:rsidP="00AC2287">
      <w:pPr>
        <w:rPr>
          <w:rFonts w:hint="eastAsia"/>
        </w:rPr>
      </w:pPr>
    </w:p>
    <w:p w14:paraId="241124D1" w14:textId="77777777" w:rsidR="00F10D3F" w:rsidRPr="00F10D3F" w:rsidRDefault="00F10D3F" w:rsidP="00F10D3F">
      <w:pPr>
        <w:rPr>
          <w:rFonts w:hint="eastAsia"/>
        </w:rPr>
      </w:pPr>
    </w:p>
    <w:sectPr w:rsidR="00F10D3F" w:rsidRPr="00F10D3F" w:rsidSect="00F2625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217914"/>
    <w:multiLevelType w:val="hybridMultilevel"/>
    <w:tmpl w:val="9D5651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4F46E50"/>
    <w:multiLevelType w:val="hybridMultilevel"/>
    <w:tmpl w:val="A9825D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8E19CB"/>
    <w:multiLevelType w:val="hybridMultilevel"/>
    <w:tmpl w:val="5C98A0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4B0C70"/>
    <w:multiLevelType w:val="hybridMultilevel"/>
    <w:tmpl w:val="90D81F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CB04BD4"/>
    <w:multiLevelType w:val="hybridMultilevel"/>
    <w:tmpl w:val="A538E2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0811CD4"/>
    <w:multiLevelType w:val="hybridMultilevel"/>
    <w:tmpl w:val="3BEC32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2E555C7"/>
    <w:multiLevelType w:val="hybridMultilevel"/>
    <w:tmpl w:val="EE6663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A153C9B"/>
    <w:multiLevelType w:val="hybridMultilevel"/>
    <w:tmpl w:val="B0C634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93C"/>
    <w:rsid w:val="00003ED5"/>
    <w:rsid w:val="00014E8B"/>
    <w:rsid w:val="00026D44"/>
    <w:rsid w:val="0004242E"/>
    <w:rsid w:val="000537BD"/>
    <w:rsid w:val="000818FD"/>
    <w:rsid w:val="000B6296"/>
    <w:rsid w:val="000D3FBC"/>
    <w:rsid w:val="000D4094"/>
    <w:rsid w:val="000F749D"/>
    <w:rsid w:val="00101B7E"/>
    <w:rsid w:val="00112D27"/>
    <w:rsid w:val="00124F92"/>
    <w:rsid w:val="0014141C"/>
    <w:rsid w:val="0015067C"/>
    <w:rsid w:val="00194AC7"/>
    <w:rsid w:val="001D7B2E"/>
    <w:rsid w:val="001F5870"/>
    <w:rsid w:val="00204695"/>
    <w:rsid w:val="0030755E"/>
    <w:rsid w:val="003151AB"/>
    <w:rsid w:val="00332D0C"/>
    <w:rsid w:val="0033328D"/>
    <w:rsid w:val="00352581"/>
    <w:rsid w:val="00355CCB"/>
    <w:rsid w:val="003727B1"/>
    <w:rsid w:val="00376EB9"/>
    <w:rsid w:val="00387C52"/>
    <w:rsid w:val="00423B53"/>
    <w:rsid w:val="0043481D"/>
    <w:rsid w:val="0046453C"/>
    <w:rsid w:val="00477D81"/>
    <w:rsid w:val="004F2328"/>
    <w:rsid w:val="00510A90"/>
    <w:rsid w:val="005876A0"/>
    <w:rsid w:val="0059602C"/>
    <w:rsid w:val="005A0185"/>
    <w:rsid w:val="005A301D"/>
    <w:rsid w:val="006741A5"/>
    <w:rsid w:val="006D3A8C"/>
    <w:rsid w:val="006D3F6C"/>
    <w:rsid w:val="006E3811"/>
    <w:rsid w:val="0070029C"/>
    <w:rsid w:val="00700955"/>
    <w:rsid w:val="00710012"/>
    <w:rsid w:val="007A2F92"/>
    <w:rsid w:val="007D2605"/>
    <w:rsid w:val="007E233D"/>
    <w:rsid w:val="008407EB"/>
    <w:rsid w:val="0085793C"/>
    <w:rsid w:val="00862DE6"/>
    <w:rsid w:val="00863484"/>
    <w:rsid w:val="008772F2"/>
    <w:rsid w:val="00877D93"/>
    <w:rsid w:val="008B6463"/>
    <w:rsid w:val="008E18DC"/>
    <w:rsid w:val="008F0673"/>
    <w:rsid w:val="008F293C"/>
    <w:rsid w:val="0091011B"/>
    <w:rsid w:val="00935C3E"/>
    <w:rsid w:val="009636C1"/>
    <w:rsid w:val="00990537"/>
    <w:rsid w:val="009B5644"/>
    <w:rsid w:val="009E5462"/>
    <w:rsid w:val="009E5724"/>
    <w:rsid w:val="009E6B82"/>
    <w:rsid w:val="00A079AC"/>
    <w:rsid w:val="00A139B1"/>
    <w:rsid w:val="00A17587"/>
    <w:rsid w:val="00A45D78"/>
    <w:rsid w:val="00A61498"/>
    <w:rsid w:val="00A672D1"/>
    <w:rsid w:val="00A80CC4"/>
    <w:rsid w:val="00A813EF"/>
    <w:rsid w:val="00AC1E58"/>
    <w:rsid w:val="00AC2287"/>
    <w:rsid w:val="00AC7FE5"/>
    <w:rsid w:val="00AD5973"/>
    <w:rsid w:val="00AE75A9"/>
    <w:rsid w:val="00B01B18"/>
    <w:rsid w:val="00B14DBB"/>
    <w:rsid w:val="00B32945"/>
    <w:rsid w:val="00B613BB"/>
    <w:rsid w:val="00BD71F2"/>
    <w:rsid w:val="00BF1C70"/>
    <w:rsid w:val="00BF54F3"/>
    <w:rsid w:val="00C22A26"/>
    <w:rsid w:val="00C54F6F"/>
    <w:rsid w:val="00C75411"/>
    <w:rsid w:val="00CA08C9"/>
    <w:rsid w:val="00CD183E"/>
    <w:rsid w:val="00CD5EE9"/>
    <w:rsid w:val="00D16DBD"/>
    <w:rsid w:val="00D23EA8"/>
    <w:rsid w:val="00D435E0"/>
    <w:rsid w:val="00DD2415"/>
    <w:rsid w:val="00E613CA"/>
    <w:rsid w:val="00E82E3C"/>
    <w:rsid w:val="00EA0480"/>
    <w:rsid w:val="00EA0AB2"/>
    <w:rsid w:val="00EA590A"/>
    <w:rsid w:val="00EB1DFC"/>
    <w:rsid w:val="00EC3284"/>
    <w:rsid w:val="00EC4A04"/>
    <w:rsid w:val="00ED0AE8"/>
    <w:rsid w:val="00EF5924"/>
    <w:rsid w:val="00F00CBF"/>
    <w:rsid w:val="00F00D47"/>
    <w:rsid w:val="00F10D3F"/>
    <w:rsid w:val="00F26253"/>
    <w:rsid w:val="00F642BC"/>
    <w:rsid w:val="00F75EF2"/>
    <w:rsid w:val="00F86C44"/>
    <w:rsid w:val="00FA7486"/>
    <w:rsid w:val="00FB4C68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C771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F29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5C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5793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5793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5793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5793C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8F2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A018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04695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semiHidden/>
    <w:rsid w:val="00355CCB"/>
    <w:rPr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6E3811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175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A17587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17587"/>
    <w:rPr>
      <w:rFonts w:ascii="Courier New" w:eastAsiaTheme="minorEastAsia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AC7F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baidu.com/link?url=OQ2KnqvVduI0sySxYdqscyhwvGQ9Puv7VBKKPz_heN7ngN8sJIRJsP6Ah6MbpACT" TargetMode="External"/><Relationship Id="rId20" Type="http://schemas.openxmlformats.org/officeDocument/2006/relationships/image" Target="media/image7.jp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1.gif"/><Relationship Id="rId11" Type="http://schemas.openxmlformats.org/officeDocument/2006/relationships/hyperlink" Target="https://unity.cn/" TargetMode="External"/><Relationship Id="rId12" Type="http://schemas.openxmlformats.org/officeDocument/2006/relationships/hyperlink" Target="https://docs.unity.cn/cn/current/Manual/index.html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docs.unity3d.com/cn/2018.4/Manual/ScriptingToolsIDEs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assetstore.unity.com/3d/characters/humanoids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baike.baidu.com/item/%E6%B8%B8%E6%88%8F%E8%AE%BE%E8%AE%A1/3837589?fromModule=lemma_inlink" TargetMode="External"/><Relationship Id="rId6" Type="http://schemas.openxmlformats.org/officeDocument/2006/relationships/hyperlink" Target="https://baike.baidu.com/item/%E4%BA%8C%E7%BB%B4%E5%9B%BE%E5%83%8F%E5%BC%95%E6%93%8E/3826165?fromModule=lemma_inlink" TargetMode="External"/><Relationship Id="rId7" Type="http://schemas.openxmlformats.org/officeDocument/2006/relationships/hyperlink" Target="https://baike.baidu.com/item/%E7%89%A9%E7%90%86%E5%BC%95%E6%93%8E/411065?fromModule=lemma_inlink" TargetMode="External"/><Relationship Id="rId8" Type="http://schemas.openxmlformats.org/officeDocument/2006/relationships/hyperlink" Target="https://baike.baidu.com/item/%E7%94%B5%E8%84%91%E5%8A%A8%E7%94%BB/3927561?fromModule=lemma_inlink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445</Words>
  <Characters>2542</Characters>
  <Application>Microsoft Macintosh Word</Application>
  <DocSecurity>0</DocSecurity>
  <Lines>21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Unity 2D游戏简介</vt:lpstr>
      <vt:lpstr>    游戏引擎是啥玩意</vt:lpstr>
      <vt:lpstr>    下载安装</vt:lpstr>
      <vt:lpstr>    脚本组件</vt:lpstr>
      <vt:lpstr>    游戏场景</vt:lpstr>
      <vt:lpstr>    物理系统</vt:lpstr>
      <vt:lpstr>    UI</vt:lpstr>
    </vt:vector>
  </TitlesOfParts>
  <LinksUpToDate>false</LinksUpToDate>
  <CharactersWithSpaces>2982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113</cp:revision>
  <dcterms:created xsi:type="dcterms:W3CDTF">2022-09-12T01:04:00Z</dcterms:created>
  <dcterms:modified xsi:type="dcterms:W3CDTF">2022-09-25T08:03:00Z</dcterms:modified>
</cp:coreProperties>
</file>