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B532" w14:textId="77777777" w:rsidR="00253968" w:rsidRPr="00BE06B5" w:rsidRDefault="00253968" w:rsidP="00253968">
      <w:pPr>
        <w:pStyle w:val="1"/>
      </w:pPr>
      <w:bookmarkStart w:id="0" w:name="_Toc145691925"/>
      <w:r>
        <w:rPr>
          <w:rFonts w:hint="eastAsia"/>
        </w:rPr>
        <w:t>2</w:t>
      </w:r>
      <w:r>
        <w:t>023/09/07</w:t>
      </w:r>
      <w:bookmarkEnd w:id="0"/>
    </w:p>
    <w:p w14:paraId="707D25BD" w14:textId="77777777" w:rsidR="00253968" w:rsidRDefault="00253968" w:rsidP="00253968">
      <w:pPr>
        <w:pStyle w:val="2"/>
        <w:rPr>
          <w:rFonts w:asciiTheme="minorHAnsi" w:eastAsiaTheme="minorHAnsi" w:hAnsiTheme="minorHAnsi"/>
        </w:rPr>
      </w:pPr>
      <w:bookmarkStart w:id="1" w:name="_Toc145691926"/>
      <w:r w:rsidRPr="00FC3208">
        <w:rPr>
          <w:rFonts w:asciiTheme="minorHAnsi" w:eastAsiaTheme="minorHAnsi" w:hAnsiTheme="minorHAnsi" w:hint="eastAsia"/>
        </w:rPr>
        <w:t>X</w:t>
      </w:r>
      <w:r w:rsidRPr="00FC3208">
        <w:rPr>
          <w:rFonts w:asciiTheme="minorHAnsi" w:eastAsiaTheme="minorHAnsi" w:hAnsiTheme="minorHAnsi"/>
        </w:rPr>
        <w:t>V6</w:t>
      </w:r>
      <w:r w:rsidRPr="00FC3208">
        <w:rPr>
          <w:rFonts w:asciiTheme="minorHAnsi" w:eastAsiaTheme="minorHAnsi" w:hAnsiTheme="minorHAnsi" w:hint="eastAsia"/>
        </w:rPr>
        <w:t>第</w:t>
      </w:r>
      <w:r>
        <w:rPr>
          <w:rFonts w:asciiTheme="minorHAnsi" w:eastAsiaTheme="minorHAnsi" w:hAnsiTheme="minorHAnsi" w:hint="eastAsia"/>
        </w:rPr>
        <w:t>二</w:t>
      </w:r>
      <w:r w:rsidRPr="00FC3208">
        <w:rPr>
          <w:rFonts w:asciiTheme="minorHAnsi" w:eastAsiaTheme="minorHAnsi" w:hAnsiTheme="minorHAnsi" w:hint="eastAsia"/>
        </w:rPr>
        <w:t>章</w:t>
      </w:r>
      <w:bookmarkEnd w:id="1"/>
    </w:p>
    <w:p w14:paraId="0C1DB70E" w14:textId="77777777" w:rsidR="00253968" w:rsidRDefault="00253968" w:rsidP="00253968">
      <w:r>
        <w:tab/>
      </w:r>
      <w:r>
        <w:rPr>
          <w:rFonts w:hint="eastAsia"/>
        </w:rPr>
        <w:t>指出操作系统三大基本功能：多路复用，隔离和交互。并着重介绍了隔离(即使在本章开头说明了介绍内容为多路复用，隔离和交互，但我认为仅仅介绍了隔离</w:t>
      </w:r>
      <w:r>
        <w:t>)</w:t>
      </w:r>
    </w:p>
    <w:p w14:paraId="6B043D12" w14:textId="77777777" w:rsidR="00253968" w:rsidRDefault="00253968" w:rsidP="00253968">
      <w:pPr>
        <w:pStyle w:val="3"/>
        <w:rPr>
          <w:sz w:val="21"/>
          <w:szCs w:val="22"/>
        </w:rPr>
      </w:pPr>
      <w:bookmarkStart w:id="2" w:name="_Toc145691927"/>
      <w:r w:rsidRPr="00622E6B">
        <w:rPr>
          <w:rFonts w:hint="eastAsia"/>
          <w:sz w:val="21"/>
          <w:szCs w:val="22"/>
        </w:rPr>
        <w:t>为什么需要隔离性</w:t>
      </w:r>
      <w:bookmarkEnd w:id="2"/>
    </w:p>
    <w:p w14:paraId="1CA7C318" w14:textId="77777777" w:rsidR="00253968" w:rsidRDefault="00253968" w:rsidP="00253968">
      <w:r>
        <w:tab/>
      </w:r>
      <w:r>
        <w:rPr>
          <w:rFonts w:hint="eastAsia"/>
        </w:rPr>
        <w:t>最容易想到的情况是，应用程序自己会带上自己运行所需的库(以进行系统调用</w:t>
      </w:r>
      <w:r>
        <w:t>)</w:t>
      </w:r>
      <w:r>
        <w:rPr>
          <w:rFonts w:hint="eastAsia"/>
        </w:rPr>
        <w:t>，在应用程序分别在自己的C</w:t>
      </w:r>
      <w:r>
        <w:t>PU</w:t>
      </w:r>
      <w:r>
        <w:rPr>
          <w:rFonts w:hint="eastAsia"/>
        </w:rPr>
        <w:t>时间帧运行时，他们都通过自己的库直接与硬件交互。这样的结构在嵌入式系统中最为常见。</w:t>
      </w:r>
    </w:p>
    <w:p w14:paraId="6AF42464" w14:textId="77777777" w:rsidR="00253968" w:rsidRDefault="00253968" w:rsidP="00253968">
      <w:r>
        <w:tab/>
      </w:r>
      <w:r>
        <w:rPr>
          <w:rFonts w:hint="eastAsia"/>
        </w:rPr>
        <w:t>但这种方式是基于应用程序没有bug，即应用程序之间互相信任的基础上实施的。更多情况下，应用程序之间或者是应用程序内部都有或多或少的bug。如果应用程序能够直接和硬件资源交互，在应用程序出错时，它所暂时占用的公共硬件资源也会记入错误的内容，这显然会间接导致其他应用程序出错。</w:t>
      </w:r>
    </w:p>
    <w:p w14:paraId="332504C5" w14:textId="77777777" w:rsidR="00253968" w:rsidRDefault="00253968" w:rsidP="00253968">
      <w:r>
        <w:tab/>
      </w:r>
      <w:r>
        <w:rPr>
          <w:rFonts w:hint="eastAsia"/>
        </w:rPr>
        <w:t>于是引入了进程间的隔离性的概念。即任何一个进程的崩溃，都对其他进程以及操作系统没有任何影响；并且操作系统能够及时清理掉出错的进程。</w:t>
      </w:r>
    </w:p>
    <w:p w14:paraId="2E34B789" w14:textId="77777777" w:rsidR="00253968" w:rsidRPr="00C77F40" w:rsidRDefault="00253968" w:rsidP="00253968">
      <w:pPr>
        <w:pStyle w:val="3"/>
      </w:pPr>
      <w:bookmarkStart w:id="3" w:name="_Toc145691928"/>
      <w:r w:rsidRPr="00C77F40">
        <w:rPr>
          <w:rFonts w:hint="eastAsia"/>
          <w:sz w:val="21"/>
          <w:szCs w:val="22"/>
        </w:rPr>
        <w:t>如何实现隔离性</w:t>
      </w:r>
      <w:bookmarkEnd w:id="3"/>
    </w:p>
    <w:p w14:paraId="3771BE90" w14:textId="77777777" w:rsidR="00253968" w:rsidRDefault="00253968" w:rsidP="00253968">
      <w:r>
        <w:tab/>
      </w:r>
      <w:r>
        <w:rPr>
          <w:rFonts w:hint="eastAsia"/>
        </w:rPr>
        <w:t>为了实现这一点，操作系统引入了三个功能：资源抽象而来的服务（软件），模式切换（硬件），进程独立空间。</w:t>
      </w:r>
    </w:p>
    <w:p w14:paraId="21A87235" w14:textId="77777777" w:rsidR="00253968" w:rsidRDefault="00253968" w:rsidP="00253968">
      <w:r>
        <w:tab/>
      </w:r>
      <w:r>
        <w:rPr>
          <w:rFonts w:hint="eastAsia"/>
        </w:rPr>
        <w:t>首先操作系统禁止了进程直接与敏感资源交互，转而提供封装后的调用资源的服务。例如write，read等。另一个新奇的例子是exec，exec将进程建立内存映像的工作交给了操作系统，于是进程便不能随意地在内存空间中圈下属于自己的空间。操作系统在内存紧张时甚至可以把进程部分数据存储在磁盘上。</w:t>
      </w:r>
    </w:p>
    <w:p w14:paraId="56321134" w14:textId="77777777" w:rsidR="00253968" w:rsidRDefault="00253968" w:rsidP="00253968">
      <w:r>
        <w:tab/>
        <w:t>RISC-V</w:t>
      </w:r>
      <w:r>
        <w:rPr>
          <w:rFonts w:hint="eastAsia"/>
        </w:rPr>
        <w:t>的模式切换提供了用户、机器和监督者模式。这限制了用户程序直接调用内核函数或执行内核指令（如启用和禁用中断）。用户想要调用内核函数时，C</w:t>
      </w:r>
      <w:r>
        <w:t>PU</w:t>
      </w:r>
      <w:r>
        <w:rPr>
          <w:rFonts w:hint="eastAsia"/>
        </w:rPr>
        <w:t>将切换到监督者模式并在内核指定的入口进入内核，并让内核有权限验证系统调用的参数，决定是否执行该操作。当清晰划分了用户模式和监督者模式后，一个新问题便出现了——哪些功能应该被放入监督者模式。这个问题的两个答案分别派生出了操作系统内核的两种风格：宏内核与微内核，在此不赘述。</w:t>
      </w:r>
    </w:p>
    <w:p w14:paraId="59CAC956" w14:textId="77777777" w:rsidR="00253968" w:rsidRDefault="00253968" w:rsidP="00253968">
      <w:r>
        <w:tab/>
      </w:r>
      <w:r>
        <w:rPr>
          <w:rFonts w:hint="eastAsia"/>
        </w:rPr>
        <w:t>进程独立的空间包含独立的</w:t>
      </w:r>
      <w:r>
        <w:t>CPU</w:t>
      </w:r>
      <w:r>
        <w:rPr>
          <w:rFonts w:hint="eastAsia"/>
        </w:rPr>
        <w:t>和独立的地址空间。独立地址空间显然由页表实现，独立的</w:t>
      </w:r>
      <w:r>
        <w:t>CPU</w:t>
      </w:r>
      <w:r>
        <w:rPr>
          <w:rFonts w:hint="eastAsia"/>
        </w:rPr>
        <w:t>则由分时实现。xv</w:t>
      </w:r>
      <w:r>
        <w:t>6</w:t>
      </w:r>
      <w:r>
        <w:rPr>
          <w:rFonts w:hint="eastAsia"/>
        </w:rPr>
        <w:t>还会为每个进程维护一个单独的proc结构体，储存进程的相关信息（如页表，状态，id等信息）。每个进程都有一个线程（实际中通常有多个）来执行指令，它可以被暂停也可以被恢复。线程拥有自己独立的线程栈来存储局部变量，函数返回地址等信息。同时，每个进程都有一个用户栈和一个内核栈，进程的线程交替在用户栈和内核栈中执行。</w:t>
      </w:r>
    </w:p>
    <w:p w14:paraId="539AD317" w14:textId="77777777" w:rsidR="00253968" w:rsidRDefault="00253968" w:rsidP="00253968">
      <w:pPr>
        <w:pStyle w:val="3"/>
        <w:rPr>
          <w:sz w:val="21"/>
          <w:szCs w:val="22"/>
        </w:rPr>
      </w:pPr>
      <w:bookmarkStart w:id="4" w:name="_Toc145691929"/>
      <w:r w:rsidRPr="00E85F7A">
        <w:rPr>
          <w:rFonts w:hint="eastAsia"/>
          <w:sz w:val="21"/>
          <w:szCs w:val="22"/>
        </w:rPr>
        <w:lastRenderedPageBreak/>
        <w:t>X</w:t>
      </w:r>
      <w:r w:rsidRPr="00E85F7A">
        <w:rPr>
          <w:sz w:val="21"/>
          <w:szCs w:val="22"/>
        </w:rPr>
        <w:t>V6</w:t>
      </w:r>
      <w:r w:rsidRPr="00E85F7A">
        <w:rPr>
          <w:rFonts w:hint="eastAsia"/>
          <w:sz w:val="21"/>
          <w:szCs w:val="22"/>
        </w:rPr>
        <w:t>初始化和第一个进程</w:t>
      </w:r>
      <w:bookmarkEnd w:id="4"/>
    </w:p>
    <w:p w14:paraId="75A0F3F1" w14:textId="77777777" w:rsidR="00253968" w:rsidRPr="00E85F7A" w:rsidRDefault="00253968" w:rsidP="00253968">
      <w:r>
        <w:rPr>
          <w:rFonts w:hint="eastAsia"/>
        </w:rPr>
        <w:t>参见文档，过程详尽。</w:t>
      </w:r>
    </w:p>
    <w:p w14:paraId="3ABB558B" w14:textId="77777777" w:rsidR="00253968" w:rsidRDefault="00253968" w:rsidP="00253968">
      <w:pPr>
        <w:pStyle w:val="2"/>
      </w:pPr>
      <w:bookmarkStart w:id="5" w:name="_Toc145691930"/>
      <w:r>
        <w:t>Lab2 S</w:t>
      </w:r>
      <w:r>
        <w:rPr>
          <w:rFonts w:hint="eastAsia"/>
        </w:rPr>
        <w:t>ystem</w:t>
      </w:r>
      <w:r>
        <w:t xml:space="preserve"> </w:t>
      </w:r>
      <w:r>
        <w:rPr>
          <w:rFonts w:hint="eastAsia"/>
        </w:rPr>
        <w:t>calls</w:t>
      </w:r>
      <w:bookmarkEnd w:id="5"/>
    </w:p>
    <w:p w14:paraId="3FCD8C0A" w14:textId="77777777" w:rsidR="00253968" w:rsidRDefault="00253968" w:rsidP="00253968">
      <w:r>
        <w:tab/>
      </w:r>
      <w:r>
        <w:rPr>
          <w:rFonts w:hint="eastAsia"/>
        </w:rPr>
        <w:t>对于Lab</w:t>
      </w:r>
      <w:r>
        <w:t>2 S</w:t>
      </w:r>
      <w:r>
        <w:rPr>
          <w:rFonts w:hint="eastAsia"/>
        </w:rPr>
        <w:t>yscall中的实验，首先得清楚如果要添加一个新的调用，需要做哪些修改。</w:t>
      </w:r>
    </w:p>
    <w:p w14:paraId="4B822D9B" w14:textId="77777777" w:rsidR="00253968" w:rsidRDefault="00253968" w:rsidP="00253968">
      <w:r>
        <w:rPr>
          <w:rFonts w:hint="eastAsia"/>
        </w:rPr>
        <w:t>在用户模式中，系统调用必须在user</w:t>
      </w:r>
      <w:r>
        <w:t>.</w:t>
      </w:r>
      <w:r>
        <w:rPr>
          <w:rFonts w:hint="eastAsia"/>
        </w:rPr>
        <w:t>h中声明，其次需要在usys</w:t>
      </w:r>
      <w:r>
        <w:t>.</w:t>
      </w:r>
      <w:r>
        <w:rPr>
          <w:rFonts w:hint="eastAsia"/>
        </w:rPr>
        <w:t>pl文件中添加对应的入口:</w:t>
      </w:r>
    </w:p>
    <w:p w14:paraId="5C1C6235" w14:textId="77777777" w:rsidR="00253968" w:rsidRPr="00EB1409" w:rsidRDefault="00253968" w:rsidP="00253968">
      <w:r>
        <w:tab/>
      </w:r>
      <w:r>
        <w:rPr>
          <w:rFonts w:hint="eastAsia"/>
        </w:rPr>
        <w:t>user</w:t>
      </w:r>
      <w:r>
        <w:t>.</w:t>
      </w:r>
      <w:r>
        <w:rPr>
          <w:rFonts w:hint="eastAsia"/>
        </w:rPr>
        <w:t>h中的声明</w:t>
      </w:r>
      <w:r>
        <w:t>:</w:t>
      </w:r>
    </w:p>
    <w:p w14:paraId="47F06F5C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6A9955"/>
          <w:kern w:val="0"/>
          <w:szCs w:val="21"/>
        </w:rPr>
        <w:t>// system calls</w:t>
      </w:r>
    </w:p>
    <w:p w14:paraId="6DECE9AC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CD4FBD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__attribute__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((noreturn));</w:t>
      </w:r>
    </w:p>
    <w:p w14:paraId="4378E0FF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5C8097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BDCE2F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void*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9BDD29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void*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801995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6218A3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kill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57DED6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D0C855E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6547E1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mknod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836FAE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unlink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606A9D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fstat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9CDCFE"/>
          <w:kern w:val="0"/>
          <w:szCs w:val="21"/>
        </w:rPr>
        <w:t>fd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4EC9B0"/>
          <w:kern w:val="0"/>
          <w:szCs w:val="21"/>
        </w:rPr>
        <w:t>stat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2E6BB03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link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A141D8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mkdir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6800EA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chdir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9F7FE2D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dup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DEF723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getpid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BBDE0B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char*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sbrk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422E26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F1660F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uptime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E529D7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trace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82CF27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DCDCAA"/>
          <w:kern w:val="0"/>
          <w:szCs w:val="21"/>
        </w:rPr>
        <w:t>sysinfo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1409">
        <w:rPr>
          <w:rFonts w:ascii="Consolas" w:eastAsia="宋体" w:hAnsi="Consolas" w:cs="宋体"/>
          <w:color w:val="4EC9B0"/>
          <w:kern w:val="0"/>
          <w:szCs w:val="21"/>
        </w:rPr>
        <w:t>sysinfo</w:t>
      </w:r>
      <w:r w:rsidRPr="00EB140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E521843" w14:textId="77777777" w:rsidR="00253968" w:rsidRDefault="00253968" w:rsidP="00253968">
      <w:r>
        <w:tab/>
      </w:r>
      <w:r>
        <w:rPr>
          <w:rFonts w:hint="eastAsia"/>
        </w:rPr>
        <w:t>usys</w:t>
      </w:r>
      <w:r>
        <w:t>.</w:t>
      </w:r>
      <w:r>
        <w:rPr>
          <w:rFonts w:hint="eastAsia"/>
        </w:rPr>
        <w:t>pl的入口：</w:t>
      </w:r>
    </w:p>
    <w:p w14:paraId="4E797704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"fork"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D7A288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"exit"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F82F938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"wait"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9FD3ED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"pipe"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920B3B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"read"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C5B1FF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"write"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84A5C20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"close"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BD2552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"kill"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4D91A2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"exec"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D8BB55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lastRenderedPageBreak/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"open"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9790A9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"mknod"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9562A2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"unlink"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7F5C660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"fstat"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C855CD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9055F0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"mkdir"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63DC86E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"chdir"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3F018D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"dup"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B2B2CAD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"getpid"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5DDA5E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"sbrk"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8F02BF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"sleep"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690E82" w14:textId="77777777" w:rsidR="00253968" w:rsidRPr="00EB1409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1409">
        <w:rPr>
          <w:rFonts w:ascii="Consolas" w:eastAsia="宋体" w:hAnsi="Consolas" w:cs="宋体"/>
          <w:color w:val="CCCCCC"/>
          <w:kern w:val="0"/>
          <w:szCs w:val="21"/>
        </w:rPr>
        <w:t>entry(</w:t>
      </w:r>
      <w:r w:rsidRPr="00EB1409">
        <w:rPr>
          <w:rFonts w:ascii="Consolas" w:eastAsia="宋体" w:hAnsi="Consolas" w:cs="宋体"/>
          <w:color w:val="CE9178"/>
          <w:kern w:val="0"/>
          <w:szCs w:val="21"/>
        </w:rPr>
        <w:t>"uptime"</w:t>
      </w:r>
      <w:r w:rsidRPr="00EB140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5E891E" w14:textId="77777777" w:rsidR="00253968" w:rsidRPr="00EB1409" w:rsidRDefault="00253968" w:rsidP="00253968">
      <w:r>
        <w:tab/>
      </w:r>
      <w:r>
        <w:rPr>
          <w:rFonts w:hint="eastAsia"/>
        </w:rPr>
        <w:t>其次，系统调用需要在内核中作为外函数声明,声明在syscall</w:t>
      </w:r>
      <w:r>
        <w:t>.</w:t>
      </w:r>
      <w:r>
        <w:rPr>
          <w:rFonts w:hint="eastAsia"/>
        </w:rPr>
        <w:t>c中</w:t>
      </w:r>
      <w:r>
        <w:t>:</w:t>
      </w:r>
    </w:p>
    <w:p w14:paraId="44BEE8FD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6A9955"/>
          <w:kern w:val="0"/>
          <w:szCs w:val="21"/>
        </w:rPr>
        <w:t>// Prototypes for the functions that handle system calls.</w:t>
      </w:r>
    </w:p>
    <w:p w14:paraId="6AFD0860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sys_fork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8373C3F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sys_exit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A0EE99E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sys_wait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253D19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sys_pipe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A5B4BB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sys_read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413632B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sys_kill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D03E6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sys_exec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DF74185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sys_fstat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99836D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sys_chdir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953CD08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sys_dup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ED7CF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sys_getpid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E07130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sys_sbrk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632DA1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sys_sleep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FDA689B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sys_uptime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8EBEA76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sys_open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8E76EC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sys_write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753591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sys_mknod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94E300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sys_unlink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ED5635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sys_link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5119FC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sys_mkdir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5EAB6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sys_close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E2FDAB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sys_trace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A2A3BC6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extern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uint64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sys_sysinfo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43ECAD" w14:textId="77777777" w:rsidR="00253968" w:rsidRDefault="00253968" w:rsidP="00253968">
      <w:r>
        <w:tab/>
      </w:r>
      <w:r>
        <w:rPr>
          <w:rFonts w:hint="eastAsia"/>
        </w:rPr>
        <w:t>在syscall</w:t>
      </w:r>
      <w:r>
        <w:t>.</w:t>
      </w:r>
      <w:r>
        <w:rPr>
          <w:rFonts w:hint="eastAsia"/>
        </w:rPr>
        <w:t>c中建立系统调用函数指针数组以便调用：</w:t>
      </w:r>
    </w:p>
    <w:p w14:paraId="15DB8935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6A9955"/>
          <w:kern w:val="0"/>
          <w:szCs w:val="21"/>
        </w:rPr>
        <w:t>// An array mapping syscall numbers from syscall.h</w:t>
      </w:r>
    </w:p>
    <w:p w14:paraId="222B805C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6A9955"/>
          <w:kern w:val="0"/>
          <w:szCs w:val="21"/>
        </w:rPr>
        <w:t>// to the function that handles the system call.</w:t>
      </w:r>
    </w:p>
    <w:p w14:paraId="79E8158C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B41AF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B41A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B41AF">
        <w:rPr>
          <w:rFonts w:ascii="Consolas" w:eastAsia="宋体" w:hAnsi="Consolas" w:cs="宋体"/>
          <w:color w:val="9CDCFE"/>
          <w:kern w:val="0"/>
          <w:szCs w:val="21"/>
        </w:rPr>
        <w:t>syscalls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)(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B41A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78F8AAD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SYS_fork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sys_fork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8C80190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SYS_exit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sys_exit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BF0CEAC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SYS_wait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sys_wait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03582C4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lastRenderedPageBreak/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SYS_pipe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sys_pipe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FE64A6E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SYS_read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sys_read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0C244C3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SYS_kill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sys_kill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7D4CEC5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SYS_exec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sys_exec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A0D44FD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SYS_fstat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sys_fstat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A1C8D8E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SYS_chdir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sys_chdir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46F4CC9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SYS_dup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sys_dup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CE1B0CE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SYS_getpid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sys_getpid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948BD5C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SYS_sbrk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sys_sbrk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69522D3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SYS_sleep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sys_sleep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265DF87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SYS_uptime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sys_uptime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93D26F0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SYS_open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sys_open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A0BD0C8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SYS_write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sys_write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2554B6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SYS_mknod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sys_mknod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D3B1BA4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SYS_unlink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sys_unlink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FA03F69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SYS_link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]    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sys_link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71ADA15E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SYS_mkdir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sys_mkdir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D1487A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SYS_close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 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sys_close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7A5499F" w14:textId="77777777" w:rsidR="00253968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SYS_sysinfo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sys_sysinfo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B060976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>SYS_sys</w:t>
      </w:r>
      <w:r>
        <w:rPr>
          <w:rFonts w:ascii="Consolas" w:eastAsia="宋体" w:hAnsi="Consolas" w:cs="宋体"/>
          <w:color w:val="569CD6"/>
          <w:kern w:val="0"/>
          <w:szCs w:val="21"/>
        </w:rPr>
        <w:t>trace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B41AF">
        <w:rPr>
          <w:rFonts w:ascii="Consolas" w:eastAsia="宋体" w:hAnsi="Consolas" w:cs="宋体"/>
          <w:color w:val="DCDCAA"/>
          <w:kern w:val="0"/>
          <w:szCs w:val="21"/>
        </w:rPr>
        <w:t>sys_sys</w:t>
      </w:r>
      <w:r>
        <w:rPr>
          <w:rFonts w:ascii="Consolas" w:eastAsia="宋体" w:hAnsi="Consolas" w:cs="宋体"/>
          <w:color w:val="DCDCAA"/>
          <w:kern w:val="0"/>
          <w:szCs w:val="21"/>
        </w:rPr>
        <w:t>trace</w:t>
      </w:r>
      <w:r w:rsidRPr="004B41AF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1A5F69E" w14:textId="77777777" w:rsidR="00253968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6F2E3E4" w14:textId="77777777" w:rsidR="00253968" w:rsidRDefault="00253968" w:rsidP="00253968">
      <w:r>
        <w:tab/>
      </w:r>
      <w:r>
        <w:rPr>
          <w:rFonts w:hint="eastAsia"/>
        </w:rPr>
        <w:t>其中，索引的宏定义在syscall</w:t>
      </w:r>
      <w:r>
        <w:t>.</w:t>
      </w:r>
      <w:r>
        <w:rPr>
          <w:rFonts w:hint="eastAsia"/>
        </w:rPr>
        <w:t>h中</w:t>
      </w:r>
      <w:r>
        <w:t>:</w:t>
      </w:r>
    </w:p>
    <w:p w14:paraId="1F1D692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6A9955"/>
          <w:kern w:val="0"/>
          <w:szCs w:val="21"/>
        </w:rPr>
        <w:t>// System call numbers</w:t>
      </w:r>
    </w:p>
    <w:p w14:paraId="465820BD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SYS_fork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DECBA24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SYS_exit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DADDBDB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SYS_wait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51D84629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SYS_pipe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7108786B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SYS_read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6D00A5CB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SYS_kill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4CE53F93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SYS_exec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14:paraId="11C4DAB9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SYS_fstat  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4807A966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SYS_chdir  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8FA7EC0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SYS_dup  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6CDD7DA3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SYS_getpid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14:paraId="0829DA04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SYS_sbrk  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12</w:t>
      </w:r>
    </w:p>
    <w:p w14:paraId="489D9269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SYS_sleep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13</w:t>
      </w:r>
    </w:p>
    <w:p w14:paraId="6006A082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SYS_uptime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14</w:t>
      </w:r>
    </w:p>
    <w:p w14:paraId="7948774F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SYS_open  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15</w:t>
      </w:r>
    </w:p>
    <w:p w14:paraId="6C161AF7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SYS_write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16</w:t>
      </w:r>
    </w:p>
    <w:p w14:paraId="27156CF1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SYS_mknod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17</w:t>
      </w:r>
    </w:p>
    <w:p w14:paraId="7C013316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SYS_unlink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14:paraId="5511D584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SYS_link   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19</w:t>
      </w:r>
    </w:p>
    <w:p w14:paraId="283912FA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SYS_mkdir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3099DB7C" w14:textId="77777777" w:rsidR="00253968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SYS_close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21</w:t>
      </w:r>
    </w:p>
    <w:p w14:paraId="1985F5A5" w14:textId="77777777" w:rsidR="00253968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lastRenderedPageBreak/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</w:t>
      </w:r>
      <w:r>
        <w:rPr>
          <w:rFonts w:ascii="Consolas" w:eastAsia="宋体" w:hAnsi="Consolas" w:cs="宋体"/>
          <w:color w:val="569CD6"/>
          <w:kern w:val="0"/>
          <w:szCs w:val="21"/>
        </w:rPr>
        <w:t>trace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32D8D5D" w14:textId="77777777" w:rsidR="00253968" w:rsidRPr="004B41AF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41A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SYS_</w:t>
      </w:r>
      <w:r>
        <w:rPr>
          <w:rFonts w:ascii="Consolas" w:eastAsia="宋体" w:hAnsi="Consolas" w:cs="宋体"/>
          <w:color w:val="569CD6"/>
          <w:kern w:val="0"/>
          <w:szCs w:val="21"/>
        </w:rPr>
        <w:t>sysinfo</w:t>
      </w:r>
      <w:r w:rsidRPr="004B41AF">
        <w:rPr>
          <w:rFonts w:ascii="Consolas" w:eastAsia="宋体" w:hAnsi="Consolas" w:cs="宋体"/>
          <w:color w:val="569CD6"/>
          <w:kern w:val="0"/>
          <w:szCs w:val="21"/>
        </w:rPr>
        <w:t xml:space="preserve">  </w:t>
      </w:r>
      <w:r w:rsidRPr="004B41AF">
        <w:rPr>
          <w:rFonts w:ascii="Consolas" w:eastAsia="宋体" w:hAnsi="Consolas" w:cs="宋体"/>
          <w:color w:val="B5CEA8"/>
          <w:kern w:val="0"/>
          <w:szCs w:val="21"/>
        </w:rPr>
        <w:t>2</w:t>
      </w:r>
      <w:r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4594FB22" w14:textId="77777777" w:rsidR="00253968" w:rsidRDefault="00253968" w:rsidP="00253968">
      <w:r>
        <w:tab/>
      </w:r>
      <w:r>
        <w:rPr>
          <w:rFonts w:hint="eastAsia"/>
        </w:rPr>
        <w:t>而系统调用的具体实现则根据调用类型选择在sysfile</w:t>
      </w:r>
      <w:r>
        <w:t>.</w:t>
      </w:r>
      <w:r>
        <w:rPr>
          <w:rFonts w:hint="eastAsia"/>
        </w:rPr>
        <w:t>c或者sysproc</w:t>
      </w:r>
      <w:r>
        <w:t>.</w:t>
      </w:r>
      <w:r>
        <w:rPr>
          <w:rFonts w:hint="eastAsia"/>
        </w:rPr>
        <w:t>c中实现。使用频率高（被交叉使用）的系统调用可以先在proc.c中实现，再在sysfile</w:t>
      </w:r>
      <w:r>
        <w:t>.</w:t>
      </w:r>
      <w:r>
        <w:rPr>
          <w:rFonts w:hint="eastAsia"/>
        </w:rPr>
        <w:t>c或者sysproc</w:t>
      </w:r>
      <w:r>
        <w:t>.</w:t>
      </w:r>
      <w:r>
        <w:rPr>
          <w:rFonts w:hint="eastAsia"/>
        </w:rPr>
        <w:t>c中实现（即预处理数据后直接调用proc</w:t>
      </w:r>
      <w:r>
        <w:t>.</w:t>
      </w:r>
      <w:r>
        <w:rPr>
          <w:rFonts w:hint="eastAsia"/>
        </w:rPr>
        <w:t>c中的实现）。</w:t>
      </w:r>
    </w:p>
    <w:p w14:paraId="7F7312BA" w14:textId="77777777" w:rsidR="00253968" w:rsidRPr="004B41AF" w:rsidRDefault="00253968" w:rsidP="00253968">
      <w:r>
        <w:tab/>
      </w:r>
      <w:r>
        <w:rPr>
          <w:rFonts w:hint="eastAsia"/>
        </w:rPr>
        <w:t>编写完以上所有后，一个系统调用就建立了。</w:t>
      </w:r>
    </w:p>
    <w:p w14:paraId="7CA25F6E" w14:textId="77777777" w:rsidR="00253968" w:rsidRDefault="00253968" w:rsidP="00253968">
      <w:pPr>
        <w:pStyle w:val="3"/>
        <w:tabs>
          <w:tab w:val="left" w:pos="5522"/>
        </w:tabs>
        <w:rPr>
          <w:sz w:val="21"/>
          <w:szCs w:val="22"/>
        </w:rPr>
      </w:pPr>
      <w:bookmarkStart w:id="6" w:name="_Toc145691931"/>
      <w:r>
        <w:rPr>
          <w:rFonts w:hint="eastAsia"/>
          <w:sz w:val="21"/>
          <w:szCs w:val="22"/>
        </w:rPr>
        <w:t>t</w:t>
      </w:r>
      <w:r w:rsidRPr="00EB1409">
        <w:rPr>
          <w:sz w:val="21"/>
          <w:szCs w:val="22"/>
        </w:rPr>
        <w:t>race</w:t>
      </w:r>
      <w:bookmarkEnd w:id="6"/>
    </w:p>
    <w:p w14:paraId="7C33F485" w14:textId="77777777" w:rsidR="00253968" w:rsidRDefault="00253968" w:rsidP="00253968">
      <w:r>
        <w:tab/>
      </w:r>
      <w:r>
        <w:rPr>
          <w:rFonts w:hint="eastAsia"/>
        </w:rPr>
        <w:t>trace的实现比较简单，要点在于给proc结构体（储存进程所有状态的结构体）添加一个3</w:t>
      </w:r>
      <w:r>
        <w:t>2</w:t>
      </w:r>
      <w:r>
        <w:rPr>
          <w:rFonts w:hint="eastAsia"/>
        </w:rPr>
        <w:t>位的掩码，每一位就对应一个系统调用的追踪启用与否。</w:t>
      </w:r>
    </w:p>
    <w:p w14:paraId="7038925E" w14:textId="77777777" w:rsidR="00253968" w:rsidRDefault="00253968" w:rsidP="00253968">
      <w:r>
        <w:tab/>
      </w:r>
      <w:r>
        <w:rPr>
          <w:rFonts w:hint="eastAsia"/>
        </w:rPr>
        <w:t>在系统调用过程中，所有系统调用都会统一地在syscall</w:t>
      </w:r>
      <w:r>
        <w:t>.</w:t>
      </w:r>
      <w:r>
        <w:rPr>
          <w:rFonts w:hint="eastAsia"/>
        </w:rPr>
        <w:t>c中的syscall函数内执行。那么追踪系统调用在这里进行就可以了。</w:t>
      </w:r>
    </w:p>
    <w:p w14:paraId="45540A52" w14:textId="77777777" w:rsidR="00253968" w:rsidRDefault="00253968" w:rsidP="00253968">
      <w:r>
        <w:tab/>
      </w:r>
      <w:r>
        <w:rPr>
          <w:rFonts w:hint="eastAsia"/>
        </w:rPr>
        <w:t>在对trace一个进程之后，trace便会把输入的掩码参数赋值给该进程的proc结构体。该进程的所有系统调用在syscall（void）中执行完毕后都会判断刚刚的系统调用是否被掩码所涵盖。如果是，那么就相应地print相关信息。</w:t>
      </w:r>
    </w:p>
    <w:p w14:paraId="441CD477" w14:textId="77777777" w:rsidR="00253968" w:rsidRDefault="00253968" w:rsidP="00253968">
      <w:r>
        <w:tab/>
      </w:r>
      <w:r>
        <w:rPr>
          <w:rFonts w:hint="eastAsia"/>
        </w:rPr>
        <w:t>此外，为了追踪子进程，fork（）在产生子进程时，将复制父进程的掩码。</w:t>
      </w:r>
    </w:p>
    <w:p w14:paraId="210FA98E" w14:textId="77777777" w:rsidR="00253968" w:rsidRDefault="00253968" w:rsidP="00253968">
      <w:r>
        <w:tab/>
      </w:r>
      <w:r>
        <w:rPr>
          <w:rFonts w:hint="eastAsia"/>
        </w:rPr>
        <w:t>附代码如下：</w:t>
      </w:r>
    </w:p>
    <w:p w14:paraId="70E87BA2" w14:textId="77777777" w:rsidR="00253968" w:rsidRDefault="00253968" w:rsidP="00253968">
      <w:r>
        <w:tab/>
      </w:r>
      <w:r>
        <w:rPr>
          <w:rFonts w:hint="eastAsia"/>
        </w:rPr>
        <w:t>syscall函数：</w:t>
      </w:r>
    </w:p>
    <w:p w14:paraId="21DBE7E5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DF62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num)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tracemask){</w:t>
      </w:r>
    </w:p>
    <w:p w14:paraId="0C5C015B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DF62B0">
        <w:rPr>
          <w:rFonts w:ascii="Consolas" w:eastAsia="宋体" w:hAnsi="Consolas" w:cs="宋体"/>
          <w:color w:val="CE9178"/>
          <w:kern w:val="0"/>
          <w:szCs w:val="21"/>
        </w:rPr>
        <w:t xml:space="preserve">:syscall 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DF62B0">
        <w:rPr>
          <w:rFonts w:ascii="Consolas" w:eastAsia="宋体" w:hAnsi="Consolas" w:cs="宋体"/>
          <w:color w:val="CE9178"/>
          <w:kern w:val="0"/>
          <w:szCs w:val="21"/>
        </w:rPr>
        <w:t xml:space="preserve"> -&gt; 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DF62B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F62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syscalls_name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[num],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a0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ACA646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739755" w14:textId="77777777" w:rsidR="00253968" w:rsidRDefault="00253968" w:rsidP="00253968">
      <w:r>
        <w:tab/>
      </w:r>
      <w:r>
        <w:rPr>
          <w:rFonts w:hint="eastAsia"/>
        </w:rPr>
        <w:t>fork函数:</w:t>
      </w:r>
    </w:p>
    <w:p w14:paraId="7F8171CA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9CDCFE"/>
          <w:kern w:val="0"/>
          <w:szCs w:val="21"/>
        </w:rPr>
        <w:t>np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tracemask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tracemask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F75163" w14:textId="77777777" w:rsidR="00253968" w:rsidRDefault="00253968" w:rsidP="00253968">
      <w:r>
        <w:tab/>
        <w:t>trace</w:t>
      </w:r>
      <w:r>
        <w:rPr>
          <w:rFonts w:hint="eastAsia"/>
        </w:rPr>
        <w:t>函数：</w:t>
      </w:r>
    </w:p>
    <w:p w14:paraId="61FA184E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4EC9B0"/>
          <w:kern w:val="0"/>
          <w:szCs w:val="21"/>
        </w:rPr>
        <w:t>uint64</w:t>
      </w:r>
    </w:p>
    <w:p w14:paraId="52836444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DCDCAA"/>
          <w:kern w:val="0"/>
          <w:szCs w:val="21"/>
        </w:rPr>
        <w:t>sys_trace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5AA6F2E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4677EF75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proc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p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22A3ABE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argint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,(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tracemask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91C3955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D02F19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FABABEB" w14:textId="77777777" w:rsidR="00253968" w:rsidRDefault="00253968" w:rsidP="00253968">
      <w:pPr>
        <w:pStyle w:val="3"/>
        <w:tabs>
          <w:tab w:val="left" w:pos="5522"/>
        </w:tabs>
        <w:rPr>
          <w:sz w:val="21"/>
          <w:szCs w:val="22"/>
        </w:rPr>
      </w:pPr>
      <w:bookmarkStart w:id="7" w:name="_Toc145691932"/>
      <w:r w:rsidRPr="00DF62B0">
        <w:rPr>
          <w:rFonts w:hint="eastAsia"/>
          <w:sz w:val="21"/>
          <w:szCs w:val="22"/>
        </w:rPr>
        <w:t>sysinfo</w:t>
      </w:r>
      <w:bookmarkEnd w:id="7"/>
    </w:p>
    <w:p w14:paraId="57EF4E68" w14:textId="77777777" w:rsidR="00253968" w:rsidRDefault="00253968" w:rsidP="00253968">
      <w:r>
        <w:tab/>
      </w:r>
      <w:r>
        <w:rPr>
          <w:rFonts w:hint="eastAsia"/>
        </w:rPr>
        <w:t>sysinfo就相当简单了，理解到proc的存储方式和内存分配器的原理即可</w:t>
      </w:r>
    </w:p>
    <w:p w14:paraId="129FC52C" w14:textId="77777777" w:rsidR="00253968" w:rsidRDefault="00253968" w:rsidP="00253968">
      <w:r>
        <w:tab/>
      </w:r>
      <w:r>
        <w:rPr>
          <w:rFonts w:hint="eastAsia"/>
        </w:rPr>
        <w:t>需要注意的是copyout函数的使用，作用是把内核空间的数据复制到指定的用户空间中。因为sysinfo所收集的信息都是在内核中保存的，所以这个转换是必须的。</w:t>
      </w:r>
    </w:p>
    <w:p w14:paraId="165BF736" w14:textId="77777777" w:rsidR="00253968" w:rsidRDefault="00253968" w:rsidP="00253968">
      <w:r>
        <w:tab/>
      </w:r>
      <w:r>
        <w:rPr>
          <w:rFonts w:hint="eastAsia"/>
        </w:rPr>
        <w:t>copyout四个参数的含义分别为：该进程的用户-内核地址页表，用户空间目的地址，内核空间原地址，拷贝大小。</w:t>
      </w:r>
    </w:p>
    <w:p w14:paraId="61279E5E" w14:textId="77777777" w:rsidR="00253968" w:rsidRDefault="00253968" w:rsidP="00253968">
      <w:r>
        <w:tab/>
      </w:r>
      <w:r>
        <w:rPr>
          <w:rFonts w:hint="eastAsia"/>
        </w:rPr>
        <w:t>sysinfo代码如下：</w:t>
      </w:r>
    </w:p>
    <w:p w14:paraId="47F36E7D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4EC9B0"/>
          <w:kern w:val="0"/>
          <w:szCs w:val="21"/>
        </w:rPr>
        <w:t>uint64</w:t>
      </w:r>
    </w:p>
    <w:p w14:paraId="60E2924A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DCDCAA"/>
          <w:kern w:val="0"/>
          <w:szCs w:val="21"/>
        </w:rPr>
        <w:t>sys_sysinfo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F131BC3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lastRenderedPageBreak/>
        <w:t>{</w:t>
      </w:r>
    </w:p>
    <w:p w14:paraId="4B1D03D9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sysinfo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32966FC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660B281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4EC9B0"/>
          <w:kern w:val="0"/>
          <w:szCs w:val="21"/>
        </w:rPr>
        <w:t>sysinfo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ACDA5A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0418038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freemem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getfreemem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BE0AFCC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nproc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getatvproc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65C4FB93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0F427C5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argaddr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sysinfo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1A68396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DCDCAA"/>
          <w:kern w:val="0"/>
          <w:szCs w:val="21"/>
        </w:rPr>
        <w:t>copyout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sysinfo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F62B0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F62B0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C12F539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F62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F62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565C7A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F62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F62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62B0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26AD2F" w14:textId="77777777" w:rsidR="00253968" w:rsidRPr="00DF62B0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F62B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0CE971A" w14:textId="77777777" w:rsidR="00253968" w:rsidRDefault="00253968" w:rsidP="00253968">
      <w:r>
        <w:tab/>
      </w:r>
      <w:r>
        <w:rPr>
          <w:rFonts w:hint="eastAsia"/>
        </w:rPr>
        <w:t>getfreemem（）实现如下：</w:t>
      </w:r>
    </w:p>
    <w:p w14:paraId="30878EAD" w14:textId="77777777" w:rsidR="00253968" w:rsidRDefault="00253968" w:rsidP="00253968">
      <w:r>
        <w:tab/>
      </w:r>
      <w:r>
        <w:rPr>
          <w:rFonts w:hint="eastAsia"/>
        </w:rPr>
        <w:t>实际上就是数一遍freelist有多少个节点。跑出来的结果是1</w:t>
      </w:r>
      <w:r>
        <w:t>33378048B(</w:t>
      </w:r>
      <w:r>
        <w:rPr>
          <w:rFonts w:hint="eastAsia"/>
        </w:rPr>
        <w:t>约合1</w:t>
      </w:r>
      <w:r>
        <w:t>27MB)</w:t>
      </w:r>
      <w:r>
        <w:rPr>
          <w:rFonts w:hint="eastAsia"/>
        </w:rPr>
        <w:t>，也就是系统内核占用了不到1</w:t>
      </w:r>
      <w:r>
        <w:t>MB</w:t>
      </w:r>
      <w:r>
        <w:rPr>
          <w:rFonts w:hint="eastAsia"/>
        </w:rPr>
        <w:t>的大小。</w:t>
      </w:r>
    </w:p>
    <w:p w14:paraId="5B793F3D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557BF06F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DCDCAA"/>
          <w:kern w:val="0"/>
          <w:szCs w:val="21"/>
        </w:rPr>
        <w:t>getfreemem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57F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EC3B409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057F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57FB">
        <w:rPr>
          <w:rFonts w:ascii="Consolas" w:eastAsia="宋体" w:hAnsi="Consolas" w:cs="宋体"/>
          <w:color w:val="4EC9B0"/>
          <w:kern w:val="0"/>
          <w:szCs w:val="21"/>
        </w:rPr>
        <w:t>run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kmem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freelist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DE6B5B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057F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7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C92A5E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057F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76B4DB6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iter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9118BC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6EA111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7E25C890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057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057FB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57FB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8C2FC8" w14:textId="77777777" w:rsidR="00253968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11BBB0" w14:textId="77777777" w:rsidR="00253968" w:rsidRDefault="00253968" w:rsidP="00253968">
      <w:r>
        <w:tab/>
        <w:t>getatvproc</w:t>
      </w:r>
      <w:r>
        <w:rPr>
          <w:rFonts w:hint="eastAsia"/>
        </w:rPr>
        <w:t>实现如下：</w:t>
      </w:r>
    </w:p>
    <w:p w14:paraId="265A12F9" w14:textId="77777777" w:rsidR="00253968" w:rsidRPr="00E057FB" w:rsidRDefault="00253968" w:rsidP="00253968">
      <w:r>
        <w:tab/>
      </w:r>
      <w:r>
        <w:rPr>
          <w:rFonts w:hint="eastAsia"/>
        </w:rPr>
        <w:t>实际就是遍历proc数组，把状态不为unused的进程计数。</w:t>
      </w:r>
    </w:p>
    <w:p w14:paraId="6896B199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78281DEF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DCDCAA"/>
          <w:kern w:val="0"/>
          <w:szCs w:val="21"/>
        </w:rPr>
        <w:t>getatvproc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3611547C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057F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 count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7F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E2D9DC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057F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57F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 proc 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p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proc;p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&lt;&amp;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proc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[NPROC];p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6CCAB56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057F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E057F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UNUSED){</w:t>
      </w:r>
    </w:p>
    <w:p w14:paraId="74D5B09F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>      count</w:t>
      </w:r>
      <w:r w:rsidRPr="00E057F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4E5AE4F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A5CF1EE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1AB9FA26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057F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57FB">
        <w:rPr>
          <w:rFonts w:ascii="Consolas" w:eastAsia="宋体" w:hAnsi="Consolas" w:cs="宋体"/>
          <w:color w:val="CCCCCC"/>
          <w:kern w:val="0"/>
          <w:szCs w:val="21"/>
        </w:rPr>
        <w:t xml:space="preserve"> count;</w:t>
      </w:r>
    </w:p>
    <w:p w14:paraId="6BBE509B" w14:textId="77777777" w:rsidR="00253968" w:rsidRPr="00E057FB" w:rsidRDefault="00253968" w:rsidP="002539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057F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F272B1D" w14:textId="77777777" w:rsidR="00253968" w:rsidRDefault="00253968" w:rsidP="00253968">
      <w:r>
        <w:rPr>
          <w:rFonts w:hint="eastAsia"/>
        </w:rPr>
        <w:t>———————————————————————————————————————</w:t>
      </w:r>
    </w:p>
    <w:p w14:paraId="1CADEB74" w14:textId="77777777" w:rsidR="00253968" w:rsidRDefault="00253968" w:rsidP="00253968">
      <w:pPr>
        <w:pStyle w:val="3"/>
      </w:pPr>
      <w:bookmarkStart w:id="8" w:name="_Toc145691933"/>
      <w:r w:rsidRPr="00FB4C32">
        <w:rPr>
          <w:rFonts w:hint="eastAsia"/>
          <w:sz w:val="21"/>
          <w:szCs w:val="22"/>
        </w:rPr>
        <w:t>总结：</w:t>
      </w:r>
      <w:bookmarkEnd w:id="8"/>
    </w:p>
    <w:p w14:paraId="572E749E" w14:textId="77777777" w:rsidR="00253968" w:rsidRDefault="00253968" w:rsidP="00253968">
      <w:r>
        <w:rPr>
          <w:rFonts w:hint="eastAsia"/>
        </w:rPr>
        <w:t>lab</w:t>
      </w:r>
      <w:r>
        <w:t>1</w:t>
      </w:r>
      <w:r>
        <w:rPr>
          <w:rFonts w:hint="eastAsia"/>
        </w:rPr>
        <w:t>的syscall实验确实是不读源码是做不出来的，结合xv</w:t>
      </w:r>
      <w:r>
        <w:t>6</w:t>
      </w:r>
      <w:r>
        <w:rPr>
          <w:rFonts w:hint="eastAsia"/>
        </w:rPr>
        <w:t>第二章和第四章的部分内容，理解了进程的状态存储和基本的内存管理之后，两个实验的难度都不是很高。</w:t>
      </w:r>
    </w:p>
    <w:p w14:paraId="2C3CA312" w14:textId="77777777" w:rsidR="00253968" w:rsidRDefault="00253968" w:rsidP="00253968">
      <w:r>
        <w:lastRenderedPageBreak/>
        <w:tab/>
      </w:r>
      <w:r>
        <w:rPr>
          <w:rFonts w:hint="eastAsia"/>
        </w:rPr>
        <w:t>在记录xv</w:t>
      </w:r>
      <w:r>
        <w:t>6</w:t>
      </w:r>
      <w:r>
        <w:rPr>
          <w:rFonts w:hint="eastAsia"/>
        </w:rPr>
        <w:t>第二章学习笔记的时候，因为它描述的是非常具象化的一个过程，一度导致我无从下笔</w:t>
      </w:r>
      <w:r>
        <w:t>……</w:t>
      </w:r>
      <w:r>
        <w:rPr>
          <w:rFonts w:hint="eastAsia"/>
        </w:rPr>
        <w:t>我认为这部分内容在后续章节应该会有刨根知底的讨论。</w:t>
      </w:r>
    </w:p>
    <w:p w14:paraId="1B42C866" w14:textId="77777777" w:rsidR="00193D4F" w:rsidRPr="00253968" w:rsidRDefault="00193D4F"/>
    <w:sectPr w:rsidR="00193D4F" w:rsidRPr="00253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62B2" w14:textId="77777777" w:rsidR="00957C54" w:rsidRDefault="00957C54" w:rsidP="00253968">
      <w:r>
        <w:separator/>
      </w:r>
    </w:p>
  </w:endnote>
  <w:endnote w:type="continuationSeparator" w:id="0">
    <w:p w14:paraId="2B49027D" w14:textId="77777777" w:rsidR="00957C54" w:rsidRDefault="00957C54" w:rsidP="0025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5F983" w14:textId="77777777" w:rsidR="00957C54" w:rsidRDefault="00957C54" w:rsidP="00253968">
      <w:r>
        <w:separator/>
      </w:r>
    </w:p>
  </w:footnote>
  <w:footnote w:type="continuationSeparator" w:id="0">
    <w:p w14:paraId="71A67A87" w14:textId="77777777" w:rsidR="00957C54" w:rsidRDefault="00957C54" w:rsidP="00253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F8"/>
    <w:rsid w:val="000D09F8"/>
    <w:rsid w:val="00193D4F"/>
    <w:rsid w:val="00253968"/>
    <w:rsid w:val="009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3BB2F6F-DD30-4AF3-B530-9ED654AE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9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3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9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9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39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3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39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雷</dc:creator>
  <cp:keywords/>
  <dc:description/>
  <cp:lastModifiedBy>晨晨 雷</cp:lastModifiedBy>
  <cp:revision>2</cp:revision>
  <dcterms:created xsi:type="dcterms:W3CDTF">2023-09-27T02:34:00Z</dcterms:created>
  <dcterms:modified xsi:type="dcterms:W3CDTF">2023-09-27T02:34:00Z</dcterms:modified>
</cp:coreProperties>
</file>