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E43E" w14:textId="2F448E18" w:rsidR="00915F21" w:rsidRDefault="00D678B9" w:rsidP="00D678B9">
      <w:pPr>
        <w:pStyle w:val="1"/>
      </w:pPr>
      <w:r>
        <w:t>2023/09/26~2023/09/27</w:t>
      </w:r>
    </w:p>
    <w:p w14:paraId="09F0E74F" w14:textId="7C692D83" w:rsidR="00D678B9" w:rsidRDefault="00D678B9" w:rsidP="00D678B9">
      <w:pPr>
        <w:pStyle w:val="2"/>
      </w:pPr>
      <w:r>
        <w:rPr>
          <w:rFonts w:hint="eastAsia"/>
        </w:rPr>
        <w:t>X</w:t>
      </w:r>
      <w:r>
        <w:t>V6</w:t>
      </w:r>
      <w:r>
        <w:rPr>
          <w:rFonts w:hint="eastAsia"/>
        </w:rPr>
        <w:t>第四章</w:t>
      </w:r>
    </w:p>
    <w:p w14:paraId="16287336" w14:textId="3986880F" w:rsidR="00D678B9" w:rsidRDefault="00D678B9" w:rsidP="00D678B9">
      <w:r>
        <w:tab/>
      </w:r>
      <w:r>
        <w:rPr>
          <w:rFonts w:hint="eastAsia"/>
        </w:rPr>
        <w:t>依然是第四章的内容，lazy</w:t>
      </w:r>
      <w:r>
        <w:t xml:space="preserve"> </w:t>
      </w:r>
      <w:r>
        <w:rPr>
          <w:rFonts w:hint="eastAsia"/>
        </w:rPr>
        <w:t>allocation。从我的角度看来，懒分配是对进程总是倾向于多分配内存这一问题的应对措施，而并不是一个优化系统的方案。当进程总是按需申请内存时，懒分配频繁地触发pagefault中断将极大地降低系统的运行效率。</w:t>
      </w:r>
    </w:p>
    <w:p w14:paraId="235B39A9" w14:textId="2CB23709" w:rsidR="00D678B9" w:rsidRDefault="00D678B9" w:rsidP="00D678B9">
      <w:r>
        <w:tab/>
      </w:r>
      <w:r>
        <w:rPr>
          <w:rFonts w:hint="eastAsia"/>
        </w:rPr>
        <w:t>然而，在进程总是倾向于多分配内存的情况下，降低那么一点运行效率总比内存爆满而导致系统崩溃好的多。</w:t>
      </w:r>
    </w:p>
    <w:p w14:paraId="3CD84AEA" w14:textId="1ADBB2B0" w:rsidR="00D678B9" w:rsidRDefault="00D678B9" w:rsidP="00D678B9">
      <w:pPr>
        <w:pStyle w:val="2"/>
      </w:pPr>
      <w:r>
        <w:rPr>
          <w:rFonts w:hint="eastAsia"/>
        </w:rPr>
        <w:t>Lab</w:t>
      </w:r>
      <w:r>
        <w:t>5 L</w:t>
      </w:r>
      <w:r>
        <w:rPr>
          <w:rFonts w:hint="eastAsia"/>
        </w:rPr>
        <w:t>azy</w:t>
      </w:r>
    </w:p>
    <w:p w14:paraId="5D2BB01E" w14:textId="1FF248FF" w:rsidR="00D678B9" w:rsidRDefault="00D678B9" w:rsidP="00D678B9">
      <w:r>
        <w:tab/>
      </w:r>
      <w:r>
        <w:rPr>
          <w:rFonts w:hint="eastAsia"/>
        </w:rPr>
        <w:t>实验还是非常简单，一个easy两个moderate，而且大部分内容Kasshoek教授在网课上都已经提前讲解过了，这里就三合一直接上代码了。</w:t>
      </w:r>
    </w:p>
    <w:p w14:paraId="3BF30310" w14:textId="4B9BBDCB" w:rsidR="00D678B9" w:rsidRDefault="00D678B9" w:rsidP="00D678B9">
      <w:r>
        <w:tab/>
      </w:r>
      <w:r>
        <w:rPr>
          <w:rFonts w:hint="eastAsia"/>
        </w:rPr>
        <w:t>对于每一个调用sbrk以增长自己的内存空间的进程，都先仅仅扩大进程的sz，而暂时搁置对内存的分配。对于每个缩小自己内存空间的请求，sz缩小的同时，内存也将被立即释放</w:t>
      </w:r>
      <w:r w:rsidR="00740126">
        <w:rPr>
          <w:rFonts w:hint="eastAsia"/>
        </w:rPr>
        <w:t>。这里处于系统调用本身尽量简洁的原则，更改sbrk调用的growproc以达成目的。</w:t>
      </w:r>
    </w:p>
    <w:p w14:paraId="0C68CA36" w14:textId="39DF9729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569CD6"/>
          <w:kern w:val="0"/>
          <w:szCs w:val="21"/>
        </w:rPr>
        <w:t>int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</w:p>
    <w:p w14:paraId="2B2238B5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DCDCAA"/>
          <w:kern w:val="0"/>
          <w:szCs w:val="21"/>
        </w:rPr>
        <w:t>growproc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4012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AE64F58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07EC9C5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740126">
        <w:rPr>
          <w:rFonts w:ascii="Consolas" w:eastAsia="宋体" w:hAnsi="Consolas" w:cs="宋体"/>
          <w:color w:val="4EC9B0"/>
          <w:kern w:val="0"/>
          <w:szCs w:val="21"/>
        </w:rPr>
        <w:t>uint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0F6C80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740126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4EC9B0"/>
          <w:kern w:val="0"/>
          <w:szCs w:val="21"/>
        </w:rPr>
        <w:t>proc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9C22D7D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957D6B8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7401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9D54788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625FB75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} </w:t>
      </w:r>
      <w:r w:rsidRPr="007401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A2C832F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DCDCAA"/>
          <w:kern w:val="0"/>
          <w:szCs w:val="21"/>
        </w:rPr>
        <w:t>uvmdealloc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8B16715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8CC75A2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46C99BFF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7401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725ECD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499A0E6" w14:textId="21ABBE29" w:rsidR="00D678B9" w:rsidRDefault="00D678B9" w:rsidP="00D678B9"/>
    <w:p w14:paraId="4C284666" w14:textId="292182E6" w:rsidR="00D678B9" w:rsidRDefault="00D678B9" w:rsidP="00D678B9">
      <w:r>
        <w:tab/>
      </w:r>
      <w:r>
        <w:rPr>
          <w:rFonts w:hint="eastAsia"/>
        </w:rPr>
        <w:t>那么进程调用懒分配增长的内存显然会触发一个pagefault，在这个实验中表现为scause的值为0xf或0xd。对于这样的pagefault，</w:t>
      </w:r>
      <w:r w:rsidR="00740126">
        <w:rPr>
          <w:rFonts w:hint="eastAsia"/>
        </w:rPr>
        <w:t>判断触发pagefault的va是否在p</w:t>
      </w:r>
      <w:r w:rsidR="00740126">
        <w:t>-&gt;</w:t>
      </w:r>
      <w:r w:rsidR="00740126">
        <w:rPr>
          <w:rFonts w:hint="eastAsia"/>
        </w:rPr>
        <w:t>sz范围内，并且为了通过usertests中的stacktest，还要阻止给因访问guardpage触发的pagefault分配内存。这一点通过检测va和sp的关系完成，sp以下为用户栈剩余空间，guardpage和data</w:t>
      </w:r>
      <w:r w:rsidR="00740126">
        <w:t>&amp;</w:t>
      </w:r>
      <w:r w:rsidR="00740126">
        <w:rPr>
          <w:rFonts w:hint="eastAsia"/>
        </w:rPr>
        <w:t>context，显然仅有guardpage有可能触发pagefault，所以对于低于sp的pagefault一概杀死进程。</w:t>
      </w:r>
    </w:p>
    <w:p w14:paraId="07C3B18E" w14:textId="7C8690F1" w:rsidR="00740126" w:rsidRDefault="00740126" w:rsidP="00D678B9">
      <w:r>
        <w:tab/>
      </w:r>
      <w:r>
        <w:rPr>
          <w:rFonts w:hint="eastAsia"/>
        </w:rPr>
        <w:t>另外在做这一部分的时候，我发现了一个mappage非常误导人的特性，mappage的注释说明了传入的va不需要对齐。但这样的后果是，如果传入一个不对齐的va，那么该va所</w:t>
      </w:r>
      <w:r>
        <w:rPr>
          <w:rFonts w:hint="eastAsia"/>
        </w:rPr>
        <w:lastRenderedPageBreak/>
        <w:t>在的页和紧邻的下一个页都会被分配，而不是只分配va所在的页！而已经申请好的物理内存又仅仅只有一页，这显然会出错。</w:t>
      </w:r>
    </w:p>
    <w:p w14:paraId="6D8AEE17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40126">
        <w:rPr>
          <w:rFonts w:ascii="Consolas" w:eastAsia="宋体" w:hAnsi="Consolas" w:cs="宋体"/>
          <w:color w:val="DCDCAA"/>
          <w:kern w:val="0"/>
          <w:szCs w:val="21"/>
        </w:rPr>
        <w:t>r_scause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40126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740126">
        <w:rPr>
          <w:rFonts w:ascii="Consolas" w:eastAsia="宋体" w:hAnsi="Consolas" w:cs="宋体"/>
          <w:color w:val="DCDCAA"/>
          <w:kern w:val="0"/>
          <w:szCs w:val="21"/>
        </w:rPr>
        <w:t>r_scause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40126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5DCD169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40126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0126">
        <w:rPr>
          <w:rFonts w:ascii="Consolas" w:eastAsia="宋体" w:hAnsi="Consolas" w:cs="宋体"/>
          <w:color w:val="DCDCAA"/>
          <w:kern w:val="0"/>
          <w:szCs w:val="21"/>
        </w:rPr>
        <w:t>r_stval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35A4FBD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401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AB1A7AE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74012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mem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0126">
        <w:rPr>
          <w:rFonts w:ascii="Consolas" w:eastAsia="宋体" w:hAnsi="Consolas" w:cs="宋体"/>
          <w:color w:val="DCDCAA"/>
          <w:kern w:val="0"/>
          <w:szCs w:val="21"/>
        </w:rPr>
        <w:t>kalloc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C7A8385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7401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mem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401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3145FD5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killed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01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FAD320B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>      }</w:t>
      </w:r>
      <w:r w:rsidRPr="007401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265844D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40126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mem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7401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740126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B912936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7401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40126">
        <w:rPr>
          <w:rFonts w:ascii="Consolas" w:eastAsia="宋体" w:hAnsi="Consolas" w:cs="宋体"/>
          <w:color w:val="DCDCAA"/>
          <w:kern w:val="0"/>
          <w:szCs w:val="21"/>
        </w:rPr>
        <w:t>mappages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40126">
        <w:rPr>
          <w:rFonts w:ascii="Consolas" w:eastAsia="宋体" w:hAnsi="Consolas" w:cs="宋体"/>
          <w:color w:val="569CD6"/>
          <w:kern w:val="0"/>
          <w:szCs w:val="21"/>
        </w:rPr>
        <w:t>PGROUNDDOWN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740126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, (</w:t>
      </w:r>
      <w:r w:rsidRPr="00740126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mem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740126">
        <w:rPr>
          <w:rFonts w:ascii="Consolas" w:eastAsia="宋体" w:hAnsi="Consolas" w:cs="宋体"/>
          <w:color w:val="569CD6"/>
          <w:kern w:val="0"/>
          <w:szCs w:val="21"/>
        </w:rPr>
        <w:t>PTE_W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40126">
        <w:rPr>
          <w:rFonts w:ascii="Consolas" w:eastAsia="宋体" w:hAnsi="Consolas" w:cs="宋体"/>
          <w:color w:val="569CD6"/>
          <w:kern w:val="0"/>
          <w:szCs w:val="21"/>
        </w:rPr>
        <w:t>PTE_X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40126">
        <w:rPr>
          <w:rFonts w:ascii="Consolas" w:eastAsia="宋体" w:hAnsi="Consolas" w:cs="宋体"/>
          <w:color w:val="569CD6"/>
          <w:kern w:val="0"/>
          <w:szCs w:val="21"/>
        </w:rPr>
        <w:t>PTE_R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740126">
        <w:rPr>
          <w:rFonts w:ascii="Consolas" w:eastAsia="宋体" w:hAnsi="Consolas" w:cs="宋体"/>
          <w:color w:val="569CD6"/>
          <w:kern w:val="0"/>
          <w:szCs w:val="21"/>
        </w:rPr>
        <w:t>PTE_U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7401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AE6A8AD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740126">
        <w:rPr>
          <w:rFonts w:ascii="Consolas" w:eastAsia="宋体" w:hAnsi="Consolas" w:cs="宋体"/>
          <w:color w:val="DCDCAA"/>
          <w:kern w:val="0"/>
          <w:szCs w:val="21"/>
        </w:rPr>
        <w:t>kfree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mem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DE1DE30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killed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01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15B0D4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42D833F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>      }</w:t>
      </w:r>
    </w:p>
    <w:p w14:paraId="6110AD46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7D448C5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401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740126">
        <w:rPr>
          <w:rFonts w:ascii="Consolas" w:eastAsia="宋体" w:hAnsi="Consolas" w:cs="宋体"/>
          <w:color w:val="9CDCFE"/>
          <w:kern w:val="0"/>
          <w:szCs w:val="21"/>
        </w:rPr>
        <w:t>killed</w:t>
      </w:r>
      <w:r w:rsidRPr="007401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4012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40126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F88E74" w14:textId="77777777" w:rsidR="00740126" w:rsidRPr="00740126" w:rsidRDefault="00740126" w:rsidP="0074012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40126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5C9B424D" w14:textId="3A143F5C" w:rsidR="00460EFE" w:rsidRDefault="00740126" w:rsidP="00D678B9">
      <w:r>
        <w:tab/>
      </w:r>
      <w:r>
        <w:rPr>
          <w:rFonts w:hint="eastAsia"/>
        </w:rPr>
        <w:t>做好这两部分的时候，会发现uvmunmap在每个进程输出结果后报错。显然这是在进程内存回收的时候发生的。对于那些p</w:t>
      </w:r>
      <w:r>
        <w:t>-&gt;</w:t>
      </w:r>
      <w:r>
        <w:rPr>
          <w:rFonts w:hint="eastAsia"/>
        </w:rPr>
        <w:t>sz已覆盖但还未分配的页，它们会触发pannic：uvmunmap：not</w:t>
      </w:r>
      <w:r>
        <w:t xml:space="preserve"> </w:t>
      </w:r>
      <w:r>
        <w:rPr>
          <w:rFonts w:hint="eastAsia"/>
        </w:rPr>
        <w:t>mapped</w:t>
      </w:r>
      <w:r w:rsidR="00460EFE">
        <w:rPr>
          <w:rFonts w:hint="eastAsia"/>
        </w:rPr>
        <w:t>或</w:t>
      </w:r>
      <w:r w:rsidR="00460EFE" w:rsidRPr="00460EFE">
        <w:t>panic</w:t>
      </w:r>
      <w:r w:rsidR="00460EFE">
        <w:rPr>
          <w:rFonts w:hint="eastAsia"/>
        </w:rPr>
        <w:t>：</w:t>
      </w:r>
      <w:r w:rsidR="00460EFE" w:rsidRPr="00460EFE">
        <w:t>uvmunmap: walk</w:t>
      </w:r>
      <w:r w:rsidR="00460EFE">
        <w:rPr>
          <w:rFonts w:hint="eastAsia"/>
        </w:rPr>
        <w:t>。把这两个panic注解掉并且加上continue即可。</w:t>
      </w:r>
    </w:p>
    <w:p w14:paraId="7598076C" w14:textId="4212948B" w:rsidR="00460EFE" w:rsidRDefault="00460EFE" w:rsidP="00D678B9">
      <w:r>
        <w:tab/>
      </w:r>
      <w:r>
        <w:rPr>
          <w:rFonts w:hint="eastAsia"/>
        </w:rPr>
        <w:t>做到这里已经可以运行一些不那么“刁难”的测试了。第一个出问题的测试便在于fork，fork对于子进程内存的分配也是基于sbrk的，也会触发懒分配。而在子进程返回用户空间之前，父进程还需要使用uvmcopy将自己内存中的内容复制给子进程，这会触发panic：uvmcopy：pte</w:t>
      </w:r>
      <w:r>
        <w:t xml:space="preserve"> </w:t>
      </w:r>
      <w:r>
        <w:rPr>
          <w:rFonts w:hint="eastAsia"/>
        </w:rPr>
        <w:t>should</w:t>
      </w:r>
      <w:r>
        <w:t xml:space="preserve"> </w:t>
      </w:r>
      <w:r>
        <w:rPr>
          <w:rFonts w:hint="eastAsia"/>
        </w:rPr>
        <w:t>exist或page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present。处理方案和uvmunmap相同。</w:t>
      </w:r>
    </w:p>
    <w:p w14:paraId="7B712E7D" w14:textId="31490DC5" w:rsidR="00460EFE" w:rsidRDefault="00460EFE" w:rsidP="00D678B9">
      <w:r>
        <w:tab/>
      </w:r>
      <w:r>
        <w:rPr>
          <w:rFonts w:hint="eastAsia"/>
        </w:rPr>
        <w:t>下一个是对于懒分配下，write</w:t>
      </w:r>
      <w:r>
        <w:t>/</w:t>
      </w:r>
      <w:r>
        <w:rPr>
          <w:rFonts w:hint="eastAsia"/>
        </w:rPr>
        <w:t>read所访问未分配的虚拟地址触发的错误。这个错误的难点在于，它和fork一样，是在内核中发生的，所以并不会走用户中断中pagefault的处理；并且它不会抛出任何的panic，只会单纯地返回-</w:t>
      </w:r>
      <w:r>
        <w:t>1</w:t>
      </w:r>
      <w:r>
        <w:rPr>
          <w:rFonts w:hint="eastAsia"/>
        </w:rPr>
        <w:t>。这迫使我得自己去追踪write调用</w:t>
      </w:r>
      <w:r>
        <w:t>……</w:t>
      </w:r>
      <w:r>
        <w:rPr>
          <w:rFonts w:hint="eastAsia"/>
        </w:rPr>
        <w:t>最后发现是在copyin/copyout</w:t>
      </w:r>
      <w:r>
        <w:t xml:space="preserve"> </w:t>
      </w:r>
      <w:r>
        <w:rPr>
          <w:rFonts w:hint="eastAsia"/>
        </w:rPr>
        <w:t>在解引用用户空间传入的va时，walkaddr找不到对应的地址。</w:t>
      </w:r>
    </w:p>
    <w:p w14:paraId="135C0FD3" w14:textId="266195AE" w:rsidR="00460EFE" w:rsidRDefault="00460EFE" w:rsidP="00D678B9">
      <w:r>
        <w:tab/>
      </w:r>
      <w:r>
        <w:rPr>
          <w:rFonts w:hint="eastAsia"/>
        </w:rPr>
        <w:t>于是自定义walkaddr，其实处理流程和用户pagefault几乎一致。</w:t>
      </w:r>
    </w:p>
    <w:p w14:paraId="078A862A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4EC9B0"/>
          <w:kern w:val="0"/>
          <w:szCs w:val="21"/>
        </w:rPr>
        <w:t>uint64</w:t>
      </w:r>
    </w:p>
    <w:p w14:paraId="6849ADA1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DCDCAA"/>
          <w:kern w:val="0"/>
          <w:szCs w:val="21"/>
        </w:rPr>
        <w:t>walkaddr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B0259">
        <w:rPr>
          <w:rFonts w:ascii="Consolas" w:eastAsia="宋体" w:hAnsi="Consolas" w:cs="宋体"/>
          <w:color w:val="4EC9B0"/>
          <w:kern w:val="0"/>
          <w:szCs w:val="21"/>
        </w:rPr>
        <w:t>pagetable_t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B0259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B0259">
        <w:rPr>
          <w:rFonts w:ascii="Consolas" w:eastAsia="宋体" w:hAnsi="Consolas" w:cs="宋体"/>
          <w:color w:val="4EC9B0"/>
          <w:kern w:val="0"/>
          <w:szCs w:val="21"/>
        </w:rPr>
        <w:t>uint64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B0259">
        <w:rPr>
          <w:rFonts w:ascii="Consolas" w:eastAsia="宋体" w:hAnsi="Consolas" w:cs="宋体"/>
          <w:color w:val="9CDCFE"/>
          <w:kern w:val="0"/>
          <w:szCs w:val="21"/>
        </w:rPr>
        <w:t>va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D96F86A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3C4EF2C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6B0259">
        <w:rPr>
          <w:rFonts w:ascii="Consolas" w:eastAsia="宋体" w:hAnsi="Consolas" w:cs="宋体"/>
          <w:color w:val="4EC9B0"/>
          <w:kern w:val="0"/>
          <w:szCs w:val="21"/>
        </w:rPr>
        <w:t>pte_t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pte;</w:t>
      </w:r>
    </w:p>
    <w:p w14:paraId="45183DC8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>  uint64 pa;</w:t>
      </w:r>
    </w:p>
    <w:p w14:paraId="4E06F07B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B447BD1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6B025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(va 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B0259">
        <w:rPr>
          <w:rFonts w:ascii="Consolas" w:eastAsia="宋体" w:hAnsi="Consolas" w:cs="宋体"/>
          <w:color w:val="569CD6"/>
          <w:kern w:val="0"/>
          <w:szCs w:val="21"/>
        </w:rPr>
        <w:t>MAXVA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D4EF8AA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B02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B02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9A64F6D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pte 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B0259">
        <w:rPr>
          <w:rFonts w:ascii="Consolas" w:eastAsia="宋体" w:hAnsi="Consolas" w:cs="宋体"/>
          <w:color w:val="DCDCAA"/>
          <w:kern w:val="0"/>
          <w:szCs w:val="21"/>
        </w:rPr>
        <w:t>walk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(pagetable, va, </w:t>
      </w:r>
      <w:r w:rsidRPr="006B02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41CEE1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</w:p>
    <w:p w14:paraId="33AA761D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6B025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(pte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B02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pte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6B0259">
        <w:rPr>
          <w:rFonts w:ascii="Consolas" w:eastAsia="宋体" w:hAnsi="Consolas" w:cs="宋体"/>
          <w:color w:val="569CD6"/>
          <w:kern w:val="0"/>
          <w:szCs w:val="21"/>
        </w:rPr>
        <w:t>PTE_V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B02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D82116D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B0259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 proc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 p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0259">
        <w:rPr>
          <w:rFonts w:ascii="Consolas" w:eastAsia="宋体" w:hAnsi="Consolas" w:cs="宋体"/>
          <w:color w:val="DCDCAA"/>
          <w:kern w:val="0"/>
          <w:szCs w:val="21"/>
        </w:rPr>
        <w:t>myproc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1E342BC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6B025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(va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B025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B0259">
        <w:rPr>
          <w:rFonts w:ascii="Consolas" w:eastAsia="宋体" w:hAnsi="Consolas" w:cs="宋体"/>
          <w:color w:val="9CDCFE"/>
          <w:kern w:val="0"/>
          <w:szCs w:val="21"/>
        </w:rPr>
        <w:t>sz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va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6B025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B0259">
        <w:rPr>
          <w:rFonts w:ascii="Consolas" w:eastAsia="宋体" w:hAnsi="Consolas" w:cs="宋体"/>
          <w:color w:val="9CDCFE"/>
          <w:kern w:val="0"/>
          <w:szCs w:val="21"/>
        </w:rPr>
        <w:t>trapframe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B0259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68412B8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6B0259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 mem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0259">
        <w:rPr>
          <w:rFonts w:ascii="Consolas" w:eastAsia="宋体" w:hAnsi="Consolas" w:cs="宋体"/>
          <w:color w:val="DCDCAA"/>
          <w:kern w:val="0"/>
          <w:szCs w:val="21"/>
        </w:rPr>
        <w:t>kalloc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3CEF065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6B025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(mem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6B02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4E8F41C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B02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B02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E9B075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>      }</w:t>
      </w:r>
      <w:r w:rsidRPr="006B025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0B2373FD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B0259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(mem,</w:t>
      </w:r>
      <w:r w:rsidRPr="006B02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6B0259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A257192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B025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B0259">
        <w:rPr>
          <w:rFonts w:ascii="Consolas" w:eastAsia="宋体" w:hAnsi="Consolas" w:cs="宋体"/>
          <w:color w:val="DCDCAA"/>
          <w:kern w:val="0"/>
          <w:szCs w:val="21"/>
        </w:rPr>
        <w:t>mappages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B025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-&gt;</w:t>
      </w:r>
      <w:r w:rsidRPr="006B0259">
        <w:rPr>
          <w:rFonts w:ascii="Consolas" w:eastAsia="宋体" w:hAnsi="Consolas" w:cs="宋体"/>
          <w:color w:val="9CDCFE"/>
          <w:kern w:val="0"/>
          <w:szCs w:val="21"/>
        </w:rPr>
        <w:t>pagetable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6B0259">
        <w:rPr>
          <w:rFonts w:ascii="Consolas" w:eastAsia="宋体" w:hAnsi="Consolas" w:cs="宋体"/>
          <w:color w:val="569CD6"/>
          <w:kern w:val="0"/>
          <w:szCs w:val="21"/>
        </w:rPr>
        <w:t>PGROUNDDOWN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(va), </w:t>
      </w:r>
      <w:r w:rsidRPr="006B0259">
        <w:rPr>
          <w:rFonts w:ascii="Consolas" w:eastAsia="宋体" w:hAnsi="Consolas" w:cs="宋体"/>
          <w:color w:val="569CD6"/>
          <w:kern w:val="0"/>
          <w:szCs w:val="21"/>
        </w:rPr>
        <w:t>PGSIZE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, (uint64)mem, </w:t>
      </w:r>
      <w:r w:rsidRPr="006B0259">
        <w:rPr>
          <w:rFonts w:ascii="Consolas" w:eastAsia="宋体" w:hAnsi="Consolas" w:cs="宋体"/>
          <w:color w:val="569CD6"/>
          <w:kern w:val="0"/>
          <w:szCs w:val="21"/>
        </w:rPr>
        <w:t>PTE_W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6B0259">
        <w:rPr>
          <w:rFonts w:ascii="Consolas" w:eastAsia="宋体" w:hAnsi="Consolas" w:cs="宋体"/>
          <w:color w:val="569CD6"/>
          <w:kern w:val="0"/>
          <w:szCs w:val="21"/>
        </w:rPr>
        <w:t>PTE_X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6B0259">
        <w:rPr>
          <w:rFonts w:ascii="Consolas" w:eastAsia="宋体" w:hAnsi="Consolas" w:cs="宋体"/>
          <w:color w:val="569CD6"/>
          <w:kern w:val="0"/>
          <w:szCs w:val="21"/>
        </w:rPr>
        <w:t>PTE_R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6B0259">
        <w:rPr>
          <w:rFonts w:ascii="Consolas" w:eastAsia="宋体" w:hAnsi="Consolas" w:cs="宋体"/>
          <w:color w:val="569CD6"/>
          <w:kern w:val="0"/>
          <w:szCs w:val="21"/>
        </w:rPr>
        <w:t>PTE_U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6B0259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B02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982E4E0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6B0259">
        <w:rPr>
          <w:rFonts w:ascii="Consolas" w:eastAsia="宋体" w:hAnsi="Consolas" w:cs="宋体"/>
          <w:color w:val="DCDCAA"/>
          <w:kern w:val="0"/>
          <w:szCs w:val="21"/>
        </w:rPr>
        <w:t>kfree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(mem);</w:t>
      </w:r>
    </w:p>
    <w:p w14:paraId="6D93425C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6B02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B02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565AD38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8B32977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>      }</w:t>
      </w:r>
    </w:p>
    <w:p w14:paraId="3C4A9831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>    }</w:t>
      </w:r>
      <w:r w:rsidRPr="006B025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B02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B025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025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BD611A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0B0369CF" w14:textId="773AAB33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/>
          <w:color w:val="C586C0"/>
          <w:kern w:val="0"/>
          <w:szCs w:val="21"/>
        </w:rPr>
        <w:tab/>
        <w:t>……</w:t>
      </w:r>
    </w:p>
    <w:p w14:paraId="1CFEEEB0" w14:textId="77777777" w:rsidR="006B0259" w:rsidRPr="006B0259" w:rsidRDefault="006B0259" w:rsidP="006B02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B025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079C0F5" w14:textId="6E73AD15" w:rsidR="006B0259" w:rsidRDefault="006B0259" w:rsidP="00D678B9">
      <w:r>
        <w:tab/>
      </w:r>
      <w:r>
        <w:rPr>
          <w:rFonts w:hint="eastAsia"/>
        </w:rPr>
        <w:t>到这里所有测试就均能通过了。我奇怪的点在于我是如何通过sbrkmuch测试的？我并没有对p</w:t>
      </w:r>
      <w:r>
        <w:t>-&gt;</w:t>
      </w:r>
      <w:r>
        <w:rPr>
          <w:rFonts w:hint="eastAsia"/>
        </w:rPr>
        <w:t>sz的增长做出任何的限制，它完全是可能超过M</w:t>
      </w:r>
      <w:r>
        <w:t>AXVA</w:t>
      </w:r>
      <w:r>
        <w:rPr>
          <w:rFonts w:hint="eastAsia"/>
        </w:rPr>
        <w:t>的</w:t>
      </w:r>
      <w:r>
        <w:t>……</w:t>
      </w:r>
    </w:p>
    <w:p w14:paraId="050EC5FE" w14:textId="50AB974F" w:rsidR="006B0259" w:rsidRPr="006B0259" w:rsidRDefault="006B0259" w:rsidP="006B0259">
      <w:pPr>
        <w:pStyle w:val="3"/>
      </w:pPr>
      <w:r w:rsidRPr="006B0259">
        <w:rPr>
          <w:rFonts w:hint="eastAsia"/>
          <w:sz w:val="21"/>
          <w:szCs w:val="22"/>
        </w:rPr>
        <w:t>总结</w:t>
      </w:r>
    </w:p>
    <w:p w14:paraId="731C7D6C" w14:textId="0D2A6760" w:rsidR="00B40FEB" w:rsidRDefault="00B40FEB" w:rsidP="00B40FEB">
      <w:pPr>
        <w:ind w:firstLine="420"/>
        <w:rPr>
          <w:rFonts w:hint="eastAsia"/>
        </w:rPr>
      </w:pPr>
      <w:r>
        <w:rPr>
          <w:rFonts w:hint="eastAsia"/>
        </w:rPr>
        <w:t>我隐约感觉懒分配是危险的，它注解掉了大量的系统原有的panic。这在大规模编程时很容易留下漏洞。</w:t>
      </w:r>
    </w:p>
    <w:p w14:paraId="4DE0A29C" w14:textId="2ECC9548" w:rsidR="006B0259" w:rsidRPr="006B0259" w:rsidRDefault="00B40FEB" w:rsidP="00B40FEB">
      <w:pPr>
        <w:ind w:firstLine="420"/>
      </w:pPr>
      <w:r>
        <w:rPr>
          <w:rFonts w:hint="eastAsia"/>
        </w:rPr>
        <w:t>实验内容</w:t>
      </w:r>
      <w:r w:rsidR="006B0259">
        <w:rPr>
          <w:rFonts w:hint="eastAsia"/>
        </w:rPr>
        <w:t>简简单单，洒洒水</w:t>
      </w:r>
    </w:p>
    <w:sectPr w:rsidR="006B0259" w:rsidRPr="006B0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F4"/>
    <w:rsid w:val="00460EFE"/>
    <w:rsid w:val="006B0259"/>
    <w:rsid w:val="00740126"/>
    <w:rsid w:val="00915F21"/>
    <w:rsid w:val="00A075F4"/>
    <w:rsid w:val="00B40FEB"/>
    <w:rsid w:val="00D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1C03"/>
  <w15:chartTrackingRefBased/>
  <w15:docId w15:val="{8DD61B4B-85BF-4AFC-892F-54C8EDE2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0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8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7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02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晨晨 雷</dc:creator>
  <cp:keywords/>
  <dc:description/>
  <cp:lastModifiedBy>晨晨 雷</cp:lastModifiedBy>
  <cp:revision>5</cp:revision>
  <dcterms:created xsi:type="dcterms:W3CDTF">2023-09-27T02:36:00Z</dcterms:created>
  <dcterms:modified xsi:type="dcterms:W3CDTF">2023-10-11T16:43:00Z</dcterms:modified>
</cp:coreProperties>
</file>