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MeetingBrain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Meeting Intelligence &amp; Second Brain System</w:t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7C3AED"/>
          <w:sz w:val="22"/>
          <w:szCs w:val="22"/>
        </w:rPr>
        <w:t xml:space="preserve">Project Intelligence Document for Cursor AI Development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Name</w:t>
            </w:r>
          </w:p>
        </w:tc>
        <w:tc>
          <w:tcPr>
            <w:tcW w:type="dxa" w:w="6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MeetingBrain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 MVP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Myanmar + Southeast Asia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Burmese (my-MM) + English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</w:t>
            </w:r>
          </w:p>
        </w:tc>
        <w:tc>
          <w:tcPr>
            <w:tcW w:type="dxa" w:w="6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— iOS &amp; Android (React Native / Expo)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Document Purpose</w:t>
            </w:r>
          </w:p>
        </w:tc>
        <w:tc>
          <w:tcPr>
            <w:tcW w:type="dxa" w:w="6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project context for Cursor AI code generation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Product Vision &amp; Core Philosophy</w:t>
      </w:r>
    </w:p>
    <w:p>
      <w:pPr>
        <w:pBdr>
          <w:bottom w:val="single" w:color="C7D2FE" w:sz="4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1.1 One-Line Vision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4F46E5"/>
          <w:sz w:val="26"/>
          <w:szCs w:val="26"/>
        </w:rPr>
        <w:t xml:space="preserve">"Read.ai records your meetings. MeetingBrain remembers your thinking."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1.2 Problem Statement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Professionals in Myanmar and Southeast Asia suffer from three interconnected problems: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Meeting notes are forgotten within 24 hours — no structured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Knowledge stays trapped inside individual meetings — no cross-meeting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Action items fall through the cracks — no accountability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Existing tools (Read.ai, Fireflies) are USD-priced and ignore Burmese language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1.3 Core Differentiators vs Read.ai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7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Read.ai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MeetingBrain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metaphor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Meeting recorder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Second Brain builder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Enterprise teams (USD pricing)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Individual professionals (MMK pricing)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English-first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Burmese + English native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In-person recording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feature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 archive only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semantic neural graph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Meeting linking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Manual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AI-suggested automatic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Pre-meeting brief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feature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 model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Flat summaries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STM → LTM evolution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 Stack &amp; Architecture</w:t>
      </w:r>
    </w:p>
    <w:p>
      <w:pPr>
        <w:pBdr>
          <w:bottom w:val="single" w:color="C7D2FE" w:sz="4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Core Stack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360"/>
      </w:tblGrid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Native + Expo (TypeScript)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iOS &amp; Android from single codebase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Auth, PostgreSQL, Storage, Edge Functions, Realtime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Speech-to-Text V2 (Chirp 3)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Burmese + English speaker diarization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API (claude-sonnet-4-6)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Summary, action items, knowledge extraction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Semantic similarity for knowledge graph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pgvector (inside Supabase)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Find related meetings &amp; notes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 Server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+ Puppeteer on Railway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Virtual bot joins online meetings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 Router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File-based routing for React Native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 / Fetch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TanStack React Query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 state management &amp; caching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System Architecture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F46E5" w:sz="6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Architecture Flow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App (Expo RN)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↓  Audio recording / Bot trigger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Storage   ←→   Supabase DB (PostgreSQL + pgvector)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↓  Edge Function trigger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STT V2  →  Transcript with speaker labels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↓  Edge Function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API  →  Summary + Action Items + Topics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↓  Edge Function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pgvector  →  Embeddings + Semantic linking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↓  Supabase Realtime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App  →  Live updates + Knowledge Graph UI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Railway Bot Server (separate):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Puppeteer joins Google Meet / Zoom → Streams audio → Supabase Realtime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single" w:color="4F46E5" w:sz="6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Monorepo Structure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meeting-brain/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apps/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mobile/          # Expo React Native app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bot-server/      # Node.js Puppeteer (Railway)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packages/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shared/          # Shared TypeScript types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supabase/        # Schema, migrations, edge functions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└── .cursorrules         # THIS FILE — Cursor project context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Database Schema (Supabase / PostgreSQL)</w:t>
      </w:r>
    </w:p>
    <w:p>
      <w:pPr>
        <w:pBdr>
          <w:bottom w:val="single" w:color="C7D2FE" w:sz="4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Core Tables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560"/>
      </w:tblGrid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profiles</w:t>
            </w:r>
          </w:p>
        </w:tc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accounts + preferences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full_name, preferred_language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meetings</w:t>
            </w:r>
          </w:p>
        </w:tc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Recording metadata + status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user_id, type, status, audio_path, duration_seconds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transcripts</w:t>
            </w:r>
          </w:p>
        </w:tc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Speaker-labeled transcript segments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meeting_id, speaker_label, text, start_seconds, end_seconds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meeting_notes</w:t>
            </w:r>
          </w:p>
        </w:tc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AI-extracted structured notes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meeting_id, summary, decisions, action_items, open_questions, embedding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nodes</w:t>
            </w:r>
          </w:p>
        </w:tc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Knowledge graph nodes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user_id, type, title, content, embedding, source_meeting_id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edges</w:t>
            </w:r>
          </w:p>
        </w:tc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 between nodes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from_node, to_node, relation, strength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action_items</w:t>
            </w:r>
          </w:p>
        </w:tc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Extracted todos with tracking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meeting_id, task, owner, deadline, priority, status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Key Enums &amp; Constants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meeting.type: "in-person" | "online-bot"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meeting.status: "recording" | "processing" | "done" | "failed"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meeting.language_code: "my-MM" (Burmese default) | "en-US" | "auto"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node.type: "meeting" | "note" | "action" | "decision"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edge.relation: "continues" | "references" | "contradicts" | "resolves"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action_item.priority: "high" | "medium" | "low"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action_item.status: "open" | "done" | "cancelled"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pgvector Configuration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CREATE EXTENSION IF NOT EXISTS vector;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-- All embedding columns use VECTOR(1536) for OpenAI text-embedding-3-small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-- Semantic search via cosine similarity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-- Match threshold: 0.7 (configurable per query)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Feature Map &amp; Screen Inventory</w:t>
      </w:r>
    </w:p>
    <w:p>
      <w:pPr>
        <w:pBdr>
          <w:bottom w:val="single" w:color="C7D2FE" w:sz="4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Screen List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560"/>
      </w:tblGrid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HomeScreen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Meeting history list, quick record button, pre-brief cards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RecordScreen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/record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recording UI, timer, stop button, language selector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ProcessingScreen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/processing/[id]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transcription + analysis progress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MeetingDetailScreen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/meeting/[id]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meeting note: summary, speakers, actions, related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GraphScreen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/graph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Visual neural dot graph of all knowledge nodes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NoteEditorScreen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/note/[id]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Manual note creation linked to knowledge graph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SearchScreen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/search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Semantic search across all meetings + notes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PreBriefScreen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/brief/[meetingId]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Pre-meeting intelligence card (auto-shown before scheduled mtg)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SettingsScreen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/settings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Language preference, account, notification settings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OnboardingScreen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First-time user setup, language selection, permissions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Core Feature: Recording Pipeline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In-Person: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Native mic → expo-av → Supabase Storage → Google STT Edge Function → Claude Analysis Edge Function → Knowledge Graph update → Realtime notification to app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Online Bot: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User pastes meeting link → Railway bot server → Puppeteer joins meeting → ffmpeg captures audio → streams to Google STT → same pipeline as above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Core Feature: Knowledge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meeting generates a node with 1536-dimension embedding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pgvector finds top-5 semantically similar past meetings (threshold 0.7)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Claude evaluates relationship type: continues / references / contradicts / resolves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Edges created with strength score (0.0–1.0)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Graph visualized as interactive dot network using react-native-svg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4.4 Core Feature: Pre-Meeting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Triggered 10 minutes before any calendar event with meeting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Queries knowledge graph for: same attendees + overlapping topics + recent timeframe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Claude generates brief: open action items, last decision, attendee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Displayed as full-screen card before user enters meeting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External API Integrations</w:t>
      </w:r>
    </w:p>
    <w:p>
      <w:pPr>
        <w:pBdr>
          <w:bottom w:val="single" w:color="C7D2FE" w:sz="4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Google Speech-to-Text V2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 (NOT V1 — V1 is legacy)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chirp_3 (latest, best multilingual accuracy)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my-MM (Burmese)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Fallback Language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en-US (English)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Speaker Diarization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Enabled — min 2, max 6 speakers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Audio Sample Rate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16000 Hz (required by Google STT)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Audio Format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M4A → converted to LINEAR16 or FLAC for API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Punctuation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Automatic punctuation enabled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Word Timestamps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Enabled for precise segment timing</w:t>
            </w:r>
          </w:p>
        </w:tc>
      </w:tr>
    </w:tbl>
    <w:p>
      <w:pP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59669" w:sz="6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Google STT Key Rules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Always use V2 API endpoint — V1 is deprecated for new projects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Use chirp_3 model — it handles Burmese-English code-switching natively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Audio MUST be 16000 Hz sample rate — record at this rate from expo-av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languageCodes is an array in V2: ["my-MM", "en-US"]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Speaker diarization returns speakerTag integer (1, 2, 3...)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Access token via Google Cloud service account JSON, not API key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single" w:color="059669" w:sz="6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Claude API (Anthropic)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claude-sonnet-4-6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 Tokens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2000 for meeting analysis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only — system prompt enforces this strictly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Use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Meeting note extraction from transcript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Secondary Use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Pre-meeting brief generation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Tertiary Use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 relationship classification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Language Handling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reads Burmese + English mixed transcripts natively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Supabase Edge Functions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3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transcribe-meeting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POST from mobile app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Downloads audio from Storage, calls Google STT V2, saves transcript segments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analyze-meeting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Called by transcribe-meeting on completion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Sends transcript to Claude, parses JSON, saves meeting_notes, generates embedding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link-to-graph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Called by analyze-meeting on completion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Runs pgvector similarity search, calls Claude for relation type, creates edges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pre-meeting-brief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GET from mobile (calendar event detected)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Queries graph for context, generates brief with Claude, returns JSON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bot-callback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from Railway bot server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Receives transcript chunks from bot, saves to transcripts table in real-time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Coding Rules &amp; Patterns — CURSOR MUST FOLLOW</w:t>
      </w:r>
    </w:p>
    <w:p>
      <w:pPr>
        <w:pBdr>
          <w:bottom w:val="single" w:color="C7D2FE" w:sz="4"/>
        </w:pBdr>
        <w:spacing w:after="16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6"/>
              <w:left w:val="single" w:color="D97706" w:sz="6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CRITICAL: These rules apply to EVERY file Cursor generates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D97706" w:sz="6"/>
              <w:bottom w:val="none" w:color="FFFFFF" w:sz="0"/>
              <w:right w:val="none" w:color="FFFFFF" w:sz="0"/>
            </w:tcBorders>
            <w:shd w:fill="FFF3E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Violating these rules will cause the app to break or be inconsistent.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D97706" w:sz="6"/>
              <w:bottom w:val="none" w:color="FFFFFF" w:sz="0"/>
              <w:right w:val="none" w:color="FFFFFF" w:sz="0"/>
            </w:tcBorders>
            <w:shd w:fill="FFF3E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all rules before writing any code.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D97706" w:sz="6"/>
              <w:bottom w:val="single" w:color="D97706" w:sz="6"/>
              <w:right w:val="none" w:color="FFFFFF" w:sz="0"/>
            </w:tcBorders>
            <w:shd w:fill="FFF3E0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TypeScript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Always TypeScript — NEVER plain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Always define explicit types/interfaces — no "any"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database types live in packages/shared/types/database.ts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type imports: import type { Meeting } from "@shared/types/database"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API response types must be explicitly typed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Supabase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Supabase client calls go through: apps/mobile/src/services/supabase.ts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NEVER import supabase client directly in screens or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database operations wrapped in service functions (e.g., meetingService.ts)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Always handle .error from Supabase — never assume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Supabase Realtime for live transcript updates (not polling)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Environment variables: EXPO_PUBLIC_SUPABASE_URL and EXPO_PUBLIC_SUPABASE_ANON_KEY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6.3 Audio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Sample rate: ALWAYS 16000 Hz — required by Google STT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Channels: ALWAYS mono (numberOfChannels: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Format: M4A for recording, then process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iOS: set staysActiveInBackground: true to prevent recording stopping on screen 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Android: request RECORD_AUDIO permission before any recording attempt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6.4 API Key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NEVER hardcode any API key in any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Mobile env vars: EXPO_PUBLIC_ prefix for client-safe, no prefix for server-only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Edge Function env vars: set in Supabase dashboard → Edge Functions →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 server env vars: set in Railway dashboard →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secrets documented in .env.example (never .env)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6.5 UI / UX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screen must handle 3 states: loading, error, empty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Loading: show ActivityIndicator or skeleton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Error: show friendly message + retry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Empty: show illustration + call-to-action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React Query (TanStack) for all data fetching — no raw useEffect for API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Language default: always "my-MM" unless user changes in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user-facing text must support both Burmese and English strings (i18n-ready)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6.6 File Naming Conventions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9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3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PascalCase + Screen suffix</w:t>
            </w:r>
          </w:p>
        </w:tc>
        <w:tc>
          <w:tcPr>
            <w:tcW w:type="dxa" w:w="3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HomeScreen.tsx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MeetingCard.tsx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Hook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camelCase + use prefix</w:t>
            </w:r>
          </w:p>
        </w:tc>
        <w:tc>
          <w:tcPr>
            <w:tcW w:type="dxa" w:w="3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useRecording.ts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camelCase + Service suffix</w:t>
            </w:r>
          </w:p>
        </w:tc>
        <w:tc>
          <w:tcPr>
            <w:tcW w:type="dxa" w:w="3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meetingService.ts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 file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camelCase</w:t>
            </w:r>
          </w:p>
        </w:tc>
        <w:tc>
          <w:tcPr>
            <w:tcW w:type="dxa" w:w="3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database.ts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kebab-case folder</w:t>
            </w:r>
          </w:p>
        </w:tc>
        <w:tc>
          <w:tcPr>
            <w:tcW w:type="dxa" w:w="3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transcribe-meeting/index.ts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migration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 + description</w:t>
            </w:r>
          </w:p>
        </w:tc>
        <w:tc>
          <w:tcPr>
            <w:tcW w:type="dxa" w:w="3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20240201_add_meetings_table.sql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Complete Folder Structure</w:t>
      </w:r>
    </w:p>
    <w:p>
      <w:pPr>
        <w:pBdr>
          <w:bottom w:val="single" w:color="C7D2FE" w:sz="4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apps/mobile/src/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screens/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 .tsx file per screen. Each screen only handles UI and calls services/hooks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Reusable UI components. Never contain business logic or API calls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hooks/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 React hooks. useRecording, useMeetings, useGraph, usePreBrief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services/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external calls: supabase.ts, meetingService.ts, graphService.ts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navigation/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 Router config and navigation types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types/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 TypeScript types not shared across packages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constants/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App-wide constants: colors, languages, API endpoints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utils/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Pure utility functions: formatDuration, formatDate, parseTranscript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i18n/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Language strings: en.json and my.json (Burmese)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assets/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Images, fonts, icons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packages/supabase/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migrations/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 migration files with timestamps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functions/transcribe-meeting/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 Function — Deno runtime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functions/analyze-meeting/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 Function — Deno runtime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functions/link-to-graph/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 Function — Deno runtime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functions/pre-meeting-brief/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 Function — Deno runtime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functions/bot-callback/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 Function — Deno runtime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seed/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Development seed data SQL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Build Sequence (Development Phases)</w:t>
      </w:r>
    </w:p>
    <w:p>
      <w:pPr>
        <w:pBdr>
          <w:bottom w:val="single" w:color="C7D2FE" w:sz="4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in this exact order. Do NOT skip phases or build features out of sequence.</w:t>
      </w:r>
    </w:p>
    <w:p>
      <w:pPr>
        <w:spacing w:after="100" w:before="10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2800"/>
        <w:gridCol w:w="3960"/>
      </w:tblGrid>
      <w:tr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0: Setup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Accounts, repo, schema, .cursorrules</w:t>
            </w:r>
          </w:p>
        </w:tc>
        <w:tc>
          <w:tcPr>
            <w:tcW w:type="dxa" w:w="3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runs on simulator, Supabase connected</w:t>
            </w:r>
          </w:p>
        </w:tc>
      </w:tr>
      <w:tr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1: Recording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1–2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Record audio, upload, get raw transcript</w:t>
            </w:r>
          </w:p>
        </w:tc>
        <w:tc>
          <w:tcPr>
            <w:tcW w:type="dxa" w:w="3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Transcript visible in app after recording</w:t>
            </w:r>
          </w:p>
        </w:tc>
      </w:tr>
      <w:tr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2: AI Analysis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3–4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extracts notes from transcript</w:t>
            </w:r>
          </w:p>
        </w:tc>
        <w:tc>
          <w:tcPr>
            <w:tcW w:type="dxa" w:w="3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Meeting note screen shows summary + actions</w:t>
            </w:r>
          </w:p>
        </w:tc>
      </w:tr>
      <w:tr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3: Knowledge Graph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5–6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pgvector links meetings semantically</w:t>
            </w:r>
          </w:p>
        </w:tc>
        <w:tc>
          <w:tcPr>
            <w:tcW w:type="dxa" w:w="3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Related meetings shown after each recording</w:t>
            </w:r>
          </w:p>
        </w:tc>
      </w:tr>
      <w:tr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4: Online Bot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7–8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 joins Google Meet, live transcript</w:t>
            </w:r>
          </w:p>
        </w:tc>
        <w:tc>
          <w:tcPr>
            <w:tcW w:type="dxa" w:w="3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 works, transcript streams in real-time</w:t>
            </w:r>
          </w:p>
        </w:tc>
      </w:tr>
      <w:tr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5: Pre-Brief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Calendar integration + pre-meeting card</w:t>
            </w:r>
          </w:p>
        </w:tc>
        <w:tc>
          <w:tcPr>
            <w:tcW w:type="dxa" w:w="3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Brief appears 10 min before scheduled meeting</w:t>
            </w:r>
          </w:p>
        </w:tc>
      </w:tr>
      <w:tr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6: Polish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Onboarding, empty states, TestFlight</w:t>
            </w:r>
          </w:p>
        </w:tc>
        <w:tc>
          <w:tcPr>
            <w:tcW w:type="dxa" w:w="3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Beta-ready for 10 test users</w:t>
            </w:r>
          </w:p>
        </w:tc>
      </w:tr>
    </w:tbl>
    <w:p>
      <w:pP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C3AED" w:sz="6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Phase 1 Starting Prompt for Cursor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Copy this prompt exactly into Cursor Composer (Cmd+I) to start: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"Scaffold the MeetingBrain mobile app. Create the Expo React Native TypeScript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project structure with folders: screens, components, hooks, services, navigation,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types, constants, utils, i18n, assets. Install dependencies: @supabase/supabase-js,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expo-av, expo-router, @tanstack/react-query, react-native-reanimated.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supabase.ts service with environment variable config.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database.ts types file with interfaces for: Meeting, Transcript, MeetingNote,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Node, Edge, ActionItem, Profile. Create basic HomeScreen and RecordScreen (empty).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Follow all rules in .cursorrules."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single" w:color="7C3AED" w:sz="6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Environment Variables Reference</w:t>
      </w:r>
    </w:p>
    <w:p>
      <w:pPr>
        <w:pBdr>
          <w:bottom w:val="single" w:color="C7D2FE" w:sz="4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9.1 Mobile App (.env)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960"/>
      </w:tblGrid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EXPO_PUBLIC_SUPABASE_URL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Dashboard → Settings → API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Safe to expose — client-side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EXPO_PUBLIC_SUPABASE_ANON_KEY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Dashboard → Settings → API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Safe to expose — client-side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9.2 Supabase Edge Functions (set in dashboard)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60"/>
      </w:tblGrid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GOOGLE_SERVICE_ACCOUNT_JSON</w:t>
            </w:r>
          </w:p>
        </w:tc>
        <w:tc>
          <w:tcPr>
            <w:tcW w:type="dxa" w:w="5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Cloud Console → Service Account → JSON key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GCP_PROJECT_ID</w:t>
            </w:r>
          </w:p>
        </w:tc>
        <w:tc>
          <w:tcPr>
            <w:tcW w:type="dxa" w:w="5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Cloud Console → Project ID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console.anthropic.com → API Keys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5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platform.openai.com → API Keys (for embeddings)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RAILWAY_BOT_SECRET</w:t>
            </w:r>
          </w:p>
        </w:tc>
        <w:tc>
          <w:tcPr>
            <w:tcW w:type="dxa" w:w="5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Self-generated secret for bot server auth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9.3 Bot Server / Railway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 push transcript data back to Supabase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Dashboard → Settings → API (service role)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RAILWAY_BOT_SECRET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 secret with Edge Function for auth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PORT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Railway sets this automatically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Pricing Strategy</w:t>
      </w:r>
    </w:p>
    <w:p>
      <w:pPr>
        <w:pBdr>
          <w:bottom w:val="single" w:color="C7D2FE" w:sz="4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10.1 User Pricing (MMK)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4960"/>
      </w:tblGrid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MMK/month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 equiv.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Limits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 meetings/month, 30 min max each, no graph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Personal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9,900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~$4.70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Unlimited meetings, full knowledge graph, pre-brief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19,900/user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~$9.50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 workspace graph, team action item tracking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On-premise option, custom language models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10.2 Infrastructure Cost (per 100 users)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3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Users/month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</w:t>
            </w:r>
          </w:p>
        </w:tc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500MB DB, 1GB storage, 500K edge invocations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~$25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STT V2</w:t>
            </w:r>
          </w:p>
        </w:tc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$300 free credit (new accounts)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~$20 (at avg 30min/user/month)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 per use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~$15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OpenAI Embeddings</w:t>
            </w:r>
          </w:p>
        </w:tc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 per use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~$2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Railway (bot)</w:t>
            </w:r>
          </w:p>
        </w:tc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$5 credit included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~$15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</w:t>
            </w:r>
          </w:p>
        </w:tc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to start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~$77/month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.cursorrules File — Copy This Exactly</w:t>
      </w:r>
    </w:p>
    <w:p>
      <w:pPr>
        <w:pBdr>
          <w:bottom w:val="single" w:color="C7D2FE" w:sz="4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a file named .cursorrules at the repository root. This tells Cursor everything about the project automatically. Every Cursor prompt will inherit this context.</w:t>
      </w:r>
    </w:p>
    <w:p>
      <w:pP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F46E5" w:sz="6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.cursorrules — Full Content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 MeetingBrain — Cursor Project Rules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## What This App 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MeetingBrain is a mobile meeting intelligence app (iOS + Android).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It records meetings, transcribes them in Burmese and English,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extracts structured notes using AI, and builds a knowledge graph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that connects all meetings over time (Second Brain system).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## Tech Stack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Mobile: React Native with Expo (TypeScript)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Backend: Supabase (Auth, PostgreSQL, Storage, Edge Functions, Realtime)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Transcription: Google Speech-to-Text V2 — model: chirp_3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AI: Claude API — model: claude-sonnet-4-6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Embeddings: OpenAI text-embedding-3-small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Vector Search: pgvector inside Supabase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Bot Server: Node.js + Puppeteer on Railway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Navigation: Expo Router (file-based)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Data Fetching: TanStack React Query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## Hard Rules — Never Break These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Always TypeScript, never JavaScript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Never use "any" type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Never hardcode API keys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Audio sample rate: ALWAYS 16000 Hz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Default language: my-MM (Burmese)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All Supabase calls via apps/mobile/src/services/supabase.ts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All Edge Functions are Deno runtime (not Node.js)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Every screen handles: loading state, error state, empty state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Use TanStack React Query for ALL data fetching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## Database Tables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profiles, meetings, transcripts, meeting_notes,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nodes, edges, action_items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(Full schema: packages/supabase/migrations/)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## Key Enums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meeting.type: "in-person" | "online-bot"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meeting.status: "recording" | "processing" | "done" | "failed"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node.type: "meeting" | "note" | "action" | "decision"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edge.relation: "continues" | "references" | "contradicts" | "resolves"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## Folder Structure (mobile)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src/screens/    — UI screens only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src/components/ — Reusable components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src/hooks/      — Custom React hooks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src/services/   — All API/Supabase calls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src/types/      — TypeScript types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src/utils/      — Pure utility functions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src/i18n/       — Language strings (en.json, my.json)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## Edge Functions (Supabase)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transcribe-meeting  — Google STT V2 integration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analyze-meeting     — Claude API analysis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link-to-graph       — pgvector semantic linking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pre-meeting-brief   — Pre-meeting intelligence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bot-callback        — Receives data from Railway bot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## DO NOT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Do not use class components — always functional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Do not use Redux — use React Query + local state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Do not use V1 Google STT API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Do not create separate CSS files — use StyleSheet.create()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Do not use expo-cli deprecated commands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F46E5" w:sz="6"/>
              <w:bottom w:val="single" w:color="4F46E5" w:sz="6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Cursor Prompt Templates</w:t>
      </w:r>
    </w:p>
    <w:p>
      <w:pPr>
        <w:pBdr>
          <w:bottom w:val="single" w:color="C7D2FE" w:sz="4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these exact templates when prompting Cursor. Fill in the [brackets].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New Screen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C3AED" w:sz="6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Template: New Screen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"Create [ScreenName] screen at apps/mobile/src/screens/[ScreenName].tsx.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screen should: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Show: [describe what user sees]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Allow: [describe what user can do]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Fetch data from: [Supabase table and query]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Navigate to: [other screens]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Handle loading, error, and empty states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Use TanStack React Query for data fetching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Call service functions from src/services/[service].ts (create if needed)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Follow patterns from [similar existing screen]."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C3AED" w:sz="6"/>
              <w:bottom w:val="single" w:color="7C3AED" w:sz="6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New Edge Function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59669" w:sz="6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Template: New Edge Function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"Create a Supabase Edge Function 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packages/supabase/functions/[function-name]/index.ts.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function: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Triggered by: [HTTP POST/GET from mobile | called by another function]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Input JSON: [describe shape]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Step 1: [first action]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Step 2: [second action]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Calls external API: [Google STT | Claude | OpenAI | none]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Saves to Supabase table: [table name and fields]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On success: [what it returns or triggers next]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On failure: [error handling behavior]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Deno runtime. All secrets from environment variables."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59669" w:sz="6"/>
              <w:bottom w:val="single" w:color="059669" w:sz="6"/>
              <w:right w:val="none" w:color="FFFFFF" w:sz="0"/>
            </w:tcBorders>
            <w:shd w:fill="F0F4FF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Bug Fix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6"/>
              <w:left w:val="single" w:color="D97706" w:sz="6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Template: Bug Fix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D97706" w:sz="6"/>
              <w:bottom w:val="none" w:color="FFFFFF" w:sz="0"/>
              <w:right w:val="none" w:color="FFFFFF" w:sz="0"/>
            </w:tcBorders>
            <w:shd w:fill="FFF3E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"[Screen/Feature] is not working correctly.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D97706" w:sz="6"/>
              <w:bottom w:val="none" w:color="FFFFFF" w:sz="0"/>
              <w:right w:val="none" w:color="FFFFFF" w:sz="0"/>
            </w:tcBorders>
            <w:shd w:fill="FFF3E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Expected: [what should happen]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D97706" w:sz="6"/>
              <w:bottom w:val="none" w:color="FFFFFF" w:sz="0"/>
              <w:right w:val="none" w:color="FFFFFF" w:sz="0"/>
            </w:tcBorders>
            <w:shd w:fill="FFF3E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Actual: [what is happening]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D97706" w:sz="6"/>
              <w:bottom w:val="none" w:color="FFFFFF" w:sz="0"/>
              <w:right w:val="none" w:color="FFFFFF" w:sz="0"/>
            </w:tcBorders>
            <w:shd w:fill="FFF3E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Error: [paste full error message]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D97706" w:sz="6"/>
              <w:bottom w:val="none" w:color="FFFFFF" w:sz="0"/>
              <w:right w:val="none" w:color="FFFFFF" w:sz="0"/>
            </w:tcBorders>
            <w:shd w:fill="FFF3E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Relevant files: @[file1] @[file2]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D97706" w:sz="6"/>
              <w:bottom w:val="none" w:color="FFFFFF" w:sz="0"/>
              <w:right w:val="none" w:color="FFFFFF" w:sz="0"/>
            </w:tcBorders>
            <w:shd w:fill="FFF3E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not change any unrelated code."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D97706" w:sz="6"/>
              <w:bottom w:val="single" w:color="D97706" w:sz="6"/>
              <w:right w:val="none" w:color="FFFFFF" w:sz="0"/>
            </w:tcBorders>
            <w:shd w:fill="FFF3E0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Key Architecture Decisions (Do Not Change)</w:t>
      </w:r>
    </w:p>
    <w:p>
      <w:pPr>
        <w:pBdr>
          <w:bottom w:val="single" w:color="C7D2FE" w:sz="4"/>
        </w:pBdr>
        <w:spacing w:after="160" w:before="16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3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Transcription API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STT V2 (Chirp 3)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major API with Burmese (my-MM) support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Model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Best JSON extraction accuracy, handles mixed Burmese/English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 already knows Supabase from SchoolFlow project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pgvector (inside Supabase)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separate database needed, lower complexity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 Runtime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Railway (not Supabase Edge)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 Functions cannot run headless browser (Puppeteer)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Framework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 (not bare RN)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Faster iteration, OTA updates, no native build complexity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Query (no Redux)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 state is 90% of app state — Redux is overkill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Best cost/quality for semantic search at this scale</w:t>
            </w:r>
          </w:p>
        </w:tc>
      </w:tr>
    </w:tbl>
    <w:p>
      <w:pPr>
        <w:spacing w:after="100" w:before="100"/>
      </w:pPr>
    </w:p>
    <w:p>
      <w:pPr>
        <w:pBdr>
          <w:bottom w:val="single" w:color="C7D2FE" w:sz="4"/>
        </w:pBdr>
        <w:spacing w:after="160" w:before="16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MeetingBrain — Built for Myanmar. Designed for the future.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This document is the single source of truth for Cursor AI code generation.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/>
      </w:pBdr>
      <w:spacing w:after="0" w:before="12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MeetingBrain v1.0  |  Confidential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/>
      </w:pBdr>
      <w:spacing w:after="120" w:before="0"/>
    </w:pPr>
    <w:r>
      <w:rPr>
        <w:rFonts w:ascii="Arial" w:cs="Arial" w:eastAsia="Arial" w:hAnsi="Arial"/>
        <w:b/>
        <w:bCs/>
        <w:color w:val="4F46E5"/>
        <w:sz w:val="20"/>
        <w:szCs w:val="20"/>
      </w:rPr>
      <w:t xml:space="preserve">MeetingBrain</w:t>
    </w:r>
    <w:r>
      <w:rPr>
        <w:rFonts w:ascii="Arial" w:cs="Arial" w:eastAsia="Arial" w:hAnsi="Arial"/>
        <w:color w:val="6B7280"/>
        <w:sz w:val="20"/>
        <w:szCs w:val="20"/>
      </w:rPr>
      <w:t xml:space="preserve">  |  Project Intelligence Document for Cursor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2026-02-24T12:05:09.446Z</dcterms:created>
  <dcterms:modified xsi:type="dcterms:W3CDTF">2026-02-24T12:05:09.446Z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