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398CC" w14:textId="53C82733" w:rsidR="003873C5" w:rsidRDefault="00D80664">
      <w:r w:rsidRPr="00D80664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085CF71" wp14:editId="574D83DA">
                <wp:simplePos x="0" y="0"/>
                <wp:positionH relativeFrom="column">
                  <wp:posOffset>-940255</wp:posOffset>
                </wp:positionH>
                <wp:positionV relativeFrom="paragraph">
                  <wp:posOffset>8762095</wp:posOffset>
                </wp:positionV>
                <wp:extent cx="7761803" cy="1024789"/>
                <wp:effectExtent l="0" t="0" r="0" b="4445"/>
                <wp:wrapNone/>
                <wp:docPr id="28" name="Grupa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933811-2F82-E05A-D034-90D4724D7D2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1803" cy="1024789"/>
                          <a:chOff x="7937" y="8598932"/>
                          <a:chExt cx="6858000" cy="892629"/>
                        </a:xfrm>
                      </wpg:grpSpPr>
                      <wps:wsp>
                        <wps:cNvPr id="278716972" name="Prostokąt 278716972">
                          <a:extLst>
                            <a:ext uri="{FF2B5EF4-FFF2-40B4-BE49-F238E27FC236}">
                              <a16:creationId xmlns:a16="http://schemas.microsoft.com/office/drawing/2014/main" id="{CB64D9C6-D668-939B-0712-994F4D7F37C4}"/>
                            </a:ext>
                          </a:extLst>
                        </wps:cNvPr>
                        <wps:cNvSpPr/>
                        <wps:spPr>
                          <a:xfrm>
                            <a:off x="7937" y="8598932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38464026" name="pole tekstowe 29">
                          <a:extLst>
                            <a:ext uri="{FF2B5EF4-FFF2-40B4-BE49-F238E27FC236}">
                              <a16:creationId xmlns:a16="http://schemas.microsoft.com/office/drawing/2014/main" id="{AC1FF10A-B6FA-A30C-84BC-5CBBBD5C0FCF}"/>
                            </a:ext>
                          </a:extLst>
                        </wps:cNvPr>
                        <wps:cNvSpPr txBox="1"/>
                        <wps:spPr>
                          <a:xfrm>
                            <a:off x="463145" y="8808548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DA3769A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Wolftaxmed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sp. z o.o. z siedzibą w Krakowie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29793333" name="pole tekstowe 30">
                          <a:extLst>
                            <a:ext uri="{FF2B5EF4-FFF2-40B4-BE49-F238E27FC236}">
                              <a16:creationId xmlns:a16="http://schemas.microsoft.com/office/drawing/2014/main" id="{3480A156-6960-3A40-ED70-DA969CD14355}"/>
                            </a:ext>
                          </a:extLst>
                        </wps:cNvPr>
                        <wps:cNvSpPr txBox="1"/>
                        <wps:spPr>
                          <a:xfrm>
                            <a:off x="3893009" y="8811995"/>
                            <a:ext cx="1374315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C683255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biuro@wolftaxmed.pl</w:t>
                              </w:r>
                            </w:p>
                            <w:p w14:paraId="445FD7DF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wolftaxmed.pl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16333560" name="pole tekstowe 31">
                          <a:extLst>
                            <a:ext uri="{FF2B5EF4-FFF2-40B4-BE49-F238E27FC236}">
                              <a16:creationId xmlns:a16="http://schemas.microsoft.com/office/drawing/2014/main" id="{AE037E1C-7204-7596-9E7C-BD480A4FBCF7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809795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290858F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0000940205</w:t>
                              </w:r>
                            </w:p>
                            <w:p w14:paraId="6D608DD9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6762608200</w:t>
                              </w:r>
                            </w:p>
                            <w:p w14:paraId="2C2EA1F0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520725232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85CF71" id="Grupa 27" o:spid="_x0000_s1026" style="position:absolute;margin-left:-74.05pt;margin-top:689.95pt;width:611.15pt;height:80.7pt;z-index:251666432;mso-width-relative:margin;mso-height-relative:margin" coordorigin="79,85989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">
                <v:rect id="Prostokąt 278716972" o:spid="_x0000_s1027" style="position:absolute;left:79;top:85989;width:68580;height:89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" fillcolor="#f6f6f6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ole tekstowe 29" o:spid="_x0000_s1028" type="#_x0000_t202" style="position:absolute;left:4631;top:88085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" filled="f" stroked="f">
                  <v:textbox>
                    <w:txbxContent>
                      <w:p w14:paraId="4DA3769A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Wolftaxmed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sp. z o.o. z siedzibą w Krakowie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30" o:spid="_x0000_s1029" type="#_x0000_t202" style="position:absolute;left:38930;top:88119;width:13743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" filled="f" stroked="f">
                  <v:textbox>
                    <w:txbxContent>
                      <w:p w14:paraId="7C683255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biuro@wolftaxmed.pl</w:t>
                        </w:r>
                      </w:p>
                      <w:p w14:paraId="445FD7DF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wolftaxmed.pl</w:t>
                        </w:r>
                      </w:p>
                    </w:txbxContent>
                  </v:textbox>
                </v:shape>
                <v:shape id="pole tekstowe 31" o:spid="_x0000_s1030" type="#_x0000_t202" style="position:absolute;left:54315;top:88097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" filled="f" stroked="f">
                  <v:textbox>
                    <w:txbxContent>
                      <w:p w14:paraId="3290858F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0000940205</w:t>
                        </w:r>
                      </w:p>
                      <w:p w14:paraId="6D608DD9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6762608200</w:t>
                        </w:r>
                      </w:p>
                      <w:p w14:paraId="2C2EA1F0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520725232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80664">
        <w:rPr>
          <w:noProof/>
        </w:rPr>
        <w:drawing>
          <wp:anchor distT="0" distB="0" distL="114300" distR="114300" simplePos="0" relativeHeight="251667456" behindDoc="0" locked="0" layoutInCell="1" allowOverlap="1" wp14:anchorId="5311FCD4" wp14:editId="29AD76D2">
            <wp:simplePos x="0" y="0"/>
            <wp:positionH relativeFrom="column">
              <wp:posOffset>-418532</wp:posOffset>
            </wp:positionH>
            <wp:positionV relativeFrom="paragraph">
              <wp:posOffset>5693510</wp:posOffset>
            </wp:positionV>
            <wp:extent cx="6514699" cy="1892935"/>
            <wp:effectExtent l="0" t="0" r="635" b="0"/>
            <wp:wrapNone/>
            <wp:docPr id="2" name="table" descr="Obraz zawierający tekst, zrzut ekranu, Czcionka, numer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BB9AEC05-DC56-C065-F94C-E00CF69166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 descr="Obraz zawierający tekst, zrzut ekranu, Czcionka, numer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BB9AEC05-DC56-C065-F94C-E00CF69166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9511" cy="194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0ABD3B" wp14:editId="581FD847">
                <wp:simplePos x="0" y="0"/>
                <wp:positionH relativeFrom="column">
                  <wp:posOffset>-538848</wp:posOffset>
                </wp:positionH>
                <wp:positionV relativeFrom="paragraph">
                  <wp:posOffset>977131</wp:posOffset>
                </wp:positionV>
                <wp:extent cx="6938945" cy="6130959"/>
                <wp:effectExtent l="0" t="0" r="0" b="3175"/>
                <wp:wrapNone/>
                <wp:docPr id="27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5B2C578-C603-E8EC-413A-28A11A870D1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38945" cy="6130959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txbx>
                        <w:txbxContent>
                          <w:p w14:paraId="3BA44738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Aptos Display" w:hAnsi="Aptos Display"/>
                                <w:b/>
                                <w:bCs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ascii="Aptos Display" w:hAnsi="Aptos Display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USŁUGA 1 | Konsultacje wstępne: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kern w:val="24"/>
                              </w:rPr>
                              <w:t>Ustalimy założenie prawne i podatkowe dla planowanego przedsięwzięcia. Zarekomendujemy wytyczne dotyczący struktury przedsiębiorstwa. Na usługę składają się:</w:t>
                            </w:r>
                          </w:p>
                          <w:p w14:paraId="284CF627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  <w:t>Konsultacja: w celu przygotowania rzetelnych wytycznych dla Klientów konieczne jest przeprowadzenie konsultacji (stacjonarnej, lub online) i omówienie założeń biznesowych, finansowych i podatkowych dla planowanego przedsięwzięcia. Wyczerpujące ustalenie stanu faktycznego stanowić będzie podstawę dla późniejszych rekomendacji prawnych i podatkowych.</w:t>
                            </w:r>
                          </w:p>
                          <w:p w14:paraId="2B8C0299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  <w:t>Rekomendacje dotyczące struktury prawnej i założeń biznesowych: Doradcy Prawni przedstawią rekomendacje i plan na kolejne czynności prawne, w szczególności:</w:t>
                            </w:r>
                          </w:p>
                          <w:p w14:paraId="354C658C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określą charakter działalności – ustalenie czy firma będzie mieć profil stricte medyczny, pozamedyczny lub mieszany wpływa zarówno na zakres obowiązków podatkowych (np. możliwość korzystania ze zwolnień w VAT dla usług medycznych), ale te status prawny (np. obowiązek rejestracji podmiotu leczniczego i szereg konsekwencji z tym związanych).</w:t>
                            </w:r>
                          </w:p>
                          <w:p w14:paraId="4EE08E04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przygotują plan działań umożliwiający wdrożenie strategii podatkowej i założeń prawnych w praktyce, z uwzględnieniem etapów rozwoju firmy;</w:t>
                            </w:r>
                          </w:p>
                          <w:p w14:paraId="17B50759" w14:textId="6C237965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w razie potrzeby, wskażą alternatywne scenariusze prowadzenia działalności gospodarczej (np. w formie spółki osobowej, kapitałowej lub jednoosobowej działalności gospodarczej) wraz z analizą ich konsekwencji podatkowych i prawnych).</w:t>
                            </w:r>
                            <w:r w:rsidR="00806EC5"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 xml:space="preserve"> </w:t>
                            </w:r>
                            <w:r w:rsidR="00806EC5"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{{cenausluga1}} ---- {{iloscroboczogodzinusluga1}}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ABD3B" id="_x0000_t202" coordsize="21600,21600" o:spt="202" path="m,l,21600r21600,l21600,xe">
                <v:stroke joinstyle="miter"/>
                <v:path gradientshapeok="t" o:connecttype="rect"/>
              </v:shapetype>
              <v:shape id="Symbol zastępczy zawartości 2" o:spid="_x0000_s1031" type="#_x0000_t202" style="position:absolute;margin-left:-42.45pt;margin-top:76.95pt;width:546.35pt;height:48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" fillcolor="#f2ceed [664]" stroked="f">
                <v:textbox>
                  <w:txbxContent>
                    <w:p w14:paraId="3BA44738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Aptos Display" w:hAnsi="Aptos Display"/>
                          <w:b/>
                          <w:bCs/>
                          <w:color w:val="000000"/>
                          <w:kern w:val="24"/>
                        </w:rPr>
                      </w:pPr>
                      <w:r>
                        <w:rPr>
                          <w:rFonts w:ascii="Aptos Display" w:hAnsi="Aptos Display"/>
                          <w:b/>
                          <w:bCs/>
                          <w:color w:val="000000"/>
                          <w:kern w:val="24"/>
                        </w:rPr>
                        <w:t xml:space="preserve">USŁUGA 1 | Konsultacje wstępne: </w:t>
                      </w:r>
                      <w:r>
                        <w:rPr>
                          <w:rFonts w:ascii="Aptos" w:hAnsi="Aptos"/>
                          <w:b/>
                          <w:bCs/>
                          <w:color w:val="000000"/>
                          <w:kern w:val="24"/>
                        </w:rPr>
                        <w:t>Ustalimy założenie prawne i podatkowe dla planowanego przedsięwzięcia. Zarekomendujemy wytyczne dotyczący struktury przedsiębiorstwa. Na usługę składają się:</w:t>
                      </w:r>
                    </w:p>
                    <w:p w14:paraId="284CF627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  <w:t>Konsultacja: w celu przygotowania rzetelnych wytycznych dla Klientów konieczne jest przeprowadzenie konsultacji (stacjonarnej, lub online) i omówienie założeń biznesowych, finansowych i podatkowych dla planowanego przedsięwzięcia. Wyczerpujące ustalenie stanu faktycznego stanowić będzie podstawę dla późniejszych rekomendacji prawnych i podatkowych.</w:t>
                      </w:r>
                    </w:p>
                    <w:p w14:paraId="2B8C0299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  <w:t>Rekomendacje dotyczące struktury prawnej i założeń biznesowych: Doradcy Prawni przedstawią rekomendacje i plan na kolejne czynności prawne, w szczególności:</w:t>
                      </w:r>
                    </w:p>
                    <w:p w14:paraId="354C658C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określą charakter działalności – ustalenie czy firma będzie mieć profil stricte medyczny, pozamedyczny lub mieszany wpływa zarówno na zakres obowiązków podatkowych (np. możliwość korzystania ze zwolnień w VAT dla usług medycznych), ale te status prawny (np. obowiązek rejestracji podmiotu leczniczego i szereg konsekwencji z tym związanych).</w:t>
                      </w:r>
                    </w:p>
                    <w:p w14:paraId="4EE08E04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przygotują plan działań umożliwiający wdrożenie strategii podatkowej i założeń prawnych w praktyce, z uwzględnieniem etapów rozwoju firmy;</w:t>
                      </w:r>
                    </w:p>
                    <w:p w14:paraId="17B50759" w14:textId="6C237965" w:rsidR="00D80664" w:rsidRDefault="00D80664" w:rsidP="00D80664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w razie potrzeby, wskażą alternatywne scenariusze prowadzenia działalności gospodarczej (np. w formie spółki osobowej, kapitałowej lub jednoosobowej działalności gospodarczej) wraz z analizą ich konsekwencji podatkowych i prawnych).</w:t>
                      </w:r>
                      <w:r w:rsidR="00806EC5"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 xml:space="preserve"> </w:t>
                      </w:r>
                      <w:r w:rsidR="00806EC5"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{{cenausluga1}} ---- {{iloscroboczogodzinusluga1}}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0996F4" wp14:editId="6C56C711">
                <wp:simplePos x="0" y="0"/>
                <wp:positionH relativeFrom="column">
                  <wp:posOffset>-466658</wp:posOffset>
                </wp:positionH>
                <wp:positionV relativeFrom="paragraph">
                  <wp:posOffset>832752</wp:posOffset>
                </wp:positionV>
                <wp:extent cx="173506" cy="45719"/>
                <wp:effectExtent l="0" t="0" r="4445" b="5715"/>
                <wp:wrapNone/>
                <wp:docPr id="26" name="Prostokąt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940E503-1CC5-3D85-E3D5-4DCC4F35ABA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06" cy="45719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B4AB8" id="Prostokąt 25" o:spid="_x0000_s1026" style="position:absolute;margin-left:-36.75pt;margin-top:65.55pt;width:13.65pt;height: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" fillcolor="#22a4dd" stroked="f" strokeweight="1pt"/>
            </w:pict>
          </mc:Fallback>
        </mc:AlternateContent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1C5FC3" wp14:editId="5E39D96B">
                <wp:simplePos x="0" y="0"/>
                <wp:positionH relativeFrom="column">
                  <wp:posOffset>-298216</wp:posOffset>
                </wp:positionH>
                <wp:positionV relativeFrom="paragraph">
                  <wp:posOffset>592121</wp:posOffset>
                </wp:positionV>
                <wp:extent cx="6318725" cy="361142"/>
                <wp:effectExtent l="0" t="0" r="0" b="0"/>
                <wp:wrapNone/>
                <wp:docPr id="25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45B82D5-4C22-BFBC-EC0B-C9B0546374E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725" cy="3611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687EDF" w14:textId="77777777" w:rsidR="00D80664" w:rsidRDefault="00D80664" w:rsidP="00D80664">
                            <w:pPr>
                              <w:spacing w:after="160" w:line="480" w:lineRule="exact"/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</w:rPr>
                              <w:t>CO OFERUJEMY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C5FC3" id="Tytuł 1" o:spid="_x0000_s1032" type="#_x0000_t202" style="position:absolute;margin-left:-23.5pt;margin-top:46.6pt;width:497.55pt;height:28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" filled="f" stroked="f">
                <v:textbox>
                  <w:txbxContent>
                    <w:p w14:paraId="05687EDF" w14:textId="77777777" w:rsidR="00D80664" w:rsidRDefault="00D80664" w:rsidP="00D80664">
                      <w:pPr>
                        <w:spacing w:after="160" w:line="480" w:lineRule="exact"/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  <w14:ligatures w14:val="none"/>
                        </w:rPr>
                      </w:pPr>
                      <w:r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</w:rPr>
                        <w:t>CO OFERUJEMY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F81973" wp14:editId="6138E1C3">
                <wp:simplePos x="0" y="0"/>
                <wp:positionH relativeFrom="column">
                  <wp:posOffset>-538848</wp:posOffset>
                </wp:positionH>
                <wp:positionV relativeFrom="paragraph">
                  <wp:posOffset>-57584</wp:posOffset>
                </wp:positionV>
                <wp:extent cx="6751843" cy="496834"/>
                <wp:effectExtent l="0" t="0" r="0" b="0"/>
                <wp:wrapNone/>
                <wp:docPr id="22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833E24-FA04-0890-0CDB-03114C3565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51843" cy="4968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DCB404" w14:textId="77777777" w:rsidR="00D80664" w:rsidRDefault="00D80664" w:rsidP="00D80664">
                            <w:pPr>
                              <w:spacing w:before="150" w:line="320" w:lineRule="exact"/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Doradca prawny udzieli wskazanych poniżej odpowiedzi / wykona stosowne czynności: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81973" id="_x0000_s1033" type="#_x0000_t202" style="position:absolute;margin-left:-42.45pt;margin-top:-4.55pt;width:531.65pt;height:39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" filled="f" stroked="f">
                <v:textbox>
                  <w:txbxContent>
                    <w:p w14:paraId="37DCB404" w14:textId="77777777" w:rsidR="00D80664" w:rsidRDefault="00D80664" w:rsidP="00D80664">
                      <w:pPr>
                        <w:spacing w:before="150" w:line="320" w:lineRule="exact"/>
                        <w:rPr>
                          <w:rFonts w:ascii="Aptos Display" w:hAnsi="Aptos Display"/>
                          <w:color w:val="FFFFFF" w:themeColor="background1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Doradca prawny udzieli wskazanych poniżej odpowiedzi / wykona stosowne czynności: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86F713" wp14:editId="798E3FF7">
                <wp:simplePos x="0" y="0"/>
                <wp:positionH relativeFrom="column">
                  <wp:posOffset>-538848</wp:posOffset>
                </wp:positionH>
                <wp:positionV relativeFrom="paragraph">
                  <wp:posOffset>-851669</wp:posOffset>
                </wp:positionV>
                <wp:extent cx="6955130" cy="573391"/>
                <wp:effectExtent l="0" t="0" r="0" b="0"/>
                <wp:wrapNone/>
                <wp:docPr id="19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96D8EC0-AEC9-037F-5C3C-84AD1DD72F0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55130" cy="57339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DED1C9" w14:textId="77777777" w:rsidR="00D80664" w:rsidRDefault="00D80664" w:rsidP="00D80664">
                            <w:pPr>
                              <w:spacing w:before="150" w:line="320" w:lineRule="exact"/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Opis usługi 1/1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6F713" id="_x0000_s1034" type="#_x0000_t202" style="position:absolute;margin-left:-42.45pt;margin-top:-67.05pt;width:547.65pt;height:4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" filled="f" stroked="f">
                <v:textbox>
                  <w:txbxContent>
                    <w:p w14:paraId="24DED1C9" w14:textId="77777777" w:rsidR="00D80664" w:rsidRDefault="00D80664" w:rsidP="00D80664">
                      <w:pPr>
                        <w:spacing w:before="150" w:line="320" w:lineRule="exact"/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  <w14:ligatures w14:val="none"/>
                        </w:rPr>
                      </w:pPr>
                      <w:r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Opis usługi 1/1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w:rPr>
          <w:noProof/>
        </w:rPr>
        <w:drawing>
          <wp:anchor distT="0" distB="0" distL="114300" distR="114300" simplePos="0" relativeHeight="251660288" behindDoc="0" locked="0" layoutInCell="1" allowOverlap="1" wp14:anchorId="7D855D5D" wp14:editId="1B8FDFED">
            <wp:simplePos x="0" y="0"/>
            <wp:positionH relativeFrom="column">
              <wp:posOffset>-899795</wp:posOffset>
            </wp:positionH>
            <wp:positionV relativeFrom="paragraph">
              <wp:posOffset>-81648</wp:posOffset>
            </wp:positionV>
            <wp:extent cx="6502762" cy="600710"/>
            <wp:effectExtent l="0" t="0" r="0" b="0"/>
            <wp:wrapNone/>
            <wp:docPr id="17" name="Obraz 16" descr="Obraz zawierający niebieskie, woda, Kolor morski, zrzut ekranu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2315574D-23A3-E7B1-400F-F99C1BF577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16" descr="Obraz zawierający niebieskie, woda, Kolor morski, zrzut ekranu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2315574D-23A3-E7B1-400F-F99C1BF5779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131903" cy="658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873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75ABC"/>
    <w:multiLevelType w:val="hybridMultilevel"/>
    <w:tmpl w:val="54F6DBAC"/>
    <w:lvl w:ilvl="0" w:tplc="EC320024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F0B080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3A9BDE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601B2E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D4F01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682A2C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320386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D6CB5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DC6DC4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1C1553"/>
    <w:multiLevelType w:val="hybridMultilevel"/>
    <w:tmpl w:val="85966C02"/>
    <w:lvl w:ilvl="0" w:tplc="FB48835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6AB002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845E7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A2B8CE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FC21CA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42635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1C8D78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FE89CB8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234CFD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3F6B28"/>
    <w:multiLevelType w:val="hybridMultilevel"/>
    <w:tmpl w:val="346C6FF6"/>
    <w:lvl w:ilvl="0" w:tplc="AB8CC21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3BFC94EC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AF1C2FC2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6BF4F30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213A206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9403D24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21BC77F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F2BCB6E6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1D524308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603540400">
    <w:abstractNumId w:val="1"/>
  </w:num>
  <w:num w:numId="2" w16cid:durableId="2077777249">
    <w:abstractNumId w:val="2"/>
  </w:num>
  <w:num w:numId="3" w16cid:durableId="842551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664"/>
    <w:rsid w:val="0019326E"/>
    <w:rsid w:val="003873C5"/>
    <w:rsid w:val="00634F55"/>
    <w:rsid w:val="00806EC5"/>
    <w:rsid w:val="00C90CE8"/>
    <w:rsid w:val="00D80664"/>
    <w:rsid w:val="00DB7ECF"/>
    <w:rsid w:val="00F1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7CA8E"/>
  <w15:chartTrackingRefBased/>
  <w15:docId w15:val="{A28B6028-D9B9-DB47-A7AB-D1F864FAE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80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80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80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80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80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806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806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806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806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80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80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80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8066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8066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8066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8066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8066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8066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806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80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806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80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806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8066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8066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8066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80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8066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80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Maksymilian Siwecki (RZGW Wrocław)</dc:creator>
  <cp:keywords/>
  <dc:description/>
  <cp:lastModifiedBy>Maksymilian Siwecki (RZGW Wrocław)</cp:lastModifiedBy>
  <cp:revision>2</cp:revision>
  <dcterms:created xsi:type="dcterms:W3CDTF">2025-10-21T17:19:00Z</dcterms:created>
  <dcterms:modified xsi:type="dcterms:W3CDTF">2025-10-26T16:26:00Z</dcterms:modified>
</cp:coreProperties>
</file>