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63E5" w:rsidRPr="00B83F82" w:rsidRDefault="00B83F82" w:rsidP="000763E5">
      <w:pPr>
        <w:pStyle w:val="ae"/>
        <w:jc w:val="center"/>
        <w:rPr>
          <w:b/>
        </w:rPr>
      </w:pPr>
      <w:r>
        <w:rPr>
          <w:b/>
        </w:rPr>
        <w:t>МАОУ «Инженерный лицей НГТУ»</w:t>
      </w:r>
    </w:p>
    <w:p w:rsidR="000763E5" w:rsidRDefault="000763E5" w:rsidP="000763E5">
      <w:pPr>
        <w:pStyle w:val="ae"/>
        <w:jc w:val="center"/>
        <w:rPr>
          <w:b/>
        </w:rPr>
      </w:pPr>
    </w:p>
    <w:p w:rsidR="000763E5" w:rsidRDefault="000763E5" w:rsidP="000763E5">
      <w:pPr>
        <w:pStyle w:val="ae"/>
        <w:jc w:val="center"/>
        <w:rPr>
          <w:b/>
        </w:rPr>
      </w:pPr>
    </w:p>
    <w:p w:rsidR="000763E5" w:rsidRDefault="000763E5" w:rsidP="000763E5">
      <w:pPr>
        <w:pStyle w:val="ae"/>
        <w:jc w:val="center"/>
        <w:rPr>
          <w:b/>
        </w:rPr>
      </w:pPr>
    </w:p>
    <w:p w:rsidR="000763E5" w:rsidRDefault="000763E5" w:rsidP="000763E5">
      <w:pPr>
        <w:pStyle w:val="ae"/>
        <w:jc w:val="center"/>
        <w:rPr>
          <w:b/>
        </w:rPr>
      </w:pPr>
    </w:p>
    <w:p w:rsidR="000763E5" w:rsidRDefault="00822FE8" w:rsidP="00B83F82">
      <w:pPr>
        <w:pStyle w:val="ae"/>
        <w:jc w:val="center"/>
      </w:pPr>
      <w:r>
        <w:t>Направление</w:t>
      </w:r>
      <w:r w:rsidR="000763E5">
        <w:t xml:space="preserve">: </w:t>
      </w:r>
      <w:r>
        <w:t>Защита информации</w:t>
      </w:r>
      <w:r w:rsidR="000763E5">
        <w:t xml:space="preserve"> </w:t>
      </w:r>
    </w:p>
    <w:p w:rsidR="000763E5" w:rsidRDefault="000763E5" w:rsidP="000763E5">
      <w:pPr>
        <w:pStyle w:val="ae"/>
        <w:jc w:val="center"/>
      </w:pPr>
    </w:p>
    <w:p w:rsidR="000763E5" w:rsidRDefault="000763E5" w:rsidP="000763E5">
      <w:pPr>
        <w:pStyle w:val="ae"/>
        <w:jc w:val="center"/>
      </w:pPr>
    </w:p>
    <w:p w:rsidR="000763E5" w:rsidRDefault="000763E5" w:rsidP="000763E5">
      <w:pPr>
        <w:pStyle w:val="ae"/>
      </w:pPr>
    </w:p>
    <w:p w:rsidR="000763E5" w:rsidRDefault="000763E5" w:rsidP="000763E5">
      <w:pPr>
        <w:pStyle w:val="ae"/>
      </w:pPr>
    </w:p>
    <w:p w:rsidR="000763E5" w:rsidRDefault="000763E5" w:rsidP="000763E5">
      <w:pPr>
        <w:pStyle w:val="ae"/>
      </w:pPr>
    </w:p>
    <w:p w:rsidR="000763E5" w:rsidRDefault="000763E5" w:rsidP="000763E5">
      <w:pPr>
        <w:pStyle w:val="ae"/>
      </w:pPr>
    </w:p>
    <w:p w:rsidR="000763E5" w:rsidRPr="003C01DE" w:rsidRDefault="00B83F82" w:rsidP="000763E5">
      <w:pPr>
        <w:pStyle w:val="ae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Стеганография в </w:t>
      </w:r>
      <w:r w:rsidR="00A77F76">
        <w:rPr>
          <w:b/>
          <w:sz w:val="32"/>
          <w:szCs w:val="32"/>
        </w:rPr>
        <w:t>цифровых</w:t>
      </w:r>
      <w:r>
        <w:rPr>
          <w:b/>
          <w:sz w:val="32"/>
          <w:szCs w:val="32"/>
        </w:rPr>
        <w:t xml:space="preserve"> изображениях</w:t>
      </w:r>
      <w:r w:rsidR="000763E5" w:rsidRPr="000763E5">
        <w:rPr>
          <w:b/>
          <w:sz w:val="32"/>
          <w:szCs w:val="32"/>
        </w:rPr>
        <w:t>.</w:t>
      </w:r>
    </w:p>
    <w:p w:rsidR="000763E5" w:rsidRPr="003C01DE" w:rsidRDefault="000763E5" w:rsidP="000763E5">
      <w:pPr>
        <w:pStyle w:val="ae"/>
        <w:jc w:val="center"/>
        <w:rPr>
          <w:b/>
          <w:sz w:val="32"/>
          <w:szCs w:val="32"/>
        </w:rPr>
      </w:pPr>
    </w:p>
    <w:p w:rsidR="000763E5" w:rsidRDefault="000763E5" w:rsidP="000763E5">
      <w:pPr>
        <w:pStyle w:val="ae"/>
        <w:jc w:val="center"/>
      </w:pPr>
    </w:p>
    <w:p w:rsidR="000763E5" w:rsidRDefault="000763E5" w:rsidP="000763E5">
      <w:pPr>
        <w:pStyle w:val="ae"/>
        <w:jc w:val="center"/>
      </w:pPr>
    </w:p>
    <w:p w:rsidR="000763E5" w:rsidRDefault="000763E5" w:rsidP="000763E5">
      <w:pPr>
        <w:pStyle w:val="ae"/>
      </w:pPr>
    </w:p>
    <w:p w:rsidR="000763E5" w:rsidRDefault="000763E5" w:rsidP="000763E5">
      <w:pPr>
        <w:pStyle w:val="ae"/>
      </w:pPr>
    </w:p>
    <w:p w:rsidR="000763E5" w:rsidRDefault="000763E5" w:rsidP="000763E5">
      <w:pPr>
        <w:pStyle w:val="ae"/>
        <w:jc w:val="center"/>
      </w:pPr>
      <w:r>
        <w:t>Автор:</w:t>
      </w:r>
    </w:p>
    <w:p w:rsidR="000763E5" w:rsidRDefault="00B83F82" w:rsidP="000763E5">
      <w:pPr>
        <w:widowControl w:val="0"/>
        <w:jc w:val="center"/>
        <w:rPr>
          <w:b/>
          <w:color w:val="000000"/>
        </w:rPr>
      </w:pPr>
      <w:r>
        <w:rPr>
          <w:b/>
          <w:color w:val="000000"/>
        </w:rPr>
        <w:t>Вахрушев Богдан Игоревич</w:t>
      </w:r>
    </w:p>
    <w:p w:rsidR="000763E5" w:rsidRDefault="00B83F82" w:rsidP="000763E5">
      <w:pPr>
        <w:widowControl w:val="0"/>
        <w:jc w:val="center"/>
      </w:pPr>
      <w:r>
        <w:rPr>
          <w:rFonts w:eastAsiaTheme="minorHAnsi"/>
          <w:color w:val="000000"/>
        </w:rPr>
        <w:t>Группа Л11-3</w:t>
      </w:r>
      <w:r w:rsidR="000763E5">
        <w:rPr>
          <w:rFonts w:eastAsiaTheme="minorHAnsi"/>
          <w:color w:val="000000"/>
        </w:rPr>
        <w:t xml:space="preserve"> </w:t>
      </w:r>
      <w:r>
        <w:t>МАОУ</w:t>
      </w:r>
      <w:r w:rsidR="000763E5">
        <w:t xml:space="preserve"> «Инженерный лицей НГТУ»</w:t>
      </w:r>
    </w:p>
    <w:p w:rsidR="000763E5" w:rsidRDefault="000763E5" w:rsidP="000763E5">
      <w:pPr>
        <w:pStyle w:val="ae"/>
        <w:jc w:val="center"/>
      </w:pPr>
      <w:r>
        <w:t>Ленинского района</w:t>
      </w:r>
    </w:p>
    <w:p w:rsidR="000763E5" w:rsidRDefault="000763E5" w:rsidP="000763E5">
      <w:pPr>
        <w:pStyle w:val="ae"/>
        <w:jc w:val="center"/>
      </w:pPr>
      <w:r>
        <w:t>города Новосибирска</w:t>
      </w:r>
    </w:p>
    <w:p w:rsidR="000763E5" w:rsidRDefault="000763E5" w:rsidP="000763E5">
      <w:pPr>
        <w:pStyle w:val="ae"/>
        <w:jc w:val="right"/>
      </w:pPr>
    </w:p>
    <w:p w:rsidR="000763E5" w:rsidRDefault="000763E5" w:rsidP="000763E5">
      <w:pPr>
        <w:pStyle w:val="ae"/>
        <w:jc w:val="right"/>
      </w:pPr>
    </w:p>
    <w:p w:rsidR="000763E5" w:rsidRDefault="000763E5" w:rsidP="000763E5">
      <w:pPr>
        <w:pStyle w:val="ae"/>
        <w:jc w:val="right"/>
      </w:pPr>
    </w:p>
    <w:p w:rsidR="000763E5" w:rsidRDefault="000763E5" w:rsidP="000763E5">
      <w:pPr>
        <w:pStyle w:val="ae"/>
        <w:jc w:val="center"/>
      </w:pPr>
      <w:r>
        <w:t>Научный руководитель:</w:t>
      </w:r>
    </w:p>
    <w:p w:rsidR="000763E5" w:rsidRDefault="000763E5" w:rsidP="00B83F82">
      <w:pPr>
        <w:pStyle w:val="ae"/>
        <w:jc w:val="center"/>
      </w:pPr>
      <w:proofErr w:type="spellStart"/>
      <w:r>
        <w:t>Муль</w:t>
      </w:r>
      <w:proofErr w:type="spellEnd"/>
      <w:r>
        <w:t xml:space="preserve"> Павел </w:t>
      </w:r>
      <w:proofErr w:type="spellStart"/>
      <w:r>
        <w:t>Фридрихович</w:t>
      </w:r>
      <w:proofErr w:type="spellEnd"/>
    </w:p>
    <w:p w:rsidR="000763E5" w:rsidRDefault="000763E5" w:rsidP="000763E5">
      <w:pPr>
        <w:pStyle w:val="ae"/>
        <w:jc w:val="right"/>
      </w:pPr>
    </w:p>
    <w:p w:rsidR="000763E5" w:rsidRDefault="000763E5" w:rsidP="000763E5">
      <w:pPr>
        <w:pStyle w:val="ae"/>
        <w:jc w:val="right"/>
      </w:pPr>
    </w:p>
    <w:p w:rsidR="000763E5" w:rsidRDefault="000763E5" w:rsidP="000763E5">
      <w:pPr>
        <w:pStyle w:val="ae"/>
        <w:jc w:val="center"/>
      </w:pPr>
    </w:p>
    <w:p w:rsidR="000763E5" w:rsidRDefault="000763E5" w:rsidP="000763E5">
      <w:pPr>
        <w:pStyle w:val="ae"/>
        <w:jc w:val="center"/>
      </w:pPr>
    </w:p>
    <w:p w:rsidR="000763E5" w:rsidRDefault="000763E5" w:rsidP="000763E5">
      <w:pPr>
        <w:pStyle w:val="ae"/>
        <w:jc w:val="center"/>
      </w:pPr>
    </w:p>
    <w:p w:rsidR="000763E5" w:rsidRDefault="000763E5" w:rsidP="000763E5">
      <w:pPr>
        <w:pStyle w:val="ae"/>
        <w:jc w:val="center"/>
      </w:pPr>
    </w:p>
    <w:p w:rsidR="000763E5" w:rsidRDefault="000763E5" w:rsidP="000763E5">
      <w:pPr>
        <w:pStyle w:val="ae"/>
        <w:jc w:val="center"/>
      </w:pPr>
    </w:p>
    <w:p w:rsidR="00822FE8" w:rsidRDefault="00822FE8" w:rsidP="000763E5">
      <w:pPr>
        <w:pStyle w:val="ae"/>
        <w:jc w:val="center"/>
      </w:pPr>
    </w:p>
    <w:p w:rsidR="00822FE8" w:rsidRDefault="00822FE8" w:rsidP="000763E5">
      <w:pPr>
        <w:pStyle w:val="ae"/>
        <w:jc w:val="center"/>
      </w:pPr>
    </w:p>
    <w:p w:rsidR="00822FE8" w:rsidRDefault="00822FE8" w:rsidP="000763E5">
      <w:pPr>
        <w:pStyle w:val="ae"/>
        <w:jc w:val="center"/>
      </w:pPr>
    </w:p>
    <w:p w:rsidR="00822FE8" w:rsidRDefault="00822FE8" w:rsidP="000763E5">
      <w:pPr>
        <w:pStyle w:val="ae"/>
        <w:jc w:val="center"/>
      </w:pPr>
    </w:p>
    <w:p w:rsidR="00822FE8" w:rsidRDefault="00822FE8" w:rsidP="000763E5">
      <w:pPr>
        <w:pStyle w:val="ae"/>
        <w:jc w:val="center"/>
      </w:pPr>
    </w:p>
    <w:p w:rsidR="00822FE8" w:rsidRDefault="00822FE8" w:rsidP="000763E5">
      <w:pPr>
        <w:pStyle w:val="ae"/>
        <w:jc w:val="center"/>
      </w:pPr>
    </w:p>
    <w:p w:rsidR="00822FE8" w:rsidRDefault="00822FE8" w:rsidP="000763E5">
      <w:pPr>
        <w:pStyle w:val="ae"/>
        <w:jc w:val="center"/>
      </w:pPr>
    </w:p>
    <w:p w:rsidR="00822FE8" w:rsidRDefault="00822FE8" w:rsidP="000763E5">
      <w:pPr>
        <w:pStyle w:val="ae"/>
        <w:jc w:val="center"/>
      </w:pPr>
    </w:p>
    <w:p w:rsidR="00822FE8" w:rsidRDefault="00822FE8" w:rsidP="000763E5">
      <w:pPr>
        <w:pStyle w:val="ae"/>
        <w:jc w:val="center"/>
      </w:pPr>
    </w:p>
    <w:p w:rsidR="00822FE8" w:rsidRDefault="00822FE8" w:rsidP="000763E5">
      <w:pPr>
        <w:pStyle w:val="ae"/>
        <w:jc w:val="center"/>
      </w:pPr>
    </w:p>
    <w:p w:rsidR="000763E5" w:rsidRDefault="000763E5" w:rsidP="000763E5">
      <w:pPr>
        <w:pStyle w:val="ae"/>
        <w:jc w:val="center"/>
      </w:pPr>
    </w:p>
    <w:p w:rsidR="000763E5" w:rsidRDefault="00B83F82" w:rsidP="000763E5">
      <w:pPr>
        <w:pStyle w:val="ae"/>
        <w:jc w:val="center"/>
        <w:rPr>
          <w:b/>
        </w:rPr>
      </w:pPr>
      <w:r>
        <w:t>Новосибирск 2022</w:t>
      </w:r>
      <w:r w:rsidR="000763E5">
        <w:rPr>
          <w:rFonts w:eastAsia="Times New Roman"/>
          <w:color w:val="000000"/>
          <w:szCs w:val="28"/>
          <w:lang w:eastAsia="ru-RU"/>
        </w:rPr>
        <w:br w:type="page"/>
      </w:r>
    </w:p>
    <w:p w:rsidR="00822FE8" w:rsidRDefault="00AF52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32"/>
          <w:szCs w:val="32"/>
        </w:rPr>
      </w:pPr>
      <w:bookmarkStart w:id="0" w:name="_gjdgxs" w:colFirst="0" w:colLast="0"/>
      <w:bookmarkEnd w:id="0"/>
      <w:r>
        <w:rPr>
          <w:b/>
          <w:color w:val="000000"/>
          <w:sz w:val="32"/>
          <w:szCs w:val="3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569887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22FE8" w:rsidRDefault="00822FE8">
          <w:pPr>
            <w:pStyle w:val="af"/>
          </w:pPr>
        </w:p>
        <w:p w:rsidR="00B0630F" w:rsidRDefault="00822FE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062110" w:history="1">
            <w:r w:rsidR="00B0630F" w:rsidRPr="009F2703">
              <w:rPr>
                <w:rStyle w:val="ac"/>
                <w:noProof/>
              </w:rPr>
              <w:t>Введение</w:t>
            </w:r>
            <w:r w:rsidR="00B0630F">
              <w:rPr>
                <w:noProof/>
                <w:webHidden/>
              </w:rPr>
              <w:tab/>
            </w:r>
            <w:r w:rsidR="00B0630F">
              <w:rPr>
                <w:noProof/>
                <w:webHidden/>
              </w:rPr>
              <w:fldChar w:fldCharType="begin"/>
            </w:r>
            <w:r w:rsidR="00B0630F">
              <w:rPr>
                <w:noProof/>
                <w:webHidden/>
              </w:rPr>
              <w:instrText xml:space="preserve"> PAGEREF _Toc120062110 \h </w:instrText>
            </w:r>
            <w:r w:rsidR="00B0630F">
              <w:rPr>
                <w:noProof/>
                <w:webHidden/>
              </w:rPr>
            </w:r>
            <w:r w:rsidR="00B0630F">
              <w:rPr>
                <w:noProof/>
                <w:webHidden/>
              </w:rPr>
              <w:fldChar w:fldCharType="separate"/>
            </w:r>
            <w:r w:rsidR="00B0630F">
              <w:rPr>
                <w:noProof/>
                <w:webHidden/>
              </w:rPr>
              <w:t>3</w:t>
            </w:r>
            <w:r w:rsidR="00B0630F">
              <w:rPr>
                <w:noProof/>
                <w:webHidden/>
              </w:rPr>
              <w:fldChar w:fldCharType="end"/>
            </w:r>
          </w:hyperlink>
        </w:p>
        <w:p w:rsidR="00B0630F" w:rsidRDefault="00B0630F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062111" w:history="1">
            <w:r w:rsidRPr="009F2703">
              <w:rPr>
                <w:rStyle w:val="ac"/>
                <w:noProof/>
              </w:rPr>
              <w:t>История стеганографии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_Toc120062111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30F" w:rsidRDefault="00B0630F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062112" w:history="1">
            <w:r w:rsidRPr="009F2703">
              <w:rPr>
                <w:rStyle w:val="ac"/>
                <w:noProof/>
              </w:rPr>
              <w:t>Основы стеганографии в изображениях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_Toc120062112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30F" w:rsidRDefault="00B0630F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062113" w:history="1">
            <w:r w:rsidRPr="009F2703">
              <w:rPr>
                <w:rStyle w:val="ac"/>
                <w:noProof/>
              </w:rPr>
              <w:t>Практическое исполнение в программном обеспечении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_Toc120062113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30F" w:rsidRDefault="00B0630F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062114" w:history="1">
            <w:r w:rsidRPr="009F2703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_Toc120062114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30F" w:rsidRDefault="00B0630F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062115" w:history="1">
            <w:r w:rsidRPr="009F2703">
              <w:rPr>
                <w:rStyle w:val="ac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_Toc120062115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2FE8" w:rsidRDefault="00822FE8">
          <w:r>
            <w:rPr>
              <w:b/>
              <w:bCs/>
            </w:rPr>
            <w:fldChar w:fldCharType="end"/>
          </w:r>
        </w:p>
      </w:sdtContent>
    </w:sdt>
    <w:p w:rsidR="0000669D" w:rsidRDefault="0000669D"/>
    <w:p w:rsidR="0000669D" w:rsidRDefault="0000669D"/>
    <w:p w:rsidR="0000669D" w:rsidRDefault="002317AF">
      <w:bookmarkStart w:id="1" w:name="_GoBack"/>
      <w:bookmarkEnd w:id="1"/>
      <w:r>
        <w:br w:type="page"/>
      </w:r>
    </w:p>
    <w:p w:rsidR="0000669D" w:rsidRDefault="002317AF" w:rsidP="00407D9E">
      <w:pPr>
        <w:pStyle w:val="1"/>
        <w:spacing w:after="120"/>
      </w:pPr>
      <w:bookmarkStart w:id="2" w:name="_Toc120062110"/>
      <w:r>
        <w:lastRenderedPageBreak/>
        <w:t>Введение</w:t>
      </w:r>
      <w:bookmarkEnd w:id="2"/>
    </w:p>
    <w:p w:rsidR="0000669D" w:rsidRDefault="00DE2398" w:rsidP="001E74E9">
      <w:pPr>
        <w:ind w:firstLine="703"/>
        <w:jc w:val="both"/>
      </w:pPr>
      <w:r>
        <w:t>Стеганография менее известный способ передачи информации, чем криптография, но не менее интересный и полезный в применении</w:t>
      </w:r>
      <w:r w:rsidR="00B83F82">
        <w:t>.</w:t>
      </w:r>
      <w:r w:rsidRPr="00DE2398">
        <w:t xml:space="preserve"> </w:t>
      </w:r>
      <w:r>
        <w:t>В отличие от криптографии, которая скрывает содержимое сообщения, стеганография скрывает сам факт существования этого сообщения.</w:t>
      </w:r>
      <w:r w:rsidR="001E74E9">
        <w:t xml:space="preserve"> Проект актуален, так как стеганография широко применима в области шифрования и защиты данных, используется для цифровых подписей и является основой систем защиты авторских прав.</w:t>
      </w:r>
    </w:p>
    <w:p w:rsidR="0000669D" w:rsidRDefault="002317AF" w:rsidP="002D7101">
      <w:pPr>
        <w:ind w:firstLine="703"/>
        <w:jc w:val="both"/>
      </w:pPr>
      <w:r>
        <w:rPr>
          <w:b/>
        </w:rPr>
        <w:t xml:space="preserve">Цель: </w:t>
      </w:r>
      <w:r w:rsidR="00B83F82">
        <w:t>Исследование и программирование алгоритмов компьютерной стеганографии в изображениях</w:t>
      </w:r>
      <w:r w:rsidR="0001586B" w:rsidRPr="00CC7057">
        <w:t>.</w:t>
      </w:r>
    </w:p>
    <w:p w:rsidR="00DE2398" w:rsidRPr="00DE2398" w:rsidRDefault="00DE2398" w:rsidP="002D7101">
      <w:pPr>
        <w:ind w:firstLine="703"/>
        <w:jc w:val="both"/>
      </w:pPr>
      <w:r>
        <w:rPr>
          <w:b/>
        </w:rPr>
        <w:t xml:space="preserve">Объект: </w:t>
      </w:r>
      <w:r>
        <w:t>Стеганография</w:t>
      </w:r>
    </w:p>
    <w:p w:rsidR="001E74E9" w:rsidRDefault="00DE2398" w:rsidP="001E74E9">
      <w:pPr>
        <w:ind w:firstLine="703"/>
        <w:jc w:val="both"/>
      </w:pPr>
      <w:r>
        <w:rPr>
          <w:b/>
        </w:rPr>
        <w:t xml:space="preserve">Предмет: </w:t>
      </w:r>
      <w:r>
        <w:t>Алгоритмы шифрования данных в изображениях</w:t>
      </w:r>
      <w:r w:rsidR="0001586B">
        <w:t xml:space="preserve"> </w:t>
      </w:r>
    </w:p>
    <w:p w:rsidR="00881056" w:rsidRPr="00881056" w:rsidRDefault="00881056" w:rsidP="00881056">
      <w:pPr>
        <w:ind w:firstLine="703"/>
        <w:jc w:val="both"/>
        <w:rPr>
          <w:b/>
        </w:rPr>
      </w:pPr>
      <w:r w:rsidRPr="00881056">
        <w:rPr>
          <w:b/>
        </w:rPr>
        <w:t>Задачи:</w:t>
      </w:r>
    </w:p>
    <w:p w:rsidR="0000669D" w:rsidRDefault="00B83F82" w:rsidP="00283156">
      <w:pPr>
        <w:numPr>
          <w:ilvl w:val="0"/>
          <w:numId w:val="6"/>
        </w:numPr>
        <w:jc w:val="both"/>
      </w:pPr>
      <w:r>
        <w:t>Провести исследование алгоритмов компьютерной стеганографии</w:t>
      </w:r>
      <w:r w:rsidR="00DE2398">
        <w:t>.</w:t>
      </w:r>
    </w:p>
    <w:p w:rsidR="0001586B" w:rsidRDefault="00B83F82" w:rsidP="00283156">
      <w:pPr>
        <w:numPr>
          <w:ilvl w:val="0"/>
          <w:numId w:val="6"/>
        </w:numPr>
        <w:jc w:val="both"/>
      </w:pPr>
      <w:r>
        <w:t>Запрограммировать алгоритм стеганографии для практического использования.</w:t>
      </w:r>
    </w:p>
    <w:p w:rsidR="00DE2398" w:rsidRDefault="00DE2398" w:rsidP="00283156">
      <w:pPr>
        <w:numPr>
          <w:ilvl w:val="0"/>
          <w:numId w:val="6"/>
        </w:numPr>
        <w:jc w:val="both"/>
      </w:pPr>
      <w:r>
        <w:t>Определить плюсы и минусы подобного шифрования данных.</w:t>
      </w:r>
    </w:p>
    <w:p w:rsidR="00922E47" w:rsidRDefault="00922E47">
      <w:r>
        <w:br w:type="page"/>
      </w:r>
    </w:p>
    <w:p w:rsidR="00C562FD" w:rsidRDefault="00C562FD" w:rsidP="00C562FD">
      <w:pPr>
        <w:pStyle w:val="1"/>
      </w:pPr>
      <w:bookmarkStart w:id="3" w:name="_Toc120062111"/>
      <w:r>
        <w:lastRenderedPageBreak/>
        <w:t>История стеганографии</w:t>
      </w:r>
      <w:bookmarkEnd w:id="3"/>
    </w:p>
    <w:p w:rsidR="009A7D90" w:rsidRDefault="009A7D90" w:rsidP="00553164">
      <w:pPr>
        <w:ind w:firstLine="720"/>
        <w:jc w:val="both"/>
      </w:pPr>
      <w:r>
        <w:t xml:space="preserve">Первым задокументированным </w:t>
      </w:r>
      <w:r w:rsidRPr="009A7D90">
        <w:t>примером использования стеганографии были так называемые восковые дощечки. Они использ</w:t>
      </w:r>
      <w:r>
        <w:t>овались</w:t>
      </w:r>
      <w:r w:rsidRPr="009A7D90">
        <w:t xml:space="preserve"> для того чтобы писать</w:t>
      </w:r>
      <w:r>
        <w:t xml:space="preserve"> на них</w:t>
      </w:r>
      <w:r w:rsidRPr="009A7D90">
        <w:t xml:space="preserve"> с помощью остро заточенных палочек, однако можно было оставить некоторое сообщение на дне дощечки. </w:t>
      </w:r>
      <w:r>
        <w:t>Н</w:t>
      </w:r>
      <w:r w:rsidRPr="009A7D90">
        <w:t>а основу после этого заливали воск и поверх воска остав</w:t>
      </w:r>
      <w:r>
        <w:t>ляли</w:t>
      </w:r>
      <w:r w:rsidRPr="009A7D90">
        <w:t xml:space="preserve"> второе сообщение. Только тот, кто знал секрет такой дощечки мог догадаться что нужно читать на самом деле не верхнее сообщение, а соскрести слой воска и прочитать то что написано на самом низу дощечки.</w:t>
      </w:r>
    </w:p>
    <w:p w:rsidR="001E74E9" w:rsidRPr="009A7D90" w:rsidRDefault="00553164" w:rsidP="00553164">
      <w:pPr>
        <w:ind w:firstLine="72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EAE91E" wp14:editId="7CFDDBA4">
            <wp:simplePos x="0" y="0"/>
            <wp:positionH relativeFrom="margin">
              <wp:align>right</wp:align>
            </wp:positionH>
            <wp:positionV relativeFrom="margin">
              <wp:posOffset>1823085</wp:posOffset>
            </wp:positionV>
            <wp:extent cx="1863090" cy="1421765"/>
            <wp:effectExtent l="0" t="0" r="3810" b="6985"/>
            <wp:wrapSquare wrapText="bothSides"/>
            <wp:docPr id="1" name="Рисунок 1" descr="https://thumb.tildacdn.com/tild6136-3333-4861-b661-623363366637/-/resize/600x/-/format/webp/scale_1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humb.tildacdn.com/tild6136-3333-4861-b661-623363366637/-/resize/600x/-/format/webp/scale_12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8" r="15868"/>
                    <a:stretch/>
                  </pic:blipFill>
                  <pic:spPr bwMode="auto">
                    <a:xfrm>
                      <a:off x="0" y="0"/>
                      <a:ext cx="186309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6112" w:rsidRDefault="009A7D90" w:rsidP="00553164">
      <w:pPr>
        <w:ind w:firstLine="720"/>
        <w:jc w:val="both"/>
      </w:pPr>
      <w:r>
        <w:t xml:space="preserve">Также, в </w:t>
      </w:r>
      <w:r w:rsidRPr="009A7D90">
        <w:t>16-м веке был задокументирован способ писать сообщения внутри вареных яиц. Специальным раствором наносили сообщение на скорлупу еще не сваренного яйца</w:t>
      </w:r>
      <w:r>
        <w:t>,</w:t>
      </w:r>
      <w:r w:rsidRPr="009A7D90">
        <w:t xml:space="preserve"> после этого яйцо варилось, сообщение снаружи скорлупы пропадало</w:t>
      </w:r>
      <w:r>
        <w:t>. О</w:t>
      </w:r>
      <w:r w:rsidRPr="009A7D90">
        <w:t>днако</w:t>
      </w:r>
      <w:r>
        <w:t>,</w:t>
      </w:r>
      <w:r w:rsidRPr="009A7D90">
        <w:t xml:space="preserve"> </w:t>
      </w:r>
      <w:r>
        <w:t>когда его разбивали, внутри оказывалось то самое сообщение,</w:t>
      </w:r>
      <w:r w:rsidRPr="009A7D90">
        <w:t xml:space="preserve"> которое благодаря специальному составу раствора пропиталась сквозь скорлупу на само яйцо.</w:t>
      </w:r>
    </w:p>
    <w:p w:rsidR="001E74E9" w:rsidRDefault="001E74E9" w:rsidP="00553164">
      <w:pPr>
        <w:ind w:firstLine="720"/>
        <w:jc w:val="both"/>
      </w:pPr>
    </w:p>
    <w:p w:rsidR="009F1234" w:rsidRPr="00BC2899" w:rsidRDefault="00EC6112" w:rsidP="00553164">
      <w:pPr>
        <w:jc w:val="both"/>
      </w:pPr>
      <w:r w:rsidRPr="00EC6112">
        <w:tab/>
      </w:r>
      <w:r>
        <w:t>Одним из известных благодаря поп-культуре методов стеганографии</w:t>
      </w:r>
      <w:r w:rsidRPr="00EC6112">
        <w:t xml:space="preserve"> появ</w:t>
      </w:r>
      <w:r>
        <w:t>ился вместе с созданием</w:t>
      </w:r>
      <w:r w:rsidRPr="00EC6112">
        <w:t xml:space="preserve"> газет в начале XIX века</w:t>
      </w:r>
      <w:r>
        <w:t>.</w:t>
      </w:r>
      <w:r w:rsidRPr="00EC6112">
        <w:t xml:space="preserve"> </w:t>
      </w:r>
      <w:r>
        <w:t>Пе</w:t>
      </w:r>
      <w:r w:rsidRPr="00EC6112">
        <w:t xml:space="preserve">чаталась определенного содержания заметка в газете и человек, который знал, </w:t>
      </w:r>
      <w:r>
        <w:t>что</w:t>
      </w:r>
      <w:r w:rsidRPr="00EC6112">
        <w:t xml:space="preserve"> нужно читать, </w:t>
      </w:r>
      <w:r>
        <w:t>к примеру</w:t>
      </w:r>
      <w:r w:rsidRPr="00EC6112">
        <w:t>, каждую пятую букву определенной заметки или, например, вторую букву из каждого слова то он мог прочитать секретное послание, адресованное именно ему.</w:t>
      </w:r>
    </w:p>
    <w:p w:rsidR="001E74E9" w:rsidRDefault="001E74E9" w:rsidP="00553164">
      <w:pPr>
        <w:jc w:val="both"/>
      </w:pPr>
    </w:p>
    <w:p w:rsidR="001E74E9" w:rsidRDefault="009F1234" w:rsidP="00553164">
      <w:pPr>
        <w:jc w:val="both"/>
      </w:pPr>
      <w:r>
        <w:tab/>
        <w:t>Такж</w:t>
      </w:r>
      <w:r w:rsidRPr="008538FC">
        <w:t>е</w:t>
      </w:r>
      <w:r w:rsidR="008538FC">
        <w:t xml:space="preserve"> в</w:t>
      </w:r>
      <w:r w:rsidRPr="008538FC">
        <w:t xml:space="preserve"> </w:t>
      </w:r>
      <w:r w:rsidR="008538FC" w:rsidRPr="008538FC">
        <w:t>XX веке существовал попул</w:t>
      </w:r>
      <w:r w:rsidR="008538FC">
        <w:t>ярный метод скрытия информации - н</w:t>
      </w:r>
      <w:r w:rsidR="008538FC" w:rsidRPr="008538FC">
        <w:t>евидимые чернила. Специальный состав чернил</w:t>
      </w:r>
      <w:r w:rsidR="008538FC">
        <w:t>,</w:t>
      </w:r>
      <w:r w:rsidR="008538FC" w:rsidRPr="008538FC">
        <w:t xml:space="preserve"> которые пропадают после того как их нанести на бумагу и появляются, например, только после нагрева или какого-то химического воздействия на бумагу.</w:t>
      </w:r>
    </w:p>
    <w:p w:rsidR="001E74E9" w:rsidRDefault="001E74E9" w:rsidP="00553164">
      <w:pPr>
        <w:jc w:val="both"/>
      </w:pPr>
    </w:p>
    <w:p w:rsidR="00C562FD" w:rsidRPr="00EC6112" w:rsidRDefault="001E74E9" w:rsidP="00553164">
      <w:pPr>
        <w:jc w:val="both"/>
      </w:pPr>
      <w:r>
        <w:tab/>
        <w:t xml:space="preserve">В 90х годах ХХ века появилось такое </w:t>
      </w:r>
      <w:r w:rsidR="00A7357E">
        <w:t>направление</w:t>
      </w:r>
      <w:r>
        <w:t xml:space="preserve"> как компьютерная стеганография</w:t>
      </w:r>
      <w:r w:rsidR="00A7357E">
        <w:t>, основанное на особенностях компьютерной платформы: скрытие данных в неиспользуемых областях форматов файлов, подмена символов в названиях файлов, текстовая стеганография и т. д. В то же время появляется и цифровая стеганография, вводящая дополнительные данные в цифровые мультимедиа-объекты (изображения, видео, аудио, текстуры 3д-объектов), вызывая искажения, находящиеся ниже порога чу</w:t>
      </w:r>
      <w:r w:rsidR="001C4A52">
        <w:t>в</w:t>
      </w:r>
      <w:r w:rsidR="00A7357E">
        <w:t>ствительности</w:t>
      </w:r>
      <w:r w:rsidR="001C4A52">
        <w:t xml:space="preserve"> человека</w:t>
      </w:r>
      <w:r w:rsidR="00A7357E">
        <w:t>.</w:t>
      </w:r>
      <w:r w:rsidR="00C562FD" w:rsidRPr="00EC6112">
        <w:br w:type="page"/>
      </w:r>
    </w:p>
    <w:p w:rsidR="00BB08A4" w:rsidRDefault="00922E47" w:rsidP="00B83F82">
      <w:pPr>
        <w:pStyle w:val="1"/>
      </w:pPr>
      <w:bookmarkStart w:id="4" w:name="_Toc120062112"/>
      <w:r>
        <w:lastRenderedPageBreak/>
        <w:t>Основы стеганографии</w:t>
      </w:r>
      <w:r w:rsidR="0000043A">
        <w:t xml:space="preserve"> в изображениях</w:t>
      </w:r>
      <w:bookmarkEnd w:id="4"/>
    </w:p>
    <w:p w:rsidR="00922E47" w:rsidRDefault="00922E47" w:rsidP="00553164">
      <w:pPr>
        <w:ind w:firstLine="720"/>
        <w:jc w:val="both"/>
      </w:pPr>
      <w:r>
        <w:t>Стеганография – способ передачи и хранения информации с учетом сохранения в тайне самого факта этой передачи (хранения). В отличие от криптографии, которая скрывает содержимое сообщения, стеганография скрывает сам факт существования этого сообщения. Стеганографию часто объединяют с криптографией для повышения уровня безопасности сообщения.</w:t>
      </w:r>
    </w:p>
    <w:p w:rsidR="005A5332" w:rsidRDefault="005A5332" w:rsidP="00553164">
      <w:pPr>
        <w:ind w:firstLine="720"/>
        <w:jc w:val="both"/>
      </w:pPr>
      <w:r>
        <w:t>Задача стеганографии в цифровых изображениях состоит в следующем: зашить в изображение сообщение так, чтобы это не было заметно человеческим глазом.</w:t>
      </w:r>
    </w:p>
    <w:p w:rsidR="005A5332" w:rsidRDefault="005A5332" w:rsidP="00553164">
      <w:pPr>
        <w:ind w:firstLine="720"/>
        <w:jc w:val="both"/>
      </w:pPr>
      <w:r>
        <w:t>Выделяют несколько основных алгоритмов для выполнения данной задачи</w:t>
      </w:r>
      <w:r w:rsidR="00F60379" w:rsidRPr="00F60379">
        <w:t>:</w:t>
      </w:r>
    </w:p>
    <w:p w:rsidR="00D514DD" w:rsidRDefault="00D514DD" w:rsidP="00553164">
      <w:pPr>
        <w:jc w:val="both"/>
      </w:pPr>
    </w:p>
    <w:p w:rsidR="00D514DD" w:rsidRPr="00D514DD" w:rsidRDefault="00D514DD" w:rsidP="00553164">
      <w:pPr>
        <w:pStyle w:val="a5"/>
        <w:numPr>
          <w:ilvl w:val="3"/>
          <w:numId w:val="6"/>
        </w:numPr>
        <w:ind w:left="709" w:hanging="567"/>
        <w:jc w:val="both"/>
        <w:rPr>
          <w:b/>
        </w:rPr>
      </w:pPr>
      <w:r>
        <w:rPr>
          <w:b/>
          <w:lang w:val="en-US"/>
        </w:rPr>
        <w:t>LSB</w:t>
      </w:r>
      <w:r w:rsidRPr="00C562FD">
        <w:rPr>
          <w:b/>
          <w:lang w:val="en-US"/>
        </w:rPr>
        <w:t xml:space="preserve"> (</w:t>
      </w:r>
      <w:proofErr w:type="spellStart"/>
      <w:r w:rsidR="008814BD">
        <w:rPr>
          <w:b/>
        </w:rPr>
        <w:t>англ</w:t>
      </w:r>
      <w:proofErr w:type="spellEnd"/>
      <w:r w:rsidR="008814BD" w:rsidRPr="00C562FD">
        <w:rPr>
          <w:b/>
          <w:lang w:val="en-US"/>
        </w:rPr>
        <w:t>.</w:t>
      </w:r>
      <w:r w:rsidRPr="00C562FD">
        <w:rPr>
          <w:b/>
          <w:lang w:val="en-US"/>
        </w:rPr>
        <w:t xml:space="preserve"> </w:t>
      </w:r>
      <w:r>
        <w:rPr>
          <w:b/>
          <w:lang w:val="en-US"/>
        </w:rPr>
        <w:t xml:space="preserve">Last Significant Bit – </w:t>
      </w:r>
      <w:r>
        <w:rPr>
          <w:b/>
        </w:rPr>
        <w:t>Наименее</w:t>
      </w:r>
      <w:r w:rsidRPr="00D514DD">
        <w:rPr>
          <w:b/>
          <w:lang w:val="en-US"/>
        </w:rPr>
        <w:t xml:space="preserve"> </w:t>
      </w:r>
      <w:r>
        <w:rPr>
          <w:b/>
        </w:rPr>
        <w:t>значимый</w:t>
      </w:r>
      <w:r w:rsidRPr="00D514DD">
        <w:rPr>
          <w:b/>
          <w:lang w:val="en-US"/>
        </w:rPr>
        <w:t xml:space="preserve"> </w:t>
      </w:r>
      <w:r>
        <w:rPr>
          <w:b/>
        </w:rPr>
        <w:t>бит</w:t>
      </w:r>
      <w:r w:rsidRPr="00D514DD">
        <w:rPr>
          <w:b/>
          <w:lang w:val="en-US"/>
        </w:rPr>
        <w:t xml:space="preserve">). </w:t>
      </w:r>
      <w:r w:rsidRPr="00D514DD">
        <w:t>Наиболее распространенный алгоритм</w:t>
      </w:r>
      <w:r>
        <w:t>. Заключается в выделении наименее значимых бит изображения и заменой их на биты скрываемого сообщения.</w:t>
      </w:r>
    </w:p>
    <w:p w:rsidR="00D514DD" w:rsidRPr="00D514DD" w:rsidRDefault="00D514DD" w:rsidP="00553164">
      <w:pPr>
        <w:pStyle w:val="a5"/>
        <w:ind w:left="709"/>
        <w:jc w:val="both"/>
        <w:rPr>
          <w:b/>
        </w:rPr>
      </w:pPr>
    </w:p>
    <w:p w:rsidR="00D37D2F" w:rsidRPr="00AF7941" w:rsidRDefault="00F60379" w:rsidP="00553164">
      <w:pPr>
        <w:pStyle w:val="a5"/>
        <w:numPr>
          <w:ilvl w:val="3"/>
          <w:numId w:val="6"/>
        </w:numPr>
        <w:ind w:left="709" w:hanging="567"/>
        <w:jc w:val="both"/>
        <w:rPr>
          <w:b/>
        </w:rPr>
      </w:pPr>
      <w:r w:rsidRPr="00D37D2F">
        <w:rPr>
          <w:b/>
          <w:lang w:val="en-US"/>
        </w:rPr>
        <w:t>PDV</w:t>
      </w:r>
      <w:r w:rsidRPr="00D514DD">
        <w:rPr>
          <w:b/>
        </w:rPr>
        <w:t xml:space="preserve"> (</w:t>
      </w:r>
      <w:r w:rsidRPr="00D37D2F">
        <w:rPr>
          <w:b/>
        </w:rPr>
        <w:t>англ</w:t>
      </w:r>
      <w:r w:rsidRPr="00D514DD">
        <w:rPr>
          <w:b/>
        </w:rPr>
        <w:t xml:space="preserve">. </w:t>
      </w:r>
      <w:r w:rsidRPr="00D37D2F">
        <w:rPr>
          <w:b/>
          <w:lang w:val="en-US"/>
        </w:rPr>
        <w:t>Pixel</w:t>
      </w:r>
      <w:r w:rsidRPr="00D37D2F">
        <w:rPr>
          <w:b/>
        </w:rPr>
        <w:t xml:space="preserve"> </w:t>
      </w:r>
      <w:r w:rsidRPr="00D37D2F">
        <w:rPr>
          <w:b/>
          <w:lang w:val="en-US"/>
        </w:rPr>
        <w:t>Value</w:t>
      </w:r>
      <w:r w:rsidRPr="00D37D2F">
        <w:rPr>
          <w:b/>
        </w:rPr>
        <w:t xml:space="preserve"> </w:t>
      </w:r>
      <w:r w:rsidRPr="00D37D2F">
        <w:rPr>
          <w:b/>
          <w:lang w:val="en-US"/>
        </w:rPr>
        <w:t>Difference</w:t>
      </w:r>
      <w:r w:rsidR="00D37D2F">
        <w:rPr>
          <w:b/>
        </w:rPr>
        <w:t xml:space="preserve"> – Разность значений пикселей</w:t>
      </w:r>
      <w:r w:rsidR="00D37D2F" w:rsidRPr="00D37D2F">
        <w:rPr>
          <w:b/>
        </w:rPr>
        <w:t>)</w:t>
      </w:r>
      <w:r w:rsidR="00D37D2F">
        <w:rPr>
          <w:b/>
        </w:rPr>
        <w:t xml:space="preserve">. </w:t>
      </w:r>
      <w:r w:rsidR="00D37D2F">
        <w:t xml:space="preserve">Этот метод </w:t>
      </w:r>
      <w:r w:rsidR="00AF7941">
        <w:t xml:space="preserve">отличается от </w:t>
      </w:r>
      <w:r w:rsidR="00AF7941">
        <w:rPr>
          <w:lang w:val="en-US"/>
        </w:rPr>
        <w:t>LSB</w:t>
      </w:r>
      <w:r w:rsidR="00AF7941" w:rsidRPr="00AF7941">
        <w:t xml:space="preserve"> </w:t>
      </w:r>
      <w:r w:rsidR="00AF7941">
        <w:t>тем, что учитывает перепады яркости изображения для более тщательного скрытия, а также берет блоки из нескольких пикселей, сглаживая видимые последствия шифрования.</w:t>
      </w:r>
    </w:p>
    <w:p w:rsidR="00AF7941" w:rsidRPr="00AF7941" w:rsidRDefault="00AF7941" w:rsidP="00553164">
      <w:pPr>
        <w:pStyle w:val="a5"/>
        <w:jc w:val="both"/>
        <w:rPr>
          <w:b/>
        </w:rPr>
      </w:pPr>
    </w:p>
    <w:p w:rsidR="00AF7941" w:rsidRPr="00E400C0" w:rsidRDefault="005354B1" w:rsidP="00553164">
      <w:pPr>
        <w:pStyle w:val="a5"/>
        <w:numPr>
          <w:ilvl w:val="3"/>
          <w:numId w:val="6"/>
        </w:numPr>
        <w:ind w:left="709" w:hanging="567"/>
        <w:jc w:val="both"/>
        <w:rPr>
          <w:b/>
        </w:rPr>
      </w:pPr>
      <w:r>
        <w:rPr>
          <w:b/>
          <w:lang w:val="en-US"/>
        </w:rPr>
        <w:t>GLM</w:t>
      </w:r>
      <w:r w:rsidRPr="005354B1">
        <w:rPr>
          <w:b/>
        </w:rPr>
        <w:t xml:space="preserve"> (</w:t>
      </w:r>
      <w:r>
        <w:rPr>
          <w:b/>
        </w:rPr>
        <w:t>англ</w:t>
      </w:r>
      <w:r w:rsidRPr="005354B1">
        <w:rPr>
          <w:b/>
        </w:rPr>
        <w:t xml:space="preserve">. </w:t>
      </w:r>
      <w:r>
        <w:rPr>
          <w:b/>
          <w:lang w:val="en-US"/>
        </w:rPr>
        <w:t>Grey</w:t>
      </w:r>
      <w:r w:rsidRPr="005354B1">
        <w:rPr>
          <w:b/>
        </w:rPr>
        <w:t xml:space="preserve"> </w:t>
      </w:r>
      <w:r>
        <w:rPr>
          <w:b/>
          <w:lang w:val="en-US"/>
        </w:rPr>
        <w:t>Level</w:t>
      </w:r>
      <w:r w:rsidRPr="005354B1">
        <w:rPr>
          <w:b/>
        </w:rPr>
        <w:t xml:space="preserve"> </w:t>
      </w:r>
      <w:r>
        <w:rPr>
          <w:b/>
          <w:lang w:val="en-US"/>
        </w:rPr>
        <w:t>Modification</w:t>
      </w:r>
      <w:r w:rsidRPr="005354B1">
        <w:rPr>
          <w:b/>
        </w:rPr>
        <w:t xml:space="preserve"> </w:t>
      </w:r>
      <w:r>
        <w:rPr>
          <w:b/>
        </w:rPr>
        <w:t>– Изменение уровня серого</w:t>
      </w:r>
      <w:r w:rsidRPr="005354B1">
        <w:rPr>
          <w:b/>
        </w:rPr>
        <w:t xml:space="preserve">). </w:t>
      </w:r>
      <w:r w:rsidR="00E400C0">
        <w:t>Метод заключается в изменении четности значения яркости изображения в черно-белом представлении. Каждый пиксель может сохранить 1 бит скрываемого сообщения.</w:t>
      </w:r>
    </w:p>
    <w:p w:rsidR="00E400C0" w:rsidRPr="00E400C0" w:rsidRDefault="00E400C0" w:rsidP="00553164">
      <w:pPr>
        <w:pStyle w:val="a5"/>
        <w:jc w:val="both"/>
        <w:rPr>
          <w:b/>
        </w:rPr>
      </w:pPr>
    </w:p>
    <w:p w:rsidR="005018C7" w:rsidRPr="005018C7" w:rsidRDefault="00E400C0" w:rsidP="00553164">
      <w:pPr>
        <w:pStyle w:val="a5"/>
        <w:numPr>
          <w:ilvl w:val="3"/>
          <w:numId w:val="6"/>
        </w:numPr>
        <w:ind w:left="709" w:hanging="567"/>
        <w:jc w:val="both"/>
        <w:rPr>
          <w:b/>
        </w:rPr>
      </w:pPr>
      <w:r>
        <w:rPr>
          <w:b/>
          <w:lang w:val="en-US"/>
        </w:rPr>
        <w:t>MPV</w:t>
      </w:r>
      <w:r w:rsidRPr="00E400C0">
        <w:rPr>
          <w:b/>
        </w:rPr>
        <w:t xml:space="preserve"> (</w:t>
      </w:r>
      <w:r>
        <w:rPr>
          <w:b/>
        </w:rPr>
        <w:t>англ</w:t>
      </w:r>
      <w:r w:rsidRPr="00E400C0">
        <w:rPr>
          <w:b/>
        </w:rPr>
        <w:t xml:space="preserve">. </w:t>
      </w:r>
      <w:r>
        <w:rPr>
          <w:b/>
          <w:lang w:val="en-US"/>
        </w:rPr>
        <w:t>Mid</w:t>
      </w:r>
      <w:r w:rsidRPr="00E400C0">
        <w:rPr>
          <w:b/>
        </w:rPr>
        <w:t xml:space="preserve"> </w:t>
      </w:r>
      <w:r>
        <w:rPr>
          <w:b/>
          <w:lang w:val="en-US"/>
        </w:rPr>
        <w:t>Position</w:t>
      </w:r>
      <w:r w:rsidRPr="00E400C0">
        <w:rPr>
          <w:b/>
        </w:rPr>
        <w:t xml:space="preserve"> </w:t>
      </w:r>
      <w:r>
        <w:rPr>
          <w:b/>
          <w:lang w:val="en-US"/>
        </w:rPr>
        <w:t>Value</w:t>
      </w:r>
      <w:r w:rsidRPr="00E400C0">
        <w:rPr>
          <w:b/>
        </w:rPr>
        <w:t xml:space="preserve"> –</w:t>
      </w:r>
      <w:r>
        <w:rPr>
          <w:b/>
        </w:rPr>
        <w:t xml:space="preserve"> Значение в средней позиции</w:t>
      </w:r>
      <w:r w:rsidRPr="00E400C0">
        <w:rPr>
          <w:b/>
        </w:rPr>
        <w:t xml:space="preserve">). </w:t>
      </w:r>
      <w:r w:rsidR="005018C7">
        <w:t>Более сложен, чем остальные методы. Заключается во множестве преобразований изображения, основным из которых является преобразование Арнольда. Может содержать 2 бита зашифрованной информации в пикселе.</w:t>
      </w:r>
    </w:p>
    <w:p w:rsidR="005018C7" w:rsidRPr="005018C7" w:rsidRDefault="005018C7" w:rsidP="00553164">
      <w:pPr>
        <w:pStyle w:val="a5"/>
        <w:jc w:val="both"/>
        <w:rPr>
          <w:b/>
        </w:rPr>
      </w:pPr>
    </w:p>
    <w:p w:rsidR="005018C7" w:rsidRDefault="005018C7" w:rsidP="00553164">
      <w:pPr>
        <w:pStyle w:val="a5"/>
        <w:ind w:left="709"/>
        <w:jc w:val="both"/>
      </w:pPr>
      <w:r>
        <w:t>Каждый из алгоритмов выигрывает либо в объеме сохраняемой памяти, либо в чистоте изображения, но проигрывает в другом.</w:t>
      </w:r>
    </w:p>
    <w:p w:rsidR="005018C7" w:rsidRDefault="005018C7" w:rsidP="00553164">
      <w:pPr>
        <w:jc w:val="both"/>
      </w:pPr>
      <w:r>
        <w:br w:type="page"/>
      </w:r>
    </w:p>
    <w:p w:rsidR="007E5487" w:rsidRDefault="007E5487" w:rsidP="007E5487">
      <w:pPr>
        <w:pStyle w:val="1"/>
      </w:pPr>
      <w:bookmarkStart w:id="5" w:name="_Toc120062113"/>
      <w:r>
        <w:lastRenderedPageBreak/>
        <w:t>Практическое исполнение в программном обеспечении</w:t>
      </w:r>
      <w:bookmarkEnd w:id="5"/>
    </w:p>
    <w:p w:rsidR="007E5487" w:rsidRDefault="007E5487" w:rsidP="00553164">
      <w:pPr>
        <w:ind w:firstLine="720"/>
        <w:jc w:val="both"/>
      </w:pPr>
      <w:r>
        <w:t>Для практической части своего проекта я выбрал алгоритм наименее значимого бита (</w:t>
      </w:r>
      <w:r>
        <w:rPr>
          <w:lang w:val="en-US"/>
        </w:rPr>
        <w:t>LCB</w:t>
      </w:r>
      <w:r>
        <w:t>).</w:t>
      </w:r>
      <w:r w:rsidR="00956C68">
        <w:t xml:space="preserve"> Он позволяет записывать 1 байт информации в один пиксель, что равняется весу одного символа в кодировке </w:t>
      </w:r>
      <w:r w:rsidR="00956C68">
        <w:rPr>
          <w:lang w:val="en-US"/>
        </w:rPr>
        <w:t>ASCII</w:t>
      </w:r>
      <w:r w:rsidR="00956C68">
        <w:t>.</w:t>
      </w:r>
    </w:p>
    <w:p w:rsidR="00553164" w:rsidRPr="00553164" w:rsidRDefault="00553164" w:rsidP="00553164">
      <w:pPr>
        <w:ind w:firstLine="720"/>
        <w:jc w:val="both"/>
      </w:pPr>
      <w:r>
        <w:t>Ссылки на код проекта находятся в приложении №3.</w:t>
      </w:r>
    </w:p>
    <w:p w:rsidR="007E5487" w:rsidRDefault="007E5487" w:rsidP="00553164">
      <w:pPr>
        <w:ind w:firstLine="720"/>
      </w:pPr>
    </w:p>
    <w:p w:rsidR="007E5487" w:rsidRDefault="007E5487" w:rsidP="00553164">
      <w:pPr>
        <w:ind w:firstLine="720"/>
      </w:pPr>
      <w:r>
        <w:t>Алгоритм заключается в следующих шагах:</w:t>
      </w:r>
    </w:p>
    <w:p w:rsidR="007E5487" w:rsidRDefault="007E5487" w:rsidP="00553164">
      <w:pPr>
        <w:ind w:firstLine="720"/>
      </w:pPr>
    </w:p>
    <w:p w:rsidR="007E5487" w:rsidRDefault="007E5487" w:rsidP="00553164">
      <w:pPr>
        <w:pStyle w:val="a5"/>
        <w:ind w:left="709"/>
      </w:pPr>
      <w:r>
        <w:t xml:space="preserve">Для примера возьмем запись символа </w:t>
      </w:r>
      <w:r w:rsidRPr="00956C68">
        <w:rPr>
          <w:b/>
        </w:rPr>
        <w:t>‘</w:t>
      </w:r>
      <w:r w:rsidRPr="00956C68">
        <w:rPr>
          <w:b/>
          <w:lang w:val="en-US"/>
        </w:rPr>
        <w:t>C</w:t>
      </w:r>
      <w:r w:rsidRPr="00956C68">
        <w:rPr>
          <w:b/>
        </w:rPr>
        <w:t xml:space="preserve">’ (01000011 в таблице </w:t>
      </w:r>
      <w:r w:rsidRPr="00956C68">
        <w:rPr>
          <w:b/>
          <w:lang w:val="en-US"/>
        </w:rPr>
        <w:t>ASCII</w:t>
      </w:r>
      <w:r w:rsidRPr="00956C68">
        <w:rPr>
          <w:b/>
        </w:rPr>
        <w:t>)</w:t>
      </w:r>
      <w:r w:rsidRPr="007E5487">
        <w:t xml:space="preserve"> </w:t>
      </w:r>
      <w:r>
        <w:t>в полностью белый пиксель</w:t>
      </w:r>
      <w:r>
        <w:br/>
      </w:r>
      <w:r w:rsidRPr="00956C68">
        <w:rPr>
          <w:b/>
        </w:rPr>
        <w:t>(</w:t>
      </w:r>
      <w:r w:rsidRPr="00956C68">
        <w:rPr>
          <w:b/>
          <w:lang w:val="en-US"/>
        </w:rPr>
        <w:t>R</w:t>
      </w:r>
      <w:r w:rsidRPr="00956C68">
        <w:rPr>
          <w:b/>
        </w:rPr>
        <w:t xml:space="preserve"> = 255 = 11111111</w:t>
      </w:r>
      <w:r w:rsidRPr="00956C68">
        <w:rPr>
          <w:b/>
          <w:vertAlign w:val="subscript"/>
        </w:rPr>
        <w:t>2</w:t>
      </w:r>
      <w:r w:rsidRPr="00956C68">
        <w:rPr>
          <w:b/>
        </w:rPr>
        <w:t xml:space="preserve">, </w:t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255 = 11111111</w:t>
      </w:r>
      <w:r w:rsidRPr="00956C68">
        <w:rPr>
          <w:b/>
          <w:vertAlign w:val="subscript"/>
        </w:rPr>
        <w:t>2</w:t>
      </w:r>
      <w:r w:rsidRPr="00956C68">
        <w:rPr>
          <w:b/>
        </w:rPr>
        <w:t xml:space="preserve">, </w:t>
      </w:r>
      <w:r w:rsidRPr="00956C68">
        <w:rPr>
          <w:b/>
          <w:lang w:val="en-US"/>
        </w:rPr>
        <w:t>B</w:t>
      </w:r>
      <w:r w:rsidRPr="00956C68">
        <w:rPr>
          <w:b/>
        </w:rPr>
        <w:t xml:space="preserve"> = 255 = 11111111</w:t>
      </w:r>
      <w:r w:rsidRPr="00956C68">
        <w:rPr>
          <w:b/>
          <w:vertAlign w:val="subscript"/>
        </w:rPr>
        <w:t>2</w:t>
      </w:r>
      <w:r w:rsidRPr="00956C68">
        <w:rPr>
          <w:b/>
        </w:rPr>
        <w:t>).</w:t>
      </w:r>
    </w:p>
    <w:p w:rsidR="00956C68" w:rsidRDefault="00956C68" w:rsidP="00553164">
      <w:pPr>
        <w:pStyle w:val="a5"/>
        <w:ind w:left="709"/>
      </w:pPr>
    </w:p>
    <w:p w:rsidR="007E5487" w:rsidRDefault="00956C68" w:rsidP="00553164">
      <w:pPr>
        <w:pStyle w:val="a5"/>
        <w:numPr>
          <w:ilvl w:val="0"/>
          <w:numId w:val="18"/>
        </w:numPr>
      </w:pPr>
      <w:r>
        <w:t>Разбивка байта символа на 3 части. В своем проекте я использовал разбивку 3</w:t>
      </w:r>
      <w:r w:rsidRPr="00956C68">
        <w:t>|2|3</w:t>
      </w:r>
      <w:r>
        <w:t xml:space="preserve">. В нашем примере это будет </w:t>
      </w:r>
      <w:r w:rsidRPr="00956C68">
        <w:rPr>
          <w:b/>
        </w:rPr>
        <w:t>01</w:t>
      </w:r>
      <w:r w:rsidRPr="00956C68">
        <w:rPr>
          <w:b/>
          <w:lang w:val="en-US"/>
        </w:rPr>
        <w:t>0|00|001</w:t>
      </w:r>
      <w:r>
        <w:t>.</w:t>
      </w:r>
    </w:p>
    <w:p w:rsidR="00956C68" w:rsidRDefault="00956C68" w:rsidP="00553164">
      <w:pPr>
        <w:pStyle w:val="a5"/>
      </w:pPr>
    </w:p>
    <w:p w:rsidR="00956C68" w:rsidRDefault="00956C68" w:rsidP="00553164">
      <w:pPr>
        <w:pStyle w:val="a5"/>
        <w:numPr>
          <w:ilvl w:val="0"/>
          <w:numId w:val="18"/>
        </w:numPr>
      </w:pPr>
      <w:r>
        <w:t>Очистка наименее значимых битов каждого цветового канала. В примере с белым пикселем это будет выглядеть так:</w:t>
      </w:r>
    </w:p>
    <w:p w:rsidR="00956C68" w:rsidRPr="00956C68" w:rsidRDefault="00956C68" w:rsidP="00553164">
      <w:pPr>
        <w:ind w:left="720"/>
        <w:rPr>
          <w:b/>
          <w:vertAlign w:val="subscript"/>
        </w:rPr>
      </w:pPr>
      <w:r w:rsidRPr="00956C68">
        <w:rPr>
          <w:b/>
          <w:lang w:val="en-US"/>
        </w:rPr>
        <w:t>R</w:t>
      </w:r>
      <w:r w:rsidRPr="00956C68">
        <w:rPr>
          <w:b/>
        </w:rPr>
        <w:t xml:space="preserve"> = 11111</w:t>
      </w:r>
      <w:r w:rsidRPr="00956C68">
        <w:rPr>
          <w:b/>
          <w:i/>
          <w:u w:val="single"/>
        </w:rPr>
        <w:t>000</w:t>
      </w:r>
      <w:r w:rsidRPr="00956C68">
        <w:rPr>
          <w:b/>
          <w:vertAlign w:val="subscript"/>
        </w:rPr>
        <w:t>2</w:t>
      </w:r>
      <w:r w:rsidRPr="00956C68">
        <w:rPr>
          <w:b/>
        </w:rPr>
        <w:tab/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111111</w:t>
      </w:r>
      <w:r w:rsidRPr="00956C68">
        <w:rPr>
          <w:b/>
          <w:i/>
          <w:u w:val="single"/>
        </w:rPr>
        <w:t>00</w:t>
      </w:r>
      <w:r w:rsidRPr="00956C68">
        <w:rPr>
          <w:b/>
          <w:vertAlign w:val="subscript"/>
        </w:rPr>
        <w:t>2</w:t>
      </w:r>
      <w:r w:rsidRPr="00956C68">
        <w:rPr>
          <w:b/>
        </w:rPr>
        <w:tab/>
      </w:r>
      <w:r w:rsidRPr="00956C68">
        <w:rPr>
          <w:b/>
          <w:lang w:val="en-US"/>
        </w:rPr>
        <w:t>B</w:t>
      </w:r>
      <w:r w:rsidRPr="00956C68">
        <w:rPr>
          <w:b/>
        </w:rPr>
        <w:t xml:space="preserve"> = 11111</w:t>
      </w:r>
      <w:r w:rsidRPr="00956C68">
        <w:rPr>
          <w:b/>
          <w:i/>
          <w:u w:val="single"/>
        </w:rPr>
        <w:t>000</w:t>
      </w:r>
      <w:r w:rsidRPr="00956C68">
        <w:rPr>
          <w:b/>
          <w:vertAlign w:val="subscript"/>
        </w:rPr>
        <w:t>2</w:t>
      </w:r>
    </w:p>
    <w:p w:rsidR="00956C68" w:rsidRDefault="00956C68" w:rsidP="00553164">
      <w:pPr>
        <w:pStyle w:val="a5"/>
      </w:pPr>
    </w:p>
    <w:p w:rsidR="00956C68" w:rsidRPr="00900B0B" w:rsidRDefault="00956C68" w:rsidP="00553164">
      <w:pPr>
        <w:pStyle w:val="a5"/>
        <w:numPr>
          <w:ilvl w:val="0"/>
          <w:numId w:val="18"/>
        </w:numPr>
      </w:pPr>
      <w:r>
        <w:t>Вписывание в очищенные биты частей битов символа.</w:t>
      </w:r>
      <w:r>
        <w:br/>
      </w:r>
      <w:r>
        <w:rPr>
          <w:b/>
          <w:lang w:val="en-US"/>
        </w:rPr>
        <w:t>R</w:t>
      </w:r>
      <w:r w:rsidRPr="00956C68">
        <w:rPr>
          <w:b/>
        </w:rPr>
        <w:t xml:space="preserve"> = </w:t>
      </w:r>
      <w:r>
        <w:rPr>
          <w:b/>
        </w:rPr>
        <w:t>11111</w:t>
      </w:r>
      <w:r w:rsidRPr="00956C68">
        <w:rPr>
          <w:b/>
          <w:i/>
          <w:u w:val="single"/>
        </w:rPr>
        <w:t>0</w:t>
      </w:r>
      <w:r w:rsidRPr="00956C68">
        <w:rPr>
          <w:b/>
          <w:i/>
          <w:u w:val="single"/>
          <w:lang w:val="en-US"/>
        </w:rPr>
        <w:t>1</w:t>
      </w:r>
      <w:r w:rsidRPr="00956C68">
        <w:rPr>
          <w:b/>
          <w:i/>
          <w:u w:val="single"/>
        </w:rPr>
        <w:t>0</w:t>
      </w:r>
      <w:r w:rsidRPr="00956C68">
        <w:rPr>
          <w:b/>
          <w:vertAlign w:val="subscript"/>
        </w:rPr>
        <w:t>2</w:t>
      </w:r>
      <w:r>
        <w:rPr>
          <w:b/>
          <w:vertAlign w:val="subscript"/>
        </w:rPr>
        <w:tab/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111111</w:t>
      </w:r>
      <w:r w:rsidRPr="00956C68">
        <w:rPr>
          <w:b/>
          <w:i/>
          <w:u w:val="single"/>
        </w:rPr>
        <w:t>00</w:t>
      </w:r>
      <w:r w:rsidRPr="00956C68">
        <w:rPr>
          <w:b/>
          <w:vertAlign w:val="subscript"/>
        </w:rPr>
        <w:t>2</w:t>
      </w:r>
      <w:r>
        <w:rPr>
          <w:b/>
        </w:rPr>
        <w:tab/>
      </w:r>
      <w:r>
        <w:rPr>
          <w:b/>
          <w:lang w:val="en-US"/>
        </w:rPr>
        <w:t>B</w:t>
      </w:r>
      <w:r w:rsidRPr="00956C68">
        <w:rPr>
          <w:b/>
        </w:rPr>
        <w:t xml:space="preserve"> = 11111</w:t>
      </w:r>
      <w:r w:rsidR="00900B0B" w:rsidRPr="00900B0B">
        <w:rPr>
          <w:b/>
          <w:i/>
          <w:u w:val="single"/>
          <w:lang w:val="en-US"/>
        </w:rPr>
        <w:t>011</w:t>
      </w:r>
      <w:r w:rsidRPr="00956C68">
        <w:rPr>
          <w:b/>
          <w:vertAlign w:val="subscript"/>
        </w:rPr>
        <w:t>2</w:t>
      </w:r>
    </w:p>
    <w:p w:rsidR="00900B0B" w:rsidRDefault="00900B0B" w:rsidP="00553164">
      <w:pPr>
        <w:pStyle w:val="a5"/>
      </w:pPr>
    </w:p>
    <w:p w:rsidR="00900B0B" w:rsidRDefault="00900B0B" w:rsidP="00553164">
      <w:pPr>
        <w:pStyle w:val="a5"/>
        <w:ind w:left="0" w:firstLine="720"/>
        <w:jc w:val="both"/>
      </w:pPr>
      <w:r>
        <w:t>Эти значения байтов и будут получившимися значениями цветовых каналов пикселя с зашифрованным символом. Для расшифровки этого символа нужно выполнить действия в обратном порядке – выделить в байтах цветовых каналов крайние биты с учетом разбивки из 1 шага и собрать в исходный символ.</w:t>
      </w:r>
    </w:p>
    <w:p w:rsidR="00900B0B" w:rsidRDefault="00900B0B" w:rsidP="00553164">
      <w:pPr>
        <w:pStyle w:val="a5"/>
        <w:jc w:val="both"/>
      </w:pPr>
    </w:p>
    <w:p w:rsidR="00900B0B" w:rsidRDefault="00900B0B" w:rsidP="00553164">
      <w:pPr>
        <w:pStyle w:val="a5"/>
        <w:ind w:left="0" w:firstLine="709"/>
        <w:jc w:val="both"/>
      </w:pPr>
      <w:r>
        <w:t xml:space="preserve">Также для равномерного распределения </w:t>
      </w:r>
      <w:r w:rsidR="0045706F">
        <w:t>зашифрованных пикселей и дополнительной безопасности информации в своем проекте я использовал генератор псевдослучайных чисел, определяющий положение и порядок зашифрованных пикселей, «зерно» которого – ключ, задаваемый пользователем. Таким образом, даже зная, что в изображении находится скрытое сообщение и имея разработанное мною программное обеспечение, сторонний пользователь, не имея ключа шифрования, не сможет получить доступ к скрытой информации. В больших изображениях метод перебора ключей крайне неэффективен, что делает алгоритм защищенным от взлома.</w:t>
      </w:r>
    </w:p>
    <w:p w:rsidR="0045706F" w:rsidRDefault="0045706F" w:rsidP="00553164">
      <w:pPr>
        <w:pStyle w:val="a5"/>
        <w:jc w:val="both"/>
      </w:pPr>
    </w:p>
    <w:p w:rsidR="00822FE8" w:rsidRDefault="0045706F" w:rsidP="00553164">
      <w:pPr>
        <w:ind w:firstLine="851"/>
        <w:jc w:val="both"/>
      </w:pPr>
      <w:r>
        <w:t>Говоря про размеры файла, открывается минус</w:t>
      </w:r>
      <w:r w:rsidR="002D5A77">
        <w:t xml:space="preserve"> данного алгоритма: он работает лишь с несжатыми форматами изображений, такими как </w:t>
      </w:r>
      <w:r w:rsidR="002D5A77">
        <w:rPr>
          <w:lang w:val="en-US"/>
        </w:rPr>
        <w:t>BMP</w:t>
      </w:r>
      <w:r w:rsidR="002D5A77">
        <w:t xml:space="preserve">. Но, по моему мнению, это не является большой проблемой. Приведем пример: изображение 1000 х 1000 пикселей в формате </w:t>
      </w:r>
      <w:r w:rsidR="002D5A77">
        <w:rPr>
          <w:lang w:val="en-US"/>
        </w:rPr>
        <w:t>BMP</w:t>
      </w:r>
      <w:r w:rsidR="002D5A77" w:rsidRPr="002D5A77">
        <w:t xml:space="preserve"> </w:t>
      </w:r>
      <w:r w:rsidR="002D5A77">
        <w:t xml:space="preserve">весит </w:t>
      </w:r>
      <w:r w:rsidR="002D5A77" w:rsidRPr="002D5A77">
        <w:t>~</w:t>
      </w:r>
      <w:r w:rsidR="002D5A77">
        <w:t>3Мб и может вместить в себя 1 000 000 символов скрытой информации. Для сравнения, в произведении «Война и мир» около 2 966 500 символов, что вмещается в 3 подобных картинки. При этом размер изображения не меняется, так как алгоритм лишь изменяет имеющуюся информацию, не добавляя новую.</w:t>
      </w:r>
      <w:r w:rsidR="00F2072A">
        <w:t xml:space="preserve"> В изображении шифрованная информация создает легкий шум, не бросающийся в глаза (см. Приложение 1).</w:t>
      </w:r>
    </w:p>
    <w:p w:rsidR="006C0219" w:rsidRDefault="006C0219" w:rsidP="00553164"/>
    <w:p w:rsidR="006C0219" w:rsidRDefault="006C0219" w:rsidP="00553164">
      <w:pPr>
        <w:ind w:firstLine="709"/>
      </w:pPr>
      <w:r>
        <w:t>Также в ходе своей работы я реализовал алгоритм</w:t>
      </w:r>
      <w:r w:rsidR="00880D05">
        <w:t xml:space="preserve"> сокрытия в изображении другого изображения</w:t>
      </w:r>
      <w:r>
        <w:t>:</w:t>
      </w:r>
    </w:p>
    <w:p w:rsidR="006C0219" w:rsidRDefault="006C0219" w:rsidP="00553164">
      <w:pPr>
        <w:ind w:firstLine="720"/>
      </w:pPr>
    </w:p>
    <w:p w:rsidR="00880D05" w:rsidRDefault="00880D05" w:rsidP="00553164">
      <w:pPr>
        <w:pStyle w:val="a5"/>
        <w:ind w:left="0" w:firstLine="709"/>
      </w:pPr>
      <w:r>
        <w:t>Он заключается в присвоении наименее значимым битам изображения наиболее значимые биты второго изображения</w:t>
      </w:r>
    </w:p>
    <w:p w:rsidR="00880D05" w:rsidRDefault="00880D05" w:rsidP="00553164">
      <w:pPr>
        <w:pStyle w:val="a5"/>
        <w:ind w:left="709"/>
      </w:pPr>
    </w:p>
    <w:p w:rsidR="00F4431A" w:rsidRDefault="006C0219" w:rsidP="00553164">
      <w:pPr>
        <w:pStyle w:val="a5"/>
        <w:ind w:left="709"/>
      </w:pPr>
      <w:r>
        <w:t>Для</w:t>
      </w:r>
      <w:r w:rsidR="00880D05">
        <w:t xml:space="preserve"> примера возьмем </w:t>
      </w:r>
      <w:r w:rsidR="00F4431A">
        <w:t>зашифровку</w:t>
      </w:r>
      <w:r w:rsidR="00880D05">
        <w:t xml:space="preserve"> п</w:t>
      </w:r>
      <w:r w:rsidR="00F4431A">
        <w:t>икселя цвета</w:t>
      </w:r>
    </w:p>
    <w:p w:rsidR="00F4431A" w:rsidRPr="00F4431A" w:rsidRDefault="00F4431A" w:rsidP="00553164">
      <w:pPr>
        <w:pStyle w:val="a5"/>
        <w:ind w:left="709"/>
        <w:rPr>
          <w:b/>
        </w:rPr>
      </w:pPr>
      <w:r w:rsidRPr="00956C68">
        <w:rPr>
          <w:b/>
        </w:rPr>
        <w:t>(</w:t>
      </w:r>
      <w:r w:rsidRPr="00956C68">
        <w:rPr>
          <w:b/>
          <w:lang w:val="en-US"/>
        </w:rPr>
        <w:t>R</w:t>
      </w:r>
      <w:r w:rsidRPr="00956C68">
        <w:rPr>
          <w:b/>
        </w:rPr>
        <w:t xml:space="preserve"> = 2</w:t>
      </w:r>
      <w:r w:rsidRPr="00BC2899">
        <w:rPr>
          <w:b/>
        </w:rPr>
        <w:t>0</w:t>
      </w:r>
      <w:r w:rsidRPr="00956C68">
        <w:rPr>
          <w:b/>
        </w:rPr>
        <w:t>5 = 11</w:t>
      </w:r>
      <w:r w:rsidRPr="00BC2899">
        <w:rPr>
          <w:b/>
        </w:rPr>
        <w:t>001101</w:t>
      </w:r>
      <w:r w:rsidRPr="00956C68">
        <w:rPr>
          <w:b/>
          <w:vertAlign w:val="subscript"/>
        </w:rPr>
        <w:t>2</w:t>
      </w:r>
      <w:r w:rsidRPr="00956C68">
        <w:rPr>
          <w:b/>
        </w:rPr>
        <w:t xml:space="preserve">, </w:t>
      </w:r>
      <w:r w:rsidRPr="00956C68">
        <w:rPr>
          <w:b/>
          <w:lang w:val="en-US"/>
        </w:rPr>
        <w:t>G</w:t>
      </w:r>
      <w:r>
        <w:rPr>
          <w:b/>
        </w:rPr>
        <w:t xml:space="preserve"> </w:t>
      </w:r>
      <w:r w:rsidRPr="00BC2899">
        <w:rPr>
          <w:b/>
        </w:rPr>
        <w:t>= 92</w:t>
      </w:r>
      <w:r w:rsidRPr="00F4431A">
        <w:rPr>
          <w:b/>
        </w:rPr>
        <w:t xml:space="preserve"> = </w:t>
      </w:r>
      <w:r>
        <w:rPr>
          <w:b/>
        </w:rPr>
        <w:t>0</w:t>
      </w:r>
      <w:r w:rsidRPr="00BC2899">
        <w:rPr>
          <w:b/>
        </w:rPr>
        <w:t>1011100</w:t>
      </w:r>
      <w:r w:rsidRPr="00F4431A">
        <w:rPr>
          <w:b/>
          <w:vertAlign w:val="subscript"/>
        </w:rPr>
        <w:t>2</w:t>
      </w:r>
      <w:r w:rsidRPr="00F4431A">
        <w:rPr>
          <w:b/>
        </w:rPr>
        <w:t xml:space="preserve">, </w:t>
      </w:r>
      <w:r w:rsidRPr="00F4431A">
        <w:rPr>
          <w:b/>
          <w:lang w:val="en-US"/>
        </w:rPr>
        <w:t>B</w:t>
      </w:r>
      <w:r w:rsidRPr="00F4431A">
        <w:rPr>
          <w:b/>
        </w:rPr>
        <w:t xml:space="preserve"> = </w:t>
      </w:r>
      <w:r w:rsidRPr="00BC2899">
        <w:rPr>
          <w:b/>
        </w:rPr>
        <w:t>92</w:t>
      </w:r>
      <w:r w:rsidRPr="00F4431A">
        <w:rPr>
          <w:b/>
        </w:rPr>
        <w:t xml:space="preserve"> = </w:t>
      </w:r>
      <w:r>
        <w:rPr>
          <w:b/>
        </w:rPr>
        <w:t>0</w:t>
      </w:r>
      <w:r w:rsidRPr="00BC2899">
        <w:rPr>
          <w:b/>
        </w:rPr>
        <w:t>1011100</w:t>
      </w:r>
      <w:r w:rsidRPr="00F4431A">
        <w:rPr>
          <w:b/>
          <w:vertAlign w:val="subscript"/>
        </w:rPr>
        <w:t>2</w:t>
      </w:r>
      <w:r w:rsidRPr="00F4431A">
        <w:rPr>
          <w:b/>
        </w:rPr>
        <w:t>).</w:t>
      </w:r>
    </w:p>
    <w:p w:rsidR="006C0219" w:rsidRDefault="006C0219" w:rsidP="00553164">
      <w:pPr>
        <w:pStyle w:val="a5"/>
        <w:ind w:left="709"/>
      </w:pPr>
      <w:r>
        <w:t>в полностью белый пиксель</w:t>
      </w:r>
      <w:r>
        <w:br/>
      </w:r>
      <w:r w:rsidRPr="00956C68">
        <w:rPr>
          <w:b/>
        </w:rPr>
        <w:t>(</w:t>
      </w:r>
      <w:r w:rsidRPr="00956C68">
        <w:rPr>
          <w:b/>
          <w:lang w:val="en-US"/>
        </w:rPr>
        <w:t>R</w:t>
      </w:r>
      <w:r w:rsidRPr="00956C68">
        <w:rPr>
          <w:b/>
        </w:rPr>
        <w:t xml:space="preserve"> = 255 = 11111111</w:t>
      </w:r>
      <w:r w:rsidRPr="00956C68">
        <w:rPr>
          <w:b/>
          <w:vertAlign w:val="subscript"/>
        </w:rPr>
        <w:t>2</w:t>
      </w:r>
      <w:r w:rsidRPr="00956C68">
        <w:rPr>
          <w:b/>
        </w:rPr>
        <w:t xml:space="preserve">, </w:t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255 = 11111111</w:t>
      </w:r>
      <w:r w:rsidRPr="00956C68">
        <w:rPr>
          <w:b/>
          <w:vertAlign w:val="subscript"/>
        </w:rPr>
        <w:t>2</w:t>
      </w:r>
      <w:r w:rsidRPr="00956C68">
        <w:rPr>
          <w:b/>
        </w:rPr>
        <w:t xml:space="preserve">, </w:t>
      </w:r>
      <w:r w:rsidRPr="00956C68">
        <w:rPr>
          <w:b/>
          <w:lang w:val="en-US"/>
        </w:rPr>
        <w:t>B</w:t>
      </w:r>
      <w:r w:rsidRPr="00956C68">
        <w:rPr>
          <w:b/>
        </w:rPr>
        <w:t xml:space="preserve"> = 255 = 11111111</w:t>
      </w:r>
      <w:r w:rsidRPr="00956C68">
        <w:rPr>
          <w:b/>
          <w:vertAlign w:val="subscript"/>
        </w:rPr>
        <w:t>2</w:t>
      </w:r>
      <w:r w:rsidRPr="00956C68">
        <w:rPr>
          <w:b/>
        </w:rPr>
        <w:t>).</w:t>
      </w:r>
    </w:p>
    <w:p w:rsidR="006C0219" w:rsidRDefault="006C0219" w:rsidP="00553164"/>
    <w:p w:rsidR="006C0219" w:rsidRDefault="006C0219" w:rsidP="00553164">
      <w:pPr>
        <w:pStyle w:val="a5"/>
        <w:numPr>
          <w:ilvl w:val="0"/>
          <w:numId w:val="21"/>
        </w:numPr>
      </w:pPr>
      <w:r>
        <w:t>Очистка</w:t>
      </w:r>
      <w:r w:rsidR="00F4431A" w:rsidRPr="00F4431A">
        <w:t xml:space="preserve"> </w:t>
      </w:r>
      <w:r w:rsidR="00F4431A">
        <w:t>двух</w:t>
      </w:r>
      <w:r>
        <w:t xml:space="preserve"> наименее значимых битов каждого цветового канала. В примере с белым пикселем это будет выглядеть так:</w:t>
      </w:r>
    </w:p>
    <w:p w:rsidR="00F4431A" w:rsidRPr="00956C68" w:rsidRDefault="006C0219" w:rsidP="00553164">
      <w:pPr>
        <w:ind w:left="720"/>
        <w:rPr>
          <w:b/>
          <w:vertAlign w:val="subscript"/>
        </w:rPr>
      </w:pPr>
      <w:r w:rsidRPr="00956C68">
        <w:rPr>
          <w:b/>
          <w:lang w:val="en-US"/>
        </w:rPr>
        <w:t>R</w:t>
      </w:r>
      <w:r w:rsidRPr="00956C68">
        <w:rPr>
          <w:b/>
        </w:rPr>
        <w:t xml:space="preserve"> = 1111</w:t>
      </w:r>
      <w:r w:rsidR="00F4431A">
        <w:rPr>
          <w:b/>
          <w:lang w:val="en-US"/>
        </w:rPr>
        <w:t>1</w:t>
      </w:r>
      <w:r w:rsidRPr="00956C68">
        <w:rPr>
          <w:b/>
        </w:rPr>
        <w:t>1</w:t>
      </w:r>
      <w:r w:rsidRPr="00956C68">
        <w:rPr>
          <w:b/>
          <w:i/>
          <w:u w:val="single"/>
        </w:rPr>
        <w:t>00</w:t>
      </w:r>
      <w:r w:rsidRPr="00956C68">
        <w:rPr>
          <w:b/>
          <w:vertAlign w:val="subscript"/>
        </w:rPr>
        <w:t>2</w:t>
      </w:r>
      <w:r w:rsidRPr="00956C68">
        <w:rPr>
          <w:b/>
        </w:rPr>
        <w:tab/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111111</w:t>
      </w:r>
      <w:r w:rsidRPr="00956C68">
        <w:rPr>
          <w:b/>
          <w:i/>
          <w:u w:val="single"/>
        </w:rPr>
        <w:t>00</w:t>
      </w:r>
      <w:r w:rsidRPr="00956C68">
        <w:rPr>
          <w:b/>
          <w:vertAlign w:val="subscript"/>
        </w:rPr>
        <w:t>2</w:t>
      </w:r>
      <w:r w:rsidRPr="00956C68">
        <w:rPr>
          <w:b/>
        </w:rPr>
        <w:tab/>
      </w:r>
      <w:r w:rsidRPr="00956C68">
        <w:rPr>
          <w:b/>
          <w:lang w:val="en-US"/>
        </w:rPr>
        <w:t>B</w:t>
      </w:r>
      <w:r w:rsidRPr="00956C68">
        <w:rPr>
          <w:b/>
        </w:rPr>
        <w:t xml:space="preserve"> = 11111</w:t>
      </w:r>
      <w:r w:rsidR="00F4431A">
        <w:rPr>
          <w:b/>
          <w:lang w:val="en-US"/>
        </w:rPr>
        <w:t>1</w:t>
      </w:r>
      <w:r w:rsidRPr="00956C68">
        <w:rPr>
          <w:b/>
          <w:i/>
          <w:u w:val="single"/>
        </w:rPr>
        <w:t>00</w:t>
      </w:r>
      <w:r w:rsidRPr="00956C68">
        <w:rPr>
          <w:b/>
          <w:vertAlign w:val="subscript"/>
        </w:rPr>
        <w:t>2</w:t>
      </w:r>
    </w:p>
    <w:p w:rsidR="00F4431A" w:rsidRDefault="00F4431A" w:rsidP="00553164">
      <w:pPr>
        <w:pStyle w:val="a5"/>
      </w:pPr>
    </w:p>
    <w:p w:rsidR="00F4431A" w:rsidRPr="00900B0B" w:rsidRDefault="00F4431A" w:rsidP="00553164">
      <w:pPr>
        <w:pStyle w:val="a5"/>
        <w:numPr>
          <w:ilvl w:val="0"/>
          <w:numId w:val="21"/>
        </w:numPr>
      </w:pPr>
      <w:r>
        <w:t>Выделение наиболее значимых битов в шифруемом пикселе.</w:t>
      </w:r>
      <w:r>
        <w:br/>
      </w:r>
      <w:r>
        <w:rPr>
          <w:b/>
          <w:lang w:val="en-US"/>
        </w:rPr>
        <w:t>R</w:t>
      </w:r>
      <w:r w:rsidRPr="00956C68">
        <w:rPr>
          <w:b/>
        </w:rPr>
        <w:t xml:space="preserve"> = </w:t>
      </w:r>
      <w:r w:rsidRPr="00F4431A">
        <w:rPr>
          <w:b/>
          <w:i/>
          <w:u w:val="single"/>
        </w:rPr>
        <w:t>11</w:t>
      </w:r>
      <w:r>
        <w:rPr>
          <w:b/>
          <w:lang w:val="en-US"/>
        </w:rPr>
        <w:t>001101</w:t>
      </w:r>
      <w:r w:rsidRPr="00956C68">
        <w:rPr>
          <w:b/>
          <w:vertAlign w:val="subscript"/>
        </w:rPr>
        <w:t>2</w:t>
      </w:r>
      <w:r>
        <w:rPr>
          <w:b/>
          <w:vertAlign w:val="subscript"/>
        </w:rPr>
        <w:tab/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</w:t>
      </w:r>
      <w:r w:rsidRPr="00F4431A">
        <w:rPr>
          <w:b/>
          <w:i/>
          <w:u w:val="single"/>
        </w:rPr>
        <w:t>0</w:t>
      </w:r>
      <w:r w:rsidRPr="00F4431A">
        <w:rPr>
          <w:b/>
          <w:i/>
          <w:u w:val="single"/>
          <w:lang w:val="en-US"/>
        </w:rPr>
        <w:t>1</w:t>
      </w:r>
      <w:r>
        <w:rPr>
          <w:b/>
          <w:lang w:val="en-US"/>
        </w:rPr>
        <w:t>011100</w:t>
      </w:r>
      <w:r w:rsidRPr="00F4431A">
        <w:rPr>
          <w:b/>
          <w:vertAlign w:val="subscript"/>
        </w:rPr>
        <w:t>2</w:t>
      </w:r>
      <w:r>
        <w:rPr>
          <w:b/>
        </w:rPr>
        <w:tab/>
      </w:r>
      <w:r>
        <w:rPr>
          <w:b/>
          <w:lang w:val="en-US"/>
        </w:rPr>
        <w:t>B</w:t>
      </w:r>
      <w:r w:rsidRPr="00956C68">
        <w:rPr>
          <w:b/>
        </w:rPr>
        <w:t xml:space="preserve"> = </w:t>
      </w:r>
      <w:r w:rsidRPr="00F4431A">
        <w:rPr>
          <w:b/>
          <w:i/>
          <w:u w:val="single"/>
        </w:rPr>
        <w:t>0</w:t>
      </w:r>
      <w:r w:rsidRPr="00F4431A">
        <w:rPr>
          <w:b/>
          <w:i/>
          <w:u w:val="single"/>
          <w:lang w:val="en-US"/>
        </w:rPr>
        <w:t>1</w:t>
      </w:r>
      <w:r>
        <w:rPr>
          <w:b/>
          <w:lang w:val="en-US"/>
        </w:rPr>
        <w:t>011100</w:t>
      </w:r>
      <w:r w:rsidRPr="00F4431A">
        <w:rPr>
          <w:b/>
          <w:vertAlign w:val="subscript"/>
        </w:rPr>
        <w:t>2</w:t>
      </w:r>
    </w:p>
    <w:p w:rsidR="00F4431A" w:rsidRDefault="00F4431A" w:rsidP="00553164">
      <w:pPr>
        <w:pStyle w:val="a5"/>
      </w:pPr>
    </w:p>
    <w:p w:rsidR="00F4431A" w:rsidRPr="00900B0B" w:rsidRDefault="00F4431A" w:rsidP="00553164">
      <w:pPr>
        <w:pStyle w:val="a5"/>
        <w:numPr>
          <w:ilvl w:val="0"/>
          <w:numId w:val="21"/>
        </w:numPr>
      </w:pPr>
      <w:r>
        <w:t>Вписывание в очищенные биты основного пикселя биты шифруемого пикселя.</w:t>
      </w:r>
      <w:r>
        <w:br/>
      </w:r>
      <w:r>
        <w:rPr>
          <w:b/>
          <w:lang w:val="en-US"/>
        </w:rPr>
        <w:t>R</w:t>
      </w:r>
      <w:r w:rsidRPr="00956C68">
        <w:rPr>
          <w:b/>
        </w:rPr>
        <w:t xml:space="preserve"> = </w:t>
      </w:r>
      <w:r>
        <w:rPr>
          <w:b/>
        </w:rPr>
        <w:t>11111</w:t>
      </w:r>
      <w:r w:rsidR="00A23DDF">
        <w:rPr>
          <w:b/>
        </w:rPr>
        <w:t>1</w:t>
      </w:r>
      <w:r w:rsidRPr="00F4431A">
        <w:rPr>
          <w:b/>
          <w:i/>
          <w:u w:val="single"/>
        </w:rPr>
        <w:t>1</w:t>
      </w:r>
      <w:r w:rsidR="00A23DDF">
        <w:rPr>
          <w:b/>
          <w:i/>
          <w:u w:val="single"/>
        </w:rPr>
        <w:t>1</w:t>
      </w:r>
      <w:r w:rsidRPr="00956C68">
        <w:rPr>
          <w:b/>
          <w:vertAlign w:val="subscript"/>
        </w:rPr>
        <w:t>2</w:t>
      </w:r>
      <w:r>
        <w:rPr>
          <w:b/>
          <w:vertAlign w:val="subscript"/>
        </w:rPr>
        <w:tab/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111111</w:t>
      </w:r>
      <w:r w:rsidRPr="00956C68">
        <w:rPr>
          <w:b/>
          <w:i/>
          <w:u w:val="single"/>
        </w:rPr>
        <w:t>0</w:t>
      </w:r>
      <w:r w:rsidR="00A23DDF">
        <w:rPr>
          <w:b/>
          <w:i/>
          <w:u w:val="single"/>
        </w:rPr>
        <w:t>1</w:t>
      </w:r>
      <w:r w:rsidRPr="00956C68">
        <w:rPr>
          <w:b/>
          <w:vertAlign w:val="subscript"/>
        </w:rPr>
        <w:t>2</w:t>
      </w:r>
      <w:r>
        <w:rPr>
          <w:b/>
        </w:rPr>
        <w:tab/>
      </w:r>
      <w:r>
        <w:rPr>
          <w:b/>
          <w:lang w:val="en-US"/>
        </w:rPr>
        <w:t>B</w:t>
      </w:r>
      <w:r w:rsidRPr="00956C68">
        <w:rPr>
          <w:b/>
        </w:rPr>
        <w:t xml:space="preserve"> = 11111</w:t>
      </w:r>
      <w:r w:rsidR="00A23DDF">
        <w:rPr>
          <w:b/>
        </w:rPr>
        <w:t>1</w:t>
      </w:r>
      <w:r w:rsidR="00A23DDF">
        <w:rPr>
          <w:b/>
          <w:i/>
          <w:u w:val="single"/>
        </w:rPr>
        <w:t>01</w:t>
      </w:r>
      <w:r w:rsidRPr="00A23DDF">
        <w:rPr>
          <w:b/>
          <w:vertAlign w:val="subscript"/>
        </w:rPr>
        <w:t>2</w:t>
      </w:r>
    </w:p>
    <w:p w:rsidR="006C0219" w:rsidRDefault="006C0219" w:rsidP="00553164">
      <w:pPr>
        <w:pStyle w:val="a5"/>
      </w:pPr>
    </w:p>
    <w:p w:rsidR="00A23DDF" w:rsidRDefault="006C0219" w:rsidP="00553164">
      <w:pPr>
        <w:pStyle w:val="a5"/>
        <w:ind w:left="0" w:firstLine="720"/>
        <w:jc w:val="both"/>
      </w:pPr>
      <w:r>
        <w:t xml:space="preserve">Эти значения байтов и будут получившимися значениями цветовых каналов пикселя с зашифрованным </w:t>
      </w:r>
      <w:r w:rsidR="00A23DDF">
        <w:t>пикселем второй картинки</w:t>
      </w:r>
      <w:r>
        <w:t>. Для расшифровки этого</w:t>
      </w:r>
      <w:r w:rsidR="00A23DDF">
        <w:t xml:space="preserve"> изображения</w:t>
      </w:r>
      <w:r>
        <w:t xml:space="preserve"> нужно выполнить действия в обратном порядке – выделить в байтах цветовых каналов</w:t>
      </w:r>
      <w:r w:rsidR="00A23DDF">
        <w:t xml:space="preserve"> два</w:t>
      </w:r>
      <w:r>
        <w:t xml:space="preserve"> крайни</w:t>
      </w:r>
      <w:r w:rsidR="00A23DDF">
        <w:t>х</w:t>
      </w:r>
      <w:r>
        <w:t xml:space="preserve"> бит</w:t>
      </w:r>
      <w:r w:rsidR="00A23DDF">
        <w:t>а и собрать их в исходный пиксель, поставив на место ведущих битов в пустом пикселе (в пикселе со значением нуля во всех каналах)</w:t>
      </w:r>
      <w:r>
        <w:t>.</w:t>
      </w:r>
    </w:p>
    <w:p w:rsidR="00A23DDF" w:rsidRDefault="00A23DDF" w:rsidP="00553164">
      <w:pPr>
        <w:pStyle w:val="a5"/>
        <w:ind w:left="0" w:firstLine="720"/>
        <w:jc w:val="both"/>
      </w:pPr>
    </w:p>
    <w:p w:rsidR="006C0219" w:rsidRPr="00A23DDF" w:rsidRDefault="00A23DDF" w:rsidP="00553164">
      <w:pPr>
        <w:pStyle w:val="a5"/>
        <w:ind w:left="0" w:firstLine="720"/>
        <w:jc w:val="both"/>
      </w:pPr>
      <w:r>
        <w:t xml:space="preserve">В итоге можно заметить, что исходное изображение практически не потеряло в качестве, а шифруемое изображение имеет достаточное качество для различения сути картинки </w:t>
      </w:r>
      <w:r w:rsidR="006C0219">
        <w:t xml:space="preserve">(см. Приложение </w:t>
      </w:r>
      <w:r>
        <w:t>2</w:t>
      </w:r>
      <w:r w:rsidR="006C0219">
        <w:t>).</w:t>
      </w:r>
      <w:r>
        <w:t xml:space="preserve"> При использовании такого метода шифрования для передачи </w:t>
      </w:r>
      <w:r>
        <w:rPr>
          <w:lang w:val="en-US"/>
        </w:rPr>
        <w:t>QR</w:t>
      </w:r>
      <w:r w:rsidRPr="00A23DDF">
        <w:t>-</w:t>
      </w:r>
      <w:r>
        <w:t xml:space="preserve">кодов или текста (изображенного графически) проблем не возникает вовсе, так как такой тип информации не нуждается в </w:t>
      </w:r>
      <w:r w:rsidR="00156BF5">
        <w:t>высоком качестве передачи.</w:t>
      </w:r>
    </w:p>
    <w:p w:rsidR="00A23DDF" w:rsidRDefault="00A23DDF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822FE8" w:rsidRDefault="00822FE8" w:rsidP="00822FE8">
      <w:pPr>
        <w:pStyle w:val="1"/>
      </w:pPr>
      <w:bookmarkStart w:id="6" w:name="_Toc120062114"/>
      <w:r>
        <w:lastRenderedPageBreak/>
        <w:t>Заключение</w:t>
      </w:r>
      <w:bookmarkEnd w:id="6"/>
    </w:p>
    <w:p w:rsidR="00647459" w:rsidRDefault="00104D4F" w:rsidP="00553164">
      <w:pPr>
        <w:ind w:firstLine="720"/>
        <w:jc w:val="both"/>
      </w:pPr>
      <w:r>
        <w:t xml:space="preserve">Стеганография в цифровых изображениях </w:t>
      </w:r>
      <w:r w:rsidR="00665496">
        <w:t xml:space="preserve">- </w:t>
      </w:r>
      <w:r>
        <w:t xml:space="preserve">хороший способ </w:t>
      </w:r>
      <w:r w:rsidR="00CD0FD5">
        <w:t>защищенной тайной</w:t>
      </w:r>
      <w:r>
        <w:t xml:space="preserve"> передачи информации.  </w:t>
      </w:r>
      <w:r w:rsidR="001E74E9">
        <w:t xml:space="preserve">В ходе работы были протестированы алгоритмы шифрования данных в изображениях. </w:t>
      </w:r>
      <w:r w:rsidR="00BC2899">
        <w:t>При использовании данных алгоритмов, с искажениями, находящимися ниже порога чувствительности человека, в изображение можно вместить довольно большой объем текстовой информации или даже отдельное изображение, размером</w:t>
      </w:r>
      <w:r w:rsidR="00BC2899" w:rsidRPr="00BC2899">
        <w:t xml:space="preserve"> </w:t>
      </w:r>
      <w:r w:rsidR="00BC2899">
        <w:t>меньше или равному исходному, с качеством, достаточным для различения сути шифруемой картинки.</w:t>
      </w:r>
    </w:p>
    <w:p w:rsidR="00881056" w:rsidRDefault="00665496" w:rsidP="00553164">
      <w:pPr>
        <w:ind w:firstLine="720"/>
        <w:jc w:val="both"/>
      </w:pPr>
      <w:r>
        <w:t>Компьютерная стеганография – перспективное направление шифрования данных, которое можно использовать в системах защиты авторских прав, в тайной передаче информации.</w:t>
      </w:r>
      <w:r w:rsidR="00881056">
        <w:br w:type="page"/>
      </w:r>
    </w:p>
    <w:p w:rsidR="00881056" w:rsidRDefault="00881056" w:rsidP="00881056">
      <w:pPr>
        <w:pStyle w:val="1"/>
      </w:pPr>
      <w:bookmarkStart w:id="7" w:name="_Toc120062115"/>
      <w:r>
        <w:lastRenderedPageBreak/>
        <w:t>Источники</w:t>
      </w:r>
      <w:bookmarkEnd w:id="7"/>
    </w:p>
    <w:p w:rsidR="008814BD" w:rsidRDefault="002C11AC" w:rsidP="002C11AC">
      <w:pPr>
        <w:pStyle w:val="a5"/>
        <w:numPr>
          <w:ilvl w:val="0"/>
          <w:numId w:val="23"/>
        </w:numPr>
        <w:ind w:left="567" w:hanging="283"/>
      </w:pPr>
      <w:r>
        <w:t xml:space="preserve">История стеганографии - </w:t>
      </w:r>
      <w:r w:rsidR="008814BD" w:rsidRPr="008814BD">
        <w:t>https://steganography-rsvpu.tilda.ws/</w:t>
      </w:r>
    </w:p>
    <w:p w:rsidR="00881056" w:rsidRDefault="002C11AC" w:rsidP="002C11AC">
      <w:pPr>
        <w:pStyle w:val="a5"/>
        <w:numPr>
          <w:ilvl w:val="0"/>
          <w:numId w:val="23"/>
        </w:numPr>
        <w:ind w:left="567" w:hanging="283"/>
      </w:pPr>
      <w:r>
        <w:t xml:space="preserve">Основная информация про стеганографию - </w:t>
      </w:r>
      <w:r w:rsidRPr="002C11AC">
        <w:t>https://ru.wikipedia.org/wiki/Стеганография_в_цифровых_изображениях</w:t>
      </w:r>
      <w:r>
        <w:t xml:space="preserve">, </w:t>
      </w:r>
      <w:r w:rsidR="00881056" w:rsidRPr="00881056">
        <w:t>https://ru.wikipedia.org/wiki/Стеганография</w:t>
      </w:r>
    </w:p>
    <w:p w:rsidR="00881056" w:rsidRDefault="002C11AC" w:rsidP="002C11AC">
      <w:pPr>
        <w:pStyle w:val="a5"/>
        <w:numPr>
          <w:ilvl w:val="0"/>
          <w:numId w:val="23"/>
        </w:numPr>
        <w:ind w:left="567" w:hanging="283"/>
      </w:pPr>
      <w:r>
        <w:t xml:space="preserve">Разборы принципов действия алгоритмов - </w:t>
      </w:r>
      <w:r w:rsidRPr="002C11AC">
        <w:t>https://habr.com/ru/post/114597/</w:t>
      </w:r>
      <w:r>
        <w:t xml:space="preserve">, </w:t>
      </w:r>
      <w:r w:rsidRPr="00881056">
        <w:t>https://habr.com/ru/post/140373/</w:t>
      </w:r>
    </w:p>
    <w:p w:rsidR="00A7357E" w:rsidRDefault="002C11AC" w:rsidP="002C11AC">
      <w:pPr>
        <w:pStyle w:val="a5"/>
        <w:numPr>
          <w:ilvl w:val="0"/>
          <w:numId w:val="23"/>
        </w:numPr>
        <w:ind w:left="567" w:hanging="283"/>
      </w:pPr>
      <w:r>
        <w:t xml:space="preserve">Разборы алгоритмов, теоретическая информация, история - </w:t>
      </w:r>
      <w:r w:rsidR="00A7357E" w:rsidRPr="00A7357E">
        <w:t>https://photodb.illusdolphin.net/media/4781/stego.pdf</w:t>
      </w:r>
    </w:p>
    <w:p w:rsidR="00F2072A" w:rsidRDefault="0087756E" w:rsidP="0087756E">
      <w:pPr>
        <w:ind w:left="-142" w:right="-7"/>
      </w:pPr>
      <w:r>
        <w:lastRenderedPageBreak/>
        <w:t xml:space="preserve">Приложение 1.1. Пустое изображение и с зашифрованным символом в каждом пикселе </w:t>
      </w:r>
      <w:r>
        <w:rPr>
          <w:noProof/>
        </w:rPr>
        <w:drawing>
          <wp:inline distT="0" distB="0" distL="0" distR="0">
            <wp:extent cx="6470015" cy="4459605"/>
            <wp:effectExtent l="0" t="0" r="6985" b="0"/>
            <wp:docPr id="13" name="Рисунок 13" descr="C:\Users\Шрек 2\IdeaProjects\steganograph1\inp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рек 2\IdeaProjects\steganograph1\input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939" cy="449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70015" cy="4459605"/>
            <wp:effectExtent l="0" t="0" r="6985" b="0"/>
            <wp:docPr id="14" name="Рисунок 14" descr="C:\Users\Шрек 2\IdeaProjects\steganograph1\outp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рек 2\IdeaProjects\steganograph1\output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6E" w:rsidRDefault="0087756E" w:rsidP="0087756E">
      <w:pPr>
        <w:ind w:left="-142" w:right="-7"/>
      </w:pPr>
      <w:r>
        <w:lastRenderedPageBreak/>
        <w:t>Приложение 1.2. Пустое изображение и с зашифрованным символом в каждом пикселе (приближенное)</w:t>
      </w:r>
    </w:p>
    <w:p w:rsidR="00B262FD" w:rsidRDefault="00E37016" w:rsidP="0087756E">
      <w:pPr>
        <w:ind w:left="-142" w:right="-7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pt;height:259pt">
            <v:imagedata r:id="rId11" o:title="input"/>
          </v:shape>
        </w:pict>
      </w:r>
      <w:r w:rsidR="00511AC3">
        <w:pict>
          <v:shape id="_x0000_i1026" type="#_x0000_t75" style="width:259pt;height:259pt">
            <v:imagedata r:id="rId12" o:title="output"/>
          </v:shape>
        </w:pict>
      </w:r>
    </w:p>
    <w:p w:rsidR="00B262FD" w:rsidRDefault="00B262FD" w:rsidP="0087756E">
      <w:pPr>
        <w:ind w:left="-142" w:right="-7"/>
      </w:pPr>
      <w:r>
        <w:t>Оригинал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Шифрованное</w:t>
      </w:r>
    </w:p>
    <w:p w:rsidR="006C0219" w:rsidRDefault="006C0219">
      <w:r>
        <w:br w:type="page"/>
      </w:r>
    </w:p>
    <w:p w:rsidR="006C0219" w:rsidRDefault="006C0219" w:rsidP="0087756E">
      <w:pPr>
        <w:ind w:left="-142" w:right="-7"/>
      </w:pPr>
      <w:r>
        <w:lastRenderedPageBreak/>
        <w:t>Приложение 2.1. Изображение со спрятанным внутри изображением и расшифрованное изображение</w:t>
      </w:r>
    </w:p>
    <w:p w:rsidR="00880D05" w:rsidRDefault="006C0219" w:rsidP="006C0219">
      <w:pPr>
        <w:ind w:left="-142" w:right="-7"/>
        <w:rPr>
          <w:noProof/>
        </w:rPr>
      </w:pPr>
      <w:r w:rsidRPr="006C02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4B8EB2" wp14:editId="20AE1DEE">
            <wp:extent cx="3240000" cy="3240000"/>
            <wp:effectExtent l="0" t="0" r="0" b="0"/>
            <wp:docPr id="2" name="Рисунок 2" descr="C:\Users\Шрек 2\IdeaProjects\steganograph1\output_pic_in_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рек 2\IdeaProjects\steganograph1\output_pic_in_pi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40000" cy="3240000"/>
            <wp:effectExtent l="0" t="0" r="0" b="0"/>
            <wp:docPr id="3" name="Рисунок 3" descr="C:\Users\Шрек 2\IdeaProjects\steganograph1\output_pic_in_pic_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рек 2\IdeaProjects\steganograph1\output_pic_in_pic_ou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05" w:rsidRDefault="00880D05">
      <w:pPr>
        <w:rPr>
          <w:noProof/>
        </w:rPr>
      </w:pPr>
      <w:r>
        <w:rPr>
          <w:noProof/>
        </w:rPr>
        <w:br w:type="page"/>
      </w:r>
    </w:p>
    <w:p w:rsidR="006C0219" w:rsidRPr="00E37016" w:rsidRDefault="00880D05" w:rsidP="006C0219">
      <w:pPr>
        <w:ind w:left="-142" w:right="-7"/>
      </w:pPr>
      <w:r>
        <w:lastRenderedPageBreak/>
        <w:t xml:space="preserve">Приложение 3. Ссылки на код </w:t>
      </w:r>
      <w:r w:rsidR="00A23DDF">
        <w:t xml:space="preserve">и исходные данные </w:t>
      </w:r>
      <w:r>
        <w:t>проекта.</w:t>
      </w:r>
    </w:p>
    <w:p w:rsidR="00880D05" w:rsidRDefault="00E37016" w:rsidP="006C0219">
      <w:pPr>
        <w:ind w:left="-142" w:right="-7"/>
      </w:pPr>
      <w:r>
        <w:rPr>
          <w:noProof/>
        </w:rPr>
        <w:drawing>
          <wp:inline distT="0" distB="0" distL="0" distR="0">
            <wp:extent cx="3267075" cy="3267075"/>
            <wp:effectExtent l="0" t="0" r="9525" b="9525"/>
            <wp:docPr id="4" name="Рисунок 4" descr="C:\Users\Шрек 2\Desktop\загруженно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рек 2\Desktop\загруженно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05" w:rsidRPr="00B262FD" w:rsidRDefault="00E37016" w:rsidP="00E37016">
      <w:pPr>
        <w:ind w:left="-142" w:right="-7"/>
      </w:pPr>
      <w:r w:rsidRPr="00E37016">
        <w:t>https://github.com/MrBreadnt/steganointerface</w:t>
      </w:r>
    </w:p>
    <w:sectPr w:rsidR="00880D05" w:rsidRPr="00B262FD" w:rsidSect="008814BD">
      <w:footerReference w:type="default" r:id="rId16"/>
      <w:pgSz w:w="11906" w:h="16838"/>
      <w:pgMar w:top="851" w:right="567" w:bottom="680" w:left="993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1AC3" w:rsidRDefault="00511AC3">
      <w:r>
        <w:separator/>
      </w:r>
    </w:p>
  </w:endnote>
  <w:endnote w:type="continuationSeparator" w:id="0">
    <w:p w:rsidR="00511AC3" w:rsidRDefault="00511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669D" w:rsidRDefault="002317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0630F">
      <w:rPr>
        <w:noProof/>
        <w:color w:val="000000"/>
      </w:rPr>
      <w:t>6</w:t>
    </w:r>
    <w:r>
      <w:rPr>
        <w:color w:val="000000"/>
      </w:rPr>
      <w:fldChar w:fldCharType="end"/>
    </w:r>
  </w:p>
  <w:p w:rsidR="0000669D" w:rsidRDefault="0000669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1AC3" w:rsidRDefault="00511AC3">
      <w:r>
        <w:separator/>
      </w:r>
    </w:p>
  </w:footnote>
  <w:footnote w:type="continuationSeparator" w:id="0">
    <w:p w:rsidR="00511AC3" w:rsidRDefault="00511A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E095C"/>
    <w:multiLevelType w:val="multilevel"/>
    <w:tmpl w:val="997225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6A0CE2"/>
    <w:multiLevelType w:val="multilevel"/>
    <w:tmpl w:val="5DAAD1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2" w:hanging="36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06B1A98"/>
    <w:multiLevelType w:val="multilevel"/>
    <w:tmpl w:val="FC9456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502" w:hanging="360"/>
      </w:pPr>
      <w:rPr>
        <w:rFonts w:hint="default"/>
        <w:b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" w15:restartNumberingAfterBreak="0">
    <w:nsid w:val="1957490C"/>
    <w:multiLevelType w:val="hybridMultilevel"/>
    <w:tmpl w:val="43346EDC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CB6FA1"/>
    <w:multiLevelType w:val="multilevel"/>
    <w:tmpl w:val="6D06EC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2FC2921"/>
    <w:multiLevelType w:val="multilevel"/>
    <w:tmpl w:val="13D677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65F150D"/>
    <w:multiLevelType w:val="multilevel"/>
    <w:tmpl w:val="5DAAD1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2" w:hanging="36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F491EA8"/>
    <w:multiLevelType w:val="multilevel"/>
    <w:tmpl w:val="98488F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FF30CB8"/>
    <w:multiLevelType w:val="hybridMultilevel"/>
    <w:tmpl w:val="65D63D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9C21F0"/>
    <w:multiLevelType w:val="hybridMultilevel"/>
    <w:tmpl w:val="608A23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6AC088D"/>
    <w:multiLevelType w:val="multilevel"/>
    <w:tmpl w:val="52C256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1DE70B7"/>
    <w:multiLevelType w:val="hybridMultilevel"/>
    <w:tmpl w:val="E028F5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7754CD"/>
    <w:multiLevelType w:val="hybridMultilevel"/>
    <w:tmpl w:val="14BCCF24"/>
    <w:lvl w:ilvl="0" w:tplc="B91CDD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BC4DBC"/>
    <w:multiLevelType w:val="hybridMultilevel"/>
    <w:tmpl w:val="F59029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E31514D"/>
    <w:multiLevelType w:val="multilevel"/>
    <w:tmpl w:val="84A666F4"/>
    <w:lvl w:ilvl="0">
      <w:start w:val="1"/>
      <w:numFmt w:val="decimal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222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662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382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822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542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262" w:hanging="360"/>
      </w:pPr>
      <w:rPr>
        <w:u w:val="none"/>
      </w:rPr>
    </w:lvl>
  </w:abstractNum>
  <w:abstractNum w:abstractNumId="15" w15:restartNumberingAfterBreak="0">
    <w:nsid w:val="61F076A2"/>
    <w:multiLevelType w:val="multilevel"/>
    <w:tmpl w:val="DDCEB1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74639F2"/>
    <w:multiLevelType w:val="hybridMultilevel"/>
    <w:tmpl w:val="83D647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921E6B"/>
    <w:multiLevelType w:val="multilevel"/>
    <w:tmpl w:val="38848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F61204"/>
    <w:multiLevelType w:val="multilevel"/>
    <w:tmpl w:val="9026AD08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14"/>
        <w:szCs w:val="14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14"/>
        <w:szCs w:val="14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14"/>
        <w:szCs w:val="14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14"/>
        <w:szCs w:val="14"/>
        <w:u w:val="none"/>
        <w:shd w:val="clear" w:color="auto" w:fill="auto"/>
        <w:vertAlign w:val="baseline"/>
      </w:rPr>
    </w:lvl>
  </w:abstractNum>
  <w:abstractNum w:abstractNumId="19" w15:restartNumberingAfterBreak="0">
    <w:nsid w:val="6E812C75"/>
    <w:multiLevelType w:val="hybridMultilevel"/>
    <w:tmpl w:val="93D0F5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F3F1D67"/>
    <w:multiLevelType w:val="hybridMultilevel"/>
    <w:tmpl w:val="3C3C25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676D4E"/>
    <w:multiLevelType w:val="multilevel"/>
    <w:tmpl w:val="1F2E7614"/>
    <w:lvl w:ilvl="0">
      <w:start w:val="1"/>
      <w:numFmt w:val="decimal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2" w:hanging="36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19E13AA"/>
    <w:multiLevelType w:val="hybridMultilevel"/>
    <w:tmpl w:val="261EC7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4"/>
  </w:num>
  <w:num w:numId="3">
    <w:abstractNumId w:val="0"/>
  </w:num>
  <w:num w:numId="4">
    <w:abstractNumId w:val="10"/>
  </w:num>
  <w:num w:numId="5">
    <w:abstractNumId w:val="4"/>
  </w:num>
  <w:num w:numId="6">
    <w:abstractNumId w:val="1"/>
  </w:num>
  <w:num w:numId="7">
    <w:abstractNumId w:val="5"/>
  </w:num>
  <w:num w:numId="8">
    <w:abstractNumId w:val="18"/>
  </w:num>
  <w:num w:numId="9">
    <w:abstractNumId w:val="7"/>
  </w:num>
  <w:num w:numId="10">
    <w:abstractNumId w:val="12"/>
  </w:num>
  <w:num w:numId="11">
    <w:abstractNumId w:val="17"/>
  </w:num>
  <w:num w:numId="12">
    <w:abstractNumId w:val="22"/>
  </w:num>
  <w:num w:numId="13">
    <w:abstractNumId w:val="8"/>
  </w:num>
  <w:num w:numId="14">
    <w:abstractNumId w:val="16"/>
  </w:num>
  <w:num w:numId="15">
    <w:abstractNumId w:val="20"/>
  </w:num>
  <w:num w:numId="16">
    <w:abstractNumId w:val="11"/>
  </w:num>
  <w:num w:numId="17">
    <w:abstractNumId w:val="6"/>
  </w:num>
  <w:num w:numId="18">
    <w:abstractNumId w:val="21"/>
  </w:num>
  <w:num w:numId="19">
    <w:abstractNumId w:val="19"/>
  </w:num>
  <w:num w:numId="20">
    <w:abstractNumId w:val="13"/>
  </w:num>
  <w:num w:numId="21">
    <w:abstractNumId w:val="2"/>
  </w:num>
  <w:num w:numId="22">
    <w:abstractNumId w:val="3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69D"/>
    <w:rsid w:val="0000043A"/>
    <w:rsid w:val="0000669D"/>
    <w:rsid w:val="0001586B"/>
    <w:rsid w:val="000763E5"/>
    <w:rsid w:val="00077472"/>
    <w:rsid w:val="00085E0A"/>
    <w:rsid w:val="00104D4F"/>
    <w:rsid w:val="00156BF5"/>
    <w:rsid w:val="00160500"/>
    <w:rsid w:val="001C4A52"/>
    <w:rsid w:val="001E74E9"/>
    <w:rsid w:val="002049B2"/>
    <w:rsid w:val="002317AF"/>
    <w:rsid w:val="00241920"/>
    <w:rsid w:val="00283156"/>
    <w:rsid w:val="002C11AC"/>
    <w:rsid w:val="002D5A77"/>
    <w:rsid w:val="002D7101"/>
    <w:rsid w:val="002D7BF3"/>
    <w:rsid w:val="002E28ED"/>
    <w:rsid w:val="003A1724"/>
    <w:rsid w:val="00407D9E"/>
    <w:rsid w:val="0045706F"/>
    <w:rsid w:val="00457102"/>
    <w:rsid w:val="005018C7"/>
    <w:rsid w:val="00505272"/>
    <w:rsid w:val="00511AC3"/>
    <w:rsid w:val="005354B1"/>
    <w:rsid w:val="0054000D"/>
    <w:rsid w:val="0055168A"/>
    <w:rsid w:val="00553164"/>
    <w:rsid w:val="00554186"/>
    <w:rsid w:val="00564535"/>
    <w:rsid w:val="005839F3"/>
    <w:rsid w:val="005A5332"/>
    <w:rsid w:val="00647459"/>
    <w:rsid w:val="00665496"/>
    <w:rsid w:val="006C0219"/>
    <w:rsid w:val="00703CAB"/>
    <w:rsid w:val="0071523A"/>
    <w:rsid w:val="00751FC2"/>
    <w:rsid w:val="007937FB"/>
    <w:rsid w:val="007A6DF6"/>
    <w:rsid w:val="007E5487"/>
    <w:rsid w:val="00822FE8"/>
    <w:rsid w:val="008538FC"/>
    <w:rsid w:val="00874C88"/>
    <w:rsid w:val="0087756E"/>
    <w:rsid w:val="00880D05"/>
    <w:rsid w:val="00881056"/>
    <w:rsid w:val="008814BD"/>
    <w:rsid w:val="008B7C4D"/>
    <w:rsid w:val="00900B0B"/>
    <w:rsid w:val="00921695"/>
    <w:rsid w:val="00922E47"/>
    <w:rsid w:val="00956C68"/>
    <w:rsid w:val="009A7D90"/>
    <w:rsid w:val="009F1234"/>
    <w:rsid w:val="00A047D0"/>
    <w:rsid w:val="00A23DDF"/>
    <w:rsid w:val="00A7357E"/>
    <w:rsid w:val="00A7625A"/>
    <w:rsid w:val="00A77F76"/>
    <w:rsid w:val="00AF3A85"/>
    <w:rsid w:val="00AF5200"/>
    <w:rsid w:val="00AF7941"/>
    <w:rsid w:val="00B0630F"/>
    <w:rsid w:val="00B262FD"/>
    <w:rsid w:val="00B66633"/>
    <w:rsid w:val="00B83F82"/>
    <w:rsid w:val="00BA3540"/>
    <w:rsid w:val="00BB08A4"/>
    <w:rsid w:val="00BC2899"/>
    <w:rsid w:val="00C3209C"/>
    <w:rsid w:val="00C47313"/>
    <w:rsid w:val="00C562FD"/>
    <w:rsid w:val="00CD0FD5"/>
    <w:rsid w:val="00CF43C5"/>
    <w:rsid w:val="00D27B6F"/>
    <w:rsid w:val="00D37D2F"/>
    <w:rsid w:val="00D43A49"/>
    <w:rsid w:val="00D514DD"/>
    <w:rsid w:val="00DE2398"/>
    <w:rsid w:val="00E37016"/>
    <w:rsid w:val="00E400C0"/>
    <w:rsid w:val="00E44A3A"/>
    <w:rsid w:val="00E749E4"/>
    <w:rsid w:val="00EC6112"/>
    <w:rsid w:val="00F14325"/>
    <w:rsid w:val="00F2072A"/>
    <w:rsid w:val="00F4431A"/>
    <w:rsid w:val="00F445B4"/>
    <w:rsid w:val="00F60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DABC0"/>
  <w15:docId w15:val="{E539BC2E-9F36-45D2-89E6-448EAB0DC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before="240" w:after="60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/>
      <w:outlineLvl w:val="1"/>
    </w:pPr>
    <w:rPr>
      <w:b/>
      <w:i/>
    </w:rPr>
  </w:style>
  <w:style w:type="paragraph" w:styleId="3">
    <w:name w:val="heading 3"/>
    <w:basedOn w:val="a"/>
    <w:next w:val="a"/>
    <w:pPr>
      <w:keepNext/>
      <w:spacing w:before="240" w:after="60"/>
      <w:outlineLvl w:val="2"/>
    </w:pPr>
    <w:rPr>
      <w:b/>
      <w:sz w:val="26"/>
      <w:szCs w:val="26"/>
    </w:rPr>
  </w:style>
  <w:style w:type="paragraph" w:styleId="4">
    <w:name w:val="heading 4"/>
    <w:basedOn w:val="a"/>
    <w:next w:val="a"/>
    <w:pPr>
      <w:keepNext/>
      <w:spacing w:before="240" w:after="60"/>
      <w:outlineLvl w:val="3"/>
    </w:pPr>
    <w:rPr>
      <w:b/>
    </w:rPr>
  </w:style>
  <w:style w:type="paragraph" w:styleId="5">
    <w:name w:val="heading 5"/>
    <w:basedOn w:val="a"/>
    <w:next w:val="a"/>
    <w:pPr>
      <w:spacing w:before="240" w:after="60"/>
      <w:outlineLvl w:val="4"/>
    </w:pPr>
    <w:rPr>
      <w:b/>
      <w:i/>
      <w:sz w:val="26"/>
      <w:szCs w:val="26"/>
    </w:rPr>
  </w:style>
  <w:style w:type="paragraph" w:styleId="6">
    <w:name w:val="heading 6"/>
    <w:basedOn w:val="a"/>
    <w:next w:val="a"/>
    <w:pPr>
      <w:spacing w:before="240" w:after="60"/>
      <w:outlineLvl w:val="5"/>
    </w:pPr>
    <w:rPr>
      <w:b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240" w:after="60"/>
      <w:jc w:val="center"/>
    </w:pPr>
    <w:rPr>
      <w:b/>
      <w:sz w:val="32"/>
      <w:szCs w:val="32"/>
    </w:rPr>
  </w:style>
  <w:style w:type="paragraph" w:styleId="a4">
    <w:name w:val="Subtitle"/>
    <w:basedOn w:val="a"/>
    <w:next w:val="a"/>
    <w:pPr>
      <w:spacing w:after="60"/>
      <w:jc w:val="center"/>
    </w:pPr>
    <w:rPr>
      <w:rFonts w:ascii="Calibri" w:eastAsia="Calibri" w:hAnsi="Calibri" w:cs="Calibri"/>
    </w:rPr>
  </w:style>
  <w:style w:type="paragraph" w:styleId="a5">
    <w:name w:val="List Paragraph"/>
    <w:basedOn w:val="a"/>
    <w:uiPriority w:val="34"/>
    <w:qFormat/>
    <w:rsid w:val="0054000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44A3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44A3A"/>
  </w:style>
  <w:style w:type="paragraph" w:styleId="a8">
    <w:name w:val="footer"/>
    <w:basedOn w:val="a"/>
    <w:link w:val="a9"/>
    <w:uiPriority w:val="99"/>
    <w:unhideWhenUsed/>
    <w:rsid w:val="00E44A3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44A3A"/>
  </w:style>
  <w:style w:type="paragraph" w:styleId="aa">
    <w:name w:val="Balloon Text"/>
    <w:basedOn w:val="a"/>
    <w:link w:val="ab"/>
    <w:uiPriority w:val="99"/>
    <w:semiHidden/>
    <w:unhideWhenUsed/>
    <w:rsid w:val="00D43A49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43A49"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unhideWhenUsed/>
    <w:rsid w:val="00564535"/>
    <w:rPr>
      <w:color w:val="0000FF"/>
      <w:u w:val="single"/>
    </w:rPr>
  </w:style>
  <w:style w:type="character" w:styleId="ad">
    <w:name w:val="FollowedHyperlink"/>
    <w:basedOn w:val="a0"/>
    <w:uiPriority w:val="99"/>
    <w:semiHidden/>
    <w:unhideWhenUsed/>
    <w:rsid w:val="00564535"/>
    <w:rPr>
      <w:color w:val="800080" w:themeColor="followed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822FE8"/>
    <w:pPr>
      <w:tabs>
        <w:tab w:val="right" w:leader="dot" w:pos="10336"/>
      </w:tabs>
      <w:spacing w:after="100"/>
      <w:ind w:left="284"/>
    </w:pPr>
  </w:style>
  <w:style w:type="paragraph" w:styleId="20">
    <w:name w:val="toc 2"/>
    <w:basedOn w:val="a"/>
    <w:next w:val="a"/>
    <w:autoRedefine/>
    <w:uiPriority w:val="39"/>
    <w:unhideWhenUsed/>
    <w:rsid w:val="00407D9E"/>
    <w:pPr>
      <w:spacing w:after="100"/>
      <w:ind w:left="280"/>
    </w:pPr>
  </w:style>
  <w:style w:type="paragraph" w:styleId="ae">
    <w:name w:val="No Spacing"/>
    <w:uiPriority w:val="1"/>
    <w:qFormat/>
    <w:rsid w:val="000763E5"/>
    <w:rPr>
      <w:rFonts w:eastAsia="Calibri"/>
      <w:szCs w:val="22"/>
      <w:lang w:eastAsia="en-US"/>
    </w:rPr>
  </w:style>
  <w:style w:type="paragraph" w:styleId="af">
    <w:name w:val="TOC Heading"/>
    <w:basedOn w:val="1"/>
    <w:next w:val="a"/>
    <w:uiPriority w:val="39"/>
    <w:unhideWhenUsed/>
    <w:qFormat/>
    <w:rsid w:val="00822FE8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07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17745-934A-4E0F-A4B1-EF7EAF7BD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2406</TotalTime>
  <Pages>13</Pages>
  <Words>1621</Words>
  <Characters>9241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Pavel Vdovin</dc:creator>
  <cp:lastModifiedBy>Шрек 2</cp:lastModifiedBy>
  <cp:revision>28</cp:revision>
  <cp:lastPrinted>2022-11-20T17:34:00Z</cp:lastPrinted>
  <dcterms:created xsi:type="dcterms:W3CDTF">2022-11-16T18:48:00Z</dcterms:created>
  <dcterms:modified xsi:type="dcterms:W3CDTF">2022-11-22T19:14:00Z</dcterms:modified>
</cp:coreProperties>
</file>