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3E6" w:rsidRPr="00E41A61" w:rsidRDefault="00E833E6" w:rsidP="00E833E6">
      <w:pPr>
        <w:spacing w:after="120"/>
        <w:rPr>
          <w:rFonts w:ascii="Copperplate Gothic Light" w:hAnsi="Copperplate Gothic Light" w:cs="Tahoma"/>
          <w:b/>
          <w:color w:val="2E74B5" w:themeColor="accent1" w:themeShade="BF"/>
          <w:sz w:val="40"/>
          <w:szCs w:val="40"/>
        </w:rPr>
      </w:pPr>
      <w:r>
        <w:rPr>
          <w:rFonts w:ascii="Copperplate Gothic Light" w:hAnsi="Copperplate Gothic Light" w:cs="Tahoma"/>
          <w:b/>
          <w:noProof/>
          <w:color w:val="2E74B5" w:themeColor="accent1" w:themeShade="BF"/>
          <w:sz w:val="40"/>
          <w:szCs w:val="40"/>
          <w:lang w:eastAsia="en-NZ"/>
        </w:rPr>
        <mc:AlternateContent>
          <mc:Choice Requires="wps">
            <w:drawing>
              <wp:anchor distT="0" distB="0" distL="114300" distR="114300" simplePos="0" relativeHeight="251659264" behindDoc="0" locked="0" layoutInCell="1" allowOverlap="1" wp14:anchorId="6A5EFE57" wp14:editId="59502DF0">
                <wp:simplePos x="0" y="0"/>
                <wp:positionH relativeFrom="column">
                  <wp:posOffset>19049</wp:posOffset>
                </wp:positionH>
                <wp:positionV relativeFrom="paragraph">
                  <wp:posOffset>304800</wp:posOffset>
                </wp:positionV>
                <wp:extent cx="660082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6600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AE056"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24pt" to="521.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" strokecolor="#5b9bd5 [3204]" strokeweight=".5pt">
                <v:stroke joinstyle="miter"/>
              </v:line>
            </w:pict>
          </mc:Fallback>
        </mc:AlternateContent>
      </w:r>
      <w:r w:rsidR="005417C6" w:rsidRPr="005417C6">
        <w:rPr>
          <w:rFonts w:ascii="Copperplate Gothic Light" w:hAnsi="Copperplate Gothic Light" w:cs="Tahoma"/>
          <w:b/>
          <w:noProof/>
          <w:color w:val="2E74B5" w:themeColor="accent1" w:themeShade="BF"/>
          <w:sz w:val="40"/>
          <w:szCs w:val="40"/>
          <w:lang w:eastAsia="en-NZ"/>
        </w:rPr>
        <w:t>yagurétokh</w:t>
      </w:r>
    </w:p>
    <w:p w:rsidR="00E833E6" w:rsidRDefault="00E833E6" w:rsidP="00E833E6">
      <w:pPr>
        <w:spacing w:after="0"/>
        <w:jc w:val="both"/>
        <w:rPr>
          <w:rFonts w:ascii="Bookman Old Style" w:hAnsi="Bookman Old Style" w:cs="Tahoma"/>
          <w:sz w:val="20"/>
          <w:szCs w:val="20"/>
        </w:rPr>
        <w:sectPr w:rsidR="00E833E6" w:rsidSect="00E96D84">
          <w:pgSz w:w="11906" w:h="16838"/>
          <w:pgMar w:top="720" w:right="720" w:bottom="720" w:left="720" w:header="708" w:footer="708" w:gutter="0"/>
          <w:cols w:space="708"/>
          <w:docGrid w:linePitch="360"/>
        </w:sectPr>
      </w:pPr>
    </w:p>
    <w:p w:rsidR="00E833E6" w:rsidRDefault="00050AE4" w:rsidP="00E833E6">
      <w:pPr>
        <w:spacing w:after="0"/>
        <w:jc w:val="both"/>
        <w:rPr>
          <w:rFonts w:ascii="Bookman Old Style" w:hAnsi="Bookman Old Style" w:cs="Tahoma"/>
          <w:sz w:val="20"/>
          <w:szCs w:val="20"/>
        </w:rPr>
      </w:pPr>
      <w:r>
        <w:rPr>
          <w:rFonts w:ascii="Bookman Old Style" w:hAnsi="Bookman Old Style" w:cs="Tahoma"/>
          <w:sz w:val="20"/>
          <w:szCs w:val="20"/>
        </w:rPr>
        <w:lastRenderedPageBreak/>
        <w:t xml:space="preserve">Stepping out from the shadow of an alleyway, the Invisible One sank his poniard into the base of the skull of the </w:t>
      </w:r>
      <w:r w:rsidR="001B3FE3">
        <w:rPr>
          <w:rFonts w:ascii="Bookman Old Style" w:hAnsi="Bookman Old Style" w:cs="Tahoma"/>
          <w:i/>
          <w:sz w:val="20"/>
          <w:szCs w:val="20"/>
        </w:rPr>
        <w:t>Salarvy</w:t>
      </w:r>
      <w:r w:rsidRPr="00050AE4">
        <w:rPr>
          <w:rFonts w:ascii="Bookman Old Style" w:hAnsi="Bookman Old Style" w:cs="Tahoma"/>
          <w:i/>
          <w:sz w:val="20"/>
          <w:szCs w:val="20"/>
        </w:rPr>
        <w:t>áni</w:t>
      </w:r>
      <w:r>
        <w:rPr>
          <w:rFonts w:ascii="Bookman Old Style" w:hAnsi="Bookman Old Style" w:cs="Tahoma"/>
          <w:sz w:val="20"/>
          <w:szCs w:val="20"/>
        </w:rPr>
        <w:t xml:space="preserve"> embassy legate. Before he was spotted, he vanished back into the darkness; not a soul noticed. Without looking back, the man – who rarely drew blood as a </w:t>
      </w:r>
      <w:r w:rsidRPr="00050AE4">
        <w:rPr>
          <w:rFonts w:ascii="Bookman Old Style" w:hAnsi="Bookman Old Style" w:cs="Tahoma"/>
          <w:i/>
          <w:sz w:val="20"/>
          <w:szCs w:val="20"/>
        </w:rPr>
        <w:t>yagurétokh</w:t>
      </w:r>
      <w:r>
        <w:rPr>
          <w:rFonts w:ascii="Bookman Old Style" w:hAnsi="Bookman Old Style" w:cs="Tahoma"/>
          <w:sz w:val="20"/>
          <w:szCs w:val="20"/>
        </w:rPr>
        <w:t xml:space="preserve"> – hurried through a pre-planned escape route. By the time the legate’</w:t>
      </w:r>
      <w:r w:rsidR="00116286">
        <w:rPr>
          <w:rFonts w:ascii="Bookman Old Style" w:hAnsi="Bookman Old Style" w:cs="Tahoma"/>
          <w:sz w:val="20"/>
          <w:szCs w:val="20"/>
        </w:rPr>
        <w:t xml:space="preserve">s people </w:t>
      </w:r>
      <w:r w:rsidR="00DA1C2F">
        <w:rPr>
          <w:rFonts w:ascii="Bookman Old Style" w:hAnsi="Bookman Old Style" w:cs="Tahoma"/>
          <w:sz w:val="20"/>
          <w:szCs w:val="20"/>
        </w:rPr>
        <w:t>even understood that violence had occur</w:t>
      </w:r>
      <w:r w:rsidR="00241CBE">
        <w:rPr>
          <w:rFonts w:ascii="Bookman Old Style" w:hAnsi="Bookman Old Style" w:cs="Tahoma"/>
          <w:sz w:val="20"/>
          <w:szCs w:val="20"/>
        </w:rPr>
        <w:t>r</w:t>
      </w:r>
      <w:r w:rsidR="00DA1C2F">
        <w:rPr>
          <w:rFonts w:ascii="Bookman Old Style" w:hAnsi="Bookman Old Style" w:cs="Tahoma"/>
          <w:sz w:val="20"/>
          <w:szCs w:val="20"/>
        </w:rPr>
        <w:t>ed</w:t>
      </w:r>
      <w:r w:rsidR="00116286">
        <w:rPr>
          <w:rFonts w:ascii="Bookman Old Style" w:hAnsi="Bookman Old Style" w:cs="Tahoma"/>
          <w:sz w:val="20"/>
          <w:szCs w:val="20"/>
        </w:rPr>
        <w:t xml:space="preserve">, he was over a </w:t>
      </w:r>
      <w:r w:rsidR="00116286" w:rsidRPr="00116286">
        <w:rPr>
          <w:rFonts w:ascii="Bookman Old Style" w:hAnsi="Bookman Old Style" w:cs="Tahoma"/>
          <w:i/>
          <w:sz w:val="20"/>
          <w:szCs w:val="20"/>
        </w:rPr>
        <w:t>tsán</w:t>
      </w:r>
      <w:r w:rsidR="00116286">
        <w:rPr>
          <w:rFonts w:ascii="Bookman Old Style" w:hAnsi="Bookman Old Style" w:cs="Tahoma"/>
          <w:sz w:val="20"/>
          <w:szCs w:val="20"/>
        </w:rPr>
        <w:t xml:space="preserve"> away.</w:t>
      </w:r>
    </w:p>
    <w:p w:rsidR="00E833E6" w:rsidRDefault="00E833E6" w:rsidP="00E833E6">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116286">
        <w:rPr>
          <w:rFonts w:ascii="Bookman Old Style" w:hAnsi="Bookman Old Style" w:cs="Tahoma"/>
          <w:sz w:val="20"/>
          <w:szCs w:val="20"/>
        </w:rPr>
        <w:t>While the religious parade continued along the causeway toward the path that wound steeply up to</w:t>
      </w:r>
      <w:r w:rsidR="00E264C7">
        <w:rPr>
          <w:rFonts w:ascii="Bookman Old Style" w:hAnsi="Bookman Old Style" w:cs="Tahoma"/>
          <w:sz w:val="20"/>
          <w:szCs w:val="20"/>
        </w:rPr>
        <w:t xml:space="preserve"> the </w:t>
      </w:r>
      <w:r w:rsidR="00116286">
        <w:rPr>
          <w:rFonts w:ascii="Bookman Old Style" w:hAnsi="Bookman Old Style" w:cs="Tahoma"/>
          <w:sz w:val="20"/>
          <w:szCs w:val="20"/>
        </w:rPr>
        <w:t xml:space="preserve">Pinnacle of Silence, she </w:t>
      </w:r>
      <w:r w:rsidR="00E264C7">
        <w:rPr>
          <w:rFonts w:ascii="Bookman Old Style" w:hAnsi="Bookman Old Style" w:cs="Tahoma"/>
          <w:sz w:val="20"/>
          <w:szCs w:val="20"/>
        </w:rPr>
        <w:t>w</w:t>
      </w:r>
      <w:r w:rsidR="00116286">
        <w:rPr>
          <w:rFonts w:ascii="Bookman Old Style" w:hAnsi="Bookman Old Style" w:cs="Tahoma"/>
          <w:sz w:val="20"/>
          <w:szCs w:val="20"/>
        </w:rPr>
        <w:t>aited clinging</w:t>
      </w:r>
      <w:r w:rsidR="00E264C7">
        <w:rPr>
          <w:rFonts w:ascii="Bookman Old Style" w:hAnsi="Bookman Old Style" w:cs="Tahoma"/>
          <w:sz w:val="20"/>
          <w:szCs w:val="20"/>
        </w:rPr>
        <w:t xml:space="preserve"> high</w:t>
      </w:r>
      <w:r w:rsidR="00116286">
        <w:rPr>
          <w:rFonts w:ascii="Bookman Old Style" w:hAnsi="Bookman Old Style" w:cs="Tahoma"/>
          <w:sz w:val="20"/>
          <w:szCs w:val="20"/>
        </w:rPr>
        <w:t xml:space="preserve"> </w:t>
      </w:r>
      <w:r w:rsidR="00E264C7">
        <w:rPr>
          <w:rFonts w:ascii="Bookman Old Style" w:hAnsi="Bookman Old Style" w:cs="Tahoma"/>
          <w:sz w:val="20"/>
          <w:szCs w:val="20"/>
        </w:rPr>
        <w:t xml:space="preserve">under </w:t>
      </w:r>
      <w:r w:rsidR="00116286">
        <w:rPr>
          <w:rFonts w:ascii="Bookman Old Style" w:hAnsi="Bookman Old Style" w:cs="Tahoma"/>
          <w:sz w:val="20"/>
          <w:szCs w:val="20"/>
        </w:rPr>
        <w:t>eaves of the temple</w:t>
      </w:r>
      <w:r w:rsidR="00E264C7">
        <w:rPr>
          <w:rFonts w:ascii="Bookman Old Style" w:hAnsi="Bookman Old Style" w:cs="Tahoma"/>
          <w:sz w:val="20"/>
          <w:szCs w:val="20"/>
        </w:rPr>
        <w:t>’s roof. At that moment when</w:t>
      </w:r>
      <w:r w:rsidR="00116286">
        <w:rPr>
          <w:rFonts w:ascii="Bookman Old Style" w:hAnsi="Bookman Old Style" w:cs="Tahoma"/>
          <w:sz w:val="20"/>
          <w:szCs w:val="20"/>
        </w:rPr>
        <w:t xml:space="preserve"> no torches shone up at her, she broke </w:t>
      </w:r>
      <w:r w:rsidR="00E264C7">
        <w:rPr>
          <w:rFonts w:ascii="Bookman Old Style" w:hAnsi="Bookman Old Style" w:cs="Tahoma"/>
          <w:sz w:val="20"/>
          <w:szCs w:val="20"/>
        </w:rPr>
        <w:t>a</w:t>
      </w:r>
      <w:r w:rsidR="00116286">
        <w:rPr>
          <w:rFonts w:ascii="Bookman Old Style" w:hAnsi="Bookman Old Style" w:cs="Tahoma"/>
          <w:sz w:val="20"/>
          <w:szCs w:val="20"/>
        </w:rPr>
        <w:t xml:space="preserve"> roof tile, then another, and then she squirmed inside. The attic was packed with </w:t>
      </w:r>
      <w:r w:rsidR="00E264C7">
        <w:rPr>
          <w:rFonts w:ascii="Bookman Old Style" w:hAnsi="Bookman Old Style" w:cs="Tahoma"/>
          <w:sz w:val="20"/>
          <w:szCs w:val="20"/>
        </w:rPr>
        <w:t xml:space="preserve">marked </w:t>
      </w:r>
      <w:r w:rsidR="00116286">
        <w:rPr>
          <w:rFonts w:ascii="Bookman Old Style" w:hAnsi="Bookman Old Style" w:cs="Tahoma"/>
          <w:sz w:val="20"/>
          <w:szCs w:val="20"/>
        </w:rPr>
        <w:t>chests of stored documents</w:t>
      </w:r>
      <w:r w:rsidR="000B377E">
        <w:rPr>
          <w:rFonts w:ascii="Bookman Old Style" w:hAnsi="Bookman Old Style" w:cs="Tahoma"/>
          <w:sz w:val="20"/>
          <w:szCs w:val="20"/>
        </w:rPr>
        <w:t xml:space="preserve">; now for the information that would prove a </w:t>
      </w:r>
      <w:r w:rsidR="000B377E" w:rsidRPr="0048351F">
        <w:rPr>
          <w:rFonts w:ascii="Bookman Old Style" w:hAnsi="Bookman Old Style" w:cs="Tahoma"/>
          <w:i/>
          <w:sz w:val="20"/>
          <w:szCs w:val="20"/>
        </w:rPr>
        <w:t>Vríddi</w:t>
      </w:r>
      <w:r w:rsidR="000B377E">
        <w:rPr>
          <w:rFonts w:ascii="Bookman Old Style" w:hAnsi="Bookman Old Style" w:cs="Tahoma"/>
          <w:sz w:val="20"/>
          <w:szCs w:val="20"/>
        </w:rPr>
        <w:t xml:space="preserve"> to be </w:t>
      </w:r>
      <w:r w:rsidR="00AE4559">
        <w:rPr>
          <w:rFonts w:ascii="Bookman Old Style" w:hAnsi="Bookman Old Style" w:cs="Tahoma"/>
          <w:sz w:val="20"/>
          <w:szCs w:val="20"/>
        </w:rPr>
        <w:t xml:space="preserve">none other than </w:t>
      </w:r>
      <w:r w:rsidR="00B97FBF">
        <w:rPr>
          <w:rFonts w:ascii="Bookman Old Style" w:hAnsi="Bookman Old Style" w:cs="Tahoma"/>
          <w:sz w:val="20"/>
          <w:szCs w:val="20"/>
        </w:rPr>
        <w:t>the Emperor’s</w:t>
      </w:r>
      <w:r w:rsidR="000B377E">
        <w:rPr>
          <w:rFonts w:ascii="Bookman Old Style" w:hAnsi="Bookman Old Style" w:cs="Tahoma"/>
          <w:sz w:val="20"/>
          <w:szCs w:val="20"/>
        </w:rPr>
        <w:t xml:space="preserve"> heir</w:t>
      </w:r>
      <w:r w:rsidR="001B3FE3">
        <w:rPr>
          <w:rFonts w:ascii="Bookman Old Style" w:hAnsi="Bookman Old Style" w:cs="Tahoma"/>
          <w:sz w:val="20"/>
          <w:szCs w:val="20"/>
        </w:rPr>
        <w:t>, she thought</w:t>
      </w:r>
      <w:r w:rsidR="000B377E">
        <w:rPr>
          <w:rFonts w:ascii="Bookman Old Style" w:hAnsi="Bookman Old Style" w:cs="Tahoma"/>
          <w:sz w:val="20"/>
          <w:szCs w:val="20"/>
        </w:rPr>
        <w:t>.</w:t>
      </w:r>
    </w:p>
    <w:p w:rsidR="00E833E6" w:rsidRPr="0048351F" w:rsidRDefault="00E833E6" w:rsidP="00E833E6">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48351F">
        <w:rPr>
          <w:rFonts w:ascii="Bookman Old Style" w:hAnsi="Bookman Old Style" w:cs="Tahoma"/>
          <w:sz w:val="20"/>
          <w:szCs w:val="20"/>
        </w:rPr>
        <w:t>The tomb robber wrenched himself free of the opening to the Ultimate Labyrinth</w:t>
      </w:r>
      <w:r>
        <w:rPr>
          <w:rFonts w:ascii="Bookman Old Style" w:hAnsi="Bookman Old Style" w:cs="Tahoma"/>
          <w:sz w:val="20"/>
          <w:szCs w:val="20"/>
        </w:rPr>
        <w:t>.</w:t>
      </w:r>
      <w:r w:rsidR="0048351F">
        <w:rPr>
          <w:rFonts w:ascii="Bookman Old Style" w:hAnsi="Bookman Old Style" w:cs="Tahoma"/>
          <w:sz w:val="20"/>
          <w:szCs w:val="20"/>
        </w:rPr>
        <w:t xml:space="preserve"> All around him were the </w:t>
      </w:r>
      <w:r w:rsidR="0048351F" w:rsidRPr="0048351F">
        <w:rPr>
          <w:rFonts w:ascii="Bookman Old Style" w:hAnsi="Bookman Old Style" w:cs="Tahoma"/>
          <w:i/>
          <w:sz w:val="20"/>
          <w:szCs w:val="20"/>
        </w:rPr>
        <w:t>Tolék Kána Pits</w:t>
      </w:r>
      <w:r w:rsidR="0048351F">
        <w:rPr>
          <w:rFonts w:ascii="Bookman Old Style" w:hAnsi="Bookman Old Style" w:cs="Tahoma"/>
          <w:sz w:val="20"/>
          <w:szCs w:val="20"/>
        </w:rPr>
        <w:t xml:space="preserve">, the subterranean prison across the </w:t>
      </w:r>
      <w:r w:rsidR="0048351F" w:rsidRPr="0048351F">
        <w:rPr>
          <w:rFonts w:ascii="Bookman Old Style" w:hAnsi="Bookman Old Style" w:cs="Tahoma"/>
          <w:i/>
          <w:sz w:val="20"/>
          <w:szCs w:val="20"/>
        </w:rPr>
        <w:t>Mssúma River</w:t>
      </w:r>
      <w:r w:rsidR="0048351F">
        <w:rPr>
          <w:rFonts w:ascii="Bookman Old Style" w:hAnsi="Bookman Old Style" w:cs="Tahoma"/>
          <w:sz w:val="20"/>
          <w:szCs w:val="20"/>
        </w:rPr>
        <w:t xml:space="preserve"> </w:t>
      </w:r>
      <w:r w:rsidR="0048351F" w:rsidRPr="0048351F">
        <w:rPr>
          <w:rFonts w:ascii="Bookman Old Style" w:hAnsi="Bookman Old Style" w:cs="Tahoma"/>
          <w:sz w:val="20"/>
          <w:szCs w:val="20"/>
        </w:rPr>
        <w:t xml:space="preserve">from </w:t>
      </w:r>
      <w:r w:rsidR="0048351F" w:rsidRPr="0048351F">
        <w:rPr>
          <w:rFonts w:ascii="Bookman Old Style" w:hAnsi="Bookman Old Style" w:cs="Tahoma"/>
          <w:i/>
          <w:sz w:val="20"/>
          <w:szCs w:val="20"/>
        </w:rPr>
        <w:t xml:space="preserve">Bey </w:t>
      </w:r>
      <w:r w:rsidR="0048351F" w:rsidRPr="0048351F">
        <w:rPr>
          <w:rFonts w:ascii="Bookman Old Style" w:hAnsi="Bookman Old Style" w:cs="Tahoma"/>
          <w:i/>
          <w:sz w:val="20"/>
          <w:szCs w:val="20"/>
        </w:rPr>
        <w:t>S</w:t>
      </w:r>
      <w:r w:rsidR="0048351F" w:rsidRPr="0048351F">
        <w:rPr>
          <w:rFonts w:ascii="Cambria" w:hAnsi="Cambria" w:cs="Cambria"/>
          <w:i/>
          <w:color w:val="231F20"/>
          <w:sz w:val="20"/>
          <w:szCs w:val="20"/>
          <w:lang w:val="en-US"/>
        </w:rPr>
        <w:t>ǘ</w:t>
      </w:r>
      <w:r w:rsidR="0048351F" w:rsidRPr="0048351F">
        <w:rPr>
          <w:rFonts w:ascii="Bookman Old Style" w:hAnsi="Bookman Old Style" w:cs="Tahoma"/>
          <w:color w:val="231F20"/>
          <w:sz w:val="20"/>
          <w:szCs w:val="20"/>
          <w:lang w:val="en-US"/>
        </w:rPr>
        <w:t>.</w:t>
      </w:r>
      <w:r w:rsidR="0048351F">
        <w:rPr>
          <w:rFonts w:ascii="Bookman Old Style" w:hAnsi="Bookman Old Style" w:cs="Tahoma"/>
          <w:color w:val="231F20"/>
          <w:sz w:val="20"/>
          <w:szCs w:val="20"/>
          <w:lang w:val="en-US"/>
        </w:rPr>
        <w:t xml:space="preserve"> He must be quick! Somewhere nearby was a young nobleman, </w:t>
      </w:r>
      <w:r w:rsidR="00171D26">
        <w:rPr>
          <w:rFonts w:ascii="Bookman Old Style" w:hAnsi="Bookman Old Style" w:cs="Tahoma"/>
          <w:color w:val="231F20"/>
          <w:sz w:val="20"/>
          <w:szCs w:val="20"/>
          <w:lang w:val="en-US"/>
        </w:rPr>
        <w:t xml:space="preserve">abducted on the orders – everyone knew it was so – of </w:t>
      </w:r>
      <w:r w:rsidR="00171D26" w:rsidRPr="00171D26">
        <w:rPr>
          <w:rFonts w:ascii="Bookman Old Style" w:hAnsi="Bookman Old Style" w:cs="Tahoma"/>
          <w:i/>
          <w:color w:val="231F20"/>
          <w:sz w:val="20"/>
          <w:szCs w:val="20"/>
          <w:lang w:val="en-US"/>
        </w:rPr>
        <w:t>Prince Dhich'úne</w:t>
      </w:r>
      <w:r w:rsidR="00171D26">
        <w:rPr>
          <w:rFonts w:ascii="Bookman Old Style" w:hAnsi="Bookman Old Style" w:cs="Tahoma"/>
          <w:color w:val="231F20"/>
          <w:sz w:val="20"/>
          <w:szCs w:val="20"/>
          <w:lang w:val="en-US"/>
        </w:rPr>
        <w:t xml:space="preserve">. He must be quick to free the young man, or </w:t>
      </w:r>
      <w:r w:rsidR="00114F12">
        <w:rPr>
          <w:rFonts w:ascii="Bookman Old Style" w:hAnsi="Bookman Old Style" w:cs="Tahoma"/>
          <w:color w:val="231F20"/>
          <w:sz w:val="20"/>
          <w:szCs w:val="20"/>
          <w:lang w:val="en-US"/>
        </w:rPr>
        <w:t>both</w:t>
      </w:r>
      <w:r w:rsidR="00A3121B">
        <w:rPr>
          <w:rFonts w:ascii="Bookman Old Style" w:hAnsi="Bookman Old Style" w:cs="Tahoma"/>
          <w:color w:val="231F20"/>
          <w:sz w:val="20"/>
          <w:szCs w:val="20"/>
          <w:lang w:val="en-US"/>
        </w:rPr>
        <w:t xml:space="preserve"> he and the young man</w:t>
      </w:r>
      <w:r w:rsidR="00114F12">
        <w:rPr>
          <w:rFonts w:ascii="Bookman Old Style" w:hAnsi="Bookman Old Style" w:cs="Tahoma"/>
          <w:color w:val="231F20"/>
          <w:sz w:val="20"/>
          <w:szCs w:val="20"/>
          <w:lang w:val="en-US"/>
        </w:rPr>
        <w:t xml:space="preserve"> would </w:t>
      </w:r>
      <w:r w:rsidR="00171D26">
        <w:rPr>
          <w:rFonts w:ascii="Bookman Old Style" w:hAnsi="Bookman Old Style" w:cs="Tahoma"/>
          <w:color w:val="231F20"/>
          <w:sz w:val="20"/>
          <w:szCs w:val="20"/>
          <w:lang w:val="en-US"/>
        </w:rPr>
        <w:t>be dead</w:t>
      </w:r>
      <w:r w:rsidR="00DE3C76">
        <w:rPr>
          <w:rFonts w:ascii="Bookman Old Style" w:hAnsi="Bookman Old Style" w:cs="Tahoma"/>
          <w:color w:val="231F20"/>
          <w:sz w:val="20"/>
          <w:szCs w:val="20"/>
          <w:lang w:val="en-US"/>
        </w:rPr>
        <w:t xml:space="preserve"> </w:t>
      </w:r>
      <w:r w:rsidR="00171D26">
        <w:rPr>
          <w:rFonts w:ascii="Bookman Old Style" w:hAnsi="Bookman Old Style" w:cs="Tahoma"/>
          <w:color w:val="231F20"/>
          <w:sz w:val="20"/>
          <w:szCs w:val="20"/>
          <w:lang w:val="en-US"/>
        </w:rPr>
        <w:t>.</w:t>
      </w:r>
      <w:r w:rsidR="00DE3C76">
        <w:rPr>
          <w:rFonts w:ascii="Bookman Old Style" w:hAnsi="Bookman Old Style" w:cs="Tahoma"/>
          <w:color w:val="231F20"/>
          <w:sz w:val="20"/>
          <w:szCs w:val="20"/>
          <w:lang w:val="en-US"/>
        </w:rPr>
        <w:t xml:space="preserve"> . . or worse!</w:t>
      </w:r>
    </w:p>
    <w:p w:rsidR="00E833E6" w:rsidRPr="00505DB4" w:rsidRDefault="00E833E6" w:rsidP="00E833E6">
      <w:pPr>
        <w:spacing w:after="0"/>
        <w:jc w:val="both"/>
        <w:rPr>
          <w:rFonts w:ascii="Bookman Old Style" w:hAnsi="Bookman Old Style" w:cs="Tahoma"/>
          <w:sz w:val="20"/>
          <w:szCs w:val="20"/>
        </w:rPr>
      </w:pPr>
      <w:r w:rsidRPr="006D7C6F">
        <w:rPr>
          <w:rFonts w:ascii="Bookman Old Style" w:hAnsi="Bookman Old Style" w:cs="Tahoma"/>
          <w:i/>
          <w:sz w:val="20"/>
          <w:szCs w:val="20"/>
        </w:rPr>
        <w:t xml:space="preserve">     </w:t>
      </w:r>
      <w:r w:rsidR="007D6E23">
        <w:rPr>
          <w:rFonts w:ascii="Bookman Old Style" w:hAnsi="Bookman Old Style" w:cs="Tahoma"/>
          <w:sz w:val="20"/>
          <w:szCs w:val="20"/>
        </w:rPr>
        <w:t xml:space="preserve">Although he or she may steal, the </w:t>
      </w:r>
      <w:r w:rsidR="007D6E23" w:rsidRPr="007D6E23">
        <w:rPr>
          <w:rFonts w:ascii="Bookman Old Style" w:hAnsi="Bookman Old Style" w:cs="Tahoma"/>
          <w:i/>
          <w:sz w:val="20"/>
          <w:szCs w:val="20"/>
        </w:rPr>
        <w:t>yagurétokh</w:t>
      </w:r>
      <w:r w:rsidR="007D6E23">
        <w:rPr>
          <w:rFonts w:ascii="Bookman Old Style" w:hAnsi="Bookman Old Style" w:cs="Tahoma"/>
          <w:sz w:val="20"/>
          <w:szCs w:val="20"/>
        </w:rPr>
        <w:t xml:space="preserve"> isn’t a thief</w:t>
      </w:r>
      <w:r>
        <w:rPr>
          <w:rFonts w:ascii="Bookman Old Style" w:hAnsi="Bookman Old Style" w:cs="Tahoma"/>
          <w:sz w:val="20"/>
          <w:szCs w:val="20"/>
        </w:rPr>
        <w:t xml:space="preserve">. </w:t>
      </w:r>
      <w:r w:rsidR="007D6E23">
        <w:rPr>
          <w:rFonts w:ascii="Bookman Old Style" w:hAnsi="Bookman Old Style" w:cs="Tahoma"/>
          <w:sz w:val="20"/>
          <w:szCs w:val="20"/>
        </w:rPr>
        <w:t xml:space="preserve">Although the </w:t>
      </w:r>
      <w:r w:rsidR="007D6E23" w:rsidRPr="007D6E23">
        <w:rPr>
          <w:rFonts w:ascii="Bookman Old Style" w:hAnsi="Bookman Old Style" w:cs="Tahoma"/>
          <w:i/>
          <w:sz w:val="20"/>
          <w:szCs w:val="20"/>
        </w:rPr>
        <w:t>yagurétokh</w:t>
      </w:r>
      <w:r w:rsidR="007D6E23">
        <w:rPr>
          <w:rFonts w:ascii="Bookman Old Style" w:hAnsi="Bookman Old Style" w:cs="Tahoma"/>
          <w:sz w:val="20"/>
          <w:szCs w:val="20"/>
        </w:rPr>
        <w:t xml:space="preserve"> may kill, she or he isn’t an assassin</w:t>
      </w:r>
      <w:r>
        <w:rPr>
          <w:rFonts w:ascii="Bookman Old Style" w:hAnsi="Bookman Old Style" w:cs="Tahoma"/>
          <w:sz w:val="20"/>
          <w:szCs w:val="20"/>
        </w:rPr>
        <w:t xml:space="preserve">. </w:t>
      </w:r>
      <w:r w:rsidR="007D6E23">
        <w:rPr>
          <w:rFonts w:ascii="Bookman Old Style" w:hAnsi="Bookman Old Style" w:cs="Tahoma"/>
          <w:sz w:val="20"/>
          <w:szCs w:val="20"/>
        </w:rPr>
        <w:t xml:space="preserve">Although full of trickery, the Invisible One (as the </w:t>
      </w:r>
      <w:r w:rsidR="007D6E23" w:rsidRPr="000E05FA">
        <w:rPr>
          <w:rFonts w:ascii="Bookman Old Style" w:hAnsi="Bookman Old Style" w:cs="Tahoma"/>
          <w:i/>
          <w:sz w:val="20"/>
          <w:szCs w:val="20"/>
        </w:rPr>
        <w:t>Tsolyáni</w:t>
      </w:r>
      <w:r w:rsidR="007D6E23">
        <w:rPr>
          <w:rFonts w:ascii="Bookman Old Style" w:hAnsi="Bookman Old Style" w:cs="Tahoma"/>
          <w:sz w:val="20"/>
          <w:szCs w:val="20"/>
        </w:rPr>
        <w:t xml:space="preserve"> term all break-and-enter espionage agents) isn’t a</w:t>
      </w:r>
      <w:r w:rsidR="007D6E23" w:rsidRPr="007D6E23">
        <w:rPr>
          <w:rFonts w:ascii="Bookman Old Style" w:hAnsi="Bookman Old Style" w:cs="Tahoma"/>
          <w:i/>
          <w:sz w:val="20"/>
          <w:szCs w:val="20"/>
        </w:rPr>
        <w:t xml:space="preserve"> trickster</w:t>
      </w:r>
      <w:r w:rsidR="007D6E23">
        <w:rPr>
          <w:rFonts w:ascii="Bookman Old Style" w:hAnsi="Bookman Old Style" w:cs="Tahoma"/>
          <w:sz w:val="20"/>
          <w:szCs w:val="20"/>
        </w:rPr>
        <w:t xml:space="preserve"> in the western or common fantasy sense of the word. </w:t>
      </w:r>
      <w:r w:rsidR="000E05FA">
        <w:rPr>
          <w:rFonts w:ascii="Bookman Old Style" w:hAnsi="Bookman Old Style" w:cs="Tahoma"/>
          <w:sz w:val="20"/>
          <w:szCs w:val="20"/>
        </w:rPr>
        <w:t xml:space="preserve">The </w:t>
      </w:r>
      <w:r w:rsidR="000E05FA" w:rsidRPr="000E05FA">
        <w:rPr>
          <w:rFonts w:ascii="Bookman Old Style" w:hAnsi="Bookman Old Style" w:cs="Tahoma"/>
          <w:i/>
          <w:sz w:val="20"/>
          <w:szCs w:val="20"/>
        </w:rPr>
        <w:t>yagurétokh</w:t>
      </w:r>
      <w:r w:rsidR="000E05FA">
        <w:rPr>
          <w:rFonts w:ascii="Bookman Old Style" w:hAnsi="Bookman Old Style" w:cs="Tahoma"/>
          <w:sz w:val="20"/>
          <w:szCs w:val="20"/>
        </w:rPr>
        <w:t xml:space="preserve"> is a highly capable individual, versed in </w:t>
      </w:r>
      <w:r w:rsidR="00DA198B">
        <w:rPr>
          <w:rFonts w:ascii="Bookman Old Style" w:hAnsi="Bookman Old Style" w:cs="Tahoma"/>
          <w:sz w:val="20"/>
          <w:szCs w:val="20"/>
        </w:rPr>
        <w:t xml:space="preserve">a </w:t>
      </w:r>
      <w:r w:rsidR="000E05FA">
        <w:rPr>
          <w:rFonts w:ascii="Bookman Old Style" w:hAnsi="Bookman Old Style" w:cs="Tahoma"/>
          <w:sz w:val="20"/>
          <w:szCs w:val="20"/>
        </w:rPr>
        <w:t xml:space="preserve">number of </w:t>
      </w:r>
      <w:r w:rsidR="00DA1C2F">
        <w:rPr>
          <w:rFonts w:ascii="Bookman Old Style" w:hAnsi="Bookman Old Style" w:cs="Tahoma"/>
          <w:sz w:val="20"/>
          <w:szCs w:val="20"/>
        </w:rPr>
        <w:t>important</w:t>
      </w:r>
      <w:r w:rsidR="000E05FA">
        <w:rPr>
          <w:rFonts w:ascii="Bookman Old Style" w:hAnsi="Bookman Old Style" w:cs="Tahoma"/>
          <w:sz w:val="20"/>
          <w:szCs w:val="20"/>
        </w:rPr>
        <w:t xml:space="preserve"> skills. </w:t>
      </w:r>
      <w:r w:rsidR="00DA1C2F">
        <w:rPr>
          <w:rFonts w:ascii="Bookman Old Style" w:hAnsi="Bookman Old Style" w:cs="Tahoma"/>
          <w:sz w:val="20"/>
          <w:szCs w:val="20"/>
        </w:rPr>
        <w:t>Disguise, forgery, imperson</w:t>
      </w:r>
      <w:r w:rsidR="00016184">
        <w:rPr>
          <w:rFonts w:ascii="Bookman Old Style" w:hAnsi="Bookman Old Style" w:cs="Tahoma"/>
          <w:sz w:val="20"/>
          <w:szCs w:val="20"/>
        </w:rPr>
        <w:t xml:space="preserve">ation, shadowing, listening in, climbing sheer walls, lock-picking, elimination, ciphers and code-breaking – these are just a few of the skills of the Invisible Ones. </w:t>
      </w:r>
    </w:p>
    <w:p w:rsidR="00E833E6" w:rsidRDefault="00E833E6" w:rsidP="00E833E6">
      <w:pPr>
        <w:spacing w:after="0"/>
        <w:jc w:val="both"/>
        <w:rPr>
          <w:rFonts w:ascii="Bookman Old Style" w:hAnsi="Bookman Old Style" w:cs="Tahoma"/>
          <w:sz w:val="20"/>
          <w:szCs w:val="20"/>
        </w:rPr>
      </w:pPr>
    </w:p>
    <w:p w:rsidR="00E833E6" w:rsidRPr="00E41A61" w:rsidRDefault="005C3A7D" w:rsidP="00E833E6">
      <w:pPr>
        <w:spacing w:after="60"/>
        <w:rPr>
          <w:rFonts w:ascii="Copperplate Gothic Light" w:hAnsi="Copperplate Gothic Light" w:cs="Tahoma"/>
          <w:b/>
          <w:color w:val="2E74B5" w:themeColor="accent1" w:themeShade="BF"/>
          <w:sz w:val="32"/>
          <w:szCs w:val="32"/>
        </w:rPr>
      </w:pPr>
      <w:r>
        <w:rPr>
          <w:rFonts w:ascii="Copperplate Gothic Light" w:hAnsi="Copperplate Gothic Light" w:cs="Tahoma"/>
          <w:b/>
          <w:color w:val="2E74B5" w:themeColor="accent1" w:themeShade="BF"/>
          <w:sz w:val="32"/>
          <w:szCs w:val="32"/>
        </w:rPr>
        <w:t>Visibly Able</w:t>
      </w:r>
      <w:r w:rsidR="00E833E6">
        <w:rPr>
          <w:rFonts w:ascii="Copperplate Gothic Light" w:hAnsi="Copperplate Gothic Light" w:cs="Tahoma"/>
          <w:b/>
          <w:color w:val="2E74B5" w:themeColor="accent1" w:themeShade="BF"/>
          <w:sz w:val="32"/>
          <w:szCs w:val="32"/>
        </w:rPr>
        <w:t xml:space="preserve">, </w:t>
      </w:r>
      <w:r w:rsidR="00B57E33">
        <w:rPr>
          <w:rFonts w:ascii="Copperplate Gothic Light" w:hAnsi="Copperplate Gothic Light" w:cs="Tahoma"/>
          <w:b/>
          <w:color w:val="2E74B5" w:themeColor="accent1" w:themeShade="BF"/>
          <w:sz w:val="32"/>
          <w:szCs w:val="32"/>
        </w:rPr>
        <w:t>and</w:t>
      </w:r>
      <w:r w:rsidR="00E833E6">
        <w:rPr>
          <w:rFonts w:ascii="Copperplate Gothic Light" w:hAnsi="Copperplate Gothic Light" w:cs="Tahoma"/>
          <w:b/>
          <w:color w:val="2E74B5" w:themeColor="accent1" w:themeShade="BF"/>
          <w:sz w:val="32"/>
          <w:szCs w:val="32"/>
        </w:rPr>
        <w:t xml:space="preserve"> </w:t>
      </w:r>
      <w:r>
        <w:rPr>
          <w:rFonts w:ascii="Copperplate Gothic Light" w:hAnsi="Copperplate Gothic Light" w:cs="Tahoma"/>
          <w:b/>
          <w:color w:val="2E74B5" w:themeColor="accent1" w:themeShade="BF"/>
          <w:sz w:val="32"/>
          <w:szCs w:val="32"/>
        </w:rPr>
        <w:t>Invisible</w:t>
      </w:r>
    </w:p>
    <w:p w:rsidR="00016184" w:rsidRDefault="002E53FF" w:rsidP="00016184">
      <w:pPr>
        <w:spacing w:after="120"/>
        <w:jc w:val="both"/>
        <w:rPr>
          <w:rFonts w:ascii="Bookman Old Style" w:hAnsi="Bookman Old Style" w:cs="Tahoma"/>
          <w:sz w:val="20"/>
          <w:szCs w:val="20"/>
        </w:rPr>
      </w:pPr>
      <w:r>
        <w:rPr>
          <w:rFonts w:ascii="Bookman Old Style" w:hAnsi="Bookman Old Style" w:cs="Tahoma"/>
          <w:sz w:val="20"/>
          <w:szCs w:val="20"/>
        </w:rPr>
        <w:t xml:space="preserve">There are no organised thieves, or Thieves’ Guilds, in any of the Five Empires. </w:t>
      </w:r>
      <w:r w:rsidRPr="002E53FF">
        <w:rPr>
          <w:rFonts w:ascii="Bookman Old Style" w:hAnsi="Bookman Old Style" w:cs="Tahoma"/>
          <w:i/>
          <w:sz w:val="20"/>
          <w:szCs w:val="20"/>
        </w:rPr>
        <w:t>Tsolyánu</w:t>
      </w:r>
      <w:r>
        <w:rPr>
          <w:rFonts w:ascii="Bookman Old Style" w:hAnsi="Bookman Old Style" w:cs="Tahoma"/>
          <w:sz w:val="20"/>
          <w:szCs w:val="20"/>
        </w:rPr>
        <w:t xml:space="preserve"> and its rival empires simply put thieves to death. While there are clans who legally carry out assassination, the actions of their members are closely regulated and monitored by the Imperium. Only after all legal avenues have been exhausted m</w:t>
      </w:r>
      <w:r w:rsidR="0030071E">
        <w:rPr>
          <w:rFonts w:ascii="Bookman Old Style" w:hAnsi="Bookman Old Style" w:cs="Tahoma"/>
          <w:sz w:val="20"/>
          <w:szCs w:val="20"/>
        </w:rPr>
        <w:t>ay one employ an</w:t>
      </w:r>
      <w:r>
        <w:rPr>
          <w:rFonts w:ascii="Bookman Old Style" w:hAnsi="Bookman Old Style" w:cs="Tahoma"/>
          <w:sz w:val="20"/>
          <w:szCs w:val="20"/>
        </w:rPr>
        <w:t xml:space="preserve"> assassin. There also is no tradition or myth which extols the </w:t>
      </w:r>
      <w:r w:rsidR="00507255">
        <w:rPr>
          <w:rFonts w:ascii="Bookman Old Style" w:hAnsi="Bookman Old Style" w:cs="Tahoma"/>
          <w:sz w:val="20"/>
          <w:szCs w:val="20"/>
        </w:rPr>
        <w:t>features</w:t>
      </w:r>
      <w:r>
        <w:rPr>
          <w:rFonts w:ascii="Bookman Old Style" w:hAnsi="Bookman Old Style" w:cs="Tahoma"/>
          <w:sz w:val="20"/>
          <w:szCs w:val="20"/>
        </w:rPr>
        <w:t xml:space="preserve"> of a trickster in the culture of </w:t>
      </w:r>
      <w:r w:rsidRPr="002E53FF">
        <w:rPr>
          <w:rFonts w:ascii="Bookman Old Style" w:hAnsi="Bookman Old Style" w:cs="Tahoma"/>
          <w:i/>
          <w:sz w:val="20"/>
          <w:szCs w:val="20"/>
        </w:rPr>
        <w:t>Tsolyánu</w:t>
      </w:r>
      <w:r>
        <w:rPr>
          <w:rFonts w:ascii="Bookman Old Style" w:hAnsi="Bookman Old Style" w:cs="Tahoma"/>
          <w:sz w:val="20"/>
          <w:szCs w:val="20"/>
        </w:rPr>
        <w:t xml:space="preserve">. The </w:t>
      </w:r>
      <w:r w:rsidRPr="00016184">
        <w:rPr>
          <w:rFonts w:ascii="Bookman Old Style" w:hAnsi="Bookman Old Style" w:cs="Tahoma"/>
          <w:i/>
          <w:sz w:val="20"/>
          <w:szCs w:val="20"/>
        </w:rPr>
        <w:t>Empire of the Petal Throne</w:t>
      </w:r>
      <w:r>
        <w:rPr>
          <w:rFonts w:ascii="Bookman Old Style" w:hAnsi="Bookman Old Style" w:cs="Tahoma"/>
          <w:sz w:val="20"/>
          <w:szCs w:val="20"/>
        </w:rPr>
        <w:t xml:space="preserve"> </w:t>
      </w:r>
      <w:r>
        <w:rPr>
          <w:rFonts w:ascii="Bookman Old Style" w:hAnsi="Bookman Old Style" w:cs="Tahoma"/>
          <w:sz w:val="20"/>
          <w:szCs w:val="20"/>
        </w:rPr>
        <w:t xml:space="preserve">is </w:t>
      </w:r>
      <w:r w:rsidR="008E535D">
        <w:rPr>
          <w:rFonts w:ascii="Bookman Old Style" w:hAnsi="Bookman Old Style" w:cs="Tahoma"/>
          <w:sz w:val="20"/>
          <w:szCs w:val="20"/>
        </w:rPr>
        <w:t xml:space="preserve">a </w:t>
      </w:r>
      <w:r>
        <w:rPr>
          <w:rFonts w:ascii="Bookman Old Style" w:hAnsi="Bookman Old Style" w:cs="Tahoma"/>
          <w:sz w:val="20"/>
          <w:szCs w:val="20"/>
        </w:rPr>
        <w:t>very structured</w:t>
      </w:r>
      <w:r w:rsidR="008E535D">
        <w:rPr>
          <w:rFonts w:ascii="Bookman Old Style" w:hAnsi="Bookman Old Style" w:cs="Tahoma"/>
          <w:sz w:val="20"/>
          <w:szCs w:val="20"/>
        </w:rPr>
        <w:t xml:space="preserve"> </w:t>
      </w:r>
      <w:r>
        <w:rPr>
          <w:rFonts w:ascii="Bookman Old Style" w:hAnsi="Bookman Old Style" w:cs="Tahoma"/>
          <w:sz w:val="20"/>
          <w:szCs w:val="20"/>
        </w:rPr>
        <w:t>society</w:t>
      </w:r>
      <w:r w:rsidR="00440696">
        <w:rPr>
          <w:rFonts w:ascii="Bookman Old Style" w:hAnsi="Bookman Old Style" w:cs="Tahoma"/>
          <w:sz w:val="20"/>
          <w:szCs w:val="20"/>
        </w:rPr>
        <w:t xml:space="preserve">, and encouraging </w:t>
      </w:r>
      <w:r>
        <w:rPr>
          <w:rFonts w:ascii="Bookman Old Style" w:hAnsi="Bookman Old Style" w:cs="Tahoma"/>
          <w:sz w:val="20"/>
          <w:szCs w:val="20"/>
        </w:rPr>
        <w:t xml:space="preserve">tricks </w:t>
      </w:r>
      <w:r w:rsidR="008E535D">
        <w:rPr>
          <w:rFonts w:ascii="Bookman Old Style" w:hAnsi="Bookman Old Style" w:cs="Tahoma"/>
          <w:sz w:val="20"/>
          <w:szCs w:val="20"/>
        </w:rPr>
        <w:t>or</w:t>
      </w:r>
      <w:r>
        <w:rPr>
          <w:rFonts w:ascii="Bookman Old Style" w:hAnsi="Bookman Old Style" w:cs="Tahoma"/>
          <w:sz w:val="20"/>
          <w:szCs w:val="20"/>
        </w:rPr>
        <w:t xml:space="preserve"> such would </w:t>
      </w:r>
      <w:r w:rsidR="00440696">
        <w:rPr>
          <w:rFonts w:ascii="Bookman Old Style" w:hAnsi="Bookman Old Style" w:cs="Tahoma"/>
          <w:sz w:val="20"/>
          <w:szCs w:val="20"/>
        </w:rPr>
        <w:t xml:space="preserve">be inconceivable to </w:t>
      </w:r>
      <w:r w:rsidR="008E535D">
        <w:rPr>
          <w:rFonts w:ascii="Bookman Old Style" w:hAnsi="Bookman Old Style" w:cs="Tahoma"/>
          <w:sz w:val="20"/>
          <w:szCs w:val="20"/>
        </w:rPr>
        <w:t xml:space="preserve">most </w:t>
      </w:r>
      <w:r w:rsidR="00440696">
        <w:rPr>
          <w:rFonts w:ascii="Bookman Old Style" w:hAnsi="Bookman Old Style" w:cs="Tahoma"/>
          <w:sz w:val="20"/>
          <w:szCs w:val="20"/>
        </w:rPr>
        <w:t xml:space="preserve">commoners and aristocrats alike. There is, therefore, no place for a typical D&amp;D rogue, whose life would be short and whose family and clan would probably be the first to turn him </w:t>
      </w:r>
      <w:r w:rsidR="00382B06">
        <w:rPr>
          <w:rFonts w:ascii="Bookman Old Style" w:hAnsi="Bookman Old Style" w:cs="Tahoma"/>
          <w:sz w:val="20"/>
          <w:szCs w:val="20"/>
        </w:rPr>
        <w:t xml:space="preserve">in </w:t>
      </w:r>
      <w:r w:rsidR="00440696">
        <w:rPr>
          <w:rFonts w:ascii="Bookman Old Style" w:hAnsi="Bookman Old Style" w:cs="Tahoma"/>
          <w:sz w:val="20"/>
          <w:szCs w:val="20"/>
        </w:rPr>
        <w:t>to the Imperium.</w:t>
      </w:r>
    </w:p>
    <w:p w:rsidR="00E833E6" w:rsidRPr="00016184" w:rsidRDefault="00E833E6" w:rsidP="00016184">
      <w:pPr>
        <w:spacing w:after="0"/>
        <w:jc w:val="both"/>
        <w:rPr>
          <w:rFonts w:ascii="Bookman Old Style" w:hAnsi="Bookman Old Style" w:cs="Tahoma"/>
          <w:sz w:val="20"/>
          <w:szCs w:val="20"/>
        </w:rPr>
      </w:pPr>
      <w:r>
        <w:rPr>
          <w:rFonts w:ascii="Copperplate Gothic Light" w:hAnsi="Copperplate Gothic Light" w:cs="Tahoma"/>
          <w:b/>
          <w:color w:val="2E74B5" w:themeColor="accent1" w:themeShade="BF"/>
          <w:sz w:val="32"/>
          <w:szCs w:val="32"/>
        </w:rPr>
        <w:lastRenderedPageBreak/>
        <w:t xml:space="preserve">The </w:t>
      </w:r>
      <w:r w:rsidR="001E7E3C">
        <w:rPr>
          <w:rFonts w:ascii="Copperplate Gothic Light" w:hAnsi="Copperplate Gothic Light" w:cs="Tahoma"/>
          <w:b/>
          <w:color w:val="2E74B5" w:themeColor="accent1" w:themeShade="BF"/>
          <w:sz w:val="32"/>
          <w:szCs w:val="32"/>
        </w:rPr>
        <w:t>Chrí on the Wall</w:t>
      </w:r>
    </w:p>
    <w:p w:rsidR="00E833E6" w:rsidRDefault="00F73248" w:rsidP="00E833E6">
      <w:pPr>
        <w:spacing w:after="0"/>
        <w:jc w:val="both"/>
        <w:rPr>
          <w:rFonts w:ascii="Bookman Old Style" w:hAnsi="Bookman Old Style" w:cs="Tahoma"/>
          <w:sz w:val="20"/>
          <w:szCs w:val="20"/>
        </w:rPr>
      </w:pPr>
      <w:r>
        <w:rPr>
          <w:rFonts w:ascii="Bookman Old Style" w:hAnsi="Bookman Old Style" w:cs="Tahoma"/>
          <w:sz w:val="20"/>
          <w:szCs w:val="20"/>
        </w:rPr>
        <w:t xml:space="preserve">There is, however, a place in </w:t>
      </w:r>
      <w:r w:rsidRPr="00F73248">
        <w:rPr>
          <w:rFonts w:ascii="Bookman Old Style" w:hAnsi="Bookman Old Style" w:cs="Tahoma"/>
          <w:i/>
          <w:sz w:val="20"/>
          <w:szCs w:val="20"/>
        </w:rPr>
        <w:t>Tsolyánu</w:t>
      </w:r>
      <w:r>
        <w:rPr>
          <w:rFonts w:ascii="Bookman Old Style" w:hAnsi="Bookman Old Style" w:cs="Tahoma"/>
          <w:sz w:val="20"/>
          <w:szCs w:val="20"/>
        </w:rPr>
        <w:t xml:space="preserve"> for an intelligence gatherer, a covert operator, an expert at navigating the underworld</w:t>
      </w:r>
      <w:r w:rsidR="00E833E6">
        <w:rPr>
          <w:rFonts w:ascii="Bookman Old Style" w:hAnsi="Bookman Old Style" w:cs="Tahoma"/>
          <w:sz w:val="20"/>
          <w:szCs w:val="20"/>
        </w:rPr>
        <w:t xml:space="preserve">. </w:t>
      </w:r>
      <w:r>
        <w:rPr>
          <w:rFonts w:ascii="Bookman Old Style" w:hAnsi="Bookman Old Style" w:cs="Tahoma"/>
          <w:sz w:val="20"/>
          <w:szCs w:val="20"/>
        </w:rPr>
        <w:t>In</w:t>
      </w:r>
      <w:r w:rsidR="00E833E6">
        <w:rPr>
          <w:rFonts w:ascii="Bookman Old Style" w:hAnsi="Bookman Old Style" w:cs="Tahoma"/>
          <w:sz w:val="20"/>
          <w:szCs w:val="20"/>
        </w:rPr>
        <w:t xml:space="preserve"> an empire </w:t>
      </w:r>
      <w:r>
        <w:rPr>
          <w:rFonts w:ascii="Bookman Old Style" w:hAnsi="Bookman Old Style" w:cs="Tahoma"/>
          <w:sz w:val="20"/>
          <w:szCs w:val="20"/>
        </w:rPr>
        <w:t xml:space="preserve">of </w:t>
      </w:r>
      <w:r w:rsidR="00E833E6">
        <w:rPr>
          <w:rFonts w:ascii="Bookman Old Style" w:hAnsi="Bookman Old Style" w:cs="Tahoma"/>
          <w:sz w:val="20"/>
          <w:szCs w:val="20"/>
        </w:rPr>
        <w:t xml:space="preserve">the </w:t>
      </w:r>
      <w:r>
        <w:rPr>
          <w:rFonts w:ascii="Bookman Old Style" w:hAnsi="Bookman Old Style" w:cs="Tahoma"/>
          <w:sz w:val="20"/>
          <w:szCs w:val="20"/>
        </w:rPr>
        <w:t>complexity</w:t>
      </w:r>
      <w:r w:rsidR="00E833E6">
        <w:rPr>
          <w:rFonts w:ascii="Bookman Old Style" w:hAnsi="Bookman Old Style" w:cs="Tahoma"/>
          <w:sz w:val="20"/>
          <w:szCs w:val="20"/>
        </w:rPr>
        <w:t xml:space="preserve"> of </w:t>
      </w:r>
      <w:r w:rsidR="00E833E6" w:rsidRPr="0092074F">
        <w:rPr>
          <w:rFonts w:ascii="Bookman Old Style" w:hAnsi="Bookman Old Style" w:cs="Tahoma"/>
          <w:i/>
          <w:sz w:val="20"/>
          <w:szCs w:val="20"/>
        </w:rPr>
        <w:t>Tsolyánu</w:t>
      </w:r>
      <w:r w:rsidR="00E833E6">
        <w:rPr>
          <w:rFonts w:ascii="Bookman Old Style" w:hAnsi="Bookman Old Style" w:cs="Tahoma"/>
          <w:sz w:val="20"/>
          <w:szCs w:val="20"/>
        </w:rPr>
        <w:t xml:space="preserve">, </w:t>
      </w:r>
      <w:r>
        <w:rPr>
          <w:rFonts w:ascii="Bookman Old Style" w:hAnsi="Bookman Old Style" w:cs="Tahoma"/>
          <w:sz w:val="20"/>
          <w:szCs w:val="20"/>
        </w:rPr>
        <w:t>with at least four major factions vying for political power</w:t>
      </w:r>
      <w:r w:rsidR="00E833E6">
        <w:rPr>
          <w:rFonts w:ascii="Bookman Old Style" w:hAnsi="Bookman Old Style" w:cs="Tahoma"/>
          <w:sz w:val="20"/>
          <w:szCs w:val="20"/>
        </w:rPr>
        <w:t xml:space="preserve">, </w:t>
      </w:r>
      <w:r>
        <w:rPr>
          <w:rFonts w:ascii="Bookman Old Style" w:hAnsi="Bookman Old Style" w:cs="Tahoma"/>
          <w:sz w:val="20"/>
          <w:szCs w:val="20"/>
        </w:rPr>
        <w:t>there is bound to be scope for this sort of work</w:t>
      </w:r>
      <w:r w:rsidR="00E833E6">
        <w:rPr>
          <w:rFonts w:ascii="Bookman Old Style" w:hAnsi="Bookman Old Style" w:cs="Tahoma"/>
          <w:sz w:val="20"/>
          <w:szCs w:val="20"/>
        </w:rPr>
        <w:t xml:space="preserve">. </w:t>
      </w:r>
      <w:r>
        <w:rPr>
          <w:rFonts w:ascii="Bookman Old Style" w:hAnsi="Bookman Old Style" w:cs="Tahoma"/>
          <w:sz w:val="20"/>
          <w:szCs w:val="20"/>
        </w:rPr>
        <w:t>There is no clan that devotes itself to the profession of “invisible action”</w:t>
      </w:r>
      <w:r w:rsidR="00E833E6">
        <w:rPr>
          <w:rFonts w:ascii="Bookman Old Style" w:hAnsi="Bookman Old Style" w:cs="Tahoma"/>
          <w:sz w:val="20"/>
          <w:szCs w:val="20"/>
        </w:rPr>
        <w:t>.</w:t>
      </w:r>
      <w:r>
        <w:rPr>
          <w:rFonts w:ascii="Bookman Old Style" w:hAnsi="Bookman Old Style" w:cs="Tahoma"/>
          <w:sz w:val="20"/>
          <w:szCs w:val="20"/>
        </w:rPr>
        <w:t xml:space="preserve"> Instead, the highest clans encourage members of a certain predilection to develop their talents at reconnaissance, pilfering, and even silent murder, and to put those developed gifts to work for clan and country.</w:t>
      </w:r>
      <w:r w:rsidR="00A154BB">
        <w:rPr>
          <w:rFonts w:ascii="Bookman Old Style" w:hAnsi="Bookman Old Style" w:cs="Tahoma"/>
          <w:sz w:val="20"/>
          <w:szCs w:val="20"/>
        </w:rPr>
        <w:t xml:space="preserve"> Others, too, of lower social class, get involved.</w:t>
      </w:r>
    </w:p>
    <w:p w:rsidR="00556D8B" w:rsidRDefault="006B0A34" w:rsidP="00E833E6">
      <w:pPr>
        <w:spacing w:after="0"/>
        <w:jc w:val="both"/>
        <w:rPr>
          <w:rFonts w:ascii="Bookman Old Style" w:hAnsi="Bookman Old Style" w:cs="Tahoma"/>
          <w:sz w:val="20"/>
          <w:szCs w:val="20"/>
        </w:rPr>
      </w:pPr>
      <w:r>
        <w:rPr>
          <w:rFonts w:ascii="Bookman Old Style" w:hAnsi="Bookman Old Style" w:cs="Tahoma"/>
          <w:sz w:val="20"/>
          <w:szCs w:val="20"/>
        </w:rPr>
        <w:t xml:space="preserve">    The Invisible Ones </w:t>
      </w:r>
      <w:r w:rsidR="00556D8B">
        <w:rPr>
          <w:rFonts w:ascii="Bookman Old Style" w:hAnsi="Bookman Old Style" w:cs="Tahoma"/>
          <w:sz w:val="20"/>
          <w:szCs w:val="20"/>
        </w:rPr>
        <w:t xml:space="preserve">enter into citizen alliances to build their contact networks, to keep abreast of </w:t>
      </w:r>
      <w:r>
        <w:rPr>
          <w:rFonts w:ascii="Bookman Old Style" w:hAnsi="Bookman Old Style" w:cs="Tahoma"/>
          <w:sz w:val="20"/>
          <w:szCs w:val="20"/>
        </w:rPr>
        <w:t xml:space="preserve">all </w:t>
      </w:r>
      <w:r w:rsidR="00556D8B">
        <w:rPr>
          <w:rFonts w:ascii="Bookman Old Style" w:hAnsi="Bookman Old Style" w:cs="Tahoma"/>
          <w:sz w:val="20"/>
          <w:szCs w:val="20"/>
        </w:rPr>
        <w:t xml:space="preserve">events, and </w:t>
      </w:r>
      <w:r>
        <w:rPr>
          <w:rFonts w:ascii="Bookman Old Style" w:hAnsi="Bookman Old Style" w:cs="Tahoma"/>
          <w:sz w:val="20"/>
          <w:szCs w:val="20"/>
        </w:rPr>
        <w:t xml:space="preserve">finally </w:t>
      </w:r>
      <w:r w:rsidR="00556D8B">
        <w:rPr>
          <w:rFonts w:ascii="Bookman Old Style" w:hAnsi="Bookman Old Style" w:cs="Tahoma"/>
          <w:sz w:val="20"/>
          <w:szCs w:val="20"/>
        </w:rPr>
        <w:t>to contribute to the welfare of the Imperium.</w:t>
      </w:r>
    </w:p>
    <w:p w:rsidR="00E833E6" w:rsidRDefault="00E833E6" w:rsidP="00412F47">
      <w:pPr>
        <w:spacing w:after="120"/>
        <w:jc w:val="both"/>
        <w:rPr>
          <w:rFonts w:ascii="Bookman Old Style" w:hAnsi="Bookman Old Style" w:cs="Tahoma"/>
          <w:sz w:val="20"/>
          <w:szCs w:val="20"/>
        </w:rPr>
      </w:pPr>
      <w:r>
        <w:rPr>
          <w:rFonts w:ascii="Bookman Old Style" w:hAnsi="Bookman Old Style" w:cs="Tahoma"/>
          <w:sz w:val="20"/>
          <w:szCs w:val="20"/>
        </w:rPr>
        <w:t xml:space="preserve">     </w:t>
      </w:r>
      <w:r w:rsidR="00F73248">
        <w:rPr>
          <w:rFonts w:ascii="Bookman Old Style" w:hAnsi="Bookman Old Style" w:cs="Tahoma"/>
          <w:sz w:val="20"/>
          <w:szCs w:val="20"/>
        </w:rPr>
        <w:t>In general parla</w:t>
      </w:r>
      <w:r w:rsidR="00A154BB">
        <w:rPr>
          <w:rFonts w:ascii="Bookman Old Style" w:hAnsi="Bookman Old Style" w:cs="Tahoma"/>
          <w:sz w:val="20"/>
          <w:szCs w:val="20"/>
        </w:rPr>
        <w:t xml:space="preserve">nce, whenever events occur for which there is no obvious agent, </w:t>
      </w:r>
      <w:r w:rsidR="00556D8B">
        <w:rPr>
          <w:rFonts w:ascii="Bookman Old Style" w:hAnsi="Bookman Old Style" w:cs="Tahoma"/>
          <w:sz w:val="20"/>
          <w:szCs w:val="20"/>
        </w:rPr>
        <w:t xml:space="preserve">it is said that </w:t>
      </w:r>
      <w:r w:rsidR="00A154BB">
        <w:rPr>
          <w:rFonts w:ascii="Bookman Old Style" w:hAnsi="Bookman Old Style" w:cs="Tahoma"/>
          <w:sz w:val="20"/>
          <w:szCs w:val="20"/>
        </w:rPr>
        <w:t>the</w:t>
      </w:r>
      <w:r w:rsidR="001F3E90">
        <w:rPr>
          <w:rFonts w:ascii="Bookman Old Style" w:hAnsi="Bookman Old Style" w:cs="Tahoma"/>
          <w:sz w:val="20"/>
          <w:szCs w:val="20"/>
        </w:rPr>
        <w:t>y</w:t>
      </w:r>
      <w:r w:rsidR="00A154BB">
        <w:rPr>
          <w:rFonts w:ascii="Bookman Old Style" w:hAnsi="Bookman Old Style" w:cs="Tahoma"/>
          <w:sz w:val="20"/>
          <w:szCs w:val="20"/>
        </w:rPr>
        <w:t xml:space="preserve"> </w:t>
      </w:r>
      <w:r w:rsidR="00556D8B">
        <w:rPr>
          <w:rFonts w:ascii="Bookman Old Style" w:hAnsi="Bookman Old Style" w:cs="Tahoma"/>
          <w:sz w:val="20"/>
          <w:szCs w:val="20"/>
        </w:rPr>
        <w:t>have been the result</w:t>
      </w:r>
      <w:r w:rsidR="00A154BB">
        <w:rPr>
          <w:rFonts w:ascii="Bookman Old Style" w:hAnsi="Bookman Old Style" w:cs="Tahoma"/>
          <w:sz w:val="20"/>
          <w:szCs w:val="20"/>
        </w:rPr>
        <w:t xml:space="preserve"> of</w:t>
      </w:r>
      <w:r w:rsidR="00FE168D">
        <w:rPr>
          <w:rFonts w:ascii="Bookman Old Style" w:hAnsi="Bookman Old Style" w:cs="Tahoma"/>
          <w:sz w:val="20"/>
          <w:szCs w:val="20"/>
        </w:rPr>
        <w:t xml:space="preserve"> the</w:t>
      </w:r>
      <w:r w:rsidR="00A154BB">
        <w:rPr>
          <w:rFonts w:ascii="Bookman Old Style" w:hAnsi="Bookman Old Style" w:cs="Tahoma"/>
          <w:sz w:val="20"/>
          <w:szCs w:val="20"/>
        </w:rPr>
        <w:t xml:space="preserve"> </w:t>
      </w:r>
      <w:r w:rsidR="00A154BB" w:rsidRPr="00A154BB">
        <w:rPr>
          <w:rFonts w:ascii="Bookman Old Style" w:hAnsi="Bookman Old Style" w:cs="Tahoma"/>
          <w:i/>
          <w:sz w:val="20"/>
          <w:szCs w:val="20"/>
        </w:rPr>
        <w:t>yagurétokh</w:t>
      </w:r>
      <w:r w:rsidR="00556D8B">
        <w:rPr>
          <w:rFonts w:ascii="Bookman Old Style" w:hAnsi="Bookman Old Style" w:cs="Tahoma"/>
          <w:sz w:val="20"/>
          <w:szCs w:val="20"/>
        </w:rPr>
        <w:t>!</w:t>
      </w:r>
    </w:p>
    <w:p w:rsidR="00E833E6" w:rsidRPr="00E41A61" w:rsidRDefault="00E833E6" w:rsidP="00E833E6">
      <w:pPr>
        <w:spacing w:after="60"/>
        <w:rPr>
          <w:rFonts w:ascii="Copperplate Gothic Light" w:hAnsi="Copperplate Gothic Light" w:cs="Tahoma"/>
          <w:b/>
          <w:color w:val="2E74B5" w:themeColor="accent1" w:themeShade="BF"/>
          <w:sz w:val="32"/>
          <w:szCs w:val="32"/>
        </w:rPr>
      </w:pPr>
      <w:r>
        <w:rPr>
          <w:rFonts w:ascii="Copperplate Gothic Light" w:hAnsi="Copperplate Gothic Light" w:cs="Tahoma"/>
          <w:b/>
          <w:color w:val="2E74B5" w:themeColor="accent1" w:themeShade="BF"/>
          <w:sz w:val="32"/>
          <w:szCs w:val="32"/>
        </w:rPr>
        <w:t>Your Concept</w:t>
      </w:r>
    </w:p>
    <w:p w:rsidR="00E833E6" w:rsidRPr="0089312B" w:rsidRDefault="00E833E6" w:rsidP="00E833E6">
      <w:pPr>
        <w:spacing w:after="0"/>
        <w:jc w:val="both"/>
        <w:rPr>
          <w:rFonts w:ascii="Bookman Old Style" w:hAnsi="Bookman Old Style" w:cs="Tahoma"/>
          <w:sz w:val="20"/>
          <w:szCs w:val="20"/>
        </w:rPr>
      </w:pPr>
      <w:r>
        <w:rPr>
          <w:rFonts w:ascii="Bookman Old Style" w:hAnsi="Bookman Old Style" w:cs="Tahoma"/>
          <w:sz w:val="20"/>
          <w:szCs w:val="20"/>
        </w:rPr>
        <w:t xml:space="preserve">As you build your </w:t>
      </w:r>
      <w:r w:rsidR="00A154BB" w:rsidRPr="00A154BB">
        <w:rPr>
          <w:rFonts w:ascii="Bookman Old Style" w:hAnsi="Bookman Old Style" w:cs="Tahoma"/>
          <w:i/>
          <w:sz w:val="20"/>
          <w:szCs w:val="20"/>
        </w:rPr>
        <w:t>yagurétokh</w:t>
      </w:r>
      <w:r>
        <w:rPr>
          <w:rFonts w:ascii="Bookman Old Style" w:hAnsi="Bookman Old Style" w:cs="Tahoma"/>
          <w:sz w:val="20"/>
          <w:szCs w:val="20"/>
        </w:rPr>
        <w:t>, think about t</w:t>
      </w:r>
      <w:r w:rsidR="00D823B0">
        <w:rPr>
          <w:rFonts w:ascii="Bookman Old Style" w:hAnsi="Bookman Old Style" w:cs="Tahoma"/>
          <w:sz w:val="20"/>
          <w:szCs w:val="20"/>
        </w:rPr>
        <w:t>hree</w:t>
      </w:r>
      <w:r>
        <w:rPr>
          <w:rFonts w:ascii="Bookman Old Style" w:hAnsi="Bookman Old Style" w:cs="Tahoma"/>
          <w:sz w:val="20"/>
          <w:szCs w:val="20"/>
        </w:rPr>
        <w:t xml:space="preserve"> related elements of your character concept: where you got your </w:t>
      </w:r>
      <w:r w:rsidR="00D823B0">
        <w:rPr>
          <w:rFonts w:ascii="Bookman Old Style" w:hAnsi="Bookman Old Style" w:cs="Tahoma"/>
          <w:sz w:val="20"/>
          <w:szCs w:val="20"/>
        </w:rPr>
        <w:t>espionage</w:t>
      </w:r>
      <w:r>
        <w:rPr>
          <w:rFonts w:ascii="Bookman Old Style" w:hAnsi="Bookman Old Style" w:cs="Tahoma"/>
          <w:sz w:val="20"/>
          <w:szCs w:val="20"/>
        </w:rPr>
        <w:t xml:space="preserve"> training, and what you </w:t>
      </w:r>
      <w:r w:rsidR="00D823B0">
        <w:rPr>
          <w:rFonts w:ascii="Bookman Old Style" w:hAnsi="Bookman Old Style" w:cs="Tahoma"/>
          <w:sz w:val="20"/>
          <w:szCs w:val="20"/>
        </w:rPr>
        <w:t>expect to get from working as a spy/assa</w:t>
      </w:r>
      <w:r w:rsidR="000509B8">
        <w:rPr>
          <w:rFonts w:ascii="Bookman Old Style" w:hAnsi="Bookman Old Style" w:cs="Tahoma"/>
          <w:sz w:val="20"/>
          <w:szCs w:val="20"/>
        </w:rPr>
        <w:t>s</w:t>
      </w:r>
      <w:r w:rsidR="00D823B0">
        <w:rPr>
          <w:rFonts w:ascii="Bookman Old Style" w:hAnsi="Bookman Old Style" w:cs="Tahoma"/>
          <w:sz w:val="20"/>
          <w:szCs w:val="20"/>
        </w:rPr>
        <w:t>sin</w:t>
      </w:r>
      <w:r w:rsidR="000509B8">
        <w:rPr>
          <w:rFonts w:ascii="Bookman Old Style" w:hAnsi="Bookman Old Style" w:cs="Tahoma"/>
          <w:sz w:val="20"/>
          <w:szCs w:val="20"/>
        </w:rPr>
        <w:t>, and how you feel about committing crimes</w:t>
      </w:r>
      <w:r>
        <w:rPr>
          <w:rFonts w:ascii="Bookman Old Style" w:hAnsi="Bookman Old Style" w:cs="Tahoma"/>
          <w:sz w:val="20"/>
          <w:szCs w:val="20"/>
        </w:rPr>
        <w:t xml:space="preserve">. What </w:t>
      </w:r>
      <w:r w:rsidR="00D823B0">
        <w:rPr>
          <w:rFonts w:ascii="Bookman Old Style" w:hAnsi="Bookman Old Style" w:cs="Tahoma"/>
          <w:sz w:val="20"/>
          <w:szCs w:val="20"/>
        </w:rPr>
        <w:t>clan or palace superiors</w:t>
      </w:r>
      <w:r>
        <w:rPr>
          <w:rFonts w:ascii="Bookman Old Style" w:hAnsi="Bookman Old Style" w:cs="Tahoma"/>
          <w:sz w:val="20"/>
          <w:szCs w:val="20"/>
        </w:rPr>
        <w:t xml:space="preserve"> </w:t>
      </w:r>
      <w:r w:rsidR="00D823B0">
        <w:rPr>
          <w:rFonts w:ascii="Bookman Old Style" w:hAnsi="Bookman Old Style" w:cs="Tahoma"/>
          <w:sz w:val="20"/>
          <w:szCs w:val="20"/>
        </w:rPr>
        <w:t>recruited you</w:t>
      </w:r>
      <w:r>
        <w:rPr>
          <w:rFonts w:ascii="Bookman Old Style" w:hAnsi="Bookman Old Style" w:cs="Tahoma"/>
          <w:sz w:val="20"/>
          <w:szCs w:val="20"/>
        </w:rPr>
        <w:t xml:space="preserve"> </w:t>
      </w:r>
      <w:r w:rsidR="00D823B0">
        <w:rPr>
          <w:rFonts w:ascii="Bookman Old Style" w:hAnsi="Bookman Old Style" w:cs="Tahoma"/>
          <w:sz w:val="20"/>
          <w:szCs w:val="20"/>
        </w:rPr>
        <w:t>and trained you</w:t>
      </w:r>
      <w:r>
        <w:rPr>
          <w:rFonts w:ascii="Bookman Old Style" w:hAnsi="Bookman Old Style" w:cs="Tahoma"/>
          <w:sz w:val="20"/>
          <w:szCs w:val="20"/>
        </w:rPr>
        <w:t xml:space="preserve">? What </w:t>
      </w:r>
      <w:r w:rsidR="00D823B0">
        <w:rPr>
          <w:rFonts w:ascii="Bookman Old Style" w:hAnsi="Bookman Old Style" w:cs="Tahoma"/>
          <w:sz w:val="20"/>
          <w:szCs w:val="20"/>
        </w:rPr>
        <w:t>previous missions have you finished</w:t>
      </w:r>
      <w:r>
        <w:rPr>
          <w:rFonts w:ascii="Bookman Old Style" w:hAnsi="Bookman Old Style" w:cs="Tahoma"/>
          <w:sz w:val="20"/>
          <w:szCs w:val="20"/>
        </w:rPr>
        <w:t xml:space="preserve">? </w:t>
      </w:r>
      <w:r w:rsidR="00D823B0">
        <w:rPr>
          <w:rFonts w:ascii="Bookman Old Style" w:hAnsi="Bookman Old Style" w:cs="Tahoma"/>
          <w:sz w:val="20"/>
          <w:szCs w:val="20"/>
        </w:rPr>
        <w:t>What is your favourite espionage activity: climbing</w:t>
      </w:r>
      <w:r w:rsidR="000509B8">
        <w:rPr>
          <w:rFonts w:ascii="Bookman Old Style" w:hAnsi="Bookman Old Style" w:cs="Tahoma"/>
          <w:sz w:val="20"/>
          <w:szCs w:val="20"/>
        </w:rPr>
        <w:t xml:space="preserve"> high</w:t>
      </w:r>
      <w:r w:rsidR="00D823B0">
        <w:rPr>
          <w:rFonts w:ascii="Bookman Old Style" w:hAnsi="Bookman Old Style" w:cs="Tahoma"/>
          <w:sz w:val="20"/>
          <w:szCs w:val="20"/>
        </w:rPr>
        <w:t xml:space="preserve"> vertical walls, decoding codes, forgery or murder</w:t>
      </w:r>
      <w:r w:rsidR="00D823B0">
        <w:rPr>
          <w:rFonts w:ascii="Bookman Old Style" w:hAnsi="Bookman Old Style" w:cs="Tahoma"/>
          <w:color w:val="231F20"/>
          <w:sz w:val="20"/>
          <w:szCs w:val="20"/>
          <w:lang w:val="en-US"/>
        </w:rPr>
        <w:t xml:space="preserve">? </w:t>
      </w:r>
    </w:p>
    <w:p w:rsidR="00E833E6" w:rsidRDefault="00E833E6" w:rsidP="00E833E6">
      <w:pPr>
        <w:spacing w:after="0"/>
        <w:jc w:val="both"/>
        <w:rPr>
          <w:rFonts w:ascii="Bookman Old Style" w:hAnsi="Bookman Old Style" w:cs="Tahoma"/>
          <w:sz w:val="20"/>
          <w:szCs w:val="20"/>
        </w:rPr>
      </w:pPr>
      <w:r>
        <w:rPr>
          <w:rFonts w:ascii="Bookman Old Style" w:hAnsi="Bookman Old Style" w:cs="Tahoma"/>
          <w:sz w:val="20"/>
          <w:szCs w:val="20"/>
        </w:rPr>
        <w:t xml:space="preserve">     Work with your DM to figure out how answers to these questions give substance to your acting, your roleplaying.</w:t>
      </w:r>
    </w:p>
    <w:p w:rsidR="00E833E6" w:rsidRDefault="00E833E6" w:rsidP="00E833E6">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D823B0">
        <w:rPr>
          <w:rFonts w:ascii="Bookman Old Style" w:hAnsi="Bookman Old Style" w:cs="Tahoma"/>
          <w:sz w:val="20"/>
          <w:szCs w:val="20"/>
        </w:rPr>
        <w:t>You should establish a schematic of your exact intelligence network. You have one contact above you, but four to six contacts below you. These are your informants and specialists (able to do those jobs about which you know little).</w:t>
      </w:r>
    </w:p>
    <w:p w:rsidR="00E833E6" w:rsidRDefault="00E833E6" w:rsidP="00E833E6">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D823B0">
        <w:rPr>
          <w:rFonts w:ascii="Bookman Old Style" w:hAnsi="Bookman Old Style" w:cs="Tahoma"/>
          <w:sz w:val="20"/>
          <w:szCs w:val="20"/>
        </w:rPr>
        <w:t xml:space="preserve">Naturally, the other players around the table are contacts of yours. You may consider them to be your underlings, but the Leader character, at a minimum, thinks of you as </w:t>
      </w:r>
      <w:r w:rsidR="00A34F22">
        <w:rPr>
          <w:rFonts w:ascii="Bookman Old Style" w:hAnsi="Bookman Old Style" w:cs="Tahoma"/>
          <w:sz w:val="20"/>
          <w:szCs w:val="20"/>
        </w:rPr>
        <w:t>his or hers</w:t>
      </w:r>
      <w:r w:rsidR="00D823B0">
        <w:rPr>
          <w:rFonts w:ascii="Bookman Old Style" w:hAnsi="Bookman Old Style" w:cs="Tahoma"/>
          <w:sz w:val="20"/>
          <w:szCs w:val="20"/>
        </w:rPr>
        <w:t>.</w:t>
      </w:r>
    </w:p>
    <w:p w:rsidR="00E833E6" w:rsidRDefault="00E833E6" w:rsidP="00412F47">
      <w:pPr>
        <w:spacing w:after="120"/>
        <w:jc w:val="both"/>
        <w:rPr>
          <w:rFonts w:ascii="Bookman Old Style" w:hAnsi="Bookman Old Style" w:cs="Tahoma"/>
          <w:sz w:val="20"/>
          <w:szCs w:val="20"/>
        </w:rPr>
      </w:pPr>
      <w:r>
        <w:rPr>
          <w:rFonts w:ascii="Bookman Old Style" w:hAnsi="Bookman Old Style" w:cs="Tahoma"/>
          <w:sz w:val="20"/>
          <w:szCs w:val="20"/>
        </w:rPr>
        <w:t xml:space="preserve">     </w:t>
      </w:r>
      <w:r w:rsidR="00A34F22">
        <w:rPr>
          <w:rFonts w:ascii="Bookman Old Style" w:hAnsi="Bookman Old Style" w:cs="Tahoma"/>
          <w:sz w:val="20"/>
          <w:szCs w:val="20"/>
        </w:rPr>
        <w:t xml:space="preserve">Ask yourself how you feel, being a good person, worshipping one of the </w:t>
      </w:r>
      <w:r w:rsidR="00A34F22" w:rsidRPr="00A34F22">
        <w:rPr>
          <w:rFonts w:ascii="Bookman Old Style" w:hAnsi="Bookman Old Style" w:cs="Tahoma"/>
          <w:i/>
          <w:sz w:val="20"/>
          <w:szCs w:val="20"/>
        </w:rPr>
        <w:t>Tlomitlányal</w:t>
      </w:r>
      <w:r w:rsidR="00A34F22">
        <w:rPr>
          <w:rFonts w:ascii="Bookman Old Style" w:hAnsi="Bookman Old Style" w:cs="Tahoma"/>
          <w:sz w:val="20"/>
          <w:szCs w:val="20"/>
        </w:rPr>
        <w:t>, about having to lie, impersonate people, forge documents, follow people around, frame people, and even murder, to achieve noble objectives. Where do your limits and red lines lie? These are important issues.</w:t>
      </w:r>
    </w:p>
    <w:p w:rsidR="00E833E6" w:rsidRPr="00E41A61" w:rsidRDefault="00E833E6" w:rsidP="00E833E6">
      <w:pPr>
        <w:spacing w:after="0"/>
        <w:rPr>
          <w:rFonts w:ascii="Copperplate Gothic Light" w:hAnsi="Copperplate Gothic Light" w:cs="Tahoma"/>
          <w:b/>
          <w:color w:val="2E74B5" w:themeColor="accent1" w:themeShade="BF"/>
          <w:sz w:val="36"/>
          <w:szCs w:val="36"/>
        </w:rPr>
      </w:pPr>
      <w:r w:rsidRPr="00E41A61">
        <w:rPr>
          <w:rFonts w:ascii="Copperplate Gothic Light" w:hAnsi="Copperplate Gothic Light" w:cs="Tahoma"/>
          <w:b/>
          <w:color w:val="2E74B5" w:themeColor="accent1" w:themeShade="BF"/>
          <w:sz w:val="36"/>
          <w:szCs w:val="36"/>
        </w:rPr>
        <w:t>Class Features</w:t>
      </w:r>
    </w:p>
    <w:p w:rsidR="00E833E6" w:rsidRDefault="00E833E6" w:rsidP="00E833E6">
      <w:pPr>
        <w:spacing w:after="60"/>
        <w:jc w:val="both"/>
        <w:rPr>
          <w:rFonts w:ascii="Bookman Old Style" w:hAnsi="Bookman Old Style" w:cs="Tahoma"/>
          <w:sz w:val="20"/>
          <w:szCs w:val="20"/>
        </w:rPr>
      </w:pPr>
      <w:r>
        <w:rPr>
          <w:rFonts w:ascii="Bookman Old Style" w:hAnsi="Bookman Old Style" w:cs="Tahoma"/>
          <w:sz w:val="20"/>
          <w:szCs w:val="20"/>
        </w:rPr>
        <w:t xml:space="preserve">As a </w:t>
      </w:r>
      <w:r w:rsidR="005417C6" w:rsidRPr="005417C6">
        <w:rPr>
          <w:rFonts w:ascii="Bookman Old Style" w:hAnsi="Bookman Old Style" w:cs="Tahoma"/>
          <w:i/>
          <w:sz w:val="20"/>
          <w:szCs w:val="20"/>
        </w:rPr>
        <w:t>yagurétokh</w:t>
      </w:r>
      <w:r>
        <w:rPr>
          <w:rFonts w:ascii="Bookman Old Style" w:hAnsi="Bookman Old Style" w:cs="Tahoma"/>
          <w:sz w:val="20"/>
          <w:szCs w:val="20"/>
        </w:rPr>
        <w:t>, your get the following class features.</w:t>
      </w:r>
    </w:p>
    <w:p w:rsidR="00E833E6" w:rsidRPr="00E41A61" w:rsidRDefault="00E833E6" w:rsidP="00E833E6">
      <w:pPr>
        <w:spacing w:after="0"/>
        <w:jc w:val="both"/>
        <w:rPr>
          <w:rFonts w:ascii="Bookman Old Style" w:hAnsi="Bookman Old Style" w:cs="Tahoma"/>
          <w:color w:val="2E74B5" w:themeColor="accent1" w:themeShade="BF"/>
          <w:sz w:val="28"/>
          <w:szCs w:val="28"/>
        </w:rPr>
      </w:pPr>
      <w:r w:rsidRPr="00E41A61">
        <w:rPr>
          <w:rFonts w:ascii="Copperplate Gothic Light" w:hAnsi="Copperplate Gothic Light" w:cs="Tahoma"/>
          <w:b/>
          <w:color w:val="2E74B5" w:themeColor="accent1" w:themeShade="BF"/>
          <w:sz w:val="28"/>
          <w:szCs w:val="28"/>
        </w:rPr>
        <w:t>Hit Points</w:t>
      </w:r>
    </w:p>
    <w:p w:rsidR="00E833E6" w:rsidRDefault="00E833E6" w:rsidP="00E833E6">
      <w:pPr>
        <w:spacing w:after="0"/>
        <w:jc w:val="both"/>
        <w:rPr>
          <w:rFonts w:ascii="Bookman Old Style" w:hAnsi="Bookman Old Style" w:cs="Tahoma"/>
          <w:sz w:val="20"/>
          <w:szCs w:val="20"/>
        </w:rPr>
      </w:pPr>
      <w:r w:rsidRPr="00D32D2C">
        <w:rPr>
          <w:rFonts w:ascii="Bookman Old Style" w:hAnsi="Bookman Old Style" w:cs="Tahoma"/>
          <w:b/>
          <w:sz w:val="20"/>
          <w:szCs w:val="20"/>
        </w:rPr>
        <w:lastRenderedPageBreak/>
        <w:t>Hit Dice:</w:t>
      </w:r>
      <w:r>
        <w:rPr>
          <w:rFonts w:ascii="Bookman Old Style" w:hAnsi="Bookman Old Style" w:cs="Tahoma"/>
          <w:sz w:val="20"/>
          <w:szCs w:val="20"/>
        </w:rPr>
        <w:t xml:space="preserve"> 1d</w:t>
      </w:r>
      <w:r>
        <w:rPr>
          <w:rFonts w:ascii="Bookman Old Style" w:hAnsi="Bookman Old Style" w:cs="Tahoma"/>
          <w:sz w:val="20"/>
          <w:szCs w:val="20"/>
        </w:rPr>
        <w:t>8</w:t>
      </w:r>
      <w:r>
        <w:rPr>
          <w:rFonts w:ascii="Bookman Old Style" w:hAnsi="Bookman Old Style" w:cs="Tahoma"/>
          <w:sz w:val="20"/>
          <w:szCs w:val="20"/>
        </w:rPr>
        <w:t xml:space="preserve"> per </w:t>
      </w:r>
      <w:r w:rsidR="005417C6" w:rsidRPr="005417C6">
        <w:rPr>
          <w:rFonts w:ascii="Bookman Old Style" w:hAnsi="Bookman Old Style" w:cs="Tahoma"/>
          <w:i/>
          <w:sz w:val="20"/>
          <w:szCs w:val="20"/>
        </w:rPr>
        <w:t>yagurétokh</w:t>
      </w:r>
      <w:r>
        <w:rPr>
          <w:rFonts w:ascii="Bookman Old Style" w:hAnsi="Bookman Old Style" w:cs="Tahoma"/>
          <w:sz w:val="20"/>
          <w:szCs w:val="20"/>
        </w:rPr>
        <w:t xml:space="preserve"> level.</w:t>
      </w:r>
    </w:p>
    <w:p w:rsidR="00E833E6" w:rsidRDefault="00E833E6" w:rsidP="00E833E6">
      <w:pPr>
        <w:spacing w:after="0"/>
        <w:jc w:val="both"/>
        <w:rPr>
          <w:rFonts w:ascii="Bookman Old Style" w:hAnsi="Bookman Old Style" w:cs="Tahoma"/>
          <w:sz w:val="20"/>
          <w:szCs w:val="20"/>
        </w:rPr>
      </w:pPr>
      <w:r w:rsidRPr="00D32D2C">
        <w:rPr>
          <w:rFonts w:ascii="Bookman Old Style" w:hAnsi="Bookman Old Style" w:cs="Tahoma"/>
          <w:b/>
          <w:sz w:val="20"/>
          <w:szCs w:val="20"/>
        </w:rPr>
        <w:t>Hit Points at 1</w:t>
      </w:r>
      <w:r w:rsidRPr="00D32D2C">
        <w:rPr>
          <w:rFonts w:ascii="Bookman Old Style" w:hAnsi="Bookman Old Style" w:cs="Tahoma"/>
          <w:b/>
          <w:sz w:val="20"/>
          <w:szCs w:val="20"/>
          <w:vertAlign w:val="superscript"/>
        </w:rPr>
        <w:t>st</w:t>
      </w:r>
      <w:r w:rsidRPr="00D32D2C">
        <w:rPr>
          <w:rFonts w:ascii="Bookman Old Style" w:hAnsi="Bookman Old Style" w:cs="Tahoma"/>
          <w:b/>
          <w:sz w:val="20"/>
          <w:szCs w:val="20"/>
        </w:rPr>
        <w:t xml:space="preserve"> Level:</w:t>
      </w:r>
      <w:r>
        <w:rPr>
          <w:rFonts w:ascii="Bookman Old Style" w:hAnsi="Bookman Old Style" w:cs="Tahoma"/>
          <w:sz w:val="20"/>
          <w:szCs w:val="20"/>
        </w:rPr>
        <w:t xml:space="preserve"> </w:t>
      </w:r>
      <w:r>
        <w:rPr>
          <w:rFonts w:ascii="Bookman Old Style" w:hAnsi="Bookman Old Style" w:cs="Tahoma"/>
          <w:sz w:val="20"/>
          <w:szCs w:val="20"/>
        </w:rPr>
        <w:t>8</w:t>
      </w:r>
      <w:r>
        <w:rPr>
          <w:rFonts w:ascii="Bookman Old Style" w:hAnsi="Bookman Old Style" w:cs="Tahoma"/>
          <w:sz w:val="20"/>
          <w:szCs w:val="20"/>
        </w:rPr>
        <w:t xml:space="preserve"> + your Constitution modifier.</w:t>
      </w:r>
    </w:p>
    <w:p w:rsidR="00E833E6" w:rsidRDefault="00E833E6" w:rsidP="00E833E6">
      <w:pPr>
        <w:spacing w:after="60"/>
        <w:jc w:val="both"/>
        <w:rPr>
          <w:rFonts w:ascii="Bookman Old Style" w:hAnsi="Bookman Old Style" w:cs="Tahoma"/>
          <w:sz w:val="20"/>
          <w:szCs w:val="20"/>
        </w:rPr>
      </w:pPr>
      <w:r w:rsidRPr="00D32D2C">
        <w:rPr>
          <w:rFonts w:ascii="Bookman Old Style" w:hAnsi="Bookman Old Style" w:cs="Tahoma"/>
          <w:b/>
          <w:sz w:val="20"/>
          <w:szCs w:val="20"/>
        </w:rPr>
        <w:t>Hit Points at Higher Levels:</w:t>
      </w:r>
      <w:r>
        <w:rPr>
          <w:rFonts w:ascii="Bookman Old Style" w:hAnsi="Bookman Old Style" w:cs="Tahoma"/>
          <w:sz w:val="20"/>
          <w:szCs w:val="20"/>
        </w:rPr>
        <w:t xml:space="preserve"> 1d</w:t>
      </w:r>
      <w:r>
        <w:rPr>
          <w:rFonts w:ascii="Bookman Old Style" w:hAnsi="Bookman Old Style" w:cs="Tahoma"/>
          <w:sz w:val="20"/>
          <w:szCs w:val="20"/>
        </w:rPr>
        <w:t>8</w:t>
      </w:r>
      <w:r>
        <w:rPr>
          <w:rFonts w:ascii="Bookman Old Style" w:hAnsi="Bookman Old Style" w:cs="Tahoma"/>
          <w:sz w:val="20"/>
          <w:szCs w:val="20"/>
        </w:rPr>
        <w:t xml:space="preserve"> (or </w:t>
      </w:r>
      <w:r>
        <w:rPr>
          <w:rFonts w:ascii="Bookman Old Style" w:hAnsi="Bookman Old Style" w:cs="Tahoma"/>
          <w:sz w:val="20"/>
          <w:szCs w:val="20"/>
        </w:rPr>
        <w:t>5</w:t>
      </w:r>
      <w:r>
        <w:rPr>
          <w:rFonts w:ascii="Bookman Old Style" w:hAnsi="Bookman Old Style" w:cs="Tahoma"/>
          <w:sz w:val="20"/>
          <w:szCs w:val="20"/>
        </w:rPr>
        <w:t xml:space="preserve">) + your Constitution modifier per </w:t>
      </w:r>
      <w:r w:rsidR="005417C6" w:rsidRPr="005417C6">
        <w:rPr>
          <w:rFonts w:ascii="Bookman Old Style" w:hAnsi="Bookman Old Style" w:cs="Tahoma"/>
          <w:i/>
          <w:sz w:val="20"/>
          <w:szCs w:val="20"/>
        </w:rPr>
        <w:t>yagurétokh</w:t>
      </w:r>
      <w:r w:rsidR="00061D6D">
        <w:rPr>
          <w:rFonts w:ascii="Bookman Old Style" w:hAnsi="Bookman Old Style" w:cs="Tahoma"/>
          <w:sz w:val="20"/>
          <w:szCs w:val="20"/>
        </w:rPr>
        <w:t xml:space="preserve"> </w:t>
      </w:r>
      <w:r w:rsidR="005417C6">
        <w:rPr>
          <w:rFonts w:ascii="Bookman Old Style" w:hAnsi="Bookman Old Style" w:cs="Tahoma"/>
          <w:sz w:val="20"/>
          <w:szCs w:val="20"/>
        </w:rPr>
        <w:t>level after first</w:t>
      </w:r>
      <w:r>
        <w:rPr>
          <w:rFonts w:ascii="Bookman Old Style" w:hAnsi="Bookman Old Style" w:cs="Tahoma"/>
          <w:sz w:val="20"/>
          <w:szCs w:val="20"/>
        </w:rPr>
        <w:t>.</w:t>
      </w:r>
    </w:p>
    <w:p w:rsidR="00E833E6" w:rsidRPr="00E41A61" w:rsidRDefault="00E833E6" w:rsidP="00E833E6">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32"/>
          <w:szCs w:val="32"/>
        </w:rPr>
        <w:t>Proficiencies</w:t>
      </w:r>
    </w:p>
    <w:p w:rsidR="00E833E6" w:rsidRDefault="00E833E6" w:rsidP="00E833E6">
      <w:pPr>
        <w:spacing w:after="0"/>
        <w:jc w:val="both"/>
        <w:rPr>
          <w:rFonts w:ascii="Bookman Old Style" w:hAnsi="Bookman Old Style" w:cs="Tahoma"/>
          <w:sz w:val="20"/>
          <w:szCs w:val="20"/>
        </w:rPr>
      </w:pPr>
      <w:r w:rsidRPr="00D32D2C">
        <w:rPr>
          <w:rFonts w:ascii="Bookman Old Style" w:hAnsi="Bookman Old Style" w:cs="Tahoma"/>
          <w:b/>
          <w:sz w:val="20"/>
          <w:szCs w:val="20"/>
        </w:rPr>
        <w:t>Armour:</w:t>
      </w:r>
      <w:r>
        <w:rPr>
          <w:rFonts w:ascii="Bookman Old Style" w:hAnsi="Bookman Old Style" w:cs="Tahoma"/>
          <w:sz w:val="20"/>
          <w:szCs w:val="20"/>
        </w:rPr>
        <w:t xml:space="preserve"> </w:t>
      </w:r>
      <w:r>
        <w:rPr>
          <w:rFonts w:ascii="Bookman Old Style" w:hAnsi="Bookman Old Style" w:cs="Tahoma"/>
          <w:sz w:val="20"/>
          <w:szCs w:val="20"/>
        </w:rPr>
        <w:t xml:space="preserve">Light </w:t>
      </w:r>
      <w:r>
        <w:rPr>
          <w:rFonts w:ascii="Bookman Old Style" w:hAnsi="Bookman Old Style" w:cs="Tahoma"/>
          <w:sz w:val="20"/>
          <w:szCs w:val="20"/>
        </w:rPr>
        <w:t>armour</w:t>
      </w:r>
    </w:p>
    <w:p w:rsidR="00E833E6" w:rsidRDefault="00E833E6" w:rsidP="00E833E6">
      <w:pPr>
        <w:spacing w:after="0"/>
        <w:jc w:val="both"/>
        <w:rPr>
          <w:rFonts w:ascii="Bookman Old Style" w:hAnsi="Bookman Old Style" w:cs="Tahoma"/>
          <w:sz w:val="20"/>
          <w:szCs w:val="20"/>
        </w:rPr>
      </w:pPr>
      <w:r w:rsidRPr="00D32D2C">
        <w:rPr>
          <w:rFonts w:ascii="Bookman Old Style" w:hAnsi="Bookman Old Style" w:cs="Tahoma"/>
          <w:b/>
          <w:sz w:val="20"/>
          <w:szCs w:val="20"/>
        </w:rPr>
        <w:t>Weapons:</w:t>
      </w:r>
      <w:r>
        <w:rPr>
          <w:rFonts w:ascii="Bookman Old Style" w:hAnsi="Bookman Old Style" w:cs="Tahoma"/>
          <w:sz w:val="20"/>
          <w:szCs w:val="20"/>
        </w:rPr>
        <w:t xml:space="preserve"> Simple weapons</w:t>
      </w:r>
      <w:r w:rsidR="00955355">
        <w:rPr>
          <w:rFonts w:ascii="Bookman Old Style" w:hAnsi="Bookman Old Style" w:cs="Tahoma"/>
          <w:sz w:val="20"/>
          <w:szCs w:val="20"/>
        </w:rPr>
        <w:t>, assassin’s weapons</w:t>
      </w:r>
    </w:p>
    <w:p w:rsidR="00E833E6" w:rsidRDefault="00E833E6" w:rsidP="00E833E6">
      <w:pPr>
        <w:spacing w:after="0"/>
        <w:jc w:val="both"/>
        <w:rPr>
          <w:rFonts w:ascii="Bookman Old Style" w:hAnsi="Bookman Old Style" w:cs="Tahoma"/>
          <w:sz w:val="20"/>
          <w:szCs w:val="20"/>
        </w:rPr>
      </w:pPr>
      <w:r w:rsidRPr="00D32D2C">
        <w:rPr>
          <w:rFonts w:ascii="Bookman Old Style" w:hAnsi="Bookman Old Style" w:cs="Tahoma"/>
          <w:b/>
          <w:sz w:val="20"/>
          <w:szCs w:val="20"/>
        </w:rPr>
        <w:t>Tools:</w:t>
      </w:r>
      <w:r>
        <w:rPr>
          <w:rFonts w:ascii="Bookman Old Style" w:hAnsi="Bookman Old Style" w:cs="Tahoma"/>
          <w:sz w:val="20"/>
          <w:szCs w:val="20"/>
        </w:rPr>
        <w:t xml:space="preserve"> Thief</w:t>
      </w:r>
    </w:p>
    <w:p w:rsidR="00E833E6" w:rsidRDefault="00E833E6" w:rsidP="00E833E6">
      <w:pPr>
        <w:spacing w:after="0"/>
        <w:jc w:val="both"/>
        <w:rPr>
          <w:rFonts w:ascii="Bookman Old Style" w:hAnsi="Bookman Old Style" w:cs="Tahoma"/>
          <w:sz w:val="20"/>
          <w:szCs w:val="20"/>
        </w:rPr>
      </w:pPr>
      <w:r w:rsidRPr="00D32D2C">
        <w:rPr>
          <w:rFonts w:ascii="Bookman Old Style" w:hAnsi="Bookman Old Style" w:cs="Tahoma"/>
          <w:b/>
          <w:sz w:val="20"/>
          <w:szCs w:val="20"/>
        </w:rPr>
        <w:t>Saving Throws:</w:t>
      </w:r>
      <w:r>
        <w:rPr>
          <w:rFonts w:ascii="Bookman Old Style" w:hAnsi="Bookman Old Style" w:cs="Tahoma"/>
          <w:sz w:val="20"/>
          <w:szCs w:val="20"/>
        </w:rPr>
        <w:t xml:space="preserve"> Dexterity, </w:t>
      </w:r>
      <w:r>
        <w:rPr>
          <w:rFonts w:ascii="Bookman Old Style" w:hAnsi="Bookman Old Style" w:cs="Tahoma"/>
          <w:sz w:val="20"/>
          <w:szCs w:val="20"/>
        </w:rPr>
        <w:t>Intelligence</w:t>
      </w:r>
    </w:p>
    <w:p w:rsidR="00E833E6" w:rsidRDefault="00E833E6" w:rsidP="00E833E6">
      <w:pPr>
        <w:spacing w:after="120"/>
        <w:jc w:val="both"/>
        <w:rPr>
          <w:rFonts w:ascii="Bookman Old Style" w:hAnsi="Bookman Old Style" w:cs="Tahoma"/>
          <w:sz w:val="20"/>
          <w:szCs w:val="20"/>
        </w:rPr>
      </w:pPr>
      <w:r w:rsidRPr="00D32D2C">
        <w:rPr>
          <w:rFonts w:ascii="Bookman Old Style" w:hAnsi="Bookman Old Style" w:cs="Tahoma"/>
          <w:b/>
          <w:sz w:val="20"/>
          <w:szCs w:val="20"/>
        </w:rPr>
        <w:t>Skills:</w:t>
      </w:r>
      <w:r>
        <w:rPr>
          <w:rFonts w:ascii="Bookman Old Style" w:hAnsi="Bookman Old Style" w:cs="Tahoma"/>
          <w:sz w:val="20"/>
          <w:szCs w:val="20"/>
        </w:rPr>
        <w:t xml:space="preserve"> Choose two skills from Acrobatics, Athletics, </w:t>
      </w:r>
      <w:r>
        <w:rPr>
          <w:rFonts w:ascii="Bookman Old Style" w:hAnsi="Bookman Old Style" w:cs="Tahoma"/>
          <w:sz w:val="20"/>
          <w:szCs w:val="20"/>
        </w:rPr>
        <w:t xml:space="preserve">Deception, </w:t>
      </w:r>
      <w:r>
        <w:rPr>
          <w:rFonts w:ascii="Bookman Old Style" w:hAnsi="Bookman Old Style" w:cs="Tahoma"/>
          <w:sz w:val="20"/>
          <w:szCs w:val="20"/>
        </w:rPr>
        <w:t>Etiquette,</w:t>
      </w:r>
      <w:r>
        <w:rPr>
          <w:rFonts w:ascii="Bookman Old Style" w:hAnsi="Bookman Old Style" w:cs="Tahoma"/>
          <w:sz w:val="20"/>
          <w:szCs w:val="20"/>
        </w:rPr>
        <w:t xml:space="preserve"> </w:t>
      </w:r>
      <w:r>
        <w:rPr>
          <w:rFonts w:ascii="Bookman Old Style" w:hAnsi="Bookman Old Style" w:cs="Tahoma"/>
          <w:sz w:val="20"/>
          <w:szCs w:val="20"/>
        </w:rPr>
        <w:t>Insight, Intimi</w:t>
      </w:r>
      <w:r w:rsidR="00BE14F0">
        <w:rPr>
          <w:rFonts w:ascii="Bookman Old Style" w:hAnsi="Bookman Old Style" w:cs="Tahoma"/>
          <w:sz w:val="20"/>
          <w:szCs w:val="20"/>
        </w:rPr>
        <w:t>-</w:t>
      </w:r>
      <w:r>
        <w:rPr>
          <w:rFonts w:ascii="Bookman Old Style" w:hAnsi="Bookman Old Style" w:cs="Tahoma"/>
          <w:sz w:val="20"/>
          <w:szCs w:val="20"/>
        </w:rPr>
        <w:t xml:space="preserve">dation, Perception, </w:t>
      </w:r>
      <w:r>
        <w:rPr>
          <w:rFonts w:ascii="Bookman Old Style" w:hAnsi="Bookman Old Style" w:cs="Tahoma"/>
          <w:sz w:val="20"/>
          <w:szCs w:val="20"/>
        </w:rPr>
        <w:t>Performance, Persuasion, Stealth</w:t>
      </w:r>
      <w:r>
        <w:rPr>
          <w:rFonts w:ascii="Bookman Old Style" w:hAnsi="Bookman Old Style" w:cs="Tahoma"/>
          <w:sz w:val="20"/>
          <w:szCs w:val="20"/>
        </w:rPr>
        <w:t>.</w:t>
      </w:r>
    </w:p>
    <w:p w:rsidR="00E833E6" w:rsidRPr="00E41A61" w:rsidRDefault="00E833E6" w:rsidP="00E833E6">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32"/>
          <w:szCs w:val="32"/>
        </w:rPr>
        <w:t>Equipment</w:t>
      </w:r>
    </w:p>
    <w:p w:rsidR="00E833E6" w:rsidRDefault="00E833E6" w:rsidP="00E833E6">
      <w:pPr>
        <w:spacing w:after="60"/>
        <w:jc w:val="both"/>
        <w:rPr>
          <w:rFonts w:ascii="Bookman Old Style" w:hAnsi="Bookman Old Style" w:cs="Tahoma"/>
          <w:sz w:val="20"/>
          <w:szCs w:val="20"/>
        </w:rPr>
      </w:pPr>
      <w:r>
        <w:rPr>
          <w:rFonts w:ascii="Bookman Old Style" w:hAnsi="Bookman Old Style" w:cs="Tahoma"/>
          <w:sz w:val="20"/>
          <w:szCs w:val="20"/>
        </w:rPr>
        <w:t>You start with the following equipment, in addition to the equipment granted by your background:</w:t>
      </w:r>
    </w:p>
    <w:p w:rsidR="00E833E6" w:rsidRDefault="00E833E6" w:rsidP="00E833E6">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 xml:space="preserve">light armour (soft </w:t>
      </w:r>
      <w:r w:rsidRPr="00955355">
        <w:rPr>
          <w:rFonts w:ascii="Bookman Old Style" w:hAnsi="Bookman Old Style" w:cs="Tahoma"/>
          <w:i/>
          <w:sz w:val="20"/>
          <w:szCs w:val="20"/>
        </w:rPr>
        <w:t>chlén</w:t>
      </w:r>
      <w:r>
        <w:rPr>
          <w:rFonts w:ascii="Bookman Old Style" w:hAnsi="Bookman Old Style" w:cs="Tahoma"/>
          <w:sz w:val="20"/>
          <w:szCs w:val="20"/>
        </w:rPr>
        <w:t>-hide</w:t>
      </w:r>
      <w:r>
        <w:rPr>
          <w:rFonts w:ascii="Bookman Old Style" w:hAnsi="Bookman Old Style" w:cs="Tahoma"/>
          <w:sz w:val="20"/>
          <w:szCs w:val="20"/>
        </w:rPr>
        <w:t>)</w:t>
      </w:r>
    </w:p>
    <w:p w:rsidR="00E833E6" w:rsidRDefault="00E833E6" w:rsidP="00E833E6">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 xml:space="preserve">two easily concealable </w:t>
      </w:r>
      <w:r w:rsidR="00955355">
        <w:rPr>
          <w:rFonts w:ascii="Bookman Old Style" w:hAnsi="Bookman Old Style" w:cs="Tahoma"/>
          <w:sz w:val="20"/>
          <w:szCs w:val="20"/>
        </w:rPr>
        <w:t xml:space="preserve">simple </w:t>
      </w:r>
      <w:r>
        <w:rPr>
          <w:rFonts w:ascii="Bookman Old Style" w:hAnsi="Bookman Old Style" w:cs="Tahoma"/>
          <w:sz w:val="20"/>
          <w:szCs w:val="20"/>
        </w:rPr>
        <w:t>weapons</w:t>
      </w:r>
    </w:p>
    <w:p w:rsidR="00E833E6" w:rsidRDefault="00955355" w:rsidP="00E833E6">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thieves’ tools</w:t>
      </w:r>
    </w:p>
    <w:p w:rsidR="00E833E6" w:rsidRDefault="00E833E6" w:rsidP="00E833E6">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dungeoneer’s pack or explorer’s pack</w:t>
      </w:r>
    </w:p>
    <w:p w:rsidR="00E833E6" w:rsidRPr="007807A4" w:rsidRDefault="00E833E6" w:rsidP="00E833E6">
      <w:pPr>
        <w:pStyle w:val="ListParagraph"/>
        <w:spacing w:after="0"/>
        <w:jc w:val="both"/>
        <w:rPr>
          <w:rFonts w:ascii="Bookman Old Style" w:hAnsi="Bookman Old Style" w:cs="Tahoma"/>
          <w:sz w:val="20"/>
          <w:szCs w:val="20"/>
        </w:rPr>
      </w:pPr>
    </w:p>
    <w:p w:rsidR="00955355" w:rsidRPr="00965503" w:rsidRDefault="00955355" w:rsidP="00955355">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Expertise</w:t>
      </w:r>
    </w:p>
    <w:p w:rsidR="00955355" w:rsidRDefault="00955355" w:rsidP="00955355">
      <w:pPr>
        <w:spacing w:after="0"/>
        <w:jc w:val="both"/>
        <w:rPr>
          <w:rFonts w:ascii="Bookman Old Style" w:hAnsi="Bookman Old Style" w:cs="Tahoma"/>
          <w:sz w:val="20"/>
          <w:szCs w:val="20"/>
        </w:rPr>
      </w:pPr>
      <w:r>
        <w:rPr>
          <w:rFonts w:ascii="Bookman Old Style" w:hAnsi="Bookman Old Style" w:cs="Tahoma"/>
          <w:sz w:val="20"/>
          <w:szCs w:val="20"/>
        </w:rPr>
        <w:t>At first level, choose two of your skill proficiencies, or one skill proficiency combined with thief tools. Your proficiency bonus is doubled for all ability checks made with</w:t>
      </w:r>
      <w:r w:rsidR="00475F78">
        <w:rPr>
          <w:rFonts w:ascii="Bookman Old Style" w:hAnsi="Bookman Old Style" w:cs="Tahoma"/>
          <w:sz w:val="20"/>
          <w:szCs w:val="20"/>
        </w:rPr>
        <w:t xml:space="preserve"> either of those two proficiencies.</w:t>
      </w:r>
    </w:p>
    <w:p w:rsidR="00955355" w:rsidRDefault="00955355" w:rsidP="00955355">
      <w:pPr>
        <w:spacing w:after="120"/>
        <w:jc w:val="both"/>
        <w:rPr>
          <w:rFonts w:ascii="Bookman Old Style" w:hAnsi="Bookman Old Style" w:cs="Tahoma"/>
          <w:sz w:val="20"/>
          <w:szCs w:val="20"/>
        </w:rPr>
      </w:pPr>
      <w:r>
        <w:rPr>
          <w:rFonts w:ascii="Bookman Old Style" w:hAnsi="Bookman Old Style" w:cs="Tahoma"/>
          <w:sz w:val="20"/>
          <w:szCs w:val="20"/>
        </w:rPr>
        <w:t xml:space="preserve">     </w:t>
      </w:r>
      <w:r w:rsidR="00475F78">
        <w:rPr>
          <w:rFonts w:ascii="Bookman Old Style" w:hAnsi="Bookman Old Style" w:cs="Tahoma"/>
          <w:sz w:val="20"/>
          <w:szCs w:val="20"/>
        </w:rPr>
        <w:t>At sixth level, you choose another two skills or tools with which to double proficiency.</w:t>
      </w:r>
    </w:p>
    <w:p w:rsidR="00475F78" w:rsidRPr="00475F78" w:rsidRDefault="00475F78" w:rsidP="00475F78">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Sneak Attack</w:t>
      </w:r>
    </w:p>
    <w:p w:rsidR="00475F78" w:rsidRPr="00475F78" w:rsidRDefault="00475F78" w:rsidP="00475F78">
      <w:pPr>
        <w:spacing w:after="120"/>
        <w:jc w:val="both"/>
        <w:rPr>
          <w:rFonts w:ascii="Bookman Old Style" w:hAnsi="Bookman Old Style" w:cs="Tahoma"/>
          <w:sz w:val="20"/>
          <w:szCs w:val="20"/>
        </w:rPr>
      </w:pPr>
      <w:r>
        <w:rPr>
          <w:rFonts w:ascii="Bookman Old Style" w:hAnsi="Bookman Old Style" w:cs="Tahoma"/>
          <w:sz w:val="20"/>
          <w:szCs w:val="20"/>
        </w:rPr>
        <w:t>Beginning at fir</w:t>
      </w:r>
      <w:r w:rsidRPr="00475F78">
        <w:rPr>
          <w:rFonts w:ascii="Bookman Old Style" w:hAnsi="Bookman Old Style" w:cs="Tahoma"/>
          <w:sz w:val="20"/>
          <w:szCs w:val="20"/>
        </w:rPr>
        <w:t xml:space="preserve">st level, you know how to strike subtly and </w:t>
      </w:r>
      <w:r w:rsidR="00E13B49">
        <w:rPr>
          <w:rFonts w:ascii="Bookman Old Style" w:hAnsi="Bookman Old Style" w:cs="Tahoma"/>
          <w:sz w:val="20"/>
          <w:szCs w:val="20"/>
        </w:rPr>
        <w:t xml:space="preserve">to </w:t>
      </w:r>
      <w:r w:rsidRPr="00475F78">
        <w:rPr>
          <w:rFonts w:ascii="Bookman Old Style" w:hAnsi="Bookman Old Style" w:cs="Tahoma"/>
          <w:sz w:val="20"/>
          <w:szCs w:val="20"/>
        </w:rPr>
        <w:t xml:space="preserve">exploit a foe’s distraction. Once per turn, you can deal an extra 1d6 damage to one creature you hit with an attack if you have advantage on the attack roll. The attack must use a </w:t>
      </w:r>
      <w:r w:rsidR="00E05AF6">
        <w:rPr>
          <w:rFonts w:ascii="Bookman Old Style" w:hAnsi="Bookman Old Style" w:cs="Tahoma"/>
          <w:sz w:val="20"/>
          <w:szCs w:val="20"/>
        </w:rPr>
        <w:t>simple</w:t>
      </w:r>
      <w:r w:rsidRPr="00475F78">
        <w:rPr>
          <w:rFonts w:ascii="Bookman Old Style" w:hAnsi="Bookman Old Style" w:cs="Tahoma"/>
          <w:sz w:val="20"/>
          <w:szCs w:val="20"/>
        </w:rPr>
        <w:t xml:space="preserve"> or a ranged weapon.</w:t>
      </w:r>
    </w:p>
    <w:p w:rsidR="00475F78" w:rsidRPr="00475F78" w:rsidRDefault="00475F78" w:rsidP="00475F78">
      <w:pPr>
        <w:spacing w:after="120"/>
        <w:jc w:val="both"/>
        <w:rPr>
          <w:rFonts w:ascii="Bookman Old Style" w:hAnsi="Bookman Old Style" w:cs="Tahoma"/>
          <w:sz w:val="20"/>
          <w:szCs w:val="20"/>
        </w:rPr>
      </w:pPr>
      <w:r w:rsidRPr="00475F78">
        <w:rPr>
          <w:rFonts w:ascii="Bookman Old Style" w:hAnsi="Bookman Old Style" w:cs="Tahoma"/>
          <w:sz w:val="20"/>
          <w:szCs w:val="20"/>
        </w:rPr>
        <w:t>You don’t need advantage on the attack roll if another enemy of the target is within 5 feet of it, that enemy isn’t incapacitated, and you don’t have disadvantage on the attack roll.</w:t>
      </w:r>
    </w:p>
    <w:p w:rsidR="00475F78" w:rsidRDefault="00475F78" w:rsidP="00955355">
      <w:pPr>
        <w:spacing w:after="120"/>
        <w:jc w:val="both"/>
        <w:rPr>
          <w:rFonts w:ascii="Bookman Old Style" w:hAnsi="Bookman Old Style" w:cs="Tahoma"/>
          <w:sz w:val="20"/>
          <w:szCs w:val="20"/>
        </w:rPr>
      </w:pPr>
      <w:r w:rsidRPr="00475F78">
        <w:rPr>
          <w:rFonts w:ascii="Bookman Old Style" w:hAnsi="Bookman Old Style" w:cs="Tahoma"/>
          <w:sz w:val="20"/>
          <w:szCs w:val="20"/>
        </w:rPr>
        <w:t xml:space="preserve">The amount of the extra damage increases </w:t>
      </w:r>
      <w:r w:rsidR="00E34780">
        <w:rPr>
          <w:rFonts w:ascii="Bookman Old Style" w:hAnsi="Bookman Old Style" w:cs="Tahoma"/>
          <w:sz w:val="20"/>
          <w:szCs w:val="20"/>
        </w:rPr>
        <w:t>by 1d6 every two</w:t>
      </w:r>
      <w:r w:rsidRPr="00475F78">
        <w:rPr>
          <w:rFonts w:ascii="Bookman Old Style" w:hAnsi="Bookman Old Style" w:cs="Tahoma"/>
          <w:sz w:val="20"/>
          <w:szCs w:val="20"/>
        </w:rPr>
        <w:t xml:space="preserve"> levels </w:t>
      </w:r>
      <w:r w:rsidR="00E34780">
        <w:rPr>
          <w:rFonts w:ascii="Bookman Old Style" w:hAnsi="Bookman Old Style" w:cs="Tahoma"/>
          <w:sz w:val="20"/>
          <w:szCs w:val="20"/>
        </w:rPr>
        <w:t xml:space="preserve">gained </w:t>
      </w:r>
      <w:r w:rsidRPr="00475F78">
        <w:rPr>
          <w:rFonts w:ascii="Bookman Old Style" w:hAnsi="Bookman Old Style" w:cs="Tahoma"/>
          <w:sz w:val="20"/>
          <w:szCs w:val="20"/>
        </w:rPr>
        <w:t>in this class.</w:t>
      </w:r>
      <w:r w:rsidR="00E34780">
        <w:rPr>
          <w:rFonts w:ascii="Bookman Old Style" w:hAnsi="Bookman Old Style" w:cs="Tahoma"/>
          <w:sz w:val="20"/>
          <w:szCs w:val="20"/>
        </w:rPr>
        <w:t xml:space="preserve"> At twentieth level the extra damage is 10d6.</w:t>
      </w:r>
      <w:bookmarkStart w:id="0" w:name="_GoBack"/>
      <w:bookmarkEnd w:id="0"/>
    </w:p>
    <w:p w:rsidR="00475F78" w:rsidRPr="00965503" w:rsidRDefault="00475F78" w:rsidP="00475F78">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Cunning Action</w:t>
      </w:r>
    </w:p>
    <w:p w:rsidR="00955355" w:rsidRDefault="00475F78" w:rsidP="00475F78">
      <w:pPr>
        <w:spacing w:after="120"/>
        <w:jc w:val="both"/>
        <w:rPr>
          <w:rFonts w:ascii="Bookman Old Style" w:hAnsi="Bookman Old Style" w:cs="Tahoma"/>
          <w:sz w:val="20"/>
          <w:szCs w:val="20"/>
        </w:rPr>
      </w:pPr>
      <w:r w:rsidRPr="00475F78">
        <w:rPr>
          <w:rFonts w:ascii="Bookman Old Style" w:hAnsi="Bookman Old Style" w:cs="Tahoma"/>
          <w:sz w:val="20"/>
          <w:szCs w:val="20"/>
        </w:rPr>
        <w:t xml:space="preserve">Starting at </w:t>
      </w:r>
      <w:r w:rsidR="00050AE4">
        <w:rPr>
          <w:rFonts w:ascii="Bookman Old Style" w:hAnsi="Bookman Old Style" w:cs="Tahoma"/>
          <w:sz w:val="20"/>
          <w:szCs w:val="20"/>
        </w:rPr>
        <w:t>seco</w:t>
      </w:r>
      <w:r w:rsidRPr="00475F78">
        <w:rPr>
          <w:rFonts w:ascii="Bookman Old Style" w:hAnsi="Bookman Old Style" w:cs="Tahoma"/>
          <w:sz w:val="20"/>
          <w:szCs w:val="20"/>
        </w:rPr>
        <w:t>nd level, your quick thinking and agility allow you to move and act quickly. You can take a bonus action on each of your turns in combat. This action can be used only to take the Dash, Disengage, or Hide action.</w:t>
      </w:r>
    </w:p>
    <w:p w:rsidR="00E05AF6" w:rsidRPr="00965503" w:rsidRDefault="00E05AF6" w:rsidP="00E05AF6">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Skein of Destiny</w:t>
      </w:r>
    </w:p>
    <w:p w:rsidR="00357F6E" w:rsidRPr="0087410D" w:rsidRDefault="00E05AF6" w:rsidP="0087410D">
      <w:pPr>
        <w:spacing w:after="60"/>
        <w:jc w:val="both"/>
        <w:rPr>
          <w:rFonts w:ascii="Bookman Old Style" w:hAnsi="Bookman Old Style" w:cs="Tahoma"/>
          <w:sz w:val="20"/>
          <w:szCs w:val="20"/>
        </w:rPr>
      </w:pPr>
      <w:r>
        <w:rPr>
          <w:rFonts w:ascii="Bookman Old Style" w:hAnsi="Bookman Old Style" w:cs="Tahoma"/>
          <w:sz w:val="20"/>
          <w:szCs w:val="20"/>
        </w:rPr>
        <w:t xml:space="preserve">At third level, you gain the ability to twist the rules of </w:t>
      </w:r>
      <w:r w:rsidRPr="00E05AF6">
        <w:rPr>
          <w:rFonts w:ascii="Bookman Old Style" w:hAnsi="Bookman Old Style" w:cs="Tahoma"/>
          <w:i/>
          <w:sz w:val="20"/>
          <w:szCs w:val="20"/>
        </w:rPr>
        <w:t>Empire of the Petal Throne</w:t>
      </w:r>
      <w:r>
        <w:rPr>
          <w:rFonts w:ascii="Bookman Old Style" w:hAnsi="Bookman Old Style" w:cs="Tahoma"/>
          <w:sz w:val="20"/>
          <w:szCs w:val="20"/>
        </w:rPr>
        <w:t xml:space="preserve"> to suit your needs. You gain 2 of the following Skein of Destiny rules abilities, another </w:t>
      </w:r>
      <w:r w:rsidR="00D91DFC">
        <w:rPr>
          <w:rFonts w:ascii="Bookman Old Style" w:hAnsi="Bookman Old Style" w:cs="Tahoma"/>
          <w:sz w:val="20"/>
          <w:szCs w:val="20"/>
        </w:rPr>
        <w:t>1</w:t>
      </w:r>
      <w:r>
        <w:rPr>
          <w:rFonts w:ascii="Bookman Old Style" w:hAnsi="Bookman Old Style" w:cs="Tahoma"/>
          <w:sz w:val="20"/>
          <w:szCs w:val="20"/>
        </w:rPr>
        <w:t xml:space="preserve"> at tenth level</w:t>
      </w:r>
      <w:r w:rsidR="000163D6">
        <w:rPr>
          <w:rFonts w:ascii="Bookman Old Style" w:hAnsi="Bookman Old Style" w:cs="Tahoma"/>
          <w:sz w:val="20"/>
          <w:szCs w:val="20"/>
        </w:rPr>
        <w:t>, and a final 1 at ni</w:t>
      </w:r>
      <w:r w:rsidR="00D91DFC">
        <w:rPr>
          <w:rFonts w:ascii="Bookman Old Style" w:hAnsi="Bookman Old Style" w:cs="Tahoma"/>
          <w:sz w:val="20"/>
          <w:szCs w:val="20"/>
        </w:rPr>
        <w:t>n</w:t>
      </w:r>
      <w:r w:rsidR="000163D6">
        <w:rPr>
          <w:rFonts w:ascii="Bookman Old Style" w:hAnsi="Bookman Old Style" w:cs="Tahoma"/>
          <w:sz w:val="20"/>
          <w:szCs w:val="20"/>
        </w:rPr>
        <w:t>e</w:t>
      </w:r>
      <w:r w:rsidR="00D91DFC">
        <w:rPr>
          <w:rFonts w:ascii="Bookman Old Style" w:hAnsi="Bookman Old Style" w:cs="Tahoma"/>
          <w:sz w:val="20"/>
          <w:szCs w:val="20"/>
        </w:rPr>
        <w:t>teenth level.</w:t>
      </w:r>
    </w:p>
    <w:p w:rsidR="00E05AF6" w:rsidRPr="00965503" w:rsidRDefault="00453D64" w:rsidP="00E05AF6">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Careful Ability</w:t>
      </w:r>
    </w:p>
    <w:p w:rsidR="00E05AF6" w:rsidRDefault="00E05AF6" w:rsidP="00E05AF6">
      <w:pPr>
        <w:spacing w:after="60"/>
        <w:jc w:val="both"/>
        <w:rPr>
          <w:rFonts w:ascii="Bookman Old Style" w:hAnsi="Bookman Old Style" w:cs="Tahoma"/>
          <w:sz w:val="20"/>
          <w:szCs w:val="20"/>
        </w:rPr>
      </w:pPr>
      <w:r>
        <w:rPr>
          <w:rFonts w:ascii="Bookman Old Style" w:hAnsi="Bookman Old Style" w:cs="Tahoma"/>
          <w:sz w:val="20"/>
          <w:szCs w:val="20"/>
        </w:rPr>
        <w:t>You gain a +</w:t>
      </w:r>
      <w:r w:rsidR="00AA4597">
        <w:rPr>
          <w:rFonts w:ascii="Bookman Old Style" w:hAnsi="Bookman Old Style" w:cs="Tahoma"/>
          <w:sz w:val="20"/>
          <w:szCs w:val="20"/>
        </w:rPr>
        <w:t xml:space="preserve">5 </w:t>
      </w:r>
      <w:r>
        <w:rPr>
          <w:rFonts w:ascii="Bookman Old Style" w:hAnsi="Bookman Old Style" w:cs="Tahoma"/>
          <w:sz w:val="20"/>
          <w:szCs w:val="20"/>
        </w:rPr>
        <w:t xml:space="preserve">bonus to </w:t>
      </w:r>
      <w:r w:rsidR="00AA4597">
        <w:rPr>
          <w:rFonts w:ascii="Bookman Old Style" w:hAnsi="Bookman Old Style" w:cs="Tahoma"/>
          <w:sz w:val="20"/>
          <w:szCs w:val="20"/>
        </w:rPr>
        <w:t xml:space="preserve">1 ability, initiative, or </w:t>
      </w:r>
      <w:r>
        <w:rPr>
          <w:rFonts w:ascii="Bookman Old Style" w:hAnsi="Bookman Old Style" w:cs="Tahoma"/>
          <w:sz w:val="20"/>
          <w:szCs w:val="20"/>
        </w:rPr>
        <w:t>attack rol</w:t>
      </w:r>
      <w:r w:rsidR="00733AA6">
        <w:rPr>
          <w:rFonts w:ascii="Bookman Old Style" w:hAnsi="Bookman Old Style" w:cs="Tahoma"/>
          <w:sz w:val="20"/>
          <w:szCs w:val="20"/>
        </w:rPr>
        <w:t>l</w:t>
      </w:r>
      <w:r w:rsidR="00AA4597">
        <w:rPr>
          <w:rFonts w:ascii="Bookman Old Style" w:hAnsi="Bookman Old Style" w:cs="Tahoma"/>
          <w:sz w:val="20"/>
          <w:szCs w:val="20"/>
        </w:rPr>
        <w:t xml:space="preserve"> you make</w:t>
      </w:r>
      <w:r>
        <w:rPr>
          <w:rFonts w:ascii="Bookman Old Style" w:hAnsi="Bookman Old Style" w:cs="Tahoma"/>
          <w:sz w:val="20"/>
          <w:szCs w:val="20"/>
        </w:rPr>
        <w:t>.</w:t>
      </w:r>
      <w:r w:rsidR="00733AA6">
        <w:rPr>
          <w:rFonts w:ascii="Bookman Old Style" w:hAnsi="Bookman Old Style" w:cs="Tahoma"/>
          <w:sz w:val="20"/>
          <w:szCs w:val="20"/>
        </w:rPr>
        <w:t xml:space="preserve"> You can’t use this feature again until you have finished a short rest.</w:t>
      </w:r>
    </w:p>
    <w:p w:rsidR="00E05AF6" w:rsidRPr="00965503" w:rsidRDefault="00453D64" w:rsidP="00E05AF6">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Distant Ability</w:t>
      </w:r>
    </w:p>
    <w:p w:rsidR="00E05AF6" w:rsidRDefault="00733AA6" w:rsidP="00E05AF6">
      <w:pPr>
        <w:spacing w:after="60"/>
        <w:jc w:val="both"/>
        <w:rPr>
          <w:rFonts w:ascii="Bookman Old Style" w:hAnsi="Bookman Old Style" w:cs="Tahoma"/>
          <w:sz w:val="20"/>
          <w:szCs w:val="20"/>
        </w:rPr>
      </w:pPr>
      <w:r>
        <w:rPr>
          <w:rFonts w:ascii="Bookman Old Style" w:hAnsi="Bookman Old Style" w:cs="Tahoma"/>
          <w:sz w:val="20"/>
          <w:szCs w:val="20"/>
        </w:rPr>
        <w:t xml:space="preserve">You are able to double the range of 1 </w:t>
      </w:r>
      <w:r>
        <w:rPr>
          <w:rFonts w:ascii="Bookman Old Style" w:hAnsi="Bookman Old Style" w:cs="Tahoma"/>
          <w:sz w:val="20"/>
          <w:szCs w:val="20"/>
        </w:rPr>
        <w:t xml:space="preserve">ability, </w:t>
      </w:r>
      <w:r>
        <w:rPr>
          <w:rFonts w:ascii="Bookman Old Style" w:hAnsi="Bookman Old Style" w:cs="Tahoma"/>
          <w:sz w:val="20"/>
          <w:szCs w:val="20"/>
        </w:rPr>
        <w:t>passive perception</w:t>
      </w:r>
      <w:r>
        <w:rPr>
          <w:rFonts w:ascii="Bookman Old Style" w:hAnsi="Bookman Old Style" w:cs="Tahoma"/>
          <w:sz w:val="20"/>
          <w:szCs w:val="20"/>
        </w:rPr>
        <w:t xml:space="preserve">, or </w:t>
      </w:r>
      <w:r>
        <w:rPr>
          <w:rFonts w:ascii="Bookman Old Style" w:hAnsi="Bookman Old Style" w:cs="Tahoma"/>
          <w:sz w:val="20"/>
          <w:szCs w:val="20"/>
        </w:rPr>
        <w:t xml:space="preserve">ranged </w:t>
      </w:r>
      <w:r>
        <w:rPr>
          <w:rFonts w:ascii="Bookman Old Style" w:hAnsi="Bookman Old Style" w:cs="Tahoma"/>
          <w:sz w:val="20"/>
          <w:szCs w:val="20"/>
        </w:rPr>
        <w:t>attack rol</w:t>
      </w:r>
      <w:r>
        <w:rPr>
          <w:rFonts w:ascii="Bookman Old Style" w:hAnsi="Bookman Old Style" w:cs="Tahoma"/>
          <w:sz w:val="20"/>
          <w:szCs w:val="20"/>
        </w:rPr>
        <w:t>l</w:t>
      </w:r>
      <w:r>
        <w:rPr>
          <w:rFonts w:ascii="Bookman Old Style" w:hAnsi="Bookman Old Style" w:cs="Tahoma"/>
          <w:sz w:val="20"/>
          <w:szCs w:val="20"/>
        </w:rPr>
        <w:t xml:space="preserve"> </w:t>
      </w:r>
      <w:r>
        <w:rPr>
          <w:rFonts w:ascii="Bookman Old Style" w:hAnsi="Bookman Old Style" w:cs="Tahoma"/>
          <w:sz w:val="20"/>
          <w:szCs w:val="20"/>
        </w:rPr>
        <w:t xml:space="preserve">that </w:t>
      </w:r>
      <w:r>
        <w:rPr>
          <w:rFonts w:ascii="Bookman Old Style" w:hAnsi="Bookman Old Style" w:cs="Tahoma"/>
          <w:sz w:val="20"/>
          <w:szCs w:val="20"/>
        </w:rPr>
        <w:t>you make. You can’t use this feature again until you have finished a short rest.</w:t>
      </w:r>
    </w:p>
    <w:p w:rsidR="00E05AF6" w:rsidRPr="00965503" w:rsidRDefault="00453D64" w:rsidP="00E05AF6">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Empowered Ability</w:t>
      </w:r>
    </w:p>
    <w:p w:rsidR="00733AA6" w:rsidRDefault="00733AA6" w:rsidP="00733AA6">
      <w:pPr>
        <w:spacing w:after="60"/>
        <w:jc w:val="both"/>
        <w:rPr>
          <w:rFonts w:ascii="Bookman Old Style" w:hAnsi="Bookman Old Style" w:cs="Tahoma"/>
          <w:sz w:val="20"/>
          <w:szCs w:val="20"/>
        </w:rPr>
      </w:pPr>
      <w:r>
        <w:rPr>
          <w:rFonts w:ascii="Bookman Old Style" w:hAnsi="Bookman Old Style" w:cs="Tahoma"/>
          <w:sz w:val="20"/>
          <w:szCs w:val="20"/>
        </w:rPr>
        <w:t xml:space="preserve">You are able to double the </w:t>
      </w:r>
      <w:r w:rsidR="000F2CC7">
        <w:rPr>
          <w:rFonts w:ascii="Bookman Old Style" w:hAnsi="Bookman Old Style" w:cs="Tahoma"/>
          <w:sz w:val="20"/>
          <w:szCs w:val="20"/>
        </w:rPr>
        <w:t>die range attached to any 1 ability, class feature, or feat</w:t>
      </w:r>
      <w:r>
        <w:rPr>
          <w:rFonts w:ascii="Bookman Old Style" w:hAnsi="Bookman Old Style" w:cs="Tahoma"/>
          <w:sz w:val="20"/>
          <w:szCs w:val="20"/>
        </w:rPr>
        <w:t xml:space="preserve"> that you </w:t>
      </w:r>
      <w:r w:rsidR="000F2CC7">
        <w:rPr>
          <w:rFonts w:ascii="Bookman Old Style" w:hAnsi="Bookman Old Style" w:cs="Tahoma"/>
          <w:sz w:val="20"/>
          <w:szCs w:val="20"/>
        </w:rPr>
        <w:t>have (example +1d6 damage becomes +2d6)</w:t>
      </w:r>
      <w:r>
        <w:rPr>
          <w:rFonts w:ascii="Bookman Old Style" w:hAnsi="Bookman Old Style" w:cs="Tahoma"/>
          <w:sz w:val="20"/>
          <w:szCs w:val="20"/>
        </w:rPr>
        <w:t>. You can’t use this feature again until you have finished a short rest.</w:t>
      </w:r>
    </w:p>
    <w:p w:rsidR="00E05AF6" w:rsidRPr="00965503" w:rsidRDefault="00453D64" w:rsidP="00E05AF6">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Extended Ability</w:t>
      </w:r>
    </w:p>
    <w:p w:rsidR="000F2CC7" w:rsidRDefault="000F2CC7" w:rsidP="000F2CC7">
      <w:pPr>
        <w:spacing w:after="60"/>
        <w:jc w:val="both"/>
        <w:rPr>
          <w:rFonts w:ascii="Bookman Old Style" w:hAnsi="Bookman Old Style" w:cs="Tahoma"/>
          <w:sz w:val="20"/>
          <w:szCs w:val="20"/>
        </w:rPr>
      </w:pPr>
      <w:r>
        <w:rPr>
          <w:rFonts w:ascii="Bookman Old Style" w:hAnsi="Bookman Old Style" w:cs="Tahoma"/>
          <w:sz w:val="20"/>
          <w:szCs w:val="20"/>
        </w:rPr>
        <w:t xml:space="preserve">You are able to double the </w:t>
      </w:r>
      <w:r>
        <w:rPr>
          <w:rFonts w:ascii="Bookman Old Style" w:hAnsi="Bookman Old Style" w:cs="Tahoma"/>
          <w:sz w:val="20"/>
          <w:szCs w:val="20"/>
        </w:rPr>
        <w:t>duration</w:t>
      </w:r>
      <w:r>
        <w:rPr>
          <w:rFonts w:ascii="Bookman Old Style" w:hAnsi="Bookman Old Style" w:cs="Tahoma"/>
          <w:sz w:val="20"/>
          <w:szCs w:val="20"/>
        </w:rPr>
        <w:t xml:space="preserve"> of 1 ability, </w:t>
      </w:r>
      <w:r>
        <w:rPr>
          <w:rFonts w:ascii="Bookman Old Style" w:hAnsi="Bookman Old Style" w:cs="Tahoma"/>
          <w:sz w:val="20"/>
          <w:szCs w:val="20"/>
        </w:rPr>
        <w:t>class feature</w:t>
      </w:r>
      <w:r>
        <w:rPr>
          <w:rFonts w:ascii="Bookman Old Style" w:hAnsi="Bookman Old Style" w:cs="Tahoma"/>
          <w:sz w:val="20"/>
          <w:szCs w:val="20"/>
        </w:rPr>
        <w:t xml:space="preserve">, or </w:t>
      </w:r>
      <w:r>
        <w:rPr>
          <w:rFonts w:ascii="Bookman Old Style" w:hAnsi="Bookman Old Style" w:cs="Tahoma"/>
          <w:sz w:val="20"/>
          <w:szCs w:val="20"/>
        </w:rPr>
        <w:t>feat</w:t>
      </w:r>
      <w:r>
        <w:rPr>
          <w:rFonts w:ascii="Bookman Old Style" w:hAnsi="Bookman Old Style" w:cs="Tahoma"/>
          <w:sz w:val="20"/>
          <w:szCs w:val="20"/>
        </w:rPr>
        <w:t xml:space="preserve"> that you </w:t>
      </w:r>
      <w:r>
        <w:rPr>
          <w:rFonts w:ascii="Bookman Old Style" w:hAnsi="Bookman Old Style" w:cs="Tahoma"/>
          <w:sz w:val="20"/>
          <w:szCs w:val="20"/>
        </w:rPr>
        <w:t>have</w:t>
      </w:r>
      <w:r>
        <w:rPr>
          <w:rFonts w:ascii="Bookman Old Style" w:hAnsi="Bookman Old Style" w:cs="Tahoma"/>
          <w:sz w:val="20"/>
          <w:szCs w:val="20"/>
        </w:rPr>
        <w:t>. You can’t use this feature again until you have finished a short rest.</w:t>
      </w:r>
    </w:p>
    <w:p w:rsidR="00E05AF6" w:rsidRPr="00965503" w:rsidRDefault="00453D64" w:rsidP="00E05AF6">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Heightened Ability</w:t>
      </w:r>
    </w:p>
    <w:p w:rsidR="00E05AF6" w:rsidRDefault="00E05AF6" w:rsidP="00E05AF6">
      <w:pPr>
        <w:spacing w:after="60"/>
        <w:jc w:val="both"/>
        <w:rPr>
          <w:rFonts w:ascii="Bookman Old Style" w:hAnsi="Bookman Old Style" w:cs="Tahoma"/>
          <w:sz w:val="20"/>
          <w:szCs w:val="20"/>
        </w:rPr>
      </w:pPr>
      <w:r>
        <w:rPr>
          <w:rFonts w:ascii="Bookman Old Style" w:hAnsi="Bookman Old Style" w:cs="Tahoma"/>
          <w:sz w:val="20"/>
          <w:szCs w:val="20"/>
        </w:rPr>
        <w:t xml:space="preserve">When </w:t>
      </w:r>
      <w:r w:rsidR="008135B0">
        <w:rPr>
          <w:rFonts w:ascii="Bookman Old Style" w:hAnsi="Bookman Old Style" w:cs="Tahoma"/>
          <w:sz w:val="20"/>
          <w:szCs w:val="20"/>
        </w:rPr>
        <w:t>you use an ability, class feature, or attack that forces a target to make a saving throw against your effect. You force a disadvantage onto that 1 saving throw roll. You can’t use this feature again until you have finished a shot rest.</w:t>
      </w:r>
    </w:p>
    <w:p w:rsidR="00E05AF6" w:rsidRPr="00965503" w:rsidRDefault="00453D64" w:rsidP="00E05AF6">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Quickened Ability</w:t>
      </w:r>
    </w:p>
    <w:p w:rsidR="008135B0" w:rsidRDefault="008135B0" w:rsidP="008135B0">
      <w:pPr>
        <w:spacing w:after="60"/>
        <w:jc w:val="both"/>
        <w:rPr>
          <w:rFonts w:ascii="Bookman Old Style" w:hAnsi="Bookman Old Style" w:cs="Tahoma"/>
          <w:sz w:val="20"/>
          <w:szCs w:val="20"/>
        </w:rPr>
      </w:pPr>
      <w:r>
        <w:rPr>
          <w:rFonts w:ascii="Bookman Old Style" w:hAnsi="Bookman Old Style" w:cs="Tahoma"/>
          <w:sz w:val="20"/>
          <w:szCs w:val="20"/>
        </w:rPr>
        <w:t xml:space="preserve">You are able to </w:t>
      </w:r>
      <w:r>
        <w:rPr>
          <w:rFonts w:ascii="Bookman Old Style" w:hAnsi="Bookman Old Style" w:cs="Tahoma"/>
          <w:sz w:val="20"/>
          <w:szCs w:val="20"/>
        </w:rPr>
        <w:t>halve the performance time</w:t>
      </w:r>
      <w:r>
        <w:rPr>
          <w:rFonts w:ascii="Bookman Old Style" w:hAnsi="Bookman Old Style" w:cs="Tahoma"/>
          <w:sz w:val="20"/>
          <w:szCs w:val="20"/>
        </w:rPr>
        <w:t xml:space="preserve"> of 1 ability, </w:t>
      </w:r>
      <w:r>
        <w:rPr>
          <w:rFonts w:ascii="Bookman Old Style" w:hAnsi="Bookman Old Style" w:cs="Tahoma"/>
          <w:sz w:val="20"/>
          <w:szCs w:val="20"/>
        </w:rPr>
        <w:t>class feature</w:t>
      </w:r>
      <w:r>
        <w:rPr>
          <w:rFonts w:ascii="Bookman Old Style" w:hAnsi="Bookman Old Style" w:cs="Tahoma"/>
          <w:sz w:val="20"/>
          <w:szCs w:val="20"/>
        </w:rPr>
        <w:t xml:space="preserve">, or </w:t>
      </w:r>
      <w:r>
        <w:rPr>
          <w:rFonts w:ascii="Bookman Old Style" w:hAnsi="Bookman Old Style" w:cs="Tahoma"/>
          <w:sz w:val="20"/>
          <w:szCs w:val="20"/>
        </w:rPr>
        <w:t>feat</w:t>
      </w:r>
      <w:r>
        <w:rPr>
          <w:rFonts w:ascii="Bookman Old Style" w:hAnsi="Bookman Old Style" w:cs="Tahoma"/>
          <w:sz w:val="20"/>
          <w:szCs w:val="20"/>
        </w:rPr>
        <w:t xml:space="preserve"> that you </w:t>
      </w:r>
      <w:r>
        <w:rPr>
          <w:rFonts w:ascii="Bookman Old Style" w:hAnsi="Bookman Old Style" w:cs="Tahoma"/>
          <w:sz w:val="20"/>
          <w:szCs w:val="20"/>
        </w:rPr>
        <w:t>have</w:t>
      </w:r>
      <w:r>
        <w:rPr>
          <w:rFonts w:ascii="Bookman Old Style" w:hAnsi="Bookman Old Style" w:cs="Tahoma"/>
          <w:sz w:val="20"/>
          <w:szCs w:val="20"/>
        </w:rPr>
        <w:t>. You can’t use this feature again until you have finished a short rest.</w:t>
      </w:r>
    </w:p>
    <w:p w:rsidR="00E05AF6" w:rsidRPr="00965503" w:rsidRDefault="00453D64" w:rsidP="00E05AF6">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Subtle Ability</w:t>
      </w:r>
    </w:p>
    <w:p w:rsidR="008E470C" w:rsidRDefault="008E470C" w:rsidP="008E470C">
      <w:pPr>
        <w:spacing w:after="120"/>
        <w:jc w:val="both"/>
        <w:rPr>
          <w:rFonts w:ascii="Bookman Old Style" w:hAnsi="Bookman Old Style" w:cs="Tahoma"/>
          <w:sz w:val="20"/>
          <w:szCs w:val="20"/>
        </w:rPr>
      </w:pPr>
      <w:r>
        <w:rPr>
          <w:rFonts w:ascii="Bookman Old Style" w:hAnsi="Bookman Old Style" w:cs="Tahoma"/>
          <w:sz w:val="20"/>
          <w:szCs w:val="20"/>
        </w:rPr>
        <w:t>You are able to eliminate all signs of your being the source of 1 ability, class feature, or feat that you have.</w:t>
      </w:r>
      <w:r w:rsidRPr="008E470C">
        <w:rPr>
          <w:rFonts w:ascii="Bookman Old Style" w:hAnsi="Bookman Old Style" w:cs="Tahoma"/>
          <w:sz w:val="20"/>
          <w:szCs w:val="20"/>
        </w:rPr>
        <w:t xml:space="preserve"> </w:t>
      </w:r>
      <w:r>
        <w:rPr>
          <w:rFonts w:ascii="Bookman Old Style" w:hAnsi="Bookman Old Style" w:cs="Tahoma"/>
          <w:sz w:val="20"/>
          <w:szCs w:val="20"/>
        </w:rPr>
        <w:t>You can’t use this feature again until you have finished a short rest.</w:t>
      </w:r>
    </w:p>
    <w:p w:rsidR="00475F78" w:rsidRPr="008E470C" w:rsidRDefault="00475F78" w:rsidP="008E470C">
      <w:pPr>
        <w:spacing w:after="60"/>
        <w:jc w:val="both"/>
        <w:rPr>
          <w:rFonts w:ascii="Bookman Old Style" w:hAnsi="Bookman Old Style" w:cs="Tahoma"/>
          <w:sz w:val="20"/>
          <w:szCs w:val="20"/>
        </w:rPr>
      </w:pPr>
      <w:r>
        <w:rPr>
          <w:rFonts w:ascii="Copperplate Gothic Light" w:hAnsi="Copperplate Gothic Light" w:cs="Tahoma"/>
          <w:b/>
          <w:color w:val="2E74B5" w:themeColor="accent1" w:themeShade="BF"/>
          <w:sz w:val="32"/>
          <w:szCs w:val="32"/>
        </w:rPr>
        <w:t>Ability Score Improvement</w:t>
      </w:r>
    </w:p>
    <w:p w:rsidR="00475F78" w:rsidRDefault="00475F78" w:rsidP="00475F78">
      <w:pPr>
        <w:spacing w:after="120" w:line="240" w:lineRule="auto"/>
        <w:jc w:val="both"/>
        <w:rPr>
          <w:rFonts w:ascii="Bookman Old Style" w:hAnsi="Bookman Old Style" w:cs="Tahoma"/>
          <w:sz w:val="20"/>
          <w:szCs w:val="20"/>
        </w:rPr>
      </w:pPr>
      <w:r>
        <w:rPr>
          <w:rFonts w:ascii="Bookman Old Style" w:hAnsi="Bookman Old Style" w:cs="Tahoma"/>
          <w:sz w:val="20"/>
          <w:szCs w:val="20"/>
        </w:rPr>
        <w:t>When you reach fourth level, and again at eighth, twelfth, sixteenth and eighteenth levels, you may increase one ability score of your choice by 2, or two ability scores of your choice by 1. You cannot increase an ability score above 20 with the use of this feature.</w:t>
      </w:r>
    </w:p>
    <w:p w:rsidR="004407F5" w:rsidRPr="00965503" w:rsidRDefault="004407F5" w:rsidP="004407F5">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Fast Hands</w:t>
      </w:r>
    </w:p>
    <w:p w:rsidR="004407F5" w:rsidRDefault="004407F5" w:rsidP="00C45E29">
      <w:pPr>
        <w:spacing w:after="120"/>
        <w:jc w:val="both"/>
        <w:rPr>
          <w:rFonts w:ascii="Bookman Old Style" w:hAnsi="Bookman Old Style" w:cs="Tahoma"/>
          <w:sz w:val="20"/>
          <w:szCs w:val="20"/>
        </w:rPr>
      </w:pPr>
      <w:r>
        <w:rPr>
          <w:rFonts w:ascii="Bookman Old Style" w:hAnsi="Bookman Old Style" w:cs="Tahoma"/>
          <w:sz w:val="20"/>
          <w:szCs w:val="20"/>
        </w:rPr>
        <w:t>Beginning at fourth level, you can us the bonus action granted by Cunning Action to make a Dex</w:t>
      </w:r>
      <w:r w:rsidR="000E05FA">
        <w:rPr>
          <w:rFonts w:ascii="Bookman Old Style" w:hAnsi="Bookman Old Style" w:cs="Tahoma"/>
          <w:sz w:val="20"/>
          <w:szCs w:val="20"/>
        </w:rPr>
        <w:t>-terity</w:t>
      </w:r>
      <w:r>
        <w:rPr>
          <w:rFonts w:ascii="Bookman Old Style" w:hAnsi="Bookman Old Style" w:cs="Tahoma"/>
          <w:sz w:val="20"/>
          <w:szCs w:val="20"/>
        </w:rPr>
        <w:t xml:space="preserve"> (sleight-of-hand) ability check, use your thieves’ tools to disarm a trap or open a lock, or take the Use </w:t>
      </w:r>
      <w:r>
        <w:rPr>
          <w:rFonts w:ascii="Bookman Old Style" w:hAnsi="Bookman Old Style" w:cs="Tahoma"/>
          <w:sz w:val="20"/>
          <w:szCs w:val="20"/>
        </w:rPr>
        <w:t>an Object action.</w:t>
      </w:r>
    </w:p>
    <w:p w:rsidR="004407F5" w:rsidRPr="00965503" w:rsidRDefault="004407F5" w:rsidP="004407F5">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Deft Stride</w:t>
      </w:r>
    </w:p>
    <w:p w:rsidR="004407F5" w:rsidRDefault="004407F5" w:rsidP="004407F5">
      <w:pPr>
        <w:spacing w:after="120" w:line="240" w:lineRule="auto"/>
        <w:jc w:val="both"/>
        <w:rPr>
          <w:rFonts w:ascii="Bookman Old Style" w:hAnsi="Bookman Old Style" w:cs="Tahoma"/>
          <w:sz w:val="20"/>
          <w:szCs w:val="20"/>
        </w:rPr>
      </w:pPr>
      <w:r>
        <w:rPr>
          <w:rFonts w:ascii="Bookman Old Style" w:hAnsi="Bookman Old Style" w:cs="Tahoma"/>
          <w:sz w:val="20"/>
          <w:szCs w:val="20"/>
        </w:rPr>
        <w:t>Starting at fifth level, moving through non</w:t>
      </w:r>
      <w:r w:rsidR="00F56210">
        <w:rPr>
          <w:rFonts w:ascii="Bookman Old Style" w:hAnsi="Bookman Old Style" w:cs="Tahoma"/>
          <w:sz w:val="20"/>
          <w:szCs w:val="20"/>
        </w:rPr>
        <w:t>-</w:t>
      </w:r>
      <w:r>
        <w:rPr>
          <w:rFonts w:ascii="Bookman Old Style" w:hAnsi="Bookman Old Style" w:cs="Tahoma"/>
          <w:sz w:val="20"/>
          <w:szCs w:val="20"/>
        </w:rPr>
        <w:t>magic difficult terrain cost</w:t>
      </w:r>
      <w:r w:rsidR="00532D1D">
        <w:rPr>
          <w:rFonts w:ascii="Bookman Old Style" w:hAnsi="Bookman Old Style" w:cs="Tahoma"/>
          <w:sz w:val="20"/>
          <w:szCs w:val="20"/>
        </w:rPr>
        <w:t>s</w:t>
      </w:r>
      <w:r>
        <w:rPr>
          <w:rFonts w:ascii="Bookman Old Style" w:hAnsi="Bookman Old Style" w:cs="Tahoma"/>
          <w:sz w:val="20"/>
          <w:szCs w:val="20"/>
        </w:rPr>
        <w:t xml:space="preserve"> you no extra movement. You can also move through ruined or rubble-filled land without being slowed by it or taking damage from broken shards, wire, caltrops or similar hazards.</w:t>
      </w:r>
      <w:r w:rsidR="00F56210">
        <w:rPr>
          <w:rFonts w:ascii="Bookman Old Style" w:hAnsi="Bookman Old Style" w:cs="Tahoma"/>
          <w:sz w:val="20"/>
          <w:szCs w:val="20"/>
        </w:rPr>
        <w:t xml:space="preserve"> Only a wall created by sorcery, one that moves to a target point, can bypass this feature.</w:t>
      </w:r>
    </w:p>
    <w:p w:rsidR="004407F5" w:rsidRDefault="004407F5" w:rsidP="004407F5">
      <w:pPr>
        <w:spacing w:after="0"/>
        <w:jc w:val="both"/>
        <w:rPr>
          <w:rFonts w:ascii="Copperplate Gothic Light" w:hAnsi="Copperplate Gothic Light" w:cs="Tahoma"/>
          <w:b/>
          <w:color w:val="2E74B5" w:themeColor="accent1" w:themeShade="BF"/>
          <w:sz w:val="32"/>
          <w:szCs w:val="32"/>
        </w:rPr>
      </w:pPr>
      <w:r>
        <w:rPr>
          <w:rFonts w:ascii="Copperplate Gothic Light" w:hAnsi="Copperplate Gothic Light" w:cs="Tahoma"/>
          <w:b/>
          <w:color w:val="2E74B5" w:themeColor="accent1" w:themeShade="BF"/>
          <w:sz w:val="32"/>
          <w:szCs w:val="32"/>
        </w:rPr>
        <w:t>Evasion</w:t>
      </w:r>
    </w:p>
    <w:p w:rsidR="004407F5" w:rsidRDefault="007A27DC" w:rsidP="004407F5">
      <w:pPr>
        <w:spacing w:after="120"/>
        <w:jc w:val="both"/>
        <w:rPr>
          <w:rFonts w:ascii="Bookman Old Style" w:hAnsi="Bookman Old Style" w:cs="Tahoma"/>
          <w:sz w:val="20"/>
          <w:szCs w:val="20"/>
        </w:rPr>
      </w:pPr>
      <w:r>
        <w:rPr>
          <w:rFonts w:ascii="Bookman Old Style" w:hAnsi="Bookman Old Style" w:cs="Tahoma"/>
          <w:sz w:val="20"/>
          <w:szCs w:val="20"/>
        </w:rPr>
        <w:t>Beginning at six</w:t>
      </w:r>
      <w:r w:rsidR="004407F5" w:rsidRPr="004407F5">
        <w:rPr>
          <w:rFonts w:ascii="Bookman Old Style" w:hAnsi="Bookman Old Style" w:cs="Tahoma"/>
          <w:sz w:val="20"/>
          <w:szCs w:val="20"/>
        </w:rPr>
        <w:t xml:space="preserve">th level, you can nimbly dodge out of the way of certain area effects, such as </w:t>
      </w:r>
      <w:r w:rsidR="004407F5">
        <w:rPr>
          <w:rFonts w:ascii="Bookman Old Style" w:hAnsi="Bookman Old Style" w:cs="Tahoma"/>
          <w:sz w:val="20"/>
          <w:szCs w:val="20"/>
        </w:rPr>
        <w:t>an Excellent Ruby Eye’s beam</w:t>
      </w:r>
      <w:r w:rsidR="004407F5" w:rsidRPr="004407F5">
        <w:rPr>
          <w:rFonts w:ascii="Bookman Old Style" w:hAnsi="Bookman Old Style" w:cs="Tahoma"/>
          <w:sz w:val="20"/>
          <w:szCs w:val="20"/>
        </w:rPr>
        <w:t xml:space="preserve"> or an </w:t>
      </w:r>
      <w:r w:rsidR="004407F5">
        <w:rPr>
          <w:rFonts w:ascii="Bookman Old Style" w:hAnsi="Bookman Old Style" w:cs="Tahoma"/>
          <w:sz w:val="20"/>
          <w:szCs w:val="20"/>
        </w:rPr>
        <w:t>area effect spell</w:t>
      </w:r>
      <w:r w:rsidR="004407F5" w:rsidRPr="004407F5">
        <w:rPr>
          <w:rFonts w:ascii="Bookman Old Style" w:hAnsi="Bookman Old Style" w:cs="Tahoma"/>
          <w:sz w:val="20"/>
          <w:szCs w:val="20"/>
        </w:rPr>
        <w:t>. When you are subjected to an effect that allows you to make a Dexterity saving throw to take only half damage, you instead take no damage if you succeed on the saving throw, and only half damage if you fail.</w:t>
      </w:r>
    </w:p>
    <w:p w:rsidR="00E833E6" w:rsidRPr="00965503" w:rsidRDefault="007A27DC" w:rsidP="004407F5">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Second Storey Work</w:t>
      </w:r>
    </w:p>
    <w:p w:rsidR="007A27DC" w:rsidRPr="007A27DC" w:rsidRDefault="007A27DC" w:rsidP="007A27DC">
      <w:pPr>
        <w:spacing w:after="0"/>
        <w:jc w:val="both"/>
        <w:rPr>
          <w:rFonts w:ascii="Bookman Old Style" w:hAnsi="Bookman Old Style" w:cs="Tahoma"/>
          <w:sz w:val="20"/>
          <w:szCs w:val="20"/>
        </w:rPr>
      </w:pPr>
      <w:r>
        <w:rPr>
          <w:rFonts w:ascii="Bookman Old Style" w:hAnsi="Bookman Old Style" w:cs="Tahoma"/>
          <w:sz w:val="20"/>
          <w:szCs w:val="20"/>
        </w:rPr>
        <w:t>At seventh</w:t>
      </w:r>
      <w:r w:rsidRPr="007A27DC">
        <w:rPr>
          <w:rFonts w:ascii="Bookman Old Style" w:hAnsi="Bookman Old Style" w:cs="Tahoma"/>
          <w:sz w:val="20"/>
          <w:szCs w:val="20"/>
        </w:rPr>
        <w:t xml:space="preserve"> level, you gain the ability to climb faster than normal; climbing no longer costs you extra movement.</w:t>
      </w:r>
    </w:p>
    <w:p w:rsidR="007A27DC" w:rsidRPr="007A27DC" w:rsidRDefault="007A27DC" w:rsidP="007A27DC">
      <w:pPr>
        <w:spacing w:after="120"/>
        <w:jc w:val="both"/>
        <w:rPr>
          <w:rFonts w:ascii="Bookman Old Style" w:hAnsi="Bookman Old Style" w:cs="Tahoma"/>
          <w:sz w:val="20"/>
          <w:szCs w:val="20"/>
        </w:rPr>
      </w:pPr>
      <w:r>
        <w:rPr>
          <w:rFonts w:ascii="Bookman Old Style" w:hAnsi="Bookman Old Style" w:cs="Tahoma"/>
          <w:sz w:val="20"/>
          <w:szCs w:val="20"/>
        </w:rPr>
        <w:t xml:space="preserve">     </w:t>
      </w:r>
      <w:r w:rsidRPr="007A27DC">
        <w:rPr>
          <w:rFonts w:ascii="Bookman Old Style" w:hAnsi="Bookman Old Style" w:cs="Tahoma"/>
          <w:sz w:val="20"/>
          <w:szCs w:val="20"/>
        </w:rPr>
        <w:t>In addition, when you make a running jump, the distance you cover increases by a number of feet equal to your Dexterity modifier.</w:t>
      </w:r>
    </w:p>
    <w:p w:rsidR="00E833E6" w:rsidRPr="00965503" w:rsidRDefault="005417C6" w:rsidP="00E833E6">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Spider- Climb</w:t>
      </w:r>
    </w:p>
    <w:p w:rsidR="00E833E6" w:rsidRPr="003549DC" w:rsidRDefault="00E833E6" w:rsidP="00E833E6">
      <w:pPr>
        <w:spacing w:after="120" w:line="240" w:lineRule="auto"/>
        <w:jc w:val="both"/>
        <w:rPr>
          <w:rFonts w:ascii="Bookman Old Style" w:hAnsi="Bookman Old Style" w:cs="Tahoma"/>
          <w:sz w:val="20"/>
          <w:szCs w:val="20"/>
        </w:rPr>
      </w:pPr>
      <w:r>
        <w:rPr>
          <w:rFonts w:ascii="Bookman Old Style" w:hAnsi="Bookman Old Style" w:cs="Tahoma"/>
          <w:sz w:val="20"/>
          <w:szCs w:val="20"/>
        </w:rPr>
        <w:t xml:space="preserve">Beginning at </w:t>
      </w:r>
      <w:r w:rsidR="005417C6">
        <w:rPr>
          <w:rFonts w:ascii="Bookman Old Style" w:hAnsi="Bookman Old Style" w:cs="Tahoma"/>
          <w:sz w:val="20"/>
          <w:szCs w:val="20"/>
        </w:rPr>
        <w:t>eigh</w:t>
      </w:r>
      <w:r>
        <w:rPr>
          <w:rFonts w:ascii="Bookman Old Style" w:hAnsi="Bookman Old Style" w:cs="Tahoma"/>
          <w:sz w:val="20"/>
          <w:szCs w:val="20"/>
        </w:rPr>
        <w:t xml:space="preserve">th level, you can </w:t>
      </w:r>
      <w:r w:rsidR="005417C6">
        <w:rPr>
          <w:rFonts w:ascii="Bookman Old Style" w:hAnsi="Bookman Old Style" w:cs="Tahoma"/>
          <w:sz w:val="20"/>
          <w:szCs w:val="20"/>
        </w:rPr>
        <w:t xml:space="preserve">climb sheer and slippery surfaces, avoid hazards while scaling wall heights, and cling to these even while something is trying to knock you off. You </w:t>
      </w:r>
      <w:r w:rsidR="00FF22DA">
        <w:rPr>
          <w:rFonts w:ascii="Bookman Old Style" w:hAnsi="Bookman Old Style" w:cs="Tahoma"/>
          <w:sz w:val="20"/>
          <w:szCs w:val="20"/>
        </w:rPr>
        <w:t>have double profici</w:t>
      </w:r>
      <w:r w:rsidR="003555BF">
        <w:rPr>
          <w:rFonts w:ascii="Bookman Old Style" w:hAnsi="Bookman Old Style" w:cs="Tahoma"/>
          <w:sz w:val="20"/>
          <w:szCs w:val="20"/>
        </w:rPr>
        <w:t>e</w:t>
      </w:r>
      <w:r w:rsidR="00FF22DA">
        <w:rPr>
          <w:rFonts w:ascii="Bookman Old Style" w:hAnsi="Bookman Old Style" w:cs="Tahoma"/>
          <w:sz w:val="20"/>
          <w:szCs w:val="20"/>
        </w:rPr>
        <w:t>ncy</w:t>
      </w:r>
      <w:r w:rsidR="005417C6">
        <w:rPr>
          <w:rFonts w:ascii="Bookman Old Style" w:hAnsi="Bookman Old Style" w:cs="Tahoma"/>
          <w:sz w:val="20"/>
          <w:szCs w:val="20"/>
        </w:rPr>
        <w:t xml:space="preserve"> on your DC roll to succeed at these type</w:t>
      </w:r>
      <w:r w:rsidR="00357F6E">
        <w:rPr>
          <w:rFonts w:ascii="Bookman Old Style" w:hAnsi="Bookman Old Style" w:cs="Tahoma"/>
          <w:sz w:val="20"/>
          <w:szCs w:val="20"/>
        </w:rPr>
        <w:t>s of</w:t>
      </w:r>
      <w:r w:rsidR="005417C6">
        <w:rPr>
          <w:rFonts w:ascii="Bookman Old Style" w:hAnsi="Bookman Old Style" w:cs="Tahoma"/>
          <w:sz w:val="20"/>
          <w:szCs w:val="20"/>
        </w:rPr>
        <w:t xml:space="preserve"> tasks.</w:t>
      </w:r>
    </w:p>
    <w:p w:rsidR="00E833E6" w:rsidRPr="00965503" w:rsidRDefault="005417C6" w:rsidP="00E833E6">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Infiltration Adept</w:t>
      </w:r>
    </w:p>
    <w:p w:rsidR="00E833E6" w:rsidRDefault="005417C6" w:rsidP="0077350B">
      <w:pPr>
        <w:spacing w:after="0" w:line="240" w:lineRule="auto"/>
        <w:jc w:val="both"/>
        <w:rPr>
          <w:rFonts w:ascii="Bookman Old Style" w:hAnsi="Bookman Old Style" w:cs="Tahoma"/>
          <w:sz w:val="20"/>
          <w:szCs w:val="20"/>
        </w:rPr>
      </w:pPr>
      <w:r>
        <w:rPr>
          <w:rFonts w:ascii="Bookman Old Style" w:hAnsi="Bookman Old Style" w:cs="Tahoma"/>
          <w:sz w:val="20"/>
          <w:szCs w:val="20"/>
        </w:rPr>
        <w:t>Starting at ninth level, you can unfailingly create false identities for yourself</w:t>
      </w:r>
      <w:r w:rsidR="00E833E6">
        <w:rPr>
          <w:rFonts w:ascii="Bookman Old Style" w:hAnsi="Bookman Old Style" w:cs="Tahoma"/>
          <w:sz w:val="20"/>
          <w:szCs w:val="20"/>
        </w:rPr>
        <w:t>.</w:t>
      </w:r>
      <w:r>
        <w:rPr>
          <w:rFonts w:ascii="Bookman Old Style" w:hAnsi="Bookman Old Style" w:cs="Tahoma"/>
          <w:sz w:val="20"/>
          <w:szCs w:val="20"/>
        </w:rPr>
        <w:t xml:space="preserve"> You must spend time and money to establish the history, connections of clan, and </w:t>
      </w:r>
      <w:r w:rsidR="00A94EB3">
        <w:rPr>
          <w:rFonts w:ascii="Bookman Old Style" w:hAnsi="Bookman Old Style" w:cs="Tahoma"/>
          <w:sz w:val="20"/>
          <w:szCs w:val="20"/>
        </w:rPr>
        <w:t>professional abilities of your persona. This usually involves acquiring appropriate dress articles, clan tabards, letters of introduction, and official circle qualifications to establish yourself as a clanmember or palace official from a remote city. You then insinuate yourself into your target</w:t>
      </w:r>
      <w:r w:rsidR="00A97892">
        <w:rPr>
          <w:rFonts w:ascii="Bookman Old Style" w:hAnsi="Bookman Old Style" w:cs="Tahoma"/>
          <w:sz w:val="20"/>
          <w:szCs w:val="20"/>
        </w:rPr>
        <w:t>,</w:t>
      </w:r>
      <w:r w:rsidR="00A94EB3">
        <w:rPr>
          <w:rFonts w:ascii="Bookman Old Style" w:hAnsi="Bookman Old Style" w:cs="Tahoma"/>
          <w:sz w:val="20"/>
          <w:szCs w:val="20"/>
        </w:rPr>
        <w:t xml:space="preserve"> so as to glean intelligence.</w:t>
      </w:r>
    </w:p>
    <w:p w:rsidR="0077350B" w:rsidRPr="003549DC" w:rsidRDefault="0077350B" w:rsidP="0077350B">
      <w:pPr>
        <w:spacing w:after="120" w:line="240" w:lineRule="auto"/>
        <w:jc w:val="both"/>
        <w:rPr>
          <w:rFonts w:ascii="Bookman Old Style" w:hAnsi="Bookman Old Style" w:cs="Tahoma"/>
          <w:sz w:val="20"/>
          <w:szCs w:val="20"/>
        </w:rPr>
      </w:pPr>
      <w:r>
        <w:rPr>
          <w:rFonts w:ascii="Bookman Old Style" w:hAnsi="Bookman Old Style" w:cs="Tahoma"/>
          <w:sz w:val="20"/>
          <w:szCs w:val="20"/>
        </w:rPr>
        <w:t xml:space="preserve">     Thereafter, you can adopt the identity as a disguise and the infiltrated group believes in your story until given reason to do otherwise.</w:t>
      </w:r>
    </w:p>
    <w:p w:rsidR="00E833E6" w:rsidRPr="00965503" w:rsidRDefault="00847B64" w:rsidP="00E833E6">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Vanish</w:t>
      </w:r>
    </w:p>
    <w:p w:rsidR="00E833E6" w:rsidRPr="003549DC" w:rsidRDefault="00847B64" w:rsidP="00E833E6">
      <w:pPr>
        <w:spacing w:after="120" w:line="240" w:lineRule="auto"/>
        <w:jc w:val="both"/>
        <w:rPr>
          <w:rFonts w:ascii="Bookman Old Style" w:hAnsi="Bookman Old Style" w:cs="Tahoma"/>
          <w:sz w:val="20"/>
          <w:szCs w:val="20"/>
        </w:rPr>
      </w:pPr>
      <w:r>
        <w:rPr>
          <w:rFonts w:ascii="Bookman Old Style" w:hAnsi="Bookman Old Style" w:cs="Tahoma"/>
          <w:sz w:val="20"/>
          <w:szCs w:val="20"/>
        </w:rPr>
        <w:t>Starting at tenth level, you can use a Hide action as a bonus action on your turn. Also, you can’t be tracked by non</w:t>
      </w:r>
      <w:r w:rsidR="00FE7983">
        <w:rPr>
          <w:rFonts w:ascii="Bookman Old Style" w:hAnsi="Bookman Old Style" w:cs="Tahoma"/>
          <w:sz w:val="20"/>
          <w:szCs w:val="20"/>
        </w:rPr>
        <w:t>-</w:t>
      </w:r>
      <w:r>
        <w:rPr>
          <w:rFonts w:ascii="Bookman Old Style" w:hAnsi="Bookman Old Style" w:cs="Tahoma"/>
          <w:sz w:val="20"/>
          <w:szCs w:val="20"/>
        </w:rPr>
        <w:t>magical means, unless you choose to leave a trail.</w:t>
      </w:r>
    </w:p>
    <w:p w:rsidR="00E833E6" w:rsidRPr="00965503" w:rsidRDefault="00306363" w:rsidP="00E833E6">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Hide in Plain Sight</w:t>
      </w:r>
    </w:p>
    <w:p w:rsidR="00E833E6" w:rsidRDefault="00306363" w:rsidP="00306363">
      <w:pPr>
        <w:spacing w:after="0"/>
        <w:jc w:val="both"/>
        <w:rPr>
          <w:rFonts w:ascii="Bookman Old Style" w:hAnsi="Bookman Old Style" w:cs="Tahoma"/>
          <w:sz w:val="20"/>
          <w:szCs w:val="20"/>
        </w:rPr>
      </w:pPr>
      <w:r>
        <w:rPr>
          <w:rFonts w:ascii="Bookman Old Style" w:hAnsi="Bookman Old Style" w:cs="Tahoma"/>
          <w:sz w:val="20"/>
          <w:szCs w:val="20"/>
        </w:rPr>
        <w:t xml:space="preserve">Beginning at tenth level, you can spend 1 short or long rest creating a disguise for yourself. You must have access to the dress and jewellery items seen within the destination you would like </w:t>
      </w:r>
      <w:r w:rsidR="00973EDA">
        <w:rPr>
          <w:rFonts w:ascii="Bookman Old Style" w:hAnsi="Bookman Old Style" w:cs="Tahoma"/>
          <w:sz w:val="20"/>
          <w:szCs w:val="20"/>
        </w:rPr>
        <w:t xml:space="preserve">to </w:t>
      </w:r>
      <w:r>
        <w:rPr>
          <w:rFonts w:ascii="Bookman Old Style" w:hAnsi="Bookman Old Style" w:cs="Tahoma"/>
          <w:sz w:val="20"/>
          <w:szCs w:val="20"/>
        </w:rPr>
        <w:t xml:space="preserve">enter. </w:t>
      </w:r>
    </w:p>
    <w:p w:rsidR="00306363" w:rsidRDefault="00306363" w:rsidP="00306363">
      <w:pPr>
        <w:spacing w:after="120"/>
        <w:jc w:val="both"/>
        <w:rPr>
          <w:rFonts w:ascii="Bookman Old Style" w:hAnsi="Bookman Old Style" w:cs="Tahoma"/>
          <w:sz w:val="20"/>
          <w:szCs w:val="20"/>
        </w:rPr>
      </w:pPr>
      <w:r>
        <w:rPr>
          <w:rFonts w:ascii="Bookman Old Style" w:hAnsi="Bookman Old Style" w:cs="Tahoma"/>
          <w:sz w:val="20"/>
          <w:szCs w:val="20"/>
        </w:rPr>
        <w:t xml:space="preserve">     Once you are disguised, you can enter a target (such as a temple or palace) and move through it without attracting the attention of those inside. You gain a +10 bonus to Charisma (Performance) checks when you speak to others inside.</w:t>
      </w:r>
    </w:p>
    <w:p w:rsidR="00361490" w:rsidRDefault="00361490" w:rsidP="00E833E6">
      <w:pPr>
        <w:spacing w:after="0"/>
        <w:jc w:val="both"/>
        <w:rPr>
          <w:rFonts w:ascii="Copperplate Gothic Light" w:hAnsi="Copperplate Gothic Light" w:cs="Tahoma"/>
          <w:b/>
          <w:color w:val="2E74B5" w:themeColor="accent1" w:themeShade="BF"/>
          <w:sz w:val="32"/>
          <w:szCs w:val="32"/>
        </w:rPr>
      </w:pPr>
    </w:p>
    <w:p w:rsidR="00E833E6" w:rsidRPr="00965503" w:rsidRDefault="006A0BC9" w:rsidP="00E833E6">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Reliable Talent</w:t>
      </w:r>
    </w:p>
    <w:p w:rsidR="006A0BC9" w:rsidRDefault="006A0BC9" w:rsidP="00C11CC8">
      <w:pPr>
        <w:spacing w:after="120"/>
        <w:jc w:val="both"/>
        <w:rPr>
          <w:rFonts w:ascii="Bookman Old Style" w:hAnsi="Bookman Old Style" w:cs="Tahoma"/>
          <w:b/>
          <w:sz w:val="20"/>
          <w:szCs w:val="20"/>
        </w:rPr>
      </w:pPr>
      <w:r>
        <w:rPr>
          <w:rFonts w:ascii="Bookman Old Style" w:hAnsi="Bookman Old Style" w:cs="Tahoma"/>
          <w:sz w:val="20"/>
          <w:szCs w:val="20"/>
        </w:rPr>
        <w:t>By eleven</w:t>
      </w:r>
      <w:r w:rsidRPr="006A0BC9">
        <w:rPr>
          <w:rFonts w:ascii="Bookman Old Style" w:hAnsi="Bookman Old Style" w:cs="Tahoma"/>
          <w:sz w:val="20"/>
          <w:szCs w:val="20"/>
        </w:rPr>
        <w:t>th level, you have refined your chosen skills until they approach perfection. Whenever you make an ability check that lets you add your proficiency bonus, you can treat a d20 roll of 9 or lower as a 10.</w:t>
      </w:r>
      <w:r w:rsidRPr="006A0BC9">
        <w:rPr>
          <w:rFonts w:ascii="Bookman Old Style" w:hAnsi="Bookman Old Style" w:cs="Tahoma"/>
          <w:b/>
          <w:sz w:val="20"/>
          <w:szCs w:val="20"/>
        </w:rPr>
        <w:t xml:space="preserve"> </w:t>
      </w:r>
    </w:p>
    <w:p w:rsidR="007B6414" w:rsidRDefault="007B6414" w:rsidP="007B6414">
      <w:pPr>
        <w:spacing w:after="0"/>
        <w:jc w:val="both"/>
        <w:rPr>
          <w:rFonts w:ascii="Bookman Old Style" w:hAnsi="Bookman Old Style"/>
          <w:sz w:val="20"/>
          <w:szCs w:val="20"/>
        </w:rPr>
      </w:pPr>
      <w:r>
        <w:rPr>
          <w:rFonts w:ascii="Copperplate Gothic Light" w:hAnsi="Copperplate Gothic Light" w:cs="Tahoma"/>
          <w:b/>
          <w:color w:val="2E74B5" w:themeColor="accent1" w:themeShade="BF"/>
          <w:sz w:val="36"/>
          <w:szCs w:val="36"/>
        </w:rPr>
        <w:t>Blind Sense</w:t>
      </w:r>
    </w:p>
    <w:p w:rsidR="007B6414" w:rsidRPr="007B6414" w:rsidRDefault="007B6414" w:rsidP="007B6414">
      <w:pPr>
        <w:spacing w:after="120"/>
        <w:jc w:val="both"/>
        <w:rPr>
          <w:rFonts w:ascii="Bookman Old Style" w:hAnsi="Bookman Old Style"/>
          <w:sz w:val="20"/>
          <w:szCs w:val="20"/>
        </w:rPr>
      </w:pPr>
      <w:r w:rsidRPr="007B6414">
        <w:rPr>
          <w:rFonts w:ascii="Bookman Old Style" w:hAnsi="Bookman Old Style"/>
          <w:sz w:val="20"/>
          <w:szCs w:val="20"/>
        </w:rPr>
        <w:t>Startin</w:t>
      </w:r>
      <w:r>
        <w:rPr>
          <w:rFonts w:ascii="Bookman Old Style" w:hAnsi="Bookman Old Style"/>
          <w:sz w:val="20"/>
          <w:szCs w:val="20"/>
        </w:rPr>
        <w:t xml:space="preserve">g at </w:t>
      </w:r>
      <w:r>
        <w:rPr>
          <w:rFonts w:ascii="Bookman Old Style" w:hAnsi="Bookman Old Style"/>
          <w:sz w:val="20"/>
          <w:szCs w:val="20"/>
        </w:rPr>
        <w:t>twelf</w:t>
      </w:r>
      <w:r w:rsidRPr="007B6414">
        <w:rPr>
          <w:rFonts w:ascii="Bookman Old Style" w:hAnsi="Bookman Old Style"/>
          <w:sz w:val="20"/>
          <w:szCs w:val="20"/>
        </w:rPr>
        <w:t>th level, if you are able to hear, you are aware of the location of any hidden or invisible creature within 10 feet of you.</w:t>
      </w:r>
    </w:p>
    <w:p w:rsidR="006A0BC9" w:rsidRPr="00965503" w:rsidRDefault="006A0BC9" w:rsidP="006A0BC9">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Reliable Talent</w:t>
      </w:r>
    </w:p>
    <w:p w:rsidR="006A0BC9" w:rsidRDefault="006A0BC9" w:rsidP="006A0BC9">
      <w:pPr>
        <w:spacing w:after="120"/>
        <w:jc w:val="both"/>
        <w:rPr>
          <w:rFonts w:ascii="Bookman Old Style" w:hAnsi="Bookman Old Style" w:cs="Tahoma"/>
          <w:b/>
          <w:sz w:val="20"/>
          <w:szCs w:val="20"/>
        </w:rPr>
      </w:pPr>
      <w:r>
        <w:rPr>
          <w:rFonts w:ascii="Bookman Old Style" w:hAnsi="Bookman Old Style" w:cs="Tahoma"/>
          <w:sz w:val="20"/>
          <w:szCs w:val="20"/>
        </w:rPr>
        <w:t>At thirteenth level, you gain the ability to mimic the speech and mannerisms of a target individual</w:t>
      </w:r>
      <w:r w:rsidRPr="006A0BC9">
        <w:rPr>
          <w:rFonts w:ascii="Bookman Old Style" w:hAnsi="Bookman Old Style" w:cs="Tahoma"/>
          <w:sz w:val="20"/>
          <w:szCs w:val="20"/>
        </w:rPr>
        <w:t>.</w:t>
      </w:r>
      <w:r>
        <w:rPr>
          <w:rFonts w:ascii="Bookman Old Style" w:hAnsi="Bookman Old Style" w:cs="Tahoma"/>
          <w:sz w:val="20"/>
          <w:szCs w:val="20"/>
        </w:rPr>
        <w:t xml:space="preserve"> You must spend at least three hours studying the target’s behaviour. Your mimicry is indiscernible to a casual observer, but a close friend, lover, or parent would force a Charisma (Deception) roll at a disadvantage. At eighteenth level this disadvan-tage disappears. At twentieth level it becomes an advantage.</w:t>
      </w:r>
      <w:r w:rsidRPr="006A0BC9">
        <w:rPr>
          <w:rFonts w:ascii="Bookman Old Style" w:hAnsi="Bookman Old Style" w:cs="Tahoma"/>
          <w:b/>
          <w:sz w:val="20"/>
          <w:szCs w:val="20"/>
        </w:rPr>
        <w:t xml:space="preserve"> </w:t>
      </w:r>
    </w:p>
    <w:p w:rsidR="00AC2B29" w:rsidRPr="00AC2B29" w:rsidRDefault="00AC2B29" w:rsidP="00AC2B29">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Use a Magic Device</w:t>
      </w:r>
    </w:p>
    <w:p w:rsidR="006A0BC9" w:rsidRDefault="007B6414" w:rsidP="00973EDA">
      <w:pPr>
        <w:spacing w:after="120"/>
        <w:jc w:val="both"/>
        <w:rPr>
          <w:rFonts w:ascii="Bookman Old Style" w:hAnsi="Bookman Old Style" w:cs="Tahoma"/>
          <w:sz w:val="20"/>
          <w:szCs w:val="20"/>
        </w:rPr>
      </w:pPr>
      <w:r>
        <w:rPr>
          <w:rFonts w:ascii="Bookman Old Style" w:hAnsi="Bookman Old Style" w:cs="Tahoma"/>
          <w:sz w:val="20"/>
          <w:szCs w:val="20"/>
        </w:rPr>
        <w:t>By fourteen</w:t>
      </w:r>
      <w:r w:rsidR="00AC2B29" w:rsidRPr="00AC2B29">
        <w:rPr>
          <w:rFonts w:ascii="Bookman Old Style" w:hAnsi="Bookman Old Style" w:cs="Tahoma"/>
          <w:sz w:val="20"/>
          <w:szCs w:val="20"/>
        </w:rPr>
        <w:t xml:space="preserve">th level, you have learned enough about the workings of magic that you can improvise the use of items even when they are not intended for you. You ignore all class, race, and level requirements on the use of </w:t>
      </w:r>
      <w:r w:rsidR="008D0040">
        <w:rPr>
          <w:rFonts w:ascii="Bookman Old Style" w:hAnsi="Bookman Old Style" w:cs="Tahoma"/>
          <w:sz w:val="20"/>
          <w:szCs w:val="20"/>
        </w:rPr>
        <w:t>sorcerous</w:t>
      </w:r>
      <w:r w:rsidR="00AC2B29" w:rsidRPr="00AC2B29">
        <w:rPr>
          <w:rFonts w:ascii="Bookman Old Style" w:hAnsi="Bookman Old Style" w:cs="Tahoma"/>
          <w:sz w:val="20"/>
          <w:szCs w:val="20"/>
        </w:rPr>
        <w:t xml:space="preserve"> items</w:t>
      </w:r>
      <w:r w:rsidR="008D0040">
        <w:rPr>
          <w:rFonts w:ascii="Bookman Old Style" w:hAnsi="Bookman Old Style" w:cs="Tahoma"/>
          <w:sz w:val="20"/>
          <w:szCs w:val="20"/>
        </w:rPr>
        <w:t xml:space="preserve"> or devices of the Ancients</w:t>
      </w:r>
      <w:r w:rsidR="00AC2B29" w:rsidRPr="00AC2B29">
        <w:rPr>
          <w:rFonts w:ascii="Bookman Old Style" w:hAnsi="Bookman Old Style" w:cs="Tahoma"/>
          <w:sz w:val="20"/>
          <w:szCs w:val="20"/>
        </w:rPr>
        <w:t>.</w:t>
      </w:r>
    </w:p>
    <w:p w:rsidR="00E833E6" w:rsidRPr="005C6CFA" w:rsidRDefault="00404946" w:rsidP="00E833E6">
      <w:pPr>
        <w:spacing w:after="60"/>
        <w:rPr>
          <w:rFonts w:ascii="Copperplate Gothic Light" w:hAnsi="Copperplate Gothic Light" w:cs="Tahoma"/>
          <w:b/>
          <w:color w:val="2E74B5" w:themeColor="accent1" w:themeShade="BF"/>
          <w:sz w:val="36"/>
          <w:szCs w:val="36"/>
        </w:rPr>
      </w:pPr>
      <w:r>
        <w:rPr>
          <w:rFonts w:ascii="Copperplate Gothic Light" w:hAnsi="Copperplate Gothic Light" w:cs="Tahoma"/>
          <w:b/>
          <w:color w:val="2E74B5" w:themeColor="accent1" w:themeShade="BF"/>
          <w:sz w:val="36"/>
          <w:szCs w:val="36"/>
        </w:rPr>
        <w:t>Supreme Sneak</w:t>
      </w:r>
    </w:p>
    <w:p w:rsidR="00E833E6" w:rsidRDefault="0031584A" w:rsidP="00E833E6">
      <w:pPr>
        <w:spacing w:after="120"/>
        <w:jc w:val="both"/>
        <w:rPr>
          <w:rFonts w:ascii="Bookman Old Style" w:hAnsi="Bookman Old Style" w:cs="Tahoma"/>
          <w:sz w:val="20"/>
          <w:szCs w:val="20"/>
        </w:rPr>
      </w:pPr>
      <w:r>
        <w:rPr>
          <w:rFonts w:ascii="Bookman Old Style" w:hAnsi="Bookman Old Style" w:cs="Tahoma"/>
          <w:sz w:val="20"/>
          <w:szCs w:val="20"/>
        </w:rPr>
        <w:t xml:space="preserve">Starting at </w:t>
      </w:r>
      <w:r w:rsidR="007B6414">
        <w:rPr>
          <w:rFonts w:ascii="Bookman Old Style" w:hAnsi="Bookman Old Style" w:cs="Tahoma"/>
          <w:sz w:val="20"/>
          <w:szCs w:val="20"/>
        </w:rPr>
        <w:t>fifteenth</w:t>
      </w:r>
      <w:r w:rsidR="00404946" w:rsidRPr="00404946">
        <w:rPr>
          <w:rFonts w:ascii="Bookman Old Style" w:hAnsi="Bookman Old Style" w:cs="Tahoma"/>
          <w:sz w:val="20"/>
          <w:szCs w:val="20"/>
        </w:rPr>
        <w:t xml:space="preserve"> level, you have advantage on a Dexterity (Stealth) check if you move no more than half your speed on the same turn.</w:t>
      </w:r>
    </w:p>
    <w:p w:rsidR="007B6414" w:rsidRPr="007B6414" w:rsidRDefault="007B6414" w:rsidP="007B6414">
      <w:pPr>
        <w:spacing w:after="0"/>
        <w:rPr>
          <w:rFonts w:ascii="Copperplate Gothic Light" w:hAnsi="Copperplate Gothic Light" w:cs="Tahoma"/>
          <w:b/>
          <w:color w:val="2E74B5" w:themeColor="accent1" w:themeShade="BF"/>
          <w:sz w:val="36"/>
          <w:szCs w:val="36"/>
        </w:rPr>
      </w:pPr>
      <w:r>
        <w:rPr>
          <w:rFonts w:ascii="Copperplate Gothic Light" w:hAnsi="Copperplate Gothic Light" w:cs="Tahoma"/>
          <w:b/>
          <w:color w:val="2E74B5" w:themeColor="accent1" w:themeShade="BF"/>
          <w:sz w:val="36"/>
          <w:szCs w:val="36"/>
        </w:rPr>
        <w:t>Slippery Mind</w:t>
      </w:r>
    </w:p>
    <w:p w:rsidR="007B6414" w:rsidRDefault="007B6414" w:rsidP="00E833E6">
      <w:pPr>
        <w:spacing w:after="120"/>
        <w:jc w:val="both"/>
        <w:rPr>
          <w:rFonts w:ascii="Bookman Old Style" w:hAnsi="Bookman Old Style" w:cs="Tahoma"/>
          <w:sz w:val="20"/>
          <w:szCs w:val="20"/>
        </w:rPr>
      </w:pPr>
      <w:r>
        <w:rPr>
          <w:rFonts w:ascii="Bookman Old Style" w:hAnsi="Bookman Old Style" w:cs="Tahoma"/>
          <w:sz w:val="20"/>
          <w:szCs w:val="20"/>
        </w:rPr>
        <w:t>At six</w:t>
      </w:r>
      <w:r>
        <w:rPr>
          <w:rFonts w:ascii="Bookman Old Style" w:hAnsi="Bookman Old Style" w:cs="Tahoma"/>
          <w:sz w:val="20"/>
          <w:szCs w:val="20"/>
        </w:rPr>
        <w:t>teen</w:t>
      </w:r>
      <w:r w:rsidRPr="007B6414">
        <w:rPr>
          <w:rFonts w:ascii="Bookman Old Style" w:hAnsi="Bookman Old Style" w:cs="Tahoma"/>
          <w:sz w:val="20"/>
          <w:szCs w:val="20"/>
        </w:rPr>
        <w:t xml:space="preserve">th level, you have </w:t>
      </w:r>
      <w:r>
        <w:rPr>
          <w:rFonts w:ascii="Bookman Old Style" w:hAnsi="Bookman Old Style" w:cs="Tahoma"/>
          <w:sz w:val="20"/>
          <w:szCs w:val="20"/>
        </w:rPr>
        <w:t>greater mental strength and</w:t>
      </w:r>
      <w:r w:rsidRPr="007B6414">
        <w:rPr>
          <w:rFonts w:ascii="Bookman Old Style" w:hAnsi="Bookman Old Style" w:cs="Tahoma"/>
          <w:sz w:val="20"/>
          <w:szCs w:val="20"/>
        </w:rPr>
        <w:t xml:space="preserve"> gain proficiency in Wisdom saving throws.</w:t>
      </w:r>
    </w:p>
    <w:p w:rsidR="007B6414" w:rsidRPr="007B6414" w:rsidRDefault="007B6414" w:rsidP="007B6414">
      <w:pPr>
        <w:spacing w:after="0"/>
        <w:rPr>
          <w:rFonts w:ascii="Copperplate Gothic Light" w:hAnsi="Copperplate Gothic Light" w:cs="Tahoma"/>
          <w:b/>
          <w:color w:val="2E74B5" w:themeColor="accent1" w:themeShade="BF"/>
          <w:sz w:val="36"/>
          <w:szCs w:val="36"/>
        </w:rPr>
      </w:pPr>
      <w:r>
        <w:rPr>
          <w:rFonts w:ascii="Copperplate Gothic Light" w:hAnsi="Copperplate Gothic Light" w:cs="Tahoma"/>
          <w:b/>
          <w:color w:val="2E74B5" w:themeColor="accent1" w:themeShade="BF"/>
          <w:sz w:val="36"/>
          <w:szCs w:val="36"/>
        </w:rPr>
        <w:t>Yagurétokh Reflexes</w:t>
      </w:r>
    </w:p>
    <w:p w:rsidR="004E328B" w:rsidRDefault="007B6414" w:rsidP="007B6414">
      <w:pPr>
        <w:spacing w:after="120"/>
        <w:jc w:val="both"/>
        <w:rPr>
          <w:rFonts w:ascii="Bookman Old Style" w:hAnsi="Bookman Old Style"/>
          <w:sz w:val="20"/>
          <w:szCs w:val="20"/>
        </w:rPr>
      </w:pPr>
      <w:r>
        <w:rPr>
          <w:rFonts w:ascii="Bookman Old Style" w:hAnsi="Bookman Old Style"/>
          <w:sz w:val="20"/>
          <w:szCs w:val="20"/>
        </w:rPr>
        <w:t>When you reach seventeen</w:t>
      </w:r>
      <w:r w:rsidRPr="007B6414">
        <w:rPr>
          <w:rFonts w:ascii="Bookman Old Style" w:hAnsi="Bookman Old Style"/>
          <w:sz w:val="20"/>
          <w:szCs w:val="20"/>
        </w:rPr>
        <w:t>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rsidR="00C11CC8" w:rsidRPr="00965503" w:rsidRDefault="00C11CC8" w:rsidP="00C11CC8">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Uncanny Dodge</w:t>
      </w:r>
    </w:p>
    <w:p w:rsidR="00C11CC8" w:rsidRDefault="00C11CC8" w:rsidP="00C11CC8">
      <w:pPr>
        <w:spacing w:after="120" w:line="240" w:lineRule="auto"/>
        <w:jc w:val="both"/>
        <w:rPr>
          <w:rFonts w:ascii="Bookman Old Style" w:hAnsi="Bookman Old Style" w:cs="Tahoma"/>
          <w:sz w:val="20"/>
          <w:szCs w:val="20"/>
        </w:rPr>
      </w:pPr>
      <w:r>
        <w:rPr>
          <w:rFonts w:ascii="Bookman Old Style" w:hAnsi="Bookman Old Style" w:cs="Tahoma"/>
          <w:sz w:val="20"/>
          <w:szCs w:val="20"/>
        </w:rPr>
        <w:t xml:space="preserve">Starting at </w:t>
      </w:r>
      <w:r>
        <w:rPr>
          <w:rFonts w:ascii="Bookman Old Style" w:hAnsi="Bookman Old Style" w:cs="Tahoma"/>
          <w:sz w:val="20"/>
          <w:szCs w:val="20"/>
        </w:rPr>
        <w:t>eighteen</w:t>
      </w:r>
      <w:r>
        <w:rPr>
          <w:rFonts w:ascii="Bookman Old Style" w:hAnsi="Bookman Old Style" w:cs="Tahoma"/>
          <w:sz w:val="20"/>
          <w:szCs w:val="20"/>
        </w:rPr>
        <w:t>t</w:t>
      </w:r>
      <w:r w:rsidRPr="00475F78">
        <w:rPr>
          <w:rFonts w:ascii="Bookman Old Style" w:hAnsi="Bookman Old Style" w:cs="Tahoma"/>
          <w:sz w:val="20"/>
          <w:szCs w:val="20"/>
        </w:rPr>
        <w:t xml:space="preserve">h level, when an attacker </w:t>
      </w:r>
      <w:r w:rsidR="007F1F1B">
        <w:rPr>
          <w:rFonts w:ascii="Bookman Old Style" w:hAnsi="Bookman Old Style" w:cs="Tahoma"/>
          <w:sz w:val="20"/>
          <w:szCs w:val="20"/>
        </w:rPr>
        <w:t>hits</w:t>
      </w:r>
      <w:r w:rsidRPr="00475F78">
        <w:rPr>
          <w:rFonts w:ascii="Bookman Old Style" w:hAnsi="Bookman Old Style" w:cs="Tahoma"/>
          <w:sz w:val="20"/>
          <w:szCs w:val="20"/>
        </w:rPr>
        <w:t xml:space="preserve"> you with an attack, you can use your reaction to halve the attack’s damage against you.</w:t>
      </w:r>
    </w:p>
    <w:p w:rsidR="009F25CA" w:rsidRPr="00965503" w:rsidRDefault="009F25CA" w:rsidP="009F25CA">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Extra Attack</w:t>
      </w:r>
    </w:p>
    <w:p w:rsidR="009F25CA" w:rsidRPr="00C11CC8" w:rsidRDefault="009F25CA" w:rsidP="00C11CC8">
      <w:pPr>
        <w:spacing w:after="120" w:line="240" w:lineRule="auto"/>
        <w:jc w:val="both"/>
        <w:rPr>
          <w:rFonts w:ascii="Bookman Old Style" w:hAnsi="Bookman Old Style" w:cs="Tahoma"/>
          <w:sz w:val="20"/>
          <w:szCs w:val="20"/>
        </w:rPr>
      </w:pPr>
      <w:r>
        <w:rPr>
          <w:rFonts w:ascii="Bookman Old Style" w:hAnsi="Bookman Old Style" w:cs="Tahoma"/>
          <w:sz w:val="20"/>
          <w:szCs w:val="20"/>
        </w:rPr>
        <w:t>Starting at nineteenth level, you can attack twice, instead of once, whenever you make an attack on your turn.</w:t>
      </w:r>
    </w:p>
    <w:p w:rsidR="00361490" w:rsidRDefault="00361490" w:rsidP="007D51DF">
      <w:pPr>
        <w:spacing w:after="0"/>
        <w:rPr>
          <w:rFonts w:ascii="Copperplate Gothic Light" w:hAnsi="Copperplate Gothic Light" w:cs="Tahoma"/>
          <w:b/>
          <w:color w:val="2E74B5" w:themeColor="accent1" w:themeShade="BF"/>
          <w:sz w:val="36"/>
          <w:szCs w:val="36"/>
        </w:rPr>
      </w:pPr>
    </w:p>
    <w:p w:rsidR="007D51DF" w:rsidRPr="007B6414" w:rsidRDefault="007D51DF" w:rsidP="007D51DF">
      <w:pPr>
        <w:spacing w:after="0"/>
        <w:rPr>
          <w:rFonts w:ascii="Copperplate Gothic Light" w:hAnsi="Copperplate Gothic Light" w:cs="Tahoma"/>
          <w:b/>
          <w:color w:val="2E74B5" w:themeColor="accent1" w:themeShade="BF"/>
          <w:sz w:val="36"/>
          <w:szCs w:val="36"/>
        </w:rPr>
      </w:pPr>
      <w:r>
        <w:rPr>
          <w:rFonts w:ascii="Copperplate Gothic Light" w:hAnsi="Copperplate Gothic Light" w:cs="Tahoma"/>
          <w:b/>
          <w:color w:val="2E74B5" w:themeColor="accent1" w:themeShade="BF"/>
          <w:sz w:val="36"/>
          <w:szCs w:val="36"/>
        </w:rPr>
        <w:t xml:space="preserve">Stroke of </w:t>
      </w:r>
      <w:r w:rsidR="00B807BA">
        <w:rPr>
          <w:rFonts w:ascii="Copperplate Gothic Light" w:hAnsi="Copperplate Gothic Light" w:cs="Tahoma"/>
          <w:b/>
          <w:color w:val="2E74B5" w:themeColor="accent1" w:themeShade="BF"/>
          <w:sz w:val="36"/>
          <w:szCs w:val="36"/>
        </w:rPr>
        <w:t>Destiny</w:t>
      </w:r>
    </w:p>
    <w:p w:rsidR="007D51DF" w:rsidRPr="007D51DF" w:rsidRDefault="002B1E92" w:rsidP="007D51DF">
      <w:pPr>
        <w:spacing w:after="120"/>
        <w:jc w:val="both"/>
        <w:rPr>
          <w:rFonts w:ascii="Bookman Old Style" w:hAnsi="Bookman Old Style"/>
          <w:sz w:val="20"/>
          <w:szCs w:val="20"/>
        </w:rPr>
      </w:pPr>
      <w:r>
        <w:rPr>
          <w:rFonts w:ascii="Bookman Old Style" w:hAnsi="Bookman Old Style"/>
          <w:sz w:val="20"/>
          <w:szCs w:val="20"/>
        </w:rPr>
        <w:t>At twentie</w:t>
      </w:r>
      <w:r w:rsidR="007D51DF" w:rsidRPr="007D51DF">
        <w:rPr>
          <w:rFonts w:ascii="Bookman Old Style" w:hAnsi="Bookman Old Style"/>
          <w:sz w:val="20"/>
          <w:szCs w:val="20"/>
        </w:rPr>
        <w:t>th level, you have an uncanny knack for succeeding when you need to. If your attack misses a target within range, you can turn the miss into a hit. Alternatively, if you fail an ability check, you can treat the d20 roll as a 20.</w:t>
      </w:r>
    </w:p>
    <w:p w:rsidR="007B6414" w:rsidRPr="007B6414" w:rsidRDefault="007D51DF" w:rsidP="007B6414">
      <w:pPr>
        <w:spacing w:after="120"/>
        <w:jc w:val="both"/>
        <w:rPr>
          <w:rFonts w:ascii="Bookman Old Style" w:hAnsi="Bookman Old Style"/>
          <w:sz w:val="20"/>
          <w:szCs w:val="20"/>
        </w:rPr>
      </w:pPr>
      <w:r w:rsidRPr="007D51DF">
        <w:rPr>
          <w:rFonts w:ascii="Bookman Old Style" w:hAnsi="Bookman Old Style"/>
          <w:sz w:val="20"/>
          <w:szCs w:val="20"/>
        </w:rPr>
        <w:t>Once you use this feature, you can’t use it again until you finish a short or long rest.</w:t>
      </w:r>
    </w:p>
    <w:sectPr w:rsidR="007B6414" w:rsidRPr="007B6414" w:rsidSect="00E96D84">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pperplate Gothic Light">
    <w:panose1 w:val="020E0507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8D7A46"/>
    <w:multiLevelType w:val="hybridMultilevel"/>
    <w:tmpl w:val="56F45F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E6"/>
    <w:rsid w:val="00016184"/>
    <w:rsid w:val="000163D6"/>
    <w:rsid w:val="000509B8"/>
    <w:rsid w:val="00050AE4"/>
    <w:rsid w:val="00061D6D"/>
    <w:rsid w:val="000B377E"/>
    <w:rsid w:val="000C441B"/>
    <w:rsid w:val="000E05FA"/>
    <w:rsid w:val="000F2CC7"/>
    <w:rsid w:val="00114F12"/>
    <w:rsid w:val="00116286"/>
    <w:rsid w:val="00171D26"/>
    <w:rsid w:val="001B3FE3"/>
    <w:rsid w:val="001E7E3C"/>
    <w:rsid w:val="001F3E90"/>
    <w:rsid w:val="00241CBE"/>
    <w:rsid w:val="002B1E92"/>
    <w:rsid w:val="002C0119"/>
    <w:rsid w:val="002E53FF"/>
    <w:rsid w:val="0030071E"/>
    <w:rsid w:val="00306363"/>
    <w:rsid w:val="0031584A"/>
    <w:rsid w:val="003555BF"/>
    <w:rsid w:val="00357F6E"/>
    <w:rsid w:val="00361490"/>
    <w:rsid w:val="00382B06"/>
    <w:rsid w:val="00404946"/>
    <w:rsid w:val="00412F47"/>
    <w:rsid w:val="00440696"/>
    <w:rsid w:val="004407F5"/>
    <w:rsid w:val="00453D64"/>
    <w:rsid w:val="00475F78"/>
    <w:rsid w:val="0048351F"/>
    <w:rsid w:val="004E328B"/>
    <w:rsid w:val="00507255"/>
    <w:rsid w:val="00532D1D"/>
    <w:rsid w:val="005417C6"/>
    <w:rsid w:val="00556D8B"/>
    <w:rsid w:val="005A316E"/>
    <w:rsid w:val="005C3A7D"/>
    <w:rsid w:val="005F2174"/>
    <w:rsid w:val="006A0BC9"/>
    <w:rsid w:val="006B0A34"/>
    <w:rsid w:val="006B1E44"/>
    <w:rsid w:val="00733AA6"/>
    <w:rsid w:val="0077350B"/>
    <w:rsid w:val="007A27DC"/>
    <w:rsid w:val="007B6414"/>
    <w:rsid w:val="007D51DF"/>
    <w:rsid w:val="007D6E23"/>
    <w:rsid w:val="007F1F1B"/>
    <w:rsid w:val="008135B0"/>
    <w:rsid w:val="00847B64"/>
    <w:rsid w:val="0087065C"/>
    <w:rsid w:val="0087410D"/>
    <w:rsid w:val="008D0040"/>
    <w:rsid w:val="008E470C"/>
    <w:rsid w:val="008E535D"/>
    <w:rsid w:val="00955355"/>
    <w:rsid w:val="00973EDA"/>
    <w:rsid w:val="009F25CA"/>
    <w:rsid w:val="00A154BB"/>
    <w:rsid w:val="00A3121B"/>
    <w:rsid w:val="00A34F22"/>
    <w:rsid w:val="00A94EB3"/>
    <w:rsid w:val="00A97892"/>
    <w:rsid w:val="00AA4597"/>
    <w:rsid w:val="00AC2B29"/>
    <w:rsid w:val="00AE4559"/>
    <w:rsid w:val="00B57E33"/>
    <w:rsid w:val="00B807BA"/>
    <w:rsid w:val="00B97FBF"/>
    <w:rsid w:val="00BE14F0"/>
    <w:rsid w:val="00C11CC8"/>
    <w:rsid w:val="00C45E29"/>
    <w:rsid w:val="00D068C6"/>
    <w:rsid w:val="00D823B0"/>
    <w:rsid w:val="00D91DFC"/>
    <w:rsid w:val="00DA198B"/>
    <w:rsid w:val="00DA1C2F"/>
    <w:rsid w:val="00DE3C76"/>
    <w:rsid w:val="00E05AF6"/>
    <w:rsid w:val="00E13B49"/>
    <w:rsid w:val="00E264C7"/>
    <w:rsid w:val="00E34780"/>
    <w:rsid w:val="00E833E6"/>
    <w:rsid w:val="00F56210"/>
    <w:rsid w:val="00F73248"/>
    <w:rsid w:val="00FA6065"/>
    <w:rsid w:val="00FE168D"/>
    <w:rsid w:val="00FE7983"/>
    <w:rsid w:val="00FF22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FB085-B849-4561-86AD-4316F76E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3E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3E6"/>
    <w:pPr>
      <w:ind w:left="720"/>
      <w:contextualSpacing/>
    </w:pPr>
  </w:style>
  <w:style w:type="paragraph" w:styleId="BalloonText">
    <w:name w:val="Balloon Text"/>
    <w:basedOn w:val="Normal"/>
    <w:link w:val="BalloonTextChar"/>
    <w:uiPriority w:val="99"/>
    <w:semiHidden/>
    <w:unhideWhenUsed/>
    <w:rsid w:val="00C45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E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24645">
      <w:bodyDiv w:val="1"/>
      <w:marLeft w:val="0"/>
      <w:marRight w:val="0"/>
      <w:marTop w:val="0"/>
      <w:marBottom w:val="0"/>
      <w:divBdr>
        <w:top w:val="none" w:sz="0" w:space="0" w:color="auto"/>
        <w:left w:val="none" w:sz="0" w:space="0" w:color="auto"/>
        <w:bottom w:val="none" w:sz="0" w:space="0" w:color="auto"/>
        <w:right w:val="none" w:sz="0" w:space="0" w:color="auto"/>
      </w:divBdr>
    </w:div>
    <w:div w:id="565456607">
      <w:bodyDiv w:val="1"/>
      <w:marLeft w:val="0"/>
      <w:marRight w:val="0"/>
      <w:marTop w:val="0"/>
      <w:marBottom w:val="0"/>
      <w:divBdr>
        <w:top w:val="none" w:sz="0" w:space="0" w:color="auto"/>
        <w:left w:val="none" w:sz="0" w:space="0" w:color="auto"/>
        <w:bottom w:val="none" w:sz="0" w:space="0" w:color="auto"/>
        <w:right w:val="none" w:sz="0" w:space="0" w:color="auto"/>
      </w:divBdr>
    </w:div>
    <w:div w:id="656031729">
      <w:bodyDiv w:val="1"/>
      <w:marLeft w:val="0"/>
      <w:marRight w:val="0"/>
      <w:marTop w:val="0"/>
      <w:marBottom w:val="0"/>
      <w:divBdr>
        <w:top w:val="none" w:sz="0" w:space="0" w:color="auto"/>
        <w:left w:val="none" w:sz="0" w:space="0" w:color="auto"/>
        <w:bottom w:val="none" w:sz="0" w:space="0" w:color="auto"/>
        <w:right w:val="none" w:sz="0" w:space="0" w:color="auto"/>
      </w:divBdr>
    </w:div>
    <w:div w:id="693261913">
      <w:bodyDiv w:val="1"/>
      <w:marLeft w:val="0"/>
      <w:marRight w:val="0"/>
      <w:marTop w:val="0"/>
      <w:marBottom w:val="0"/>
      <w:divBdr>
        <w:top w:val="none" w:sz="0" w:space="0" w:color="auto"/>
        <w:left w:val="none" w:sz="0" w:space="0" w:color="auto"/>
        <w:bottom w:val="none" w:sz="0" w:space="0" w:color="auto"/>
        <w:right w:val="none" w:sz="0" w:space="0" w:color="auto"/>
      </w:divBdr>
    </w:div>
    <w:div w:id="958947523">
      <w:bodyDiv w:val="1"/>
      <w:marLeft w:val="0"/>
      <w:marRight w:val="0"/>
      <w:marTop w:val="0"/>
      <w:marBottom w:val="0"/>
      <w:divBdr>
        <w:top w:val="none" w:sz="0" w:space="0" w:color="auto"/>
        <w:left w:val="none" w:sz="0" w:space="0" w:color="auto"/>
        <w:bottom w:val="none" w:sz="0" w:space="0" w:color="auto"/>
        <w:right w:val="none" w:sz="0" w:space="0" w:color="auto"/>
      </w:divBdr>
    </w:div>
    <w:div w:id="1012951084">
      <w:bodyDiv w:val="1"/>
      <w:marLeft w:val="0"/>
      <w:marRight w:val="0"/>
      <w:marTop w:val="0"/>
      <w:marBottom w:val="0"/>
      <w:divBdr>
        <w:top w:val="none" w:sz="0" w:space="0" w:color="auto"/>
        <w:left w:val="none" w:sz="0" w:space="0" w:color="auto"/>
        <w:bottom w:val="none" w:sz="0" w:space="0" w:color="auto"/>
        <w:right w:val="none" w:sz="0" w:space="0" w:color="auto"/>
      </w:divBdr>
    </w:div>
    <w:div w:id="1103376734">
      <w:bodyDiv w:val="1"/>
      <w:marLeft w:val="0"/>
      <w:marRight w:val="0"/>
      <w:marTop w:val="0"/>
      <w:marBottom w:val="0"/>
      <w:divBdr>
        <w:top w:val="none" w:sz="0" w:space="0" w:color="auto"/>
        <w:left w:val="none" w:sz="0" w:space="0" w:color="auto"/>
        <w:bottom w:val="none" w:sz="0" w:space="0" w:color="auto"/>
        <w:right w:val="none" w:sz="0" w:space="0" w:color="auto"/>
      </w:divBdr>
    </w:div>
    <w:div w:id="1420445647">
      <w:bodyDiv w:val="1"/>
      <w:marLeft w:val="0"/>
      <w:marRight w:val="0"/>
      <w:marTop w:val="0"/>
      <w:marBottom w:val="0"/>
      <w:divBdr>
        <w:top w:val="none" w:sz="0" w:space="0" w:color="auto"/>
        <w:left w:val="none" w:sz="0" w:space="0" w:color="auto"/>
        <w:bottom w:val="none" w:sz="0" w:space="0" w:color="auto"/>
        <w:right w:val="none" w:sz="0" w:space="0" w:color="auto"/>
      </w:divBdr>
    </w:div>
    <w:div w:id="1434786689">
      <w:bodyDiv w:val="1"/>
      <w:marLeft w:val="0"/>
      <w:marRight w:val="0"/>
      <w:marTop w:val="0"/>
      <w:marBottom w:val="0"/>
      <w:divBdr>
        <w:top w:val="none" w:sz="0" w:space="0" w:color="auto"/>
        <w:left w:val="none" w:sz="0" w:space="0" w:color="auto"/>
        <w:bottom w:val="none" w:sz="0" w:space="0" w:color="auto"/>
        <w:right w:val="none" w:sz="0" w:space="0" w:color="auto"/>
      </w:divBdr>
    </w:div>
    <w:div w:id="1512833919">
      <w:bodyDiv w:val="1"/>
      <w:marLeft w:val="0"/>
      <w:marRight w:val="0"/>
      <w:marTop w:val="0"/>
      <w:marBottom w:val="0"/>
      <w:divBdr>
        <w:top w:val="none" w:sz="0" w:space="0" w:color="auto"/>
        <w:left w:val="none" w:sz="0" w:space="0" w:color="auto"/>
        <w:bottom w:val="none" w:sz="0" w:space="0" w:color="auto"/>
        <w:right w:val="none" w:sz="0" w:space="0" w:color="auto"/>
      </w:divBdr>
    </w:div>
    <w:div w:id="16437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4</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Cambridge High School</Company>
  <LinksUpToDate>false</LinksUpToDate>
  <CharactersWithSpaces>13947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Lemire</dc:creator>
  <cp:keywords/>
  <dc:description/>
  <cp:lastModifiedBy>David Lemire</cp:lastModifiedBy>
  <cp:revision>75</cp:revision>
  <cp:lastPrinted>2016-02-08T19:37:00Z</cp:lastPrinted>
  <dcterms:created xsi:type="dcterms:W3CDTF">2016-02-07T22:41:00Z</dcterms:created>
  <dcterms:modified xsi:type="dcterms:W3CDTF">2016-02-09T07:53:00Z</dcterms:modified>
</cp:coreProperties>
</file>