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78B7DD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МИНИСТЕРСТВО ОБРАЗОВАНИЯ РЕСПУБЛИКИ БЕЛАРУСЬ</w:t>
      </w:r>
    </w:p>
    <w:p w14:paraId="6029B7FB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31F3049C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УЧРЕЖДЕНИЕ ОБРАЗОВАНИЯ</w:t>
      </w:r>
    </w:p>
    <w:p w14:paraId="76CF3002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ГОМЕЛЬСКИЙ ГОСУДАРСТВЕННЫЙ ТЕХНИЧЕСКИЙ </w:t>
      </w:r>
    </w:p>
    <w:p w14:paraId="095B7117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УНИВЕРСИТЕТ ИМЕНИ П.О.СУХОГО</w:t>
      </w:r>
    </w:p>
    <w:p w14:paraId="66A2700E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B963C36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43A5B18D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8A583E2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7C604B7C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6D99084C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«Информационные технологии»</w:t>
      </w:r>
    </w:p>
    <w:p w14:paraId="10E7AFA2">
      <w:pPr>
        <w:spacing w:before="0" w:after="0" w:line="240" w:lineRule="auto"/>
        <w:jc w:val="center"/>
        <w:rPr>
          <w:rFonts w:ascii="Times New Roman" w:hAnsi="Times New Roman" w:eastAsia="Times New Roman" w:cs="Times New Roman"/>
        </w:rPr>
      </w:pPr>
    </w:p>
    <w:p w14:paraId="3705A135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направление специальности 1-40 05 01-12 Информационные системы </w:t>
      </w:r>
    </w:p>
    <w:p w14:paraId="485AC29D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и технологии (в игровой индустрии)</w:t>
      </w:r>
    </w:p>
    <w:p w14:paraId="59025445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30D7E9B7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10C6397C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228CF9E8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ЛАБОРАТОРНАЯ РАБОТА №1</w:t>
      </w:r>
    </w:p>
    <w:p w14:paraId="421DDB02">
      <w:pPr>
        <w:spacing w:before="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14:paraId="63F0525C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по дисциплине: «Введение в разработку программного обеспечения»</w:t>
      </w:r>
    </w:p>
    <w:p w14:paraId="1647D38D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тему: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«Моделирование и алгоритмизация как средства проектирования программного обеспечения »</w:t>
      </w:r>
    </w:p>
    <w:p w14:paraId="377A32A1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28B4E028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5EE30675">
      <w:pPr>
        <w:pStyle w:val="23"/>
        <w:spacing w:before="0" w:after="0" w:line="240" w:lineRule="auto"/>
        <w:rPr>
          <w:rFonts w:ascii="Times New Roman" w:hAnsi="Times New Roman" w:eastAsia="Times New Roman" w:cs="Times New Roman"/>
          <w:b w:val="0"/>
          <w:bCs w:val="0"/>
          <w:caps w:val="0"/>
          <w:smallCaps w:val="0"/>
          <w:sz w:val="28"/>
          <w:szCs w:val="28"/>
        </w:rPr>
      </w:pPr>
    </w:p>
    <w:p w14:paraId="2936F8BD">
      <w:pPr>
        <w:spacing w:before="0"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41A209C4">
      <w:pPr>
        <w:spacing w:before="0"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4F260F2A">
      <w:pPr>
        <w:spacing w:before="0"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7212DBB">
      <w:pPr>
        <w:spacing w:before="0"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5B4C6396">
      <w:pPr>
        <w:spacing w:before="0"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49F77B3">
      <w:pPr>
        <w:spacing w:before="0"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DA7210F">
      <w:pPr>
        <w:spacing w:before="0"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6FE64B6">
      <w:pPr>
        <w:spacing w:before="0"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441ACA8D">
      <w:pPr>
        <w:spacing w:before="0"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840514F">
      <w:pPr>
        <w:spacing w:before="0"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7C449B56">
      <w:pPr>
        <w:spacing w:before="0" w:after="0"/>
        <w:ind w:left="3540" w:right="0" w:firstLine="708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             Выполнил: студент гр. ИТИ-21 </w:t>
      </w:r>
    </w:p>
    <w:p w14:paraId="0F2260DD">
      <w:pPr>
        <w:spacing w:before="0" w:after="0"/>
        <w:ind w:left="3540" w:right="0" w:firstLine="708"/>
        <w:contextualSpacing/>
        <w:rPr>
          <w:rFonts w:hint="default"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</w:rPr>
        <w:t xml:space="preserve">   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  <w:lang w:val="ru-RU"/>
        </w:rPr>
        <w:t>Важная</w:t>
      </w:r>
      <w:r>
        <w:rPr>
          <w:rFonts w:hint="default" w:ascii="Times New Roman" w:hAnsi="Times New Roman" w:cs="Times New Roman"/>
          <w:sz w:val="28"/>
          <w:lang w:val="ru-RU"/>
        </w:rPr>
        <w:t xml:space="preserve"> Я.И</w:t>
      </w:r>
    </w:p>
    <w:p w14:paraId="6AE3F578">
      <w:pPr>
        <w:spacing w:before="0" w:after="0"/>
        <w:ind w:left="3540" w:right="0" w:firstLine="708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Принял: 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Преподаватель</w:t>
      </w:r>
    </w:p>
    <w:p w14:paraId="03790400">
      <w:pPr>
        <w:spacing w:before="0" w:after="0"/>
        <w:ind w:left="3540" w:right="0" w:firstLine="708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         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Ястребов А.А.</w:t>
      </w:r>
    </w:p>
    <w:p w14:paraId="1C435228">
      <w:pPr>
        <w:spacing w:before="0"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2C98DADD">
      <w:pPr>
        <w:spacing w:before="0"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35E22BA0">
      <w:pPr>
        <w:spacing w:before="0"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79BE2AB8">
      <w:pPr>
        <w:spacing w:before="0"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A5E97CC">
      <w:pPr>
        <w:spacing w:before="0" w:after="0" w:line="240" w:lineRule="auto"/>
        <w:jc w:val="center"/>
      </w:pPr>
      <w:r>
        <w:rPr>
          <w:rFonts w:ascii="Times New Roman" w:hAnsi="Times New Roman"/>
          <w:sz w:val="28"/>
          <w:szCs w:val="28"/>
          <w:lang w:val="ru-RU"/>
        </w:rPr>
        <w:t>Гомель 2024</w:t>
      </w:r>
      <w:r>
        <w:br w:type="page"/>
      </w:r>
    </w:p>
    <w:p w14:paraId="391B0EE0">
      <w:pPr>
        <w:pStyle w:val="5"/>
        <w:spacing w:before="0" w:after="0"/>
      </w:pPr>
      <w:r>
        <w:rPr>
          <w:b/>
          <w:bCs/>
          <w:sz w:val="28"/>
          <w:szCs w:val="28"/>
          <w:lang w:val="ru-RU"/>
        </w:rPr>
        <w:t>Цель работы</w:t>
      </w:r>
      <w:r>
        <w:rPr>
          <w:sz w:val="28"/>
          <w:szCs w:val="28"/>
          <w:lang w:val="ru-RU"/>
        </w:rPr>
        <w:t>:</w:t>
      </w:r>
      <w:r>
        <w:rPr>
          <w:lang w:val="ru-RU"/>
        </w:rPr>
        <w:t xml:space="preserve"> Разработать алгоритм согласно варианту.</w:t>
      </w:r>
    </w:p>
    <w:p w14:paraId="595AC566">
      <w:pPr>
        <w:pStyle w:val="5"/>
        <w:spacing w:before="0" w:after="0"/>
        <w:ind w:left="222" w:right="0" w:firstLine="487"/>
        <w:jc w:val="both"/>
        <w:rPr>
          <w:sz w:val="28"/>
          <w:szCs w:val="28"/>
        </w:rPr>
      </w:pPr>
    </w:p>
    <w:p w14:paraId="01C9B1BD">
      <w:pPr>
        <w:pStyle w:val="5"/>
        <w:jc w:val="both"/>
        <w:rPr>
          <w:b/>
          <w:bCs/>
        </w:rPr>
      </w:pPr>
      <w:r>
        <w:rPr>
          <w:b/>
          <w:bCs/>
        </w:rPr>
        <w:t xml:space="preserve">Задание </w:t>
      </w:r>
    </w:p>
    <w:p w14:paraId="390CDA9B">
      <w:pPr>
        <w:spacing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14:paraId="282D1A6D">
      <w:pPr>
        <w:pStyle w:val="5"/>
      </w:pPr>
      <w:r>
        <w:t>Разработать блок-схему алгоритма сортировки перемешиванием согласно варианту, разработать и провести тесты алгоритма.</w:t>
      </w:r>
    </w:p>
    <w:p w14:paraId="52F0C47F">
      <w:pPr>
        <w:pStyle w:val="5"/>
        <w:jc w:val="both"/>
      </w:pPr>
    </w:p>
    <w:p w14:paraId="5F0439CB">
      <w:pPr>
        <w:pStyle w:val="5"/>
        <w:jc w:val="both"/>
        <w:rPr>
          <w:b/>
          <w:bCs/>
        </w:rPr>
      </w:pPr>
      <w:r>
        <w:rPr>
          <w:b/>
          <w:bCs/>
        </w:rPr>
        <w:t>Ход работы:</w:t>
      </w:r>
    </w:p>
    <w:p w14:paraId="42551FBC">
      <w:pPr>
        <w:pStyle w:val="5"/>
        <w:jc w:val="both"/>
        <w:rPr>
          <w:b/>
          <w:bCs/>
        </w:rPr>
      </w:pPr>
    </w:p>
    <w:p w14:paraId="01AE8E5B">
      <w:pPr>
        <w:pStyle w:val="5"/>
        <w:jc w:val="both"/>
      </w:pPr>
      <w:r>
        <w:t>В ходе выполнения данного задания была разработана блок-схема, показанная на рисунке 1.</w:t>
      </w:r>
    </w:p>
    <w:p w14:paraId="37C44DF0">
      <w:pPr>
        <w:pStyle w:val="5"/>
        <w:jc w:val="both"/>
      </w:pPr>
    </w:p>
    <w:p w14:paraId="56B4E2A4">
      <w:pPr>
        <w:pStyle w:val="5"/>
        <w:jc w:val="center"/>
        <w:rPr>
          <w:b/>
          <w:bCs/>
        </w:rPr>
      </w:pPr>
      <w:r>
        <w:drawing>
          <wp:inline distT="0" distB="0" distL="114300" distR="114300">
            <wp:extent cx="3425190" cy="4596765"/>
            <wp:effectExtent l="0" t="0" r="3810" b="571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45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34584">
      <w:pPr>
        <w:pStyle w:val="5"/>
        <w:ind w:firstLine="0"/>
        <w:jc w:val="center"/>
      </w:pPr>
      <w:r>
        <w:t>Рисунок 1 – Блок-схема алгоритма</w:t>
      </w:r>
    </w:p>
    <w:p w14:paraId="21D83A5E">
      <w:pPr>
        <w:pStyle w:val="5"/>
        <w:ind w:left="0" w:right="0" w:firstLine="0"/>
        <w:jc w:val="both"/>
        <w:rPr>
          <w:b/>
          <w:bCs/>
        </w:rPr>
      </w:pPr>
    </w:p>
    <w:p w14:paraId="63E8E9CC">
      <w:pPr>
        <w:pStyle w:val="5"/>
        <w:jc w:val="both"/>
        <w:rPr>
          <w:b/>
          <w:bCs/>
          <w:i w:val="0"/>
          <w:iCs w:val="0"/>
        </w:rPr>
      </w:pPr>
    </w:p>
    <w:p w14:paraId="7B000E3F">
      <w:pPr>
        <w:pStyle w:val="5"/>
        <w:jc w:val="both"/>
        <w:rPr>
          <w:b w:val="0"/>
          <w:bCs w:val="0"/>
        </w:rPr>
      </w:pPr>
      <w:r>
        <w:rPr>
          <w:b w:val="0"/>
          <w:bCs w:val="0"/>
          <w:i w:val="0"/>
          <w:iCs w:val="0"/>
        </w:rPr>
        <w:t>Далее руководствуясь показанной выше блок-схемой необходимо разработать алгоритм сортировки. Код разработанного алгоритма показан на рисунке 1.1.</w:t>
      </w:r>
    </w:p>
    <w:p w14:paraId="150C3B73">
      <w:pPr>
        <w:pStyle w:val="5"/>
        <w:ind w:firstLine="0"/>
        <w:jc w:val="center"/>
        <w:rPr>
          <w:b w:val="0"/>
          <w:bCs w:val="0"/>
        </w:rPr>
      </w:pPr>
      <w:r>
        <w:drawing>
          <wp:inline distT="0" distB="0" distL="114300" distR="114300">
            <wp:extent cx="2771775" cy="5210175"/>
            <wp:effectExtent l="0" t="0" r="1905" b="190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1A69">
      <w:pPr>
        <w:pStyle w:val="5"/>
        <w:ind w:firstLine="0"/>
        <w:jc w:val="center"/>
        <w:rPr>
          <w:b w:val="0"/>
          <w:bCs w:val="0"/>
        </w:rPr>
      </w:pPr>
      <w:r>
        <w:rPr>
          <w:b w:val="0"/>
          <w:bCs w:val="0"/>
        </w:rPr>
        <w:t>Р</w:t>
      </w:r>
      <w:r>
        <w:rPr>
          <w:b w:val="0"/>
          <w:bCs w:val="0"/>
          <w:i w:val="0"/>
          <w:iCs w:val="0"/>
        </w:rPr>
        <w:t xml:space="preserve">исунок 1.1 – Код алгоритма </w:t>
      </w:r>
    </w:p>
    <w:p w14:paraId="0BED52C0">
      <w:pPr>
        <w:pStyle w:val="5"/>
        <w:ind w:left="0" w:leftChars="0" w:firstLine="0" w:firstLineChars="0"/>
        <w:jc w:val="both"/>
        <w:rPr>
          <w:i w:val="0"/>
          <w:iCs w:val="0"/>
        </w:rPr>
      </w:pPr>
    </w:p>
    <w:p w14:paraId="4E803EDA">
      <w:pPr>
        <w:pStyle w:val="5"/>
        <w:ind w:left="0" w:leftChars="0" w:firstLine="708" w:firstLineChars="0"/>
        <w:jc w:val="both"/>
        <w:rPr>
          <w:rFonts w:hint="default"/>
          <w:i w:val="0"/>
          <w:iCs w:val="0"/>
          <w:lang w:val="ru-RU"/>
        </w:rPr>
      </w:pPr>
      <w:r>
        <w:rPr>
          <w:i w:val="0"/>
          <w:iCs w:val="0"/>
          <w:lang w:val="ru-RU"/>
        </w:rPr>
        <w:t>Результаты</w:t>
      </w:r>
      <w:r>
        <w:rPr>
          <w:rFonts w:hint="default"/>
          <w:i w:val="0"/>
          <w:iCs w:val="0"/>
          <w:lang w:val="ru-RU"/>
        </w:rPr>
        <w:t xml:space="preserve"> работы программы представлены на рисунках 1.</w:t>
      </w:r>
      <w:r>
        <w:rPr>
          <w:rFonts w:hint="default"/>
          <w:i w:val="0"/>
          <w:iCs w:val="0"/>
          <w:lang w:val="en-US"/>
        </w:rPr>
        <w:t>2</w:t>
      </w:r>
      <w:r>
        <w:rPr>
          <w:rFonts w:hint="default"/>
          <w:i w:val="0"/>
          <w:iCs w:val="0"/>
          <w:lang w:val="ru-RU"/>
        </w:rPr>
        <w:t>.</w:t>
      </w:r>
    </w:p>
    <w:p w14:paraId="0C211E9C">
      <w:pPr>
        <w:pStyle w:val="5"/>
        <w:ind w:left="0" w:leftChars="0" w:firstLine="708" w:firstLineChars="0"/>
        <w:jc w:val="center"/>
        <w:rPr>
          <w:rFonts w:hint="default"/>
          <w:i w:val="0"/>
          <w:iCs w:val="0"/>
          <w:lang w:val="ru-RU"/>
        </w:rPr>
      </w:pPr>
    </w:p>
    <w:p w14:paraId="42E32F0D">
      <w:pPr>
        <w:pStyle w:val="5"/>
        <w:ind w:firstLine="708" w:firstLineChars="0"/>
        <w:jc w:val="both"/>
        <w:rPr>
          <w:b w:val="0"/>
          <w:bCs w:val="0"/>
        </w:rPr>
      </w:pPr>
      <w:r>
        <w:rPr>
          <w:b w:val="0"/>
          <w:bCs w:val="0"/>
          <w:i w:val="0"/>
          <w:iCs w:val="0"/>
        </w:rPr>
        <w:t>Прохождение тестов показано на рисунке 1</w:t>
      </w:r>
      <w:r>
        <w:rPr>
          <w:rFonts w:hint="default"/>
          <w:b w:val="0"/>
          <w:bCs w:val="0"/>
          <w:i w:val="0"/>
          <w:iCs w:val="0"/>
          <w:lang w:val="en-US"/>
        </w:rPr>
        <w:t>.2</w:t>
      </w:r>
      <w:bookmarkStart w:id="0" w:name="_GoBack"/>
      <w:bookmarkEnd w:id="0"/>
      <w:r>
        <w:rPr>
          <w:b w:val="0"/>
          <w:bCs w:val="0"/>
          <w:i w:val="0"/>
          <w:iCs w:val="0"/>
        </w:rPr>
        <w:t>.</w:t>
      </w:r>
    </w:p>
    <w:p w14:paraId="3815290F">
      <w:pPr>
        <w:pStyle w:val="5"/>
        <w:ind w:firstLine="0"/>
        <w:jc w:val="both"/>
        <w:rPr>
          <w:i w:val="0"/>
          <w:iCs w:val="0"/>
        </w:rPr>
      </w:pPr>
    </w:p>
    <w:p w14:paraId="13B779BF">
      <w:pPr>
        <w:pStyle w:val="5"/>
        <w:ind w:firstLine="0"/>
        <w:jc w:val="center"/>
      </w:pPr>
      <w:r>
        <w:drawing>
          <wp:inline distT="0" distB="0" distL="114300" distR="114300">
            <wp:extent cx="1933575" cy="495300"/>
            <wp:effectExtent l="0" t="0" r="1905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9565">
      <w:pPr>
        <w:pStyle w:val="5"/>
        <w:ind w:firstLine="0"/>
        <w:jc w:val="center"/>
      </w:pPr>
    </w:p>
    <w:p w14:paraId="34951876">
      <w:pPr>
        <w:pStyle w:val="5"/>
        <w:ind w:firstLine="0"/>
        <w:jc w:val="center"/>
        <w:rPr>
          <w:b w:val="0"/>
          <w:bCs w:val="0"/>
        </w:rPr>
      </w:pPr>
      <w:r>
        <w:rPr>
          <w:b w:val="0"/>
          <w:bCs w:val="0"/>
          <w:i w:val="0"/>
          <w:iCs w:val="0"/>
        </w:rPr>
        <w:t>Рисунок 1.3 – Пройденные тесты.</w:t>
      </w:r>
    </w:p>
    <w:p w14:paraId="7433C9E8">
      <w:pPr>
        <w:pStyle w:val="5"/>
        <w:ind w:firstLine="0"/>
        <w:jc w:val="center"/>
        <w:rPr>
          <w:i w:val="0"/>
          <w:iCs w:val="0"/>
        </w:rPr>
      </w:pPr>
    </w:p>
    <w:p w14:paraId="3D5679A3">
      <w:pPr>
        <w:pStyle w:val="5"/>
        <w:jc w:val="both"/>
        <w:rPr>
          <w:b/>
          <w:bCs/>
          <w:i w:val="0"/>
          <w:iCs w:val="0"/>
        </w:rPr>
      </w:pPr>
    </w:p>
    <w:p w14:paraId="49D5D628">
      <w:pPr>
        <w:pStyle w:val="5"/>
        <w:jc w:val="both"/>
        <w:rPr>
          <w:b/>
          <w:bCs/>
          <w:i w:val="0"/>
          <w:iCs w:val="0"/>
        </w:rPr>
      </w:pPr>
    </w:p>
    <w:p w14:paraId="1DDB11FE">
      <w:pPr>
        <w:pStyle w:val="5"/>
        <w:jc w:val="both"/>
      </w:pPr>
      <w:r>
        <w:rPr>
          <w:b/>
          <w:bCs/>
          <w:i w:val="0"/>
          <w:iCs w:val="0"/>
        </w:rPr>
        <w:t>Вывод</w:t>
      </w:r>
      <w:r>
        <w:rPr>
          <w:b/>
          <w:bCs/>
        </w:rPr>
        <w:t xml:space="preserve">: </w:t>
      </w:r>
      <w:r>
        <w:rPr>
          <w:b w:val="0"/>
          <w:bCs w:val="0"/>
        </w:rPr>
        <w:t>В ходе данной лабораторной работы был разработан алгоритм, его блок схема, а так же серия тестов, для проверки данного алгоритма.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567" w:bottom="1134" w:left="1701" w:header="709" w:footer="709" w:gutter="0"/>
      <w:pgNumType w:fmt="decimal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8AECA4">
    <w:pPr>
      <w:pStyle w:val="22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7DA543">
    <w:pPr>
      <w:pStyle w:val="17"/>
      <w:spacing w:before="0" w:after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221AB2">
    <w:pPr>
      <w:pStyle w:val="22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D5532">
    <w:pPr>
      <w:pStyle w:val="22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157283">
    <w:pPr>
      <w:pStyle w:val="15"/>
      <w:spacing w:before="0" w:after="2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1E39B4">
    <w:pPr>
      <w:pStyle w:val="22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none"/>
      <w:suff w:val="nothing"/>
      <w:lvlText w:val="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3"/>
      <w:suff w:val="nothing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7"/>
      <w:suff w:val="nothing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8"/>
      <w:suff w:val="nothing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9"/>
      <w:suff w:val="nothing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pStyle w:val="10"/>
      <w:suff w:val="nothing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%9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80368"/>
    <w:rsid w:val="0AD07F9A"/>
    <w:rsid w:val="1DDE6490"/>
    <w:rsid w:val="1ECF06D0"/>
    <w:rsid w:val="215033F7"/>
    <w:rsid w:val="4F63587C"/>
    <w:rsid w:val="78CF40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suppressAutoHyphens w:val="0"/>
      <w:overflowPunct w:val="0"/>
      <w:bidi w:val="0"/>
      <w:spacing w:before="0" w:after="200" w:line="276" w:lineRule="auto"/>
      <w:ind w:left="0" w:right="0" w:firstLine="0"/>
      <w:jc w:val="left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/>
      <w:shd w:val="clear" w:fill="auto"/>
      <w:vertAlign w:val="baseline"/>
      <w:lang w:val="ru-RU" w:eastAsia="zh-CN" w:bidi="hi-IN"/>
    </w:rPr>
  </w:style>
  <w:style w:type="paragraph" w:styleId="2">
    <w:name w:val="heading 1"/>
    <w:next w:val="1"/>
    <w:qFormat/>
    <w:uiPriority w:val="0"/>
    <w:pPr>
      <w:keepNext/>
      <w:keepLines/>
      <w:pageBreakBefore w:val="0"/>
      <w:widowControl/>
      <w:numPr>
        <w:ilvl w:val="0"/>
        <w:numId w:val="0"/>
      </w:numPr>
      <w:suppressAutoHyphens w:val="0"/>
      <w:overflowPunct w:val="0"/>
      <w:bidi w:val="0"/>
      <w:spacing w:before="240" w:after="0" w:line="276" w:lineRule="auto"/>
      <w:ind w:left="0" w:right="0" w:firstLine="0"/>
      <w:jc w:val="left"/>
      <w:outlineLvl w:val="0"/>
    </w:pPr>
    <w:rPr>
      <w:rFonts w:ascii="Calibri Light" w:hAnsi="Calibri Light" w:eastAsia="Arial Unicode MS" w:cs="Arial Unicode MS"/>
      <w:color w:val="2E74B5"/>
      <w:spacing w:val="0"/>
      <w:w w:val="100"/>
      <w:kern w:val="0"/>
      <w:position w:val="0"/>
      <w:sz w:val="32"/>
      <w:szCs w:val="32"/>
      <w:u w:val="none"/>
      <w:shd w:val="clear" w:fill="auto"/>
      <w:vertAlign w:val="baseline"/>
      <w:lang w:val="ru-RU" w:eastAsia="zh-CN" w:bidi="hi-IN"/>
    </w:rPr>
  </w:style>
  <w:style w:type="paragraph" w:styleId="3">
    <w:name w:val="heading 2"/>
    <w:basedOn w:val="4"/>
    <w:next w:val="5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4"/>
    <w:next w:val="5"/>
    <w:qFormat/>
    <w:uiPriority w:val="0"/>
    <w:pPr>
      <w:numPr>
        <w:ilvl w:val="0"/>
        <w:numId w:val="0"/>
      </w:numPr>
      <w:spacing w:before="140" w:after="120"/>
      <w:ind w:left="0" w:firstLine="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7">
    <w:name w:val="heading 4"/>
    <w:basedOn w:val="4"/>
    <w:next w:val="5"/>
    <w:qFormat/>
    <w:uiPriority w:val="0"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8">
    <w:name w:val="heading 5"/>
    <w:basedOn w:val="4"/>
    <w:next w:val="5"/>
    <w:qFormat/>
    <w:uiPriority w:val="0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9">
    <w:name w:val="heading 6"/>
    <w:basedOn w:val="4"/>
    <w:next w:val="5"/>
    <w:qFormat/>
    <w:uiPriority w:val="0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10">
    <w:name w:val="heading 7"/>
    <w:basedOn w:val="4"/>
    <w:next w:val="5"/>
    <w:qFormat/>
    <w:uiPriority w:val="0"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character" w:default="1" w:styleId="11">
    <w:name w:val="Default Paragraph Font"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5">
    <w:name w:val="Body Text"/>
    <w:qFormat/>
    <w:uiPriority w:val="0"/>
    <w:pPr>
      <w:keepNext w:val="0"/>
      <w:keepLines w:val="0"/>
      <w:pageBreakBefore w:val="0"/>
      <w:widowControl w:val="0"/>
      <w:suppressAutoHyphens w:val="0"/>
      <w:overflowPunct w:val="0"/>
      <w:bidi w:val="0"/>
      <w:spacing w:before="0" w:after="0" w:line="240" w:lineRule="auto"/>
      <w:ind w:left="0" w:right="0" w:firstLine="709"/>
      <w:jc w:val="left"/>
    </w:pPr>
    <w:rPr>
      <w:rFonts w:ascii="Times New Roman" w:hAnsi="Times New Roman" w:eastAsia="Arial Unicode MS" w:cs="Arial Unicode MS"/>
      <w:color w:val="000000"/>
      <w:spacing w:val="0"/>
      <w:w w:val="100"/>
      <w:kern w:val="0"/>
      <w:position w:val="0"/>
      <w:sz w:val="28"/>
      <w:szCs w:val="24"/>
      <w:u w:val="none"/>
      <w:shd w:val="clear" w:fill="auto"/>
      <w:vertAlign w:val="baseline"/>
      <w:lang w:val="ru-RU" w:eastAsia="zh-CN" w:bidi="hi-IN"/>
    </w:rPr>
  </w:style>
  <w:style w:type="character" w:styleId="13">
    <w:name w:val="Strong"/>
    <w:qFormat/>
    <w:uiPriority w:val="0"/>
    <w:rPr>
      <w:b/>
      <w:bCs/>
    </w:rPr>
  </w:style>
  <w:style w:type="paragraph" w:styleId="14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5">
    <w:name w:val="header"/>
    <w:basedOn w:val="16"/>
    <w:qFormat/>
    <w:uiPriority w:val="0"/>
  </w:style>
  <w:style w:type="paragraph" w:customStyle="1" w:styleId="16">
    <w:name w:val="Колонтитул"/>
    <w:basedOn w:val="1"/>
    <w:qFormat/>
    <w:uiPriority w:val="0"/>
  </w:style>
  <w:style w:type="paragraph" w:styleId="17">
    <w:name w:val="footer"/>
    <w:basedOn w:val="16"/>
    <w:qFormat/>
    <w:uiPriority w:val="0"/>
  </w:style>
  <w:style w:type="paragraph" w:styleId="18">
    <w:name w:val="List"/>
    <w:basedOn w:val="5"/>
    <w:qFormat/>
    <w:uiPriority w:val="0"/>
    <w:rPr>
      <w:rFonts w:cs="Noto Sans Devanagari"/>
    </w:rPr>
  </w:style>
  <w:style w:type="character" w:customStyle="1" w:styleId="19">
    <w:name w:val="Internet Link"/>
    <w:qFormat/>
    <w:uiPriority w:val="0"/>
    <w:rPr>
      <w:u w:val="single" w:color="FFFFFF"/>
    </w:rPr>
  </w:style>
  <w:style w:type="character" w:customStyle="1" w:styleId="20">
    <w:name w:val="Символ нумерации"/>
    <w:qFormat/>
    <w:uiPriority w:val="0"/>
  </w:style>
  <w:style w:type="paragraph" w:customStyle="1" w:styleId="21">
    <w:name w:val="Указатель1"/>
    <w:basedOn w:val="1"/>
    <w:qFormat/>
    <w:uiPriority w:val="0"/>
    <w:pPr>
      <w:suppressLineNumbers/>
    </w:pPr>
    <w:rPr>
      <w:rFonts w:cs="Noto Sans Devanagari"/>
    </w:rPr>
  </w:style>
  <w:style w:type="paragraph" w:customStyle="1" w:styleId="22">
    <w:name w:val="Колонтитулы"/>
    <w:qFormat/>
    <w:uiPriority w:val="0"/>
    <w:pPr>
      <w:keepNext w:val="0"/>
      <w:keepLines w:val="0"/>
      <w:pageBreakBefore w:val="0"/>
      <w:widowControl/>
      <w:tabs>
        <w:tab w:val="right" w:pos="9020"/>
      </w:tabs>
      <w:suppressAutoHyphens w:val="0"/>
      <w:overflowPunct w:val="0"/>
      <w:bidi w:val="0"/>
      <w:spacing w:before="0" w:after="0" w:line="240" w:lineRule="auto"/>
      <w:ind w:left="0" w:right="0" w:firstLine="0"/>
      <w:jc w:val="left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/>
      <w:shd w:val="clear" w:fill="auto"/>
      <w:vertAlign w:val="baseline"/>
      <w:lang w:val="ru-RU" w:eastAsia="zh-CN" w:bidi="hi-IN"/>
    </w:rPr>
  </w:style>
  <w:style w:type="paragraph" w:customStyle="1" w:styleId="23">
    <w:name w:val="ТПр"/>
    <w:qFormat/>
    <w:uiPriority w:val="0"/>
    <w:pPr>
      <w:keepNext w:val="0"/>
      <w:keepLines w:val="0"/>
      <w:pageBreakBefore w:val="0"/>
      <w:widowControl/>
      <w:suppressAutoHyphens w:val="0"/>
      <w:overflowPunct w:val="0"/>
      <w:bidi w:val="0"/>
      <w:spacing w:before="0" w:after="200" w:line="240" w:lineRule="exact"/>
      <w:ind w:left="0" w:right="0" w:firstLine="0"/>
      <w:jc w:val="center"/>
    </w:pPr>
    <w:rPr>
      <w:rFonts w:ascii="Calibri" w:hAnsi="Calibri" w:eastAsia="Calibri" w:cs="Calibri"/>
      <w:b/>
      <w:bCs/>
      <w:caps/>
      <w:color w:val="000000"/>
      <w:spacing w:val="0"/>
      <w:w w:val="100"/>
      <w:kern w:val="0"/>
      <w:position w:val="0"/>
      <w:sz w:val="22"/>
      <w:szCs w:val="22"/>
      <w:u w:val="none"/>
      <w:shd w:val="clear" w:fill="auto"/>
      <w:vertAlign w:val="baseline"/>
      <w:lang w:val="ru-RU" w:eastAsia="zh-CN" w:bidi="hi-IN"/>
    </w:rPr>
  </w:style>
  <w:style w:type="paragraph" w:customStyle="1" w:styleId="24">
    <w:name w:val="По умолчанию"/>
    <w:qFormat/>
    <w:uiPriority w:val="0"/>
    <w:pPr>
      <w:keepNext w:val="0"/>
      <w:keepLines w:val="0"/>
      <w:pageBreakBefore w:val="0"/>
      <w:widowControl/>
      <w:suppressAutoHyphens w:val="0"/>
      <w:overflowPunct w:val="0"/>
      <w:bidi w:val="0"/>
      <w:spacing w:before="160" w:after="0" w:line="240" w:lineRule="auto"/>
      <w:ind w:left="0" w:right="0" w:firstLine="0"/>
      <w:jc w:val="left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/>
      <w:shd w:val="clear" w:fill="auto"/>
      <w:vertAlign w:val="baseline"/>
      <w:lang w:val="ru-RU" w:eastAsia="zh-CN" w:bidi="hi-IN"/>
    </w:rPr>
  </w:style>
  <w:style w:type="paragraph" w:customStyle="1" w:styleId="25">
    <w:name w:val="Header and Footer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178</Words>
  <Characters>1342</Characters>
  <Paragraphs>29</Paragraphs>
  <TotalTime>0</TotalTime>
  <ScaleCrop>false</ScaleCrop>
  <LinksUpToDate>false</LinksUpToDate>
  <CharactersWithSpaces>1574</CharactersWithSpaces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2024-11-17T21:26:00Z</dcterms:created>
  <dc:creator>Lolita Lazareva</dc:creator>
  <cp:lastModifiedBy>User</cp:lastModifiedBy>
  <dcterms:modified xsi:type="dcterms:W3CDTF">2024-11-25T08:09:01Z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F7AF3D2265C44A24B324BAC2B1C8A727_13</vt:lpwstr>
  </property>
</Properties>
</file>