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2954E" w14:textId="3D4A0EC0" w:rsidR="002D3E56" w:rsidRPr="00366DA4" w:rsidRDefault="002D3E56" w:rsidP="002D3E56">
      <w:pPr>
        <w:widowControl/>
        <w:jc w:val="center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煤矿拍照</w:t>
      </w:r>
      <w:r w:rsidRPr="00366DA4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规范</w:t>
      </w:r>
    </w:p>
    <w:p w14:paraId="26E49E87" w14:textId="6B0D28E3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366DA4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 xml:space="preserve">  </w:t>
      </w:r>
    </w:p>
    <w:p w14:paraId="4DE86732" w14:textId="77777777" w:rsidR="002D3E56" w:rsidRPr="00366DA4" w:rsidRDefault="002D3E56" w:rsidP="002D3E56">
      <w:pPr>
        <w:widowControl/>
        <w:jc w:val="center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井工煤矿</w:t>
      </w:r>
    </w:p>
    <w:p w14:paraId="2BA25EA3" w14:textId="19D1677F" w:rsidR="002D3E56" w:rsidRPr="002D3E56" w:rsidRDefault="002D3E56" w:rsidP="002D3E56">
      <w:pPr>
        <w:widowControl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前置规范</w:t>
      </w:r>
    </w:p>
    <w:p w14:paraId="56E182CC" w14:textId="77777777" w:rsidR="00FB185A" w:rsidRDefault="00FB185A" w:rsidP="002D3E56">
      <w:pPr>
        <w:widowControl/>
        <w:ind w:firstLineChars="200" w:firstLine="480"/>
        <w:jc w:val="left"/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</w:pPr>
      <w:r w:rsidRPr="00FB185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井下拍摄为专项任务，仅限持有煤矿下井资质或经矿方安全培训陪同入井的人员承接；普通矿业信息调查专员仅负责地面拍摄和文件收集。</w:t>
      </w:r>
    </w:p>
    <w:p w14:paraId="0F155288" w14:textId="0A0E04F9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1.格式：JPG，单张800KB</w:t>
      </w:r>
      <w:r w:rsidR="00095AB5" w:rsidRPr="00095AB5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4.5MB，航拍大图上限5MB，长边≥2000px；</w:t>
      </w:r>
    </w:p>
    <w:p w14:paraId="400BF18A" w14:textId="343C12D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2.井下拍摄：设备必须</w:t>
      </w:r>
      <w:bookmarkStart w:id="0" w:name="OLE_LINK36"/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防爆本安型相机</w:t>
      </w:r>
      <w:bookmarkEnd w:id="0"/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，禁止普通手机井下拍摄；</w:t>
      </w:r>
    </w:p>
    <w:p w14:paraId="253E1593" w14:textId="49DC366F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</w:t>
      </w:r>
      <w:r w:rsidR="00605638" w:rsidRPr="0060563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设备铭牌、编号牌单独拍摄特写，全景不作强制要求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，全景交代区位，特写拍铭牌、仪表读数；</w:t>
      </w:r>
    </w:p>
    <w:p w14:paraId="59CE6518" w14:textId="1E371FE0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4.全部实拍无修图遮挡裂缝、锈蚀、设备破损、支护缺陷等真实状态。</w:t>
      </w:r>
    </w:p>
    <w:p w14:paraId="5E092880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2063AE16" w14:textId="43CEA79F" w:rsidR="002D3E56" w:rsidRPr="002D3E56" w:rsidRDefault="002D3E56" w:rsidP="002D3E56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一、地面厂区整体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（必拍12张，航拍优先）</w:t>
      </w:r>
    </w:p>
    <w:p w14:paraId="2B1A57F0" w14:textId="3E539F1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1.无人机航拍矿区全域全景（封面主图，圈定采矿用地边界、工业广场、排土场、煤堆场）</w:t>
      </w:r>
      <w:r w:rsidR="00D601EB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。</w:t>
      </w:r>
      <w:r w:rsidR="00D601EB" w:rsidRPr="00D601EB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不具备</w:t>
      </w:r>
      <w:r w:rsidR="007920C0" w:rsidRPr="00D601EB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航拍</w:t>
      </w:r>
      <w:r w:rsidR="00D601EB" w:rsidRPr="00D601EB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条件时可从矿区制高点拍摄全景替代</w:t>
      </w:r>
      <w:r w:rsidR="00D601EB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。</w:t>
      </w:r>
    </w:p>
    <w:p w14:paraId="2CAC52C7" w14:textId="4F8E8AA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2.矿区大门、企业名称标牌、门卫值班室</w:t>
      </w:r>
    </w:p>
    <w:p w14:paraId="69F065CC" w14:textId="2A6B08D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3.工业广场全景（办公楼、机修车间、储煤仓、矸石仓、运输道路）</w:t>
      </w:r>
    </w:p>
    <w:p w14:paraId="467E2437" w14:textId="673EA220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4.矿区地磅房、称重系统、电子地磅刻度特写</w:t>
      </w:r>
    </w:p>
    <w:p w14:paraId="70403B67" w14:textId="68DEA227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5.原煤露天堆场全景+堆煤厚度特写（证明在产存货量）</w:t>
      </w:r>
    </w:p>
    <w:p w14:paraId="6B33CE0F" w14:textId="3FFFAE06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6.矸石堆场、排土场全貌</w:t>
      </w:r>
    </w:p>
    <w:p w14:paraId="3D75082A" w14:textId="4EC3FFAF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7.主干道、货车进出装卸区、货车停靠平台</w:t>
      </w:r>
    </w:p>
    <w:p w14:paraId="4DC710B1" w14:textId="5034BEC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8.办公楼外立面、调度指挥中心大楼外观</w:t>
      </w:r>
    </w:p>
    <w:p w14:paraId="68D8438B" w14:textId="1288C3B3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9.职工宿舍、食堂、澡堂配套生活区</w:t>
      </w:r>
    </w:p>
    <w:p w14:paraId="4BA42541" w14:textId="23C85BD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10.地面污水处理站、沉淀池全景</w:t>
      </w:r>
    </w:p>
    <w:p w14:paraId="73360ED2" w14:textId="5878B261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11.矿区围墙、界桩、采矿权范围标识</w:t>
      </w:r>
    </w:p>
    <w:p w14:paraId="7BE370D1" w14:textId="29601A91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12.外部主干道、周边村镇配套（区位佐证）</w:t>
      </w:r>
    </w:p>
    <w:p w14:paraId="5F6BFCBB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4CCB870C" w14:textId="66E7F2A8" w:rsidR="002D3E56" w:rsidRPr="002D3E56" w:rsidRDefault="002D3E56" w:rsidP="002D3E56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二、井口主生产系统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（主、副、风井，15张）</w:t>
      </w:r>
    </w:p>
    <w:p w14:paraId="3708AD87" w14:textId="6B5509E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主斜井/立井（出煤井）</w:t>
      </w:r>
    </w:p>
    <w:p w14:paraId="62F5E989" w14:textId="3869817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1.井口全景、井口标识牌、提升系统整体</w:t>
      </w:r>
    </w:p>
    <w:p w14:paraId="0F0D1047" w14:textId="42997672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2.皮带井口卸载点、皮带机头设备全貌</w:t>
      </w:r>
    </w:p>
    <w:p w14:paraId="03362FAA" w14:textId="1461CBAF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3.主提升机绞车房外部+内部整机全景</w:t>
      </w:r>
    </w:p>
    <w:p w14:paraId="50CF4541" w14:textId="06CFAB01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4.绞车电机、减速机铭牌特写、操作台仪表读数</w:t>
      </w:r>
    </w:p>
    <w:p w14:paraId="3AA0A6CF" w14:textId="67E00234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5.井口挡车栏、防跑车安全装置特写</w:t>
      </w:r>
    </w:p>
    <w:p w14:paraId="402C15A9" w14:textId="17C1719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副井（人员、物料下井）</w:t>
      </w:r>
    </w:p>
    <w:p w14:paraId="7647D2A7" w14:textId="73305D03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6.副井罐笼/人车进出口、候车室</w:t>
      </w:r>
    </w:p>
    <w:p w14:paraId="3C693DD7" w14:textId="216D3926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7.人车轨道、轨道防护设施</w:t>
      </w:r>
    </w:p>
    <w:p w14:paraId="2C762D9C" w14:textId="7636206C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通风系统（关键资产）</w:t>
      </w:r>
    </w:p>
    <w:p w14:paraId="4CC07E9B" w14:textId="1586C33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8.主通风机房厂房外观</w:t>
      </w:r>
    </w:p>
    <w:p w14:paraId="0FC5DE59" w14:textId="6DFC4270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9.主扇风机整机、风机铭牌、电流电压仪表特写</w:t>
      </w:r>
    </w:p>
    <w:p w14:paraId="34EFAE3C" w14:textId="018DAFA3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lastRenderedPageBreak/>
        <w:t>10.防爆风门、反风装置全套设备</w:t>
      </w:r>
    </w:p>
    <w:p w14:paraId="69FC0C96" w14:textId="3397B7E3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11.回风井井口、瓦斯抽放地面泵站全景</w:t>
      </w:r>
    </w:p>
    <w:p w14:paraId="057BB9B3" w14:textId="5E7657B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12.瓦斯抽采管道、储气罐、流量计特写</w:t>
      </w:r>
    </w:p>
    <w:p w14:paraId="768FCE62" w14:textId="7D108539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洗选配套（有洗煤厂必拍）</w:t>
      </w:r>
    </w:p>
    <w:p w14:paraId="05ED74F3" w14:textId="7DD3CD98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13.洗煤车间整体外立面</w:t>
      </w:r>
    </w:p>
    <w:p w14:paraId="01AC3EC3" w14:textId="4183440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14.重介分选、浮选主机设备全景</w:t>
      </w:r>
    </w:p>
    <w:p w14:paraId="47F05FF5" w14:textId="63D53AC6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15.精煤、中煤、矸石分仓仓体</w:t>
      </w:r>
    </w:p>
    <w:p w14:paraId="6B9E1EC8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2C0FDB43" w14:textId="063C984C" w:rsidR="002D3E56" w:rsidRPr="002D3E56" w:rsidRDefault="002D3E56" w:rsidP="002D3E56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三、井下核心生产区域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（井下防爆拍摄，分采掘、运输、硐室）</w:t>
      </w:r>
    </w:p>
    <w:p w14:paraId="775B75E0" w14:textId="21F47E3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一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）综采工作面（核心资产，10张）</w:t>
      </w:r>
    </w:p>
    <w:p w14:paraId="0AC5F8BB" w14:textId="105C0CC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1.工作面全景（采煤机、液压支架完整布局）</w:t>
      </w:r>
    </w:p>
    <w:p w14:paraId="67E3D634" w14:textId="36634BD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2.采煤机整机、机身铭牌、截割滚筒特写</w:t>
      </w:r>
    </w:p>
    <w:p w14:paraId="2A9D728B" w14:textId="1A625D1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3.全套液压支架、支架编号、支护状态</w:t>
      </w:r>
    </w:p>
    <w:p w14:paraId="753FF651" w14:textId="4A9AF6B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4.刮板输送机、前后溜机头机尾防护装置</w:t>
      </w:r>
    </w:p>
    <w:p w14:paraId="31D967A1" w14:textId="35F82B91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5.工作面进风、回风隅角瓦斯传感器（T0/T1/T2探头）</w:t>
      </w:r>
    </w:p>
    <w:p w14:paraId="7C695C08" w14:textId="0CAC2608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6.超前支护巷道、单体液压支柱支护全貌</w:t>
      </w:r>
    </w:p>
    <w:p w14:paraId="70FCA939" w14:textId="433BB7E7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7.工作面监控摄像头、声光报警装置</w:t>
      </w:r>
    </w:p>
    <w:p w14:paraId="27F4D589" w14:textId="650AFF31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8.工作面皮带转载点、防尘喷雾装置</w:t>
      </w:r>
    </w:p>
    <w:p w14:paraId="76B0BCE9" w14:textId="71ECF8A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9.巷道顶板、两帮支护（锚杆、锚索特写）</w:t>
      </w:r>
    </w:p>
    <w:p w14:paraId="754C362B" w14:textId="2B0D0B0C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10.工作面排水泵、水仓入口</w:t>
      </w:r>
    </w:p>
    <w:p w14:paraId="07C715D2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7B9CD90D" w14:textId="69261C9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二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）掘进工作面（5张）</w:t>
      </w:r>
    </w:p>
    <w:p w14:paraId="4B3FB7AA" w14:textId="3B7F143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1.综掘机整机全景、设备铭牌</w:t>
      </w:r>
    </w:p>
    <w:p w14:paraId="6675DCFB" w14:textId="1536F6F8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2.掘进迎头支护、锚杆钻机作业点位</w:t>
      </w:r>
    </w:p>
    <w:p w14:paraId="52AB7C6C" w14:textId="78AD4708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3.局部通风机、风筒完整铺设画面</w:t>
      </w:r>
    </w:p>
    <w:p w14:paraId="17D12303" w14:textId="2A8AEDE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4.掘进巷道皮带运输系统</w:t>
      </w:r>
    </w:p>
    <w:p w14:paraId="4D38F385" w14:textId="2ED665D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5.迎头瓦斯、粉尘监测探头特写</w:t>
      </w:r>
    </w:p>
    <w:p w14:paraId="1CE30F75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4DD4C2AF" w14:textId="793B451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三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）井下主运输系统（8张）</w:t>
      </w:r>
    </w:p>
    <w:p w14:paraId="763DA2D7" w14:textId="2860D03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1.主运输皮带大巷整体纵深全景</w:t>
      </w:r>
    </w:p>
    <w:p w14:paraId="359D0832" w14:textId="2521A022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2.皮带机头、机尾、跑偏、烟雾、温度保护装置特写</w:t>
      </w:r>
    </w:p>
    <w:p w14:paraId="645023D4" w14:textId="16090861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3.皮带转载点、防灭火喷淋</w:t>
      </w:r>
    </w:p>
    <w:p w14:paraId="717B68A9" w14:textId="73932469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4.轨道大巷、电机车、矿车整车</w:t>
      </w:r>
    </w:p>
    <w:p w14:paraId="266B03C6" w14:textId="6EE8D2A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5.无极绳绞车、绞车控制台</w:t>
      </w:r>
    </w:p>
    <w:p w14:paraId="727C7774" w14:textId="74E6D424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6.煤仓上口、煤仓下口放煤装置</w:t>
      </w:r>
    </w:p>
    <w:p w14:paraId="2BFF83A5" w14:textId="56656A2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7.井下消防管路、洒水灭尘管道</w:t>
      </w:r>
    </w:p>
    <w:p w14:paraId="046A1701" w14:textId="0BA73F5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8.巷道消防沙、灭火器存放点</w:t>
      </w:r>
    </w:p>
    <w:p w14:paraId="75012E78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496098C5" w14:textId="4B09D368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四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）井下关键硐室（9张）</w:t>
      </w:r>
    </w:p>
    <w:p w14:paraId="19D19C0E" w14:textId="7C9AB654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1.中央变电所硐室全景、防爆开关柜、铭牌仪表</w:t>
      </w:r>
    </w:p>
    <w:p w14:paraId="195C7A70" w14:textId="5651A31C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lastRenderedPageBreak/>
        <w:t>2.水泵房、主排水泵机组、压力表、水位标尺</w:t>
      </w:r>
    </w:p>
    <w:p w14:paraId="0BD1DAC1" w14:textId="14EB46E9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3.充电硐室（矿灯、自救器充电架全貌）</w:t>
      </w:r>
    </w:p>
    <w:p w14:paraId="0CC1DD35" w14:textId="210C150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4.爆破材料库外部、防爆门禁、隔离栅栏</w:t>
      </w:r>
    </w:p>
    <w:p w14:paraId="044FEB7C" w14:textId="678FE38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5.瓦斯抽采井下钻场、钻机设备</w:t>
      </w:r>
    </w:p>
    <w:p w14:paraId="0909B47D" w14:textId="16192D3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6.避险硐室全套设施（供氧、供水、通讯设备）</w:t>
      </w:r>
    </w:p>
    <w:p w14:paraId="545DDAFA" w14:textId="5EE7F85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7.测风站、风速仪读数特写</w:t>
      </w:r>
    </w:p>
    <w:p w14:paraId="2FA6922C" w14:textId="042EC9EC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8.井下调度通讯电话、人员定位基站</w:t>
      </w:r>
    </w:p>
    <w:p w14:paraId="2442644C" w14:textId="12050B93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9.工具存放硐室、大型维修设备</w:t>
      </w:r>
    </w:p>
    <w:p w14:paraId="220E87EF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2281AAE0" w14:textId="6699B9A7" w:rsidR="002D3E56" w:rsidRPr="002D3E56" w:rsidRDefault="002D3E56" w:rsidP="002D3E56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四、地面机电、辅助配套设施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（10张）</w:t>
      </w:r>
    </w:p>
    <w:p w14:paraId="63851F0D" w14:textId="32741EC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1.机修车间厂房全景、车床、焊机、维修设备</w:t>
      </w:r>
    </w:p>
    <w:p w14:paraId="05052119" w14:textId="2BCE5DD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2.地面配电室、高压变压器、开关柜、计量电表</w:t>
      </w:r>
    </w:p>
    <w:p w14:paraId="30D37AB9" w14:textId="26F3B463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3.空压机机房、储气罐、管道压力表</w:t>
      </w:r>
    </w:p>
    <w:p w14:paraId="3C17DF5A" w14:textId="6E5C1048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4.锅炉房、供暖系统设备</w:t>
      </w:r>
    </w:p>
    <w:p w14:paraId="7AE058DB" w14:textId="5CE97D96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5.消防水池、消防泵房、全套消防器材</w:t>
      </w:r>
    </w:p>
    <w:p w14:paraId="0BBDCF9C" w14:textId="0483BED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6.水处理设备、污水在线监测仪表</w:t>
      </w:r>
    </w:p>
    <w:p w14:paraId="0BD24581" w14:textId="4D3CB4F7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7.油料库房、油脂存储罐、防爆存放区</w:t>
      </w:r>
    </w:p>
    <w:p w14:paraId="1CC11153" w14:textId="2CF73B6D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8.职工矿灯自救器发放室、完好设备</w:t>
      </w:r>
    </w:p>
    <w:p w14:paraId="35C25E1E" w14:textId="23AF9A51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9.厂区监控调度大厅、大屏实时井下画面</w:t>
      </w:r>
    </w:p>
    <w:p w14:paraId="7CA16AE1" w14:textId="22BFE779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10.人员定位、瓦斯监控地面主机机房</w:t>
      </w:r>
    </w:p>
    <w:p w14:paraId="578E2C9A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0451FB52" w14:textId="271D7F0A" w:rsidR="002D3E56" w:rsidRPr="002D3E56" w:rsidRDefault="002D3E56" w:rsidP="002D3E56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五、安全监测、灾害治理专项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（8张）</w:t>
      </w:r>
    </w:p>
    <w:p w14:paraId="5823376E" w14:textId="5D4D98A2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1.瓦斯监控系统地面主机、实时数据界面</w:t>
      </w:r>
    </w:p>
    <w:p w14:paraId="5A124B1B" w14:textId="04E572D8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2.井下各类气体传感器、粉尘传感器实拍点位</w:t>
      </w:r>
    </w:p>
    <w:p w14:paraId="0AD823FA" w14:textId="717382D6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3.水文观测孔、井下探放水钻机、放水管道</w:t>
      </w:r>
    </w:p>
    <w:p w14:paraId="20E8E725" w14:textId="776F38AF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4.冲击地压监测设备、应力在线监测主机</w:t>
      </w:r>
    </w:p>
    <w:p w14:paraId="21F82832" w14:textId="00DE95F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5.井下消防管路、隔爆水袋/水槽全覆盖画面</w:t>
      </w:r>
    </w:p>
    <w:p w14:paraId="482AD104" w14:textId="762C49C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6.自救器、防爆工具、阻燃皮带合格证铭牌</w:t>
      </w:r>
    </w:p>
    <w:p w14:paraId="2DA171E7" w14:textId="1C17F6DF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7.井下各类安全警示标识、避灾路线图</w:t>
      </w:r>
    </w:p>
    <w:p w14:paraId="259B7087" w14:textId="6E2A508A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8.</w:t>
      </w:r>
      <w:r w:rsidR="00660D4C" w:rsidRPr="00660D4C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反风演习记录（如有展板或台账优先拍摄）；安全设备校验检测报告原件封面及签章页</w:t>
      </w:r>
    </w:p>
    <w:p w14:paraId="5738BB11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366D54B7" w14:textId="4BAE1FB4" w:rsidR="002D3E56" w:rsidRPr="002D3E56" w:rsidRDefault="002D3E56" w:rsidP="002D3E56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t>六、存货、权属、证照佐证照片</w:t>
      </w:r>
      <w:r w:rsidR="00366DA4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</w:t>
      </w:r>
    </w:p>
    <w:p w14:paraId="1B57CCA5" w14:textId="25BEEF19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1.原煤堆存货全景、</w:t>
      </w:r>
      <w:r w:rsidR="005F6A3A" w:rsidRPr="005F6A3A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存货全景+近景特写</w:t>
      </w: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（证明当前生产库存）</w:t>
      </w:r>
    </w:p>
    <w:p w14:paraId="12529974" w14:textId="193C7F77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2.采矿许可证正本、副本原件实拍</w:t>
      </w:r>
    </w:p>
    <w:p w14:paraId="05D5C3DF" w14:textId="40F2AE67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3.安全生产许可证、营业执照原件</w:t>
      </w:r>
    </w:p>
    <w:p w14:paraId="74C7F57C" w14:textId="39198BC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4.矿山地质储量报告、矿区坐标图纸实拍</w:t>
      </w:r>
    </w:p>
    <w:p w14:paraId="36218E15" w14:textId="2413E30E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5.设备采购铭牌、大型设备合格证特写</w:t>
      </w:r>
    </w:p>
    <w:p w14:paraId="4054952B" w14:textId="29FA4570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6.采矿权界桩、拐点坐标标识</w:t>
      </w:r>
    </w:p>
    <w:p w14:paraId="07EB6EC9" w14:textId="77777777" w:rsidR="002D3E56" w:rsidRPr="002D3E56" w:rsidRDefault="002D3E56" w:rsidP="002D3E56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6E05D887" w14:textId="7A46E1CF" w:rsidR="002D3E56" w:rsidRDefault="002D3E56" w:rsidP="002D3E56">
      <w:pPr>
        <w:widowControl/>
        <w:jc w:val="center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b/>
          <w:bCs/>
          <w:color w:val="000000"/>
          <w:kern w:val="0"/>
          <w:sz w:val="24"/>
          <w:szCs w:val="24"/>
          <w:lang w:bidi="th-TH"/>
          <w14:ligatures w14:val="none"/>
        </w:rPr>
        <w:lastRenderedPageBreak/>
        <w:t>露天煤矿</w:t>
      </w:r>
    </w:p>
    <w:p w14:paraId="0D984F0E" w14:textId="77777777" w:rsidR="00366DA4" w:rsidRPr="002D3E56" w:rsidRDefault="00366DA4" w:rsidP="002D3E56">
      <w:pPr>
        <w:widowControl/>
        <w:jc w:val="center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</w:p>
    <w:p w14:paraId="7150A621" w14:textId="0C854035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1.露天采场航拍全域、开采台阶、边坡支护</w:t>
      </w:r>
    </w:p>
    <w:p w14:paraId="3E024031" w14:textId="6EFCE27B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2.挖掘机、自卸卡车、破碎机、运输胶带设备</w:t>
      </w:r>
    </w:p>
    <w:p w14:paraId="7765698B" w14:textId="76897AFC" w:rsidR="002D3E56" w:rsidRP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3.排土场、截排水沟渠、边坡监测点位</w:t>
      </w:r>
    </w:p>
    <w:p w14:paraId="088F0039" w14:textId="1340062B" w:rsidR="002D3E56" w:rsidRDefault="002D3E56" w:rsidP="002D3E56">
      <w:pPr>
        <w:widowControl/>
        <w:ind w:firstLineChars="200" w:firstLine="480"/>
        <w:jc w:val="left"/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</w:pPr>
      <w:r w:rsidRPr="002D3E56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4.穿孔爆破设备、炸药临时存放库</w:t>
      </w:r>
    </w:p>
    <w:p w14:paraId="2A0A7E60" w14:textId="7D55760B" w:rsidR="00660D4C" w:rsidRPr="002D3E56" w:rsidRDefault="00660D4C" w:rsidP="002D3E5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5.</w:t>
      </w:r>
      <w:r w:rsidRPr="00660D4C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覆盖剥离、采掘、运输、排土、边坡监测等核心系统</w:t>
      </w:r>
    </w:p>
    <w:sectPr w:rsidR="00660D4C" w:rsidRPr="002D3E56" w:rsidSect="008108F0">
      <w:footerReference w:type="default" r:id="rId8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26FFC" w14:textId="77777777" w:rsidR="00206E1F" w:rsidRDefault="00206E1F" w:rsidP="00C22452">
      <w:pPr>
        <w:rPr>
          <w:rFonts w:hint="eastAsia"/>
        </w:rPr>
      </w:pPr>
      <w:r>
        <w:separator/>
      </w:r>
    </w:p>
  </w:endnote>
  <w:endnote w:type="continuationSeparator" w:id="0">
    <w:p w14:paraId="693E5D36" w14:textId="77777777" w:rsidR="00206E1F" w:rsidRDefault="00206E1F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538615"/>
      <w:docPartObj>
        <w:docPartGallery w:val="Page Numbers (Bottom of Page)"/>
        <w:docPartUnique/>
      </w:docPartObj>
    </w:sdtPr>
    <w:sdtContent>
      <w:p w14:paraId="0B871BAF" w14:textId="328ED770" w:rsidR="006D36E7" w:rsidRDefault="006D36E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4AE7E" w14:textId="77777777" w:rsidR="00206E1F" w:rsidRDefault="00206E1F" w:rsidP="00C22452">
      <w:pPr>
        <w:rPr>
          <w:rFonts w:hint="eastAsia"/>
        </w:rPr>
      </w:pPr>
      <w:r>
        <w:separator/>
      </w:r>
    </w:p>
  </w:footnote>
  <w:footnote w:type="continuationSeparator" w:id="0">
    <w:p w14:paraId="23958458" w14:textId="77777777" w:rsidR="00206E1F" w:rsidRDefault="00206E1F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727E"/>
    <w:multiLevelType w:val="multilevel"/>
    <w:tmpl w:val="183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B5437"/>
    <w:multiLevelType w:val="multilevel"/>
    <w:tmpl w:val="199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5375">
    <w:abstractNumId w:val="1"/>
  </w:num>
  <w:num w:numId="2" w16cid:durableId="8738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1476"/>
    <w:rsid w:val="00006F65"/>
    <w:rsid w:val="00032E9C"/>
    <w:rsid w:val="00034573"/>
    <w:rsid w:val="00036197"/>
    <w:rsid w:val="00040BA5"/>
    <w:rsid w:val="000444D8"/>
    <w:rsid w:val="00045A0C"/>
    <w:rsid w:val="00051F8A"/>
    <w:rsid w:val="0005432F"/>
    <w:rsid w:val="00057639"/>
    <w:rsid w:val="000637F2"/>
    <w:rsid w:val="00080FA4"/>
    <w:rsid w:val="00083EAA"/>
    <w:rsid w:val="00083EEB"/>
    <w:rsid w:val="0008539F"/>
    <w:rsid w:val="00095AB5"/>
    <w:rsid w:val="00095F2A"/>
    <w:rsid w:val="000A4935"/>
    <w:rsid w:val="000B72F2"/>
    <w:rsid w:val="000C2FED"/>
    <w:rsid w:val="000D20EB"/>
    <w:rsid w:val="0010220E"/>
    <w:rsid w:val="00104818"/>
    <w:rsid w:val="00112DFE"/>
    <w:rsid w:val="001167E2"/>
    <w:rsid w:val="001255ED"/>
    <w:rsid w:val="001259DB"/>
    <w:rsid w:val="00127BB5"/>
    <w:rsid w:val="00136069"/>
    <w:rsid w:val="00137614"/>
    <w:rsid w:val="001469C6"/>
    <w:rsid w:val="00155470"/>
    <w:rsid w:val="001556CD"/>
    <w:rsid w:val="00176788"/>
    <w:rsid w:val="00176E11"/>
    <w:rsid w:val="00184D58"/>
    <w:rsid w:val="00194B10"/>
    <w:rsid w:val="00195448"/>
    <w:rsid w:val="0019598D"/>
    <w:rsid w:val="001A3D96"/>
    <w:rsid w:val="001B4640"/>
    <w:rsid w:val="001B6C0A"/>
    <w:rsid w:val="001C71D6"/>
    <w:rsid w:val="001D4F32"/>
    <w:rsid w:val="001D5F25"/>
    <w:rsid w:val="001E0D03"/>
    <w:rsid w:val="001E3302"/>
    <w:rsid w:val="001F61A9"/>
    <w:rsid w:val="001F6DA4"/>
    <w:rsid w:val="00206E1F"/>
    <w:rsid w:val="00217620"/>
    <w:rsid w:val="00227E18"/>
    <w:rsid w:val="002311A6"/>
    <w:rsid w:val="0023389B"/>
    <w:rsid w:val="00236579"/>
    <w:rsid w:val="0024447C"/>
    <w:rsid w:val="00261C0D"/>
    <w:rsid w:val="00267985"/>
    <w:rsid w:val="00282C20"/>
    <w:rsid w:val="00294B3E"/>
    <w:rsid w:val="00295981"/>
    <w:rsid w:val="002A1048"/>
    <w:rsid w:val="002A647B"/>
    <w:rsid w:val="002A74E5"/>
    <w:rsid w:val="002B378C"/>
    <w:rsid w:val="002C1F78"/>
    <w:rsid w:val="002C33F5"/>
    <w:rsid w:val="002C358B"/>
    <w:rsid w:val="002D3E56"/>
    <w:rsid w:val="002D4811"/>
    <w:rsid w:val="002E2BDD"/>
    <w:rsid w:val="002F0711"/>
    <w:rsid w:val="002F0FDD"/>
    <w:rsid w:val="002F495C"/>
    <w:rsid w:val="003004AE"/>
    <w:rsid w:val="003022D2"/>
    <w:rsid w:val="00324287"/>
    <w:rsid w:val="00334B8A"/>
    <w:rsid w:val="003413F1"/>
    <w:rsid w:val="0035364E"/>
    <w:rsid w:val="00366DA4"/>
    <w:rsid w:val="003724EA"/>
    <w:rsid w:val="003751E0"/>
    <w:rsid w:val="003773E2"/>
    <w:rsid w:val="00383B3A"/>
    <w:rsid w:val="0039080B"/>
    <w:rsid w:val="00393AAF"/>
    <w:rsid w:val="00394B68"/>
    <w:rsid w:val="003A07E3"/>
    <w:rsid w:val="003B3E78"/>
    <w:rsid w:val="003D22DA"/>
    <w:rsid w:val="003D4103"/>
    <w:rsid w:val="003D59D9"/>
    <w:rsid w:val="003E1348"/>
    <w:rsid w:val="00402980"/>
    <w:rsid w:val="00402AB1"/>
    <w:rsid w:val="00415A9E"/>
    <w:rsid w:val="004269D2"/>
    <w:rsid w:val="004307C8"/>
    <w:rsid w:val="00436CA7"/>
    <w:rsid w:val="00461920"/>
    <w:rsid w:val="00463E7A"/>
    <w:rsid w:val="00474AB3"/>
    <w:rsid w:val="00486B41"/>
    <w:rsid w:val="00487CD3"/>
    <w:rsid w:val="00490F3A"/>
    <w:rsid w:val="004A2B1C"/>
    <w:rsid w:val="004A5C1F"/>
    <w:rsid w:val="004A6CAD"/>
    <w:rsid w:val="004A6D1B"/>
    <w:rsid w:val="004B3FDE"/>
    <w:rsid w:val="004C1C35"/>
    <w:rsid w:val="004C624D"/>
    <w:rsid w:val="004E6362"/>
    <w:rsid w:val="004F034D"/>
    <w:rsid w:val="004F17B1"/>
    <w:rsid w:val="00500ABE"/>
    <w:rsid w:val="00511DA2"/>
    <w:rsid w:val="00514011"/>
    <w:rsid w:val="005164EE"/>
    <w:rsid w:val="0052280D"/>
    <w:rsid w:val="00532FB8"/>
    <w:rsid w:val="00534D0B"/>
    <w:rsid w:val="00534EFB"/>
    <w:rsid w:val="00590C30"/>
    <w:rsid w:val="005945EE"/>
    <w:rsid w:val="005A04C4"/>
    <w:rsid w:val="005A5F22"/>
    <w:rsid w:val="005C7FFA"/>
    <w:rsid w:val="005D4788"/>
    <w:rsid w:val="005D5AEA"/>
    <w:rsid w:val="005F0EA8"/>
    <w:rsid w:val="005F6A3A"/>
    <w:rsid w:val="0060115D"/>
    <w:rsid w:val="00601EB7"/>
    <w:rsid w:val="00602850"/>
    <w:rsid w:val="00602A96"/>
    <w:rsid w:val="00605638"/>
    <w:rsid w:val="00606E42"/>
    <w:rsid w:val="006175FD"/>
    <w:rsid w:val="0062108E"/>
    <w:rsid w:val="0062676A"/>
    <w:rsid w:val="00631126"/>
    <w:rsid w:val="0064586B"/>
    <w:rsid w:val="006525EE"/>
    <w:rsid w:val="00654B01"/>
    <w:rsid w:val="00660D4C"/>
    <w:rsid w:val="006674FD"/>
    <w:rsid w:val="0067190A"/>
    <w:rsid w:val="006728AD"/>
    <w:rsid w:val="00680BC5"/>
    <w:rsid w:val="00685794"/>
    <w:rsid w:val="00690E74"/>
    <w:rsid w:val="006A29DF"/>
    <w:rsid w:val="006B1064"/>
    <w:rsid w:val="006B33C0"/>
    <w:rsid w:val="006B3E87"/>
    <w:rsid w:val="006B439E"/>
    <w:rsid w:val="006D0DF2"/>
    <w:rsid w:val="006D36E7"/>
    <w:rsid w:val="006D4830"/>
    <w:rsid w:val="006E0098"/>
    <w:rsid w:val="006E2109"/>
    <w:rsid w:val="00701C51"/>
    <w:rsid w:val="007120ED"/>
    <w:rsid w:val="00726CF7"/>
    <w:rsid w:val="00733A60"/>
    <w:rsid w:val="00735919"/>
    <w:rsid w:val="0073725E"/>
    <w:rsid w:val="00751832"/>
    <w:rsid w:val="00766EA9"/>
    <w:rsid w:val="00776E24"/>
    <w:rsid w:val="007920C0"/>
    <w:rsid w:val="00793C79"/>
    <w:rsid w:val="00795B65"/>
    <w:rsid w:val="00795F41"/>
    <w:rsid w:val="007A45BD"/>
    <w:rsid w:val="007B0131"/>
    <w:rsid w:val="007B1D18"/>
    <w:rsid w:val="007B2EAA"/>
    <w:rsid w:val="007B6B6F"/>
    <w:rsid w:val="007D4652"/>
    <w:rsid w:val="007D540F"/>
    <w:rsid w:val="007E3AC6"/>
    <w:rsid w:val="008108F0"/>
    <w:rsid w:val="00821A2D"/>
    <w:rsid w:val="00826E0B"/>
    <w:rsid w:val="00827547"/>
    <w:rsid w:val="008307ED"/>
    <w:rsid w:val="00835589"/>
    <w:rsid w:val="0085023B"/>
    <w:rsid w:val="00862F61"/>
    <w:rsid w:val="008743E1"/>
    <w:rsid w:val="00891E9F"/>
    <w:rsid w:val="008A2713"/>
    <w:rsid w:val="008B007A"/>
    <w:rsid w:val="008B4DFB"/>
    <w:rsid w:val="008D092E"/>
    <w:rsid w:val="008E15B0"/>
    <w:rsid w:val="008F4710"/>
    <w:rsid w:val="00901AB4"/>
    <w:rsid w:val="00901C52"/>
    <w:rsid w:val="00913203"/>
    <w:rsid w:val="009141CB"/>
    <w:rsid w:val="00922672"/>
    <w:rsid w:val="0092727B"/>
    <w:rsid w:val="0092734D"/>
    <w:rsid w:val="00934B6A"/>
    <w:rsid w:val="009371C0"/>
    <w:rsid w:val="009475A1"/>
    <w:rsid w:val="009611C3"/>
    <w:rsid w:val="009765E5"/>
    <w:rsid w:val="00976DB8"/>
    <w:rsid w:val="00980DE9"/>
    <w:rsid w:val="009816C3"/>
    <w:rsid w:val="00992BA5"/>
    <w:rsid w:val="009A19CF"/>
    <w:rsid w:val="009A450A"/>
    <w:rsid w:val="009B185C"/>
    <w:rsid w:val="009C1DC0"/>
    <w:rsid w:val="009E200C"/>
    <w:rsid w:val="009F5353"/>
    <w:rsid w:val="009F5B3D"/>
    <w:rsid w:val="00A17957"/>
    <w:rsid w:val="00A27665"/>
    <w:rsid w:val="00A526B8"/>
    <w:rsid w:val="00A574A5"/>
    <w:rsid w:val="00A61510"/>
    <w:rsid w:val="00A65971"/>
    <w:rsid w:val="00A7188F"/>
    <w:rsid w:val="00A72500"/>
    <w:rsid w:val="00A7507A"/>
    <w:rsid w:val="00A840B8"/>
    <w:rsid w:val="00A872D0"/>
    <w:rsid w:val="00AA3408"/>
    <w:rsid w:val="00AA4991"/>
    <w:rsid w:val="00AE42FB"/>
    <w:rsid w:val="00AE6D2F"/>
    <w:rsid w:val="00B01B0B"/>
    <w:rsid w:val="00B06CEC"/>
    <w:rsid w:val="00B22188"/>
    <w:rsid w:val="00B35055"/>
    <w:rsid w:val="00B35331"/>
    <w:rsid w:val="00B37C5E"/>
    <w:rsid w:val="00B60156"/>
    <w:rsid w:val="00B71577"/>
    <w:rsid w:val="00B73131"/>
    <w:rsid w:val="00B7390A"/>
    <w:rsid w:val="00B75AD3"/>
    <w:rsid w:val="00B77D1F"/>
    <w:rsid w:val="00B80461"/>
    <w:rsid w:val="00B84D48"/>
    <w:rsid w:val="00B93900"/>
    <w:rsid w:val="00B940BE"/>
    <w:rsid w:val="00BA59B0"/>
    <w:rsid w:val="00BB4CD9"/>
    <w:rsid w:val="00BD75A0"/>
    <w:rsid w:val="00BD7D8A"/>
    <w:rsid w:val="00BE101B"/>
    <w:rsid w:val="00BE2A95"/>
    <w:rsid w:val="00C04D40"/>
    <w:rsid w:val="00C0595B"/>
    <w:rsid w:val="00C171CA"/>
    <w:rsid w:val="00C20EFD"/>
    <w:rsid w:val="00C22452"/>
    <w:rsid w:val="00C33270"/>
    <w:rsid w:val="00C37032"/>
    <w:rsid w:val="00C47770"/>
    <w:rsid w:val="00C539E1"/>
    <w:rsid w:val="00C55ADC"/>
    <w:rsid w:val="00C56E6D"/>
    <w:rsid w:val="00C61E24"/>
    <w:rsid w:val="00C7427D"/>
    <w:rsid w:val="00C74F1D"/>
    <w:rsid w:val="00C90213"/>
    <w:rsid w:val="00C93703"/>
    <w:rsid w:val="00C94A2F"/>
    <w:rsid w:val="00C95C8C"/>
    <w:rsid w:val="00CA450C"/>
    <w:rsid w:val="00CB3552"/>
    <w:rsid w:val="00CB68C6"/>
    <w:rsid w:val="00CC2B74"/>
    <w:rsid w:val="00CD27B6"/>
    <w:rsid w:val="00CE5DBA"/>
    <w:rsid w:val="00CE7F86"/>
    <w:rsid w:val="00CF3AEE"/>
    <w:rsid w:val="00CF4276"/>
    <w:rsid w:val="00D0685B"/>
    <w:rsid w:val="00D12AD5"/>
    <w:rsid w:val="00D15202"/>
    <w:rsid w:val="00D21398"/>
    <w:rsid w:val="00D21C92"/>
    <w:rsid w:val="00D42B18"/>
    <w:rsid w:val="00D44BC6"/>
    <w:rsid w:val="00D467C4"/>
    <w:rsid w:val="00D47B50"/>
    <w:rsid w:val="00D51174"/>
    <w:rsid w:val="00D601EB"/>
    <w:rsid w:val="00D60FB5"/>
    <w:rsid w:val="00D644FD"/>
    <w:rsid w:val="00D65C48"/>
    <w:rsid w:val="00D67DD6"/>
    <w:rsid w:val="00D7173D"/>
    <w:rsid w:val="00D75997"/>
    <w:rsid w:val="00D75CC9"/>
    <w:rsid w:val="00D7636A"/>
    <w:rsid w:val="00D90C02"/>
    <w:rsid w:val="00DA3E86"/>
    <w:rsid w:val="00DA6FF7"/>
    <w:rsid w:val="00DB0FC7"/>
    <w:rsid w:val="00DC4234"/>
    <w:rsid w:val="00DD2C09"/>
    <w:rsid w:val="00DF0732"/>
    <w:rsid w:val="00DF3802"/>
    <w:rsid w:val="00DF6011"/>
    <w:rsid w:val="00E027A9"/>
    <w:rsid w:val="00E02F14"/>
    <w:rsid w:val="00E14C5E"/>
    <w:rsid w:val="00E2330D"/>
    <w:rsid w:val="00E271E0"/>
    <w:rsid w:val="00E32525"/>
    <w:rsid w:val="00E460B1"/>
    <w:rsid w:val="00E54B63"/>
    <w:rsid w:val="00E56997"/>
    <w:rsid w:val="00E703CC"/>
    <w:rsid w:val="00E7356E"/>
    <w:rsid w:val="00E80609"/>
    <w:rsid w:val="00E93C68"/>
    <w:rsid w:val="00E96C2F"/>
    <w:rsid w:val="00EB5946"/>
    <w:rsid w:val="00EC3AB1"/>
    <w:rsid w:val="00EC4714"/>
    <w:rsid w:val="00ED1E7A"/>
    <w:rsid w:val="00EE4730"/>
    <w:rsid w:val="00EF0AAE"/>
    <w:rsid w:val="00EF67B3"/>
    <w:rsid w:val="00F023C0"/>
    <w:rsid w:val="00F2117D"/>
    <w:rsid w:val="00F22A18"/>
    <w:rsid w:val="00F27419"/>
    <w:rsid w:val="00F4466E"/>
    <w:rsid w:val="00F50C66"/>
    <w:rsid w:val="00F653DC"/>
    <w:rsid w:val="00F77160"/>
    <w:rsid w:val="00F9279E"/>
    <w:rsid w:val="00F96629"/>
    <w:rsid w:val="00FA06AB"/>
    <w:rsid w:val="00FA4CD1"/>
    <w:rsid w:val="00FB185A"/>
    <w:rsid w:val="00FB3936"/>
    <w:rsid w:val="00FC3FBE"/>
    <w:rsid w:val="00FC6655"/>
    <w:rsid w:val="00FD3B31"/>
    <w:rsid w:val="00FD5383"/>
    <w:rsid w:val="00FD68F1"/>
    <w:rsid w:val="00FF1476"/>
    <w:rsid w:val="00FF3E5D"/>
    <w:rsid w:val="00F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882B6172-53F1-4759-9F1C-638496F0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B6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27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27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A5C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character" w:styleId="aa">
    <w:name w:val="Strong"/>
    <w:basedOn w:val="a0"/>
    <w:uiPriority w:val="22"/>
    <w:qFormat/>
    <w:rsid w:val="004A5C1F"/>
    <w:rPr>
      <w:b/>
      <w:bCs/>
    </w:rPr>
  </w:style>
  <w:style w:type="character" w:customStyle="1" w:styleId="10">
    <w:name w:val="标题 1 字符"/>
    <w:basedOn w:val="a0"/>
    <w:link w:val="1"/>
    <w:uiPriority w:val="9"/>
    <w:rsid w:val="00F9279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279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022D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bidi="th-TH"/>
    </w:rPr>
  </w:style>
  <w:style w:type="paragraph" w:styleId="TOC1">
    <w:name w:val="toc 1"/>
    <w:basedOn w:val="a"/>
    <w:next w:val="a"/>
    <w:autoRedefine/>
    <w:uiPriority w:val="39"/>
    <w:unhideWhenUsed/>
    <w:rsid w:val="003022D2"/>
  </w:style>
  <w:style w:type="character" w:styleId="ab">
    <w:name w:val="Hyperlink"/>
    <w:basedOn w:val="a0"/>
    <w:uiPriority w:val="99"/>
    <w:unhideWhenUsed/>
    <w:rsid w:val="003022D2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D478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47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193FB-9ADD-48D1-A925-9C489A495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11</cp:revision>
  <dcterms:created xsi:type="dcterms:W3CDTF">2026-07-15T22:30:00Z</dcterms:created>
  <dcterms:modified xsi:type="dcterms:W3CDTF">2026-07-16T06:53:00Z</dcterms:modified>
</cp:coreProperties>
</file>