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311A" w14:textId="77777777" w:rsidR="00902246" w:rsidRDefault="00000000">
      <w:pPr>
        <w:spacing w:after="240"/>
        <w:rPr>
          <w:sz w:val="28"/>
          <w:szCs w:val="28"/>
        </w:rPr>
      </w:pPr>
      <w:r>
        <w:rPr>
          <w:sz w:val="28"/>
          <w:szCs w:val="28"/>
        </w:rPr>
        <w:t>Analyseverslag – Project 4: Student Housing</w:t>
      </w:r>
    </w:p>
    <w:p w14:paraId="08607B5B" w14:textId="77777777" w:rsidR="00902246" w:rsidRDefault="00902246">
      <w:pPr>
        <w:spacing w:after="240"/>
        <w:rPr>
          <w:sz w:val="32"/>
          <w:szCs w:val="32"/>
        </w:rPr>
      </w:pPr>
    </w:p>
    <w:p w14:paraId="7868FB6A" w14:textId="77777777" w:rsidR="00902246" w:rsidRDefault="00000000">
      <w:pPr>
        <w:spacing w:before="240" w:after="240"/>
        <w:rPr>
          <w:sz w:val="26"/>
          <w:szCs w:val="26"/>
        </w:rPr>
      </w:pPr>
      <w:r>
        <w:rPr>
          <w:sz w:val="26"/>
          <w:szCs w:val="26"/>
        </w:rPr>
        <w:t>1. Contextanalyse</w:t>
      </w:r>
    </w:p>
    <w:p w14:paraId="6E821BE6" w14:textId="77777777" w:rsidR="00902246" w:rsidRDefault="00000000">
      <w:pPr>
        <w:spacing w:before="240" w:after="240"/>
      </w:pPr>
      <w:r>
        <w:t>Organisatie:</w:t>
      </w:r>
      <w:r>
        <w:br/>
        <w:t>Student Housing B.V.</w:t>
      </w:r>
    </w:p>
    <w:p w14:paraId="10753347" w14:textId="77777777" w:rsidR="00902246" w:rsidRDefault="00000000">
      <w:pPr>
        <w:spacing w:before="240" w:after="240"/>
      </w:pPr>
      <w:r>
        <w:t>Sector:</w:t>
      </w:r>
      <w:r>
        <w:br/>
        <w:t>Beheer van studentenhuisvesting.</w:t>
      </w:r>
    </w:p>
    <w:p w14:paraId="7B3CF3D8" w14:textId="77777777" w:rsidR="00902246" w:rsidRDefault="00000000">
      <w:pPr>
        <w:spacing w:before="240" w:after="240"/>
      </w:pPr>
      <w:r>
        <w:t>Projectduur:</w:t>
      </w:r>
      <w:r>
        <w:br/>
        <w:t>5 weken (2 werkdagen per week). (7 Dec Deadline)</w:t>
      </w:r>
    </w:p>
    <w:p w14:paraId="6C63A97D" w14:textId="77777777" w:rsidR="00902246" w:rsidRDefault="00000000">
      <w:pPr>
        <w:spacing w:before="240" w:after="240"/>
      </w:pPr>
      <w:r>
        <w:t>Teamgrootte:</w:t>
      </w:r>
      <w:r>
        <w:br/>
        <w:t xml:space="preserve"> Klein multidisciplinair team:</w:t>
      </w:r>
    </w:p>
    <w:p w14:paraId="466A22B6" w14:textId="77777777" w:rsidR="00902246" w:rsidRDefault="00000000">
      <w:pPr>
        <w:numPr>
          <w:ilvl w:val="0"/>
          <w:numId w:val="3"/>
        </w:numPr>
      </w:pPr>
      <w:r>
        <w:t>Software: Giovanni Schmidt, Sasha Kulyk</w:t>
      </w:r>
    </w:p>
    <w:p w14:paraId="70C27528" w14:textId="77777777" w:rsidR="00902246" w:rsidRDefault="00000000">
      <w:pPr>
        <w:numPr>
          <w:ilvl w:val="0"/>
          <w:numId w:val="3"/>
        </w:numPr>
      </w:pPr>
      <w:r>
        <w:t>Technologie: Luuk Teunissen</w:t>
      </w:r>
    </w:p>
    <w:p w14:paraId="58B11E25" w14:textId="4756A3F1" w:rsidR="001A1E51" w:rsidRDefault="00000000" w:rsidP="001A1E51">
      <w:pPr>
        <w:numPr>
          <w:ilvl w:val="0"/>
          <w:numId w:val="3"/>
        </w:numPr>
        <w:spacing w:after="240"/>
      </w:pPr>
      <w:r>
        <w:t>Media: Anouk Steen, Romy de Jong</w:t>
      </w:r>
    </w:p>
    <w:p w14:paraId="570F0272" w14:textId="517DD8F7" w:rsidR="001A1E51" w:rsidRDefault="001A1E51" w:rsidP="001A1E51">
      <w:pPr>
        <w:numPr>
          <w:ilvl w:val="0"/>
          <w:numId w:val="3"/>
        </w:numPr>
        <w:spacing w:after="240"/>
      </w:pPr>
      <w:r>
        <w:t>Business : Abdulkhadir hassan</w:t>
      </w:r>
    </w:p>
    <w:p w14:paraId="27C0B663" w14:textId="77777777" w:rsidR="00902246" w:rsidRDefault="00000000">
      <w:pPr>
        <w:spacing w:before="240" w:after="240"/>
      </w:pPr>
      <w:r>
        <w:t>Beschrijving:</w:t>
      </w:r>
      <w:r>
        <w:br/>
        <w:t>Student Housing B.V. beheert diverse wooncomplexen waar studenten gemeenschappelijke faciliteiten delen. Het huidige systeem schiet tekort in het beheren van dagelijkse kwesties zoals onderhoud, gedeelde verantwoordelijkheden en met name onaangekondigde feestjes en overlast.</w:t>
      </w:r>
    </w:p>
    <w:p w14:paraId="2721B83A" w14:textId="77777777" w:rsidR="00902246" w:rsidRDefault="00000000">
      <w:pPr>
        <w:spacing w:before="240" w:after="240"/>
      </w:pPr>
      <w:r>
        <w:t>Deze incidenten leiden regelmatig tot klachten van huurders, ontevreden buren en een verhoogde administratieve druk voor de vastgoedbeheerders. Het bedrijf zoekt daarom naar een innovatieve, laagdrempelige oplossing die communicatie en transparantie binnen studentencomplexen bevordert.</w:t>
      </w:r>
    </w:p>
    <w:p w14:paraId="53A54EC1" w14:textId="77777777" w:rsidR="00902246" w:rsidRDefault="00000000">
      <w:pPr>
        <w:spacing w:before="240" w:after="240"/>
      </w:pPr>
      <w:r>
        <w:t xml:space="preserve"> </w:t>
      </w:r>
    </w:p>
    <w:p w14:paraId="07CB191C" w14:textId="77777777" w:rsidR="00902246" w:rsidRDefault="00000000">
      <w:pPr>
        <w:spacing w:before="240" w:after="240"/>
        <w:rPr>
          <w:sz w:val="26"/>
          <w:szCs w:val="26"/>
        </w:rPr>
      </w:pPr>
      <w:r>
        <w:rPr>
          <w:sz w:val="26"/>
          <w:szCs w:val="26"/>
        </w:rPr>
        <w:t>2. Probleemdefinitie</w:t>
      </w:r>
    </w:p>
    <w:p w14:paraId="158EF63B" w14:textId="77777777" w:rsidR="00902246" w:rsidRDefault="00000000">
      <w:pPr>
        <w:spacing w:before="240" w:after="240"/>
      </w:pPr>
      <w:r>
        <w:t>Een van de grootste pijnpunten voor Student Housing B.V. zijn onaangekondigde bijeenkomsten of feestjes. Deze veroorzaken:</w:t>
      </w:r>
    </w:p>
    <w:p w14:paraId="2888EB9C" w14:textId="77777777" w:rsidR="00902246" w:rsidRDefault="00000000">
      <w:pPr>
        <w:numPr>
          <w:ilvl w:val="0"/>
          <w:numId w:val="5"/>
        </w:numPr>
      </w:pPr>
      <w:r>
        <w:t>Overlast voor andere bewoners en omwonenden.</w:t>
      </w:r>
    </w:p>
    <w:p w14:paraId="27C37FAA" w14:textId="77777777" w:rsidR="00902246" w:rsidRDefault="00000000">
      <w:pPr>
        <w:numPr>
          <w:ilvl w:val="0"/>
          <w:numId w:val="5"/>
        </w:numPr>
      </w:pPr>
      <w:r>
        <w:t>Schade aan eigendommen en extra schoonmaakkosten.</w:t>
      </w:r>
    </w:p>
    <w:p w14:paraId="120554E2" w14:textId="77777777" w:rsidR="00902246" w:rsidRDefault="00000000">
      <w:pPr>
        <w:numPr>
          <w:ilvl w:val="0"/>
          <w:numId w:val="5"/>
        </w:numPr>
      </w:pPr>
      <w:r>
        <w:t>Verslechterde relaties tussen huurders.</w:t>
      </w:r>
    </w:p>
    <w:p w14:paraId="71961773" w14:textId="77777777" w:rsidR="00902246" w:rsidRDefault="00000000">
      <w:pPr>
        <w:numPr>
          <w:ilvl w:val="0"/>
          <w:numId w:val="5"/>
        </w:numPr>
        <w:spacing w:after="240"/>
      </w:pPr>
      <w:r>
        <w:t>Negatieve beoordelingen richting de verhuurder.</w:t>
      </w:r>
    </w:p>
    <w:p w14:paraId="260E7D35" w14:textId="77777777" w:rsidR="00902246" w:rsidRDefault="00000000">
      <w:pPr>
        <w:spacing w:before="240" w:after="240"/>
      </w:pPr>
      <w:r>
        <w:lastRenderedPageBreak/>
        <w:t>Er is momenteel geen eenvoudig communicatiemiddel waarmee huurders sociale evenementen transparant kunnen aankondigen of melden. Hierdoor ontstaat miscommunicatie en verwarring, en blijven overlastsituaties vaak ongeregistreerd.</w:t>
      </w:r>
    </w:p>
    <w:p w14:paraId="14E6196C" w14:textId="77777777" w:rsidR="00902246" w:rsidRDefault="00000000">
      <w:pPr>
        <w:spacing w:before="240" w:after="240"/>
      </w:pPr>
      <w:r>
        <w:t xml:space="preserve"> </w:t>
      </w:r>
    </w:p>
    <w:p w14:paraId="5A69FC6E" w14:textId="77777777" w:rsidR="00902246" w:rsidRDefault="00000000">
      <w:pPr>
        <w:spacing w:before="240" w:after="240"/>
        <w:rPr>
          <w:sz w:val="26"/>
          <w:szCs w:val="26"/>
        </w:rPr>
      </w:pPr>
      <w:r>
        <w:rPr>
          <w:sz w:val="26"/>
          <w:szCs w:val="26"/>
        </w:rPr>
        <w:t>3. Doelstelling</w:t>
      </w:r>
    </w:p>
    <w:p w14:paraId="2F05EAA5" w14:textId="77777777" w:rsidR="00902246" w:rsidRDefault="00000000">
      <w:pPr>
        <w:spacing w:before="240" w:after="240"/>
      </w:pPr>
      <w:r>
        <w:t>Het doel van het project is het ontwikkelen van een proof of concept (MVP) dat het probleem van onaangekondigde feestjes aanpakt.</w:t>
      </w:r>
    </w:p>
    <w:p w14:paraId="110777E3" w14:textId="77777777" w:rsidR="00902246" w:rsidRDefault="00000000">
      <w:pPr>
        <w:spacing w:before="240" w:after="240"/>
      </w:pPr>
      <w:r>
        <w:t>Doelen:</w:t>
      </w:r>
    </w:p>
    <w:p w14:paraId="668EFEED" w14:textId="77777777" w:rsidR="00902246" w:rsidRDefault="00000000">
      <w:pPr>
        <w:numPr>
          <w:ilvl w:val="0"/>
          <w:numId w:val="1"/>
        </w:numPr>
      </w:pPr>
      <w:r>
        <w:t>Studenten stimuleren om hun evenementen vooraf aan te kondigen.</w:t>
      </w:r>
    </w:p>
    <w:p w14:paraId="16D6C489" w14:textId="77777777" w:rsidR="00902246" w:rsidRDefault="00000000">
      <w:pPr>
        <w:numPr>
          <w:ilvl w:val="0"/>
          <w:numId w:val="1"/>
        </w:numPr>
      </w:pPr>
      <w:r>
        <w:t>De communicatie binnen het gebouw verbeteren.</w:t>
      </w:r>
    </w:p>
    <w:p w14:paraId="483E679A" w14:textId="77777777" w:rsidR="00902246" w:rsidRDefault="00000000">
      <w:pPr>
        <w:numPr>
          <w:ilvl w:val="0"/>
          <w:numId w:val="1"/>
        </w:numPr>
        <w:spacing w:after="240"/>
      </w:pPr>
      <w:r>
        <w:t>De verhuurder of beheerder beter in staat stellen om ongewenste situaties snel te detecteren of opvolgen.</w:t>
      </w:r>
    </w:p>
    <w:p w14:paraId="1D1962C1" w14:textId="77777777" w:rsidR="00902246" w:rsidRDefault="00000000">
      <w:pPr>
        <w:spacing w:before="240" w:after="240"/>
      </w:pPr>
      <w:r>
        <w:t>De oplossing bestaat uit een website gekoppeld aan een Arduino, die een lampje laat branden zodra er een nieuw evenement wordt geplaatst.</w:t>
      </w:r>
      <w:r>
        <w:br/>
        <w:t xml:space="preserve"> Zo kunnen bewoners direct zien dat er iets nieuws gepland is zonder constant online te hoeven zijn.</w:t>
      </w:r>
    </w:p>
    <w:p w14:paraId="71EE377D" w14:textId="77777777" w:rsidR="00902246" w:rsidRDefault="00000000">
      <w:pPr>
        <w:spacing w:before="240" w:after="240"/>
      </w:pPr>
      <w:r>
        <w:t xml:space="preserve"> </w:t>
      </w:r>
    </w:p>
    <w:p w14:paraId="5AD3AB26" w14:textId="77777777" w:rsidR="00902246" w:rsidRDefault="00000000">
      <w:pPr>
        <w:spacing w:before="240" w:after="240"/>
        <w:rPr>
          <w:sz w:val="26"/>
          <w:szCs w:val="26"/>
        </w:rPr>
      </w:pPr>
      <w:r>
        <w:rPr>
          <w:sz w:val="26"/>
          <w:szCs w:val="26"/>
        </w:rPr>
        <w:t>4. Doelgroepanalyse</w:t>
      </w:r>
    </w:p>
    <w:p w14:paraId="0559AAA6" w14:textId="77777777" w:rsidR="00902246" w:rsidRDefault="00000000">
      <w:pPr>
        <w:spacing w:before="240" w:after="240"/>
        <w:rPr>
          <w:i/>
          <w:iCs/>
        </w:rPr>
      </w:pPr>
      <w:r>
        <w:rPr>
          <w:i/>
          <w:iCs/>
        </w:rPr>
        <w:t>(Door: Luuk Teunissen)</w:t>
      </w:r>
    </w:p>
    <w:p w14:paraId="5BF44D9D" w14:textId="77777777" w:rsidR="00902246" w:rsidRDefault="00000000">
      <w:pPr>
        <w:spacing w:before="240" w:after="240"/>
      </w:pPr>
      <w:r>
        <w:t>Doelgroep: Studenten in een appartementencomplex</w:t>
      </w:r>
    </w:p>
    <w:p w14:paraId="4652596D" w14:textId="77777777" w:rsidR="00902246" w:rsidRDefault="00000000">
      <w:pPr>
        <w:spacing w:before="240" w:after="240"/>
      </w:pPr>
      <w:r>
        <w:t>Demografische kenmerken:</w:t>
      </w:r>
    </w:p>
    <w:p w14:paraId="603D78D2" w14:textId="77777777" w:rsidR="00902246" w:rsidRDefault="00000000">
      <w:pPr>
        <w:numPr>
          <w:ilvl w:val="0"/>
          <w:numId w:val="10"/>
        </w:numPr>
      </w:pPr>
      <w:r>
        <w:t>Leeftijd: 18 t/m 28</w:t>
      </w:r>
    </w:p>
    <w:p w14:paraId="31510268" w14:textId="77777777" w:rsidR="00902246" w:rsidRDefault="00000000">
      <w:pPr>
        <w:numPr>
          <w:ilvl w:val="0"/>
          <w:numId w:val="10"/>
        </w:numPr>
      </w:pPr>
      <w:r>
        <w:t>Geslacht: Man/vrouw/anders</w:t>
      </w:r>
    </w:p>
    <w:p w14:paraId="0BD61BC3" w14:textId="77777777" w:rsidR="00902246" w:rsidRDefault="00000000">
      <w:pPr>
        <w:numPr>
          <w:ilvl w:val="0"/>
          <w:numId w:val="10"/>
        </w:numPr>
      </w:pPr>
      <w:r>
        <w:t>Opleidingsniveau: MBO/HBO/Universiteit</w:t>
      </w:r>
    </w:p>
    <w:p w14:paraId="2FF3C25C" w14:textId="77777777" w:rsidR="00902246" w:rsidRDefault="00000000">
      <w:pPr>
        <w:numPr>
          <w:ilvl w:val="0"/>
          <w:numId w:val="10"/>
        </w:numPr>
      </w:pPr>
      <w:r>
        <w:t>Opleiding / Studie / Beroep: Studenten</w:t>
      </w:r>
    </w:p>
    <w:p w14:paraId="357417F1" w14:textId="77777777" w:rsidR="00902246" w:rsidRDefault="00000000">
      <w:pPr>
        <w:numPr>
          <w:ilvl w:val="0"/>
          <w:numId w:val="10"/>
        </w:numPr>
        <w:spacing w:after="240"/>
      </w:pPr>
      <w:r>
        <w:t>Taal: Nederlands</w:t>
      </w:r>
    </w:p>
    <w:p w14:paraId="41C74E32" w14:textId="77777777" w:rsidR="00902246" w:rsidRDefault="00000000">
      <w:pPr>
        <w:spacing w:before="240" w:after="240"/>
      </w:pPr>
      <w:r>
        <w:t>De primaire doelgroep bestaat uit studenten die in een gedeeld studentenhuis of studentencomplex wonen, waar regelmatig feestjes worden georganiseerd. Deze studenten ervaren soms hinder van onaangekondigde evenementen, maar willen tegelijkertijd goede sociale relaties behouden met hun huisgenoten of medebewoners.</w:t>
      </w:r>
    </w:p>
    <w:p w14:paraId="160F9F3F" w14:textId="77777777" w:rsidR="00902246" w:rsidRDefault="00000000">
      <w:pPr>
        <w:spacing w:before="240" w:after="240"/>
      </w:pPr>
      <w:r>
        <w:br w:type="page"/>
      </w:r>
    </w:p>
    <w:p w14:paraId="705CE782" w14:textId="77777777" w:rsidR="00902246" w:rsidRDefault="00902246">
      <w:pPr>
        <w:spacing w:before="240" w:after="240"/>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02246" w14:paraId="6196F774" w14:textId="77777777">
        <w:tc>
          <w:tcPr>
            <w:tcW w:w="3120" w:type="dxa"/>
            <w:tcMar>
              <w:top w:w="100" w:type="dxa"/>
              <w:left w:w="100" w:type="dxa"/>
              <w:bottom w:w="100" w:type="dxa"/>
              <w:right w:w="100" w:type="dxa"/>
            </w:tcMar>
          </w:tcPr>
          <w:p w14:paraId="372A6C33" w14:textId="77777777" w:rsidR="00902246" w:rsidRDefault="00000000">
            <w:pPr>
              <w:spacing w:before="240" w:after="240"/>
              <w:rPr>
                <w:b/>
                <w:bCs/>
              </w:rPr>
            </w:pPr>
            <w:r>
              <w:rPr>
                <w:b/>
                <w:bCs/>
              </w:rPr>
              <w:t>Voorbeeld persoon 1:</w:t>
            </w:r>
          </w:p>
          <w:p w14:paraId="7185B1AC" w14:textId="77777777" w:rsidR="00902246" w:rsidRDefault="00000000">
            <w:pPr>
              <w:spacing w:before="240" w:after="240"/>
            </w:pPr>
            <w:r>
              <w:rPr>
                <w:b/>
                <w:bCs/>
              </w:rPr>
              <w:t xml:space="preserve">Naam: </w:t>
            </w:r>
            <w:r>
              <w:t>Luuk Teunissen</w:t>
            </w:r>
          </w:p>
          <w:p w14:paraId="30FE08D3" w14:textId="77777777" w:rsidR="00902246" w:rsidRDefault="00000000">
            <w:pPr>
              <w:spacing w:before="240" w:after="240"/>
            </w:pPr>
            <w:r>
              <w:rPr>
                <w:b/>
                <w:bCs/>
              </w:rPr>
              <w:t xml:space="preserve">Leeftijd: </w:t>
            </w:r>
            <w:r>
              <w:t>23</w:t>
            </w:r>
          </w:p>
          <w:p w14:paraId="1CA54B84" w14:textId="77777777" w:rsidR="00902246" w:rsidRDefault="00000000">
            <w:pPr>
              <w:spacing w:before="240" w:after="240"/>
              <w:rPr>
                <w:b/>
                <w:bCs/>
              </w:rPr>
            </w:pPr>
            <w:r>
              <w:rPr>
                <w:b/>
                <w:bCs/>
              </w:rPr>
              <w:t xml:space="preserve">Beroep / opleiding: </w:t>
            </w:r>
            <w:r>
              <w:t>ICT Student</w:t>
            </w:r>
          </w:p>
          <w:p w14:paraId="0C4EB7A9" w14:textId="77777777" w:rsidR="00902246" w:rsidRDefault="00000000">
            <w:pPr>
              <w:spacing w:before="240" w:after="240"/>
            </w:pPr>
            <w:r>
              <w:rPr>
                <w:b/>
                <w:bCs/>
              </w:rPr>
              <w:t xml:space="preserve">Hobby’s: </w:t>
            </w:r>
            <w:r>
              <w:t>Uitgaan, Camera's, Gym, Muziek</w:t>
            </w:r>
          </w:p>
          <w:p w14:paraId="42E8846B" w14:textId="77777777" w:rsidR="00902246" w:rsidRDefault="00000000">
            <w:pPr>
              <w:spacing w:before="240" w:after="240"/>
              <w:rPr>
                <w:b/>
                <w:bCs/>
              </w:rPr>
            </w:pPr>
            <w:r>
              <w:rPr>
                <w:b/>
                <w:bCs/>
              </w:rPr>
              <w:t xml:space="preserve">Waarden / doelen: </w:t>
            </w:r>
            <w:r>
              <w:t>Wil makkelijk zien als er een feestje wordt ingeplant</w:t>
            </w:r>
          </w:p>
          <w:p w14:paraId="6D2CD549" w14:textId="77777777" w:rsidR="00902246" w:rsidRDefault="00000000">
            <w:pPr>
              <w:spacing w:before="240" w:after="240"/>
            </w:pPr>
            <w:r>
              <w:rPr>
                <w:b/>
                <w:bCs/>
              </w:rPr>
              <w:t>Citaat:</w:t>
            </w:r>
            <w:r>
              <w:t xml:space="preserve"> (“”)</w:t>
            </w:r>
          </w:p>
          <w:p w14:paraId="6BFF383E" w14:textId="77777777" w:rsidR="00902246" w:rsidRDefault="00902246">
            <w:pPr>
              <w:widowControl w:val="0"/>
              <w:spacing w:line="240" w:lineRule="auto"/>
            </w:pPr>
          </w:p>
        </w:tc>
        <w:tc>
          <w:tcPr>
            <w:tcW w:w="3120" w:type="dxa"/>
            <w:tcMar>
              <w:top w:w="100" w:type="dxa"/>
              <w:left w:w="100" w:type="dxa"/>
              <w:bottom w:w="100" w:type="dxa"/>
              <w:right w:w="100" w:type="dxa"/>
            </w:tcMar>
          </w:tcPr>
          <w:p w14:paraId="391DA3ED" w14:textId="77777777" w:rsidR="00902246" w:rsidRDefault="00000000">
            <w:pPr>
              <w:spacing w:before="240" w:after="240"/>
              <w:rPr>
                <w:b/>
                <w:bCs/>
              </w:rPr>
            </w:pPr>
            <w:r>
              <w:rPr>
                <w:b/>
                <w:bCs/>
              </w:rPr>
              <w:t>Voorbeeld persoon 2:</w:t>
            </w:r>
          </w:p>
          <w:p w14:paraId="41268940" w14:textId="77777777" w:rsidR="00902246" w:rsidRDefault="00000000">
            <w:pPr>
              <w:spacing w:before="240" w:after="240"/>
            </w:pPr>
            <w:r>
              <w:rPr>
                <w:b/>
                <w:bCs/>
              </w:rPr>
              <w:t>Naam:</w:t>
            </w:r>
            <w:r>
              <w:t xml:space="preserve"> Eva</w:t>
            </w:r>
          </w:p>
          <w:p w14:paraId="7E6C2108" w14:textId="77777777" w:rsidR="00902246" w:rsidRDefault="00000000">
            <w:pPr>
              <w:spacing w:before="240" w:after="240"/>
            </w:pPr>
            <w:r>
              <w:rPr>
                <w:b/>
                <w:bCs/>
              </w:rPr>
              <w:t xml:space="preserve">Leeftijd: </w:t>
            </w:r>
            <w:r>
              <w:t>24</w:t>
            </w:r>
          </w:p>
          <w:p w14:paraId="153C265F" w14:textId="77777777" w:rsidR="00902246" w:rsidRDefault="00000000">
            <w:pPr>
              <w:spacing w:before="240" w:after="240"/>
            </w:pPr>
            <w:r>
              <w:rPr>
                <w:b/>
                <w:bCs/>
              </w:rPr>
              <w:t xml:space="preserve">Beroep / opleiding: </w:t>
            </w:r>
            <w:r>
              <w:t>Verpleegkundige</w:t>
            </w:r>
          </w:p>
          <w:p w14:paraId="3F98C4BB" w14:textId="77777777" w:rsidR="00902246" w:rsidRDefault="00000000">
            <w:pPr>
              <w:spacing w:before="240" w:after="240"/>
            </w:pPr>
            <w:r>
              <w:rPr>
                <w:b/>
                <w:bCs/>
              </w:rPr>
              <w:t xml:space="preserve">Hobby’s: </w:t>
            </w:r>
            <w:r>
              <w:t>Uitgaan, Hockey, Reizen</w:t>
            </w:r>
          </w:p>
          <w:p w14:paraId="62C018F1" w14:textId="77777777" w:rsidR="00902246" w:rsidRDefault="00000000">
            <w:pPr>
              <w:spacing w:before="240" w:after="240"/>
              <w:rPr>
                <w:b/>
                <w:bCs/>
              </w:rPr>
            </w:pPr>
            <w:r>
              <w:rPr>
                <w:b/>
                <w:bCs/>
              </w:rPr>
              <w:t xml:space="preserve">Waarden / doelen: </w:t>
            </w:r>
            <w:r>
              <w:t>wil graag zeker weten dat iedereen de uitnodiging ontvangt</w:t>
            </w:r>
          </w:p>
          <w:p w14:paraId="7E89BBAD" w14:textId="77777777" w:rsidR="00902246" w:rsidRDefault="00000000">
            <w:pPr>
              <w:spacing w:before="240" w:after="240"/>
            </w:pPr>
            <w:r>
              <w:rPr>
                <w:b/>
                <w:bCs/>
              </w:rPr>
              <w:t>Citaat:</w:t>
            </w:r>
            <w:r>
              <w:t xml:space="preserve"> (“”)</w:t>
            </w:r>
          </w:p>
          <w:p w14:paraId="04F1CBCB" w14:textId="77777777" w:rsidR="00902246" w:rsidRDefault="00902246">
            <w:pPr>
              <w:widowControl w:val="0"/>
              <w:spacing w:line="240" w:lineRule="auto"/>
            </w:pPr>
          </w:p>
        </w:tc>
        <w:tc>
          <w:tcPr>
            <w:tcW w:w="3120" w:type="dxa"/>
            <w:tcMar>
              <w:top w:w="100" w:type="dxa"/>
              <w:left w:w="100" w:type="dxa"/>
              <w:bottom w:w="100" w:type="dxa"/>
              <w:right w:w="100" w:type="dxa"/>
            </w:tcMar>
          </w:tcPr>
          <w:p w14:paraId="4B23EC9C" w14:textId="77777777" w:rsidR="00902246" w:rsidRDefault="00000000">
            <w:pPr>
              <w:spacing w:before="240" w:after="240"/>
              <w:rPr>
                <w:b/>
                <w:bCs/>
              </w:rPr>
            </w:pPr>
            <w:r>
              <w:rPr>
                <w:b/>
                <w:bCs/>
              </w:rPr>
              <w:t>Voorbeeld persoon 3:</w:t>
            </w:r>
          </w:p>
          <w:p w14:paraId="3C38E98D" w14:textId="77777777" w:rsidR="00902246" w:rsidRDefault="00000000">
            <w:pPr>
              <w:spacing w:before="240" w:after="240"/>
            </w:pPr>
            <w:r>
              <w:rPr>
                <w:b/>
                <w:bCs/>
              </w:rPr>
              <w:t xml:space="preserve">Naam: </w:t>
            </w:r>
            <w:r>
              <w:t>Rick</w:t>
            </w:r>
          </w:p>
          <w:p w14:paraId="6E6487A2" w14:textId="77777777" w:rsidR="00902246" w:rsidRDefault="00000000">
            <w:pPr>
              <w:spacing w:before="240" w:after="240"/>
            </w:pPr>
            <w:r>
              <w:rPr>
                <w:b/>
                <w:bCs/>
              </w:rPr>
              <w:t xml:space="preserve">Leeftijd: </w:t>
            </w:r>
            <w:r>
              <w:t>28</w:t>
            </w:r>
          </w:p>
          <w:p w14:paraId="21B441A6" w14:textId="77777777" w:rsidR="00902246" w:rsidRDefault="00000000">
            <w:pPr>
              <w:spacing w:before="240" w:after="240"/>
            </w:pPr>
            <w:r>
              <w:rPr>
                <w:b/>
                <w:bCs/>
              </w:rPr>
              <w:t xml:space="preserve">Beroep / opleiding: </w:t>
            </w:r>
            <w:r>
              <w:t>Bouwkunde student</w:t>
            </w:r>
          </w:p>
          <w:p w14:paraId="1B473115" w14:textId="77777777" w:rsidR="00902246" w:rsidRDefault="00000000">
            <w:pPr>
              <w:spacing w:before="240" w:after="240"/>
            </w:pPr>
            <w:r>
              <w:rPr>
                <w:b/>
                <w:bCs/>
              </w:rPr>
              <w:t xml:space="preserve">Hobby’s: </w:t>
            </w:r>
            <w:r>
              <w:t>Uitgaan, Klussen, Motors</w:t>
            </w:r>
          </w:p>
          <w:p w14:paraId="1532B9D0" w14:textId="77777777" w:rsidR="00902246" w:rsidRDefault="00000000">
            <w:pPr>
              <w:spacing w:before="240" w:after="240"/>
              <w:rPr>
                <w:b/>
                <w:bCs/>
              </w:rPr>
            </w:pPr>
            <w:r>
              <w:rPr>
                <w:b/>
                <w:bCs/>
              </w:rPr>
              <w:t xml:space="preserve">Waarden / doelen: </w:t>
            </w:r>
            <w:r>
              <w:t>wil ook graag zeker weten dat iedereen de uitnodiging ontvangt</w:t>
            </w:r>
          </w:p>
          <w:p w14:paraId="560F2977" w14:textId="77777777" w:rsidR="00902246" w:rsidRDefault="00000000">
            <w:pPr>
              <w:spacing w:before="240" w:after="240"/>
            </w:pPr>
            <w:r>
              <w:rPr>
                <w:b/>
                <w:bCs/>
              </w:rPr>
              <w:t>Citaat:</w:t>
            </w:r>
            <w:r>
              <w:t xml:space="preserve"> (“”)</w:t>
            </w:r>
          </w:p>
          <w:p w14:paraId="1EB6B052" w14:textId="77777777" w:rsidR="00902246" w:rsidRDefault="00902246">
            <w:pPr>
              <w:widowControl w:val="0"/>
              <w:spacing w:line="240" w:lineRule="auto"/>
            </w:pPr>
          </w:p>
        </w:tc>
      </w:tr>
    </w:tbl>
    <w:p w14:paraId="77A009C9" w14:textId="77777777" w:rsidR="00902246" w:rsidRDefault="00902246">
      <w:pPr>
        <w:spacing w:before="240" w:after="240"/>
      </w:pPr>
    </w:p>
    <w:p w14:paraId="51A44C65" w14:textId="77777777" w:rsidR="00902246" w:rsidRDefault="00000000">
      <w:pPr>
        <w:spacing w:before="240" w:after="240"/>
      </w:pPr>
      <w:r>
        <w:t xml:space="preserve"> </w:t>
      </w:r>
    </w:p>
    <w:p w14:paraId="27139995" w14:textId="77777777" w:rsidR="00902246" w:rsidRDefault="00000000">
      <w:r>
        <w:br w:type="page"/>
      </w:r>
    </w:p>
    <w:p w14:paraId="35F7A945" w14:textId="77777777" w:rsidR="00902246" w:rsidRDefault="00000000">
      <w:r>
        <w:lastRenderedPageBreak/>
        <w:t>5.</w:t>
      </w:r>
      <w:r>
        <w:br/>
        <w:t>Requirements (Moscow analyse):</w:t>
      </w:r>
    </w:p>
    <w:p w14:paraId="7925821F" w14:textId="77777777" w:rsidR="00902246" w:rsidRDefault="00902246"/>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gridCol w:w="2160"/>
      </w:tblGrid>
      <w:tr w:rsidR="00902246" w14:paraId="4811BDE4" w14:textId="77777777">
        <w:trPr>
          <w:tblHeader/>
        </w:trPr>
        <w:tc>
          <w:tcPr>
            <w:tcW w:w="2160" w:type="dxa"/>
            <w:tcMar>
              <w:top w:w="100" w:type="dxa"/>
              <w:left w:w="100" w:type="dxa"/>
              <w:bottom w:w="100" w:type="dxa"/>
              <w:right w:w="100" w:type="dxa"/>
            </w:tcMar>
          </w:tcPr>
          <w:p w14:paraId="2EFDD919" w14:textId="77777777" w:rsidR="00902246" w:rsidRDefault="00000000">
            <w:pPr>
              <w:widowControl w:val="0"/>
              <w:spacing w:line="240" w:lineRule="auto"/>
              <w:rPr>
                <w:b/>
                <w:bCs/>
              </w:rPr>
            </w:pPr>
            <w:r>
              <w:rPr>
                <w:b/>
                <w:bCs/>
              </w:rPr>
              <w:t>Must have</w:t>
            </w:r>
          </w:p>
        </w:tc>
        <w:tc>
          <w:tcPr>
            <w:tcW w:w="2160" w:type="dxa"/>
            <w:tcMar>
              <w:top w:w="100" w:type="dxa"/>
              <w:left w:w="100" w:type="dxa"/>
              <w:bottom w:w="100" w:type="dxa"/>
              <w:right w:w="100" w:type="dxa"/>
            </w:tcMar>
          </w:tcPr>
          <w:p w14:paraId="5B7E550B" w14:textId="77777777" w:rsidR="00902246" w:rsidRDefault="00000000">
            <w:pPr>
              <w:widowControl w:val="0"/>
              <w:spacing w:line="240" w:lineRule="auto"/>
              <w:rPr>
                <w:b/>
                <w:bCs/>
              </w:rPr>
            </w:pPr>
            <w:r>
              <w:rPr>
                <w:b/>
                <w:bCs/>
              </w:rPr>
              <w:t>Should have</w:t>
            </w:r>
          </w:p>
        </w:tc>
        <w:tc>
          <w:tcPr>
            <w:tcW w:w="2160" w:type="dxa"/>
            <w:tcMar>
              <w:top w:w="100" w:type="dxa"/>
              <w:left w:w="100" w:type="dxa"/>
              <w:bottom w:w="100" w:type="dxa"/>
              <w:right w:w="100" w:type="dxa"/>
            </w:tcMar>
          </w:tcPr>
          <w:p w14:paraId="18917358" w14:textId="77777777" w:rsidR="00902246" w:rsidRDefault="00000000">
            <w:pPr>
              <w:widowControl w:val="0"/>
              <w:spacing w:line="240" w:lineRule="auto"/>
              <w:rPr>
                <w:b/>
                <w:bCs/>
              </w:rPr>
            </w:pPr>
            <w:r>
              <w:rPr>
                <w:b/>
                <w:bCs/>
              </w:rPr>
              <w:t>Could have</w:t>
            </w:r>
          </w:p>
        </w:tc>
        <w:tc>
          <w:tcPr>
            <w:tcW w:w="2160" w:type="dxa"/>
            <w:tcMar>
              <w:top w:w="100" w:type="dxa"/>
              <w:left w:w="100" w:type="dxa"/>
              <w:bottom w:w="100" w:type="dxa"/>
              <w:right w:w="100" w:type="dxa"/>
            </w:tcMar>
          </w:tcPr>
          <w:p w14:paraId="1F02C379" w14:textId="77777777" w:rsidR="00902246" w:rsidRDefault="00000000">
            <w:pPr>
              <w:widowControl w:val="0"/>
              <w:spacing w:line="240" w:lineRule="auto"/>
              <w:rPr>
                <w:b/>
                <w:bCs/>
              </w:rPr>
            </w:pPr>
            <w:r>
              <w:rPr>
                <w:b/>
                <w:bCs/>
              </w:rPr>
              <w:t>Won’t have</w:t>
            </w:r>
          </w:p>
        </w:tc>
      </w:tr>
      <w:tr w:rsidR="00902246" w14:paraId="27CD937B" w14:textId="77777777">
        <w:trPr>
          <w:trHeight w:val="1875"/>
          <w:tblHeader/>
        </w:trPr>
        <w:tc>
          <w:tcPr>
            <w:tcW w:w="2160" w:type="dxa"/>
            <w:tcMar>
              <w:top w:w="100" w:type="dxa"/>
              <w:left w:w="100" w:type="dxa"/>
              <w:bottom w:w="100" w:type="dxa"/>
              <w:right w:w="100" w:type="dxa"/>
            </w:tcMar>
          </w:tcPr>
          <w:p w14:paraId="6BAEB1DC" w14:textId="77777777" w:rsidR="00902246" w:rsidRDefault="00000000">
            <w:r>
              <w:t>Op de website moet je eenvoudig een post kunnen maken over een feestje dat je wilt geven.</w:t>
            </w:r>
          </w:p>
        </w:tc>
        <w:tc>
          <w:tcPr>
            <w:tcW w:w="2160" w:type="dxa"/>
            <w:tcMar>
              <w:top w:w="100" w:type="dxa"/>
              <w:left w:w="100" w:type="dxa"/>
              <w:bottom w:w="100" w:type="dxa"/>
              <w:right w:w="100" w:type="dxa"/>
            </w:tcMar>
          </w:tcPr>
          <w:p w14:paraId="27EA438D" w14:textId="77777777" w:rsidR="00902246" w:rsidRDefault="00000000">
            <w:pPr>
              <w:widowControl w:val="0"/>
              <w:spacing w:line="240" w:lineRule="auto"/>
            </w:pPr>
            <w:r>
              <w:t>Je kan filteren op toekomstige feestjes.</w:t>
            </w:r>
          </w:p>
          <w:p w14:paraId="612E5129" w14:textId="77777777" w:rsidR="00902246" w:rsidRDefault="00902246">
            <w:pPr>
              <w:widowControl w:val="0"/>
              <w:spacing w:line="240" w:lineRule="auto"/>
            </w:pPr>
          </w:p>
        </w:tc>
        <w:tc>
          <w:tcPr>
            <w:tcW w:w="2160" w:type="dxa"/>
            <w:tcMar>
              <w:top w:w="100" w:type="dxa"/>
              <w:left w:w="100" w:type="dxa"/>
              <w:bottom w:w="100" w:type="dxa"/>
              <w:right w:w="100" w:type="dxa"/>
            </w:tcMar>
          </w:tcPr>
          <w:p w14:paraId="48EC8309" w14:textId="77777777" w:rsidR="00902246" w:rsidRDefault="00000000">
            <w:pPr>
              <w:widowControl w:val="0"/>
              <w:spacing w:line="240" w:lineRule="auto"/>
            </w:pPr>
            <w:r>
              <w:t xml:space="preserve">Als er een ongemeld feestje wordt gemeld word er ook een geluidssignaal gegeven bij de arduino </w:t>
            </w:r>
          </w:p>
        </w:tc>
        <w:tc>
          <w:tcPr>
            <w:tcW w:w="2160" w:type="dxa"/>
            <w:tcMar>
              <w:top w:w="100" w:type="dxa"/>
              <w:left w:w="100" w:type="dxa"/>
              <w:bottom w:w="100" w:type="dxa"/>
              <w:right w:w="100" w:type="dxa"/>
            </w:tcMar>
          </w:tcPr>
          <w:p w14:paraId="346BD4C0" w14:textId="77777777" w:rsidR="00902246" w:rsidRDefault="00000000">
            <w:pPr>
              <w:widowControl w:val="0"/>
              <w:spacing w:line="240" w:lineRule="auto"/>
            </w:pPr>
            <w:r>
              <w:t>Als er een ongemelde feestje in gang is, kan de systeem de politie bellen</w:t>
            </w:r>
          </w:p>
        </w:tc>
      </w:tr>
      <w:tr w:rsidR="00902246" w14:paraId="749F1AE9" w14:textId="77777777">
        <w:trPr>
          <w:tblHeader/>
        </w:trPr>
        <w:tc>
          <w:tcPr>
            <w:tcW w:w="2160" w:type="dxa"/>
            <w:tcMar>
              <w:top w:w="100" w:type="dxa"/>
              <w:left w:w="100" w:type="dxa"/>
              <w:bottom w:w="100" w:type="dxa"/>
              <w:right w:w="100" w:type="dxa"/>
            </w:tcMar>
          </w:tcPr>
          <w:p w14:paraId="149FA556" w14:textId="77777777" w:rsidR="00902246" w:rsidRDefault="00000000">
            <w:r>
              <w:t>Als je een post stuurt moet de arduino activeren en een lampje laten branden</w:t>
            </w:r>
          </w:p>
        </w:tc>
        <w:tc>
          <w:tcPr>
            <w:tcW w:w="2160" w:type="dxa"/>
            <w:tcMar>
              <w:top w:w="100" w:type="dxa"/>
              <w:left w:w="100" w:type="dxa"/>
              <w:bottom w:w="100" w:type="dxa"/>
              <w:right w:w="100" w:type="dxa"/>
            </w:tcMar>
          </w:tcPr>
          <w:p w14:paraId="4B968AF1" w14:textId="77777777" w:rsidR="00902246" w:rsidRDefault="00000000">
            <w:pPr>
              <w:widowControl w:val="0"/>
              <w:spacing w:line="240" w:lineRule="auto"/>
            </w:pPr>
            <w:r>
              <w:t xml:space="preserve">Je kan op veilige manier inloggen en je account beheren. </w:t>
            </w:r>
          </w:p>
        </w:tc>
        <w:tc>
          <w:tcPr>
            <w:tcW w:w="2160" w:type="dxa"/>
            <w:tcMar>
              <w:top w:w="100" w:type="dxa"/>
              <w:left w:w="100" w:type="dxa"/>
              <w:bottom w:w="100" w:type="dxa"/>
              <w:right w:w="100" w:type="dxa"/>
            </w:tcMar>
          </w:tcPr>
          <w:p w14:paraId="695D09F4" w14:textId="77777777" w:rsidR="00902246" w:rsidRDefault="00000000">
            <w:pPr>
              <w:widowControl w:val="0"/>
              <w:spacing w:line="240" w:lineRule="auto"/>
            </w:pPr>
            <w:r>
              <w:t>Bij het veelvuldig aanmaken van een melding wordt het alarm niet opnieuw geactiveerd.</w:t>
            </w:r>
          </w:p>
        </w:tc>
        <w:tc>
          <w:tcPr>
            <w:tcW w:w="2160" w:type="dxa"/>
            <w:tcMar>
              <w:top w:w="100" w:type="dxa"/>
              <w:left w:w="100" w:type="dxa"/>
              <w:bottom w:w="100" w:type="dxa"/>
              <w:right w:w="100" w:type="dxa"/>
            </w:tcMar>
          </w:tcPr>
          <w:p w14:paraId="3153BDA4" w14:textId="77777777" w:rsidR="00902246" w:rsidRDefault="00000000">
            <w:pPr>
              <w:widowControl w:val="0"/>
              <w:spacing w:line="240" w:lineRule="auto"/>
            </w:pPr>
            <w:r>
              <w:t>De systeem zal een telefoon applicatie beheren/zijn</w:t>
            </w:r>
          </w:p>
        </w:tc>
      </w:tr>
      <w:tr w:rsidR="00902246" w14:paraId="0F6498DC" w14:textId="77777777">
        <w:trPr>
          <w:trHeight w:val="1352"/>
          <w:tblHeader/>
        </w:trPr>
        <w:tc>
          <w:tcPr>
            <w:tcW w:w="2160" w:type="dxa"/>
            <w:tcMar>
              <w:top w:w="100" w:type="dxa"/>
              <w:left w:w="100" w:type="dxa"/>
              <w:bottom w:w="100" w:type="dxa"/>
              <w:right w:w="100" w:type="dxa"/>
            </w:tcMar>
          </w:tcPr>
          <w:p w14:paraId="16D850C9" w14:textId="77777777" w:rsidR="00902246" w:rsidRDefault="00000000">
            <w:r>
              <w:t>Je moet het lampje makkelijk uit kunnen zetten.</w:t>
            </w:r>
          </w:p>
        </w:tc>
        <w:tc>
          <w:tcPr>
            <w:tcW w:w="2160" w:type="dxa"/>
            <w:tcMar>
              <w:top w:w="100" w:type="dxa"/>
              <w:left w:w="100" w:type="dxa"/>
              <w:bottom w:w="100" w:type="dxa"/>
              <w:right w:w="100" w:type="dxa"/>
            </w:tcMar>
          </w:tcPr>
          <w:p w14:paraId="039FF77B" w14:textId="77777777" w:rsidR="00902246" w:rsidRDefault="00000000">
            <w:pPr>
              <w:widowControl w:val="0"/>
              <w:spacing w:line="240" w:lineRule="auto"/>
            </w:pPr>
            <w:r>
              <w:t>Als beheerder kan je studenten toevoegen aan een appartementen complex</w:t>
            </w:r>
          </w:p>
        </w:tc>
        <w:tc>
          <w:tcPr>
            <w:tcW w:w="2160" w:type="dxa"/>
            <w:tcMar>
              <w:top w:w="100" w:type="dxa"/>
              <w:left w:w="100" w:type="dxa"/>
              <w:bottom w:w="100" w:type="dxa"/>
              <w:right w:w="100" w:type="dxa"/>
            </w:tcMar>
          </w:tcPr>
          <w:p w14:paraId="2AE5CF99" w14:textId="77777777" w:rsidR="00902246" w:rsidRDefault="00000000">
            <w:pPr>
              <w:widowControl w:val="0"/>
              <w:spacing w:line="240" w:lineRule="auto"/>
            </w:pPr>
            <w:r>
              <w:t>Naast een lampje, kan er ook een speaker systeem aan gaan die de melding omroept</w:t>
            </w:r>
          </w:p>
        </w:tc>
        <w:tc>
          <w:tcPr>
            <w:tcW w:w="2160" w:type="dxa"/>
            <w:tcMar>
              <w:top w:w="100" w:type="dxa"/>
              <w:left w:w="100" w:type="dxa"/>
              <w:bottom w:w="100" w:type="dxa"/>
              <w:right w:w="100" w:type="dxa"/>
            </w:tcMar>
          </w:tcPr>
          <w:p w14:paraId="4D59F6F9" w14:textId="77777777" w:rsidR="00902246" w:rsidRDefault="00902246">
            <w:pPr>
              <w:widowControl w:val="0"/>
              <w:spacing w:line="240" w:lineRule="auto"/>
            </w:pPr>
          </w:p>
        </w:tc>
      </w:tr>
      <w:tr w:rsidR="00902246" w14:paraId="6175B5B0" w14:textId="77777777">
        <w:trPr>
          <w:tblHeader/>
        </w:trPr>
        <w:tc>
          <w:tcPr>
            <w:tcW w:w="2160" w:type="dxa"/>
            <w:tcMar>
              <w:top w:w="100" w:type="dxa"/>
              <w:left w:w="100" w:type="dxa"/>
              <w:bottom w:w="100" w:type="dxa"/>
              <w:right w:w="100" w:type="dxa"/>
            </w:tcMar>
          </w:tcPr>
          <w:p w14:paraId="2148E0B4" w14:textId="77777777" w:rsidR="00902246" w:rsidRDefault="00000000">
            <w:r>
              <w:t>De website moet overzichtelijk zijn zodat je makkelijk toekomstige feestjes kan zien</w:t>
            </w:r>
          </w:p>
        </w:tc>
        <w:tc>
          <w:tcPr>
            <w:tcW w:w="2160" w:type="dxa"/>
            <w:tcMar>
              <w:top w:w="100" w:type="dxa"/>
              <w:left w:w="100" w:type="dxa"/>
              <w:bottom w:w="100" w:type="dxa"/>
              <w:right w:w="100" w:type="dxa"/>
            </w:tcMar>
          </w:tcPr>
          <w:p w14:paraId="03E11663" w14:textId="77777777" w:rsidR="00902246" w:rsidRDefault="00000000">
            <w:pPr>
              <w:widowControl w:val="0"/>
              <w:spacing w:line="240" w:lineRule="auto"/>
            </w:pPr>
            <w:r>
              <w:t>Je kan met een one time use code een beheerders account aanmaken.</w:t>
            </w:r>
          </w:p>
        </w:tc>
        <w:tc>
          <w:tcPr>
            <w:tcW w:w="2160" w:type="dxa"/>
            <w:tcMar>
              <w:top w:w="100" w:type="dxa"/>
              <w:left w:w="100" w:type="dxa"/>
              <w:bottom w:w="100" w:type="dxa"/>
              <w:right w:w="100" w:type="dxa"/>
            </w:tcMar>
          </w:tcPr>
          <w:p w14:paraId="6D2481E5" w14:textId="77777777" w:rsidR="00902246" w:rsidRDefault="00902246">
            <w:pPr>
              <w:widowControl w:val="0"/>
              <w:spacing w:line="240" w:lineRule="auto"/>
            </w:pPr>
          </w:p>
        </w:tc>
        <w:tc>
          <w:tcPr>
            <w:tcW w:w="2160" w:type="dxa"/>
            <w:tcMar>
              <w:top w:w="100" w:type="dxa"/>
              <w:left w:w="100" w:type="dxa"/>
              <w:bottom w:w="100" w:type="dxa"/>
              <w:right w:w="100" w:type="dxa"/>
            </w:tcMar>
          </w:tcPr>
          <w:p w14:paraId="2C98154B" w14:textId="77777777" w:rsidR="00902246" w:rsidRDefault="00902246">
            <w:pPr>
              <w:widowControl w:val="0"/>
              <w:spacing w:line="240" w:lineRule="auto"/>
            </w:pPr>
          </w:p>
        </w:tc>
      </w:tr>
      <w:tr w:rsidR="00902246" w14:paraId="20F99642" w14:textId="77777777">
        <w:tc>
          <w:tcPr>
            <w:tcW w:w="2160" w:type="dxa"/>
            <w:tcMar>
              <w:top w:w="100" w:type="dxa"/>
              <w:left w:w="100" w:type="dxa"/>
              <w:bottom w:w="100" w:type="dxa"/>
              <w:right w:w="100" w:type="dxa"/>
            </w:tcMar>
          </w:tcPr>
          <w:p w14:paraId="7BC7F9CD" w14:textId="77777777" w:rsidR="00902246" w:rsidRDefault="00000000">
            <w:r>
              <w:t>Je kan als huurder bij verhuurder melden dat er een ongemeld feestje bezig is.</w:t>
            </w:r>
          </w:p>
        </w:tc>
        <w:tc>
          <w:tcPr>
            <w:tcW w:w="2160" w:type="dxa"/>
            <w:tcMar>
              <w:top w:w="100" w:type="dxa"/>
              <w:left w:w="100" w:type="dxa"/>
              <w:bottom w:w="100" w:type="dxa"/>
              <w:right w:w="100" w:type="dxa"/>
            </w:tcMar>
          </w:tcPr>
          <w:p w14:paraId="41C717A5" w14:textId="77777777" w:rsidR="00902246" w:rsidRDefault="00902246">
            <w:pPr>
              <w:widowControl w:val="0"/>
              <w:spacing w:line="240" w:lineRule="auto"/>
            </w:pPr>
          </w:p>
        </w:tc>
        <w:tc>
          <w:tcPr>
            <w:tcW w:w="2160" w:type="dxa"/>
            <w:tcMar>
              <w:top w:w="100" w:type="dxa"/>
              <w:left w:w="100" w:type="dxa"/>
              <w:bottom w:w="100" w:type="dxa"/>
              <w:right w:w="100" w:type="dxa"/>
            </w:tcMar>
          </w:tcPr>
          <w:p w14:paraId="0DE2FD9F" w14:textId="77777777" w:rsidR="00902246" w:rsidRDefault="00902246">
            <w:pPr>
              <w:widowControl w:val="0"/>
              <w:spacing w:line="240" w:lineRule="auto"/>
            </w:pPr>
          </w:p>
        </w:tc>
        <w:tc>
          <w:tcPr>
            <w:tcW w:w="2160" w:type="dxa"/>
            <w:tcMar>
              <w:top w:w="100" w:type="dxa"/>
              <w:left w:w="100" w:type="dxa"/>
              <w:bottom w:w="100" w:type="dxa"/>
              <w:right w:w="100" w:type="dxa"/>
            </w:tcMar>
          </w:tcPr>
          <w:p w14:paraId="582866B8" w14:textId="77777777" w:rsidR="00902246" w:rsidRDefault="00902246">
            <w:pPr>
              <w:widowControl w:val="0"/>
              <w:spacing w:line="240" w:lineRule="auto"/>
            </w:pPr>
          </w:p>
        </w:tc>
      </w:tr>
      <w:tr w:rsidR="00902246" w14:paraId="7F5D3AA8" w14:textId="77777777">
        <w:tc>
          <w:tcPr>
            <w:tcW w:w="2160" w:type="dxa"/>
            <w:tcMar>
              <w:top w:w="100" w:type="dxa"/>
              <w:left w:w="100" w:type="dxa"/>
              <w:bottom w:w="100" w:type="dxa"/>
              <w:right w:w="100" w:type="dxa"/>
            </w:tcMar>
          </w:tcPr>
          <w:p w14:paraId="22062DA8" w14:textId="77777777" w:rsidR="00902246" w:rsidRDefault="00000000">
            <w:pPr>
              <w:widowControl w:val="0"/>
              <w:spacing w:line="240" w:lineRule="auto"/>
            </w:pPr>
            <w:r>
              <w:t>Je kan zien wie je uitnodiging heeft gelezen</w:t>
            </w:r>
          </w:p>
        </w:tc>
        <w:tc>
          <w:tcPr>
            <w:tcW w:w="2160" w:type="dxa"/>
            <w:tcMar>
              <w:top w:w="100" w:type="dxa"/>
              <w:left w:w="100" w:type="dxa"/>
              <w:bottom w:w="100" w:type="dxa"/>
              <w:right w:w="100" w:type="dxa"/>
            </w:tcMar>
          </w:tcPr>
          <w:p w14:paraId="62124B0A" w14:textId="77777777" w:rsidR="00902246" w:rsidRDefault="00902246">
            <w:pPr>
              <w:widowControl w:val="0"/>
              <w:spacing w:line="240" w:lineRule="auto"/>
            </w:pPr>
          </w:p>
        </w:tc>
        <w:tc>
          <w:tcPr>
            <w:tcW w:w="2160" w:type="dxa"/>
            <w:tcMar>
              <w:top w:w="100" w:type="dxa"/>
              <w:left w:w="100" w:type="dxa"/>
              <w:bottom w:w="100" w:type="dxa"/>
              <w:right w:w="100" w:type="dxa"/>
            </w:tcMar>
          </w:tcPr>
          <w:p w14:paraId="72D5A3A2" w14:textId="77777777" w:rsidR="00902246" w:rsidRDefault="00902246">
            <w:pPr>
              <w:widowControl w:val="0"/>
              <w:spacing w:line="240" w:lineRule="auto"/>
            </w:pPr>
          </w:p>
        </w:tc>
        <w:tc>
          <w:tcPr>
            <w:tcW w:w="2160" w:type="dxa"/>
            <w:tcMar>
              <w:top w:w="100" w:type="dxa"/>
              <w:left w:w="100" w:type="dxa"/>
              <w:bottom w:w="100" w:type="dxa"/>
              <w:right w:w="100" w:type="dxa"/>
            </w:tcMar>
          </w:tcPr>
          <w:p w14:paraId="08F3785D" w14:textId="77777777" w:rsidR="00902246" w:rsidRDefault="00902246">
            <w:pPr>
              <w:widowControl w:val="0"/>
              <w:spacing w:line="240" w:lineRule="auto"/>
            </w:pPr>
          </w:p>
        </w:tc>
      </w:tr>
      <w:tr w:rsidR="00902246" w14:paraId="4C218F30" w14:textId="77777777">
        <w:tc>
          <w:tcPr>
            <w:tcW w:w="2160" w:type="dxa"/>
            <w:tcMar>
              <w:top w:w="100" w:type="dxa"/>
              <w:left w:w="100" w:type="dxa"/>
              <w:bottom w:w="100" w:type="dxa"/>
              <w:right w:w="100" w:type="dxa"/>
            </w:tcMar>
          </w:tcPr>
          <w:p w14:paraId="36A04C0C" w14:textId="77777777" w:rsidR="00902246" w:rsidRDefault="00000000">
            <w:pPr>
              <w:widowControl w:val="0"/>
              <w:spacing w:line="240" w:lineRule="auto"/>
            </w:pPr>
            <w:r>
              <w:t>Je kan je eigen account aanmaken en inloggen</w:t>
            </w:r>
          </w:p>
        </w:tc>
        <w:tc>
          <w:tcPr>
            <w:tcW w:w="2160" w:type="dxa"/>
            <w:tcMar>
              <w:top w:w="100" w:type="dxa"/>
              <w:left w:w="100" w:type="dxa"/>
              <w:bottom w:w="100" w:type="dxa"/>
              <w:right w:w="100" w:type="dxa"/>
            </w:tcMar>
          </w:tcPr>
          <w:p w14:paraId="3E923C81" w14:textId="77777777" w:rsidR="00902246" w:rsidRDefault="00902246">
            <w:pPr>
              <w:widowControl w:val="0"/>
              <w:spacing w:line="240" w:lineRule="auto"/>
            </w:pPr>
          </w:p>
        </w:tc>
        <w:tc>
          <w:tcPr>
            <w:tcW w:w="2160" w:type="dxa"/>
            <w:tcMar>
              <w:top w:w="100" w:type="dxa"/>
              <w:left w:w="100" w:type="dxa"/>
              <w:bottom w:w="100" w:type="dxa"/>
              <w:right w:w="100" w:type="dxa"/>
            </w:tcMar>
          </w:tcPr>
          <w:p w14:paraId="0B27FA08" w14:textId="77777777" w:rsidR="00902246" w:rsidRDefault="00902246">
            <w:pPr>
              <w:widowControl w:val="0"/>
              <w:spacing w:line="240" w:lineRule="auto"/>
            </w:pPr>
          </w:p>
        </w:tc>
        <w:tc>
          <w:tcPr>
            <w:tcW w:w="2160" w:type="dxa"/>
            <w:tcMar>
              <w:top w:w="100" w:type="dxa"/>
              <w:left w:w="100" w:type="dxa"/>
              <w:bottom w:w="100" w:type="dxa"/>
              <w:right w:w="100" w:type="dxa"/>
            </w:tcMar>
          </w:tcPr>
          <w:p w14:paraId="17AFBE3B" w14:textId="77777777" w:rsidR="00902246" w:rsidRDefault="00902246">
            <w:pPr>
              <w:widowControl w:val="0"/>
              <w:spacing w:line="240" w:lineRule="auto"/>
            </w:pPr>
          </w:p>
        </w:tc>
      </w:tr>
    </w:tbl>
    <w:p w14:paraId="3E7EEF4B" w14:textId="77777777" w:rsidR="00902246" w:rsidRDefault="00902246">
      <w:pPr>
        <w:spacing w:before="240" w:after="240"/>
      </w:pPr>
    </w:p>
    <w:p w14:paraId="26AED555" w14:textId="77777777" w:rsidR="00902246" w:rsidRDefault="00902246">
      <w:pPr>
        <w:spacing w:before="240" w:after="240"/>
      </w:pPr>
    </w:p>
    <w:p w14:paraId="1C3AE37D" w14:textId="77777777" w:rsidR="00902246" w:rsidRDefault="00000000">
      <w:pPr>
        <w:spacing w:after="240"/>
        <w:rPr>
          <w:b/>
          <w:bCs/>
        </w:rPr>
      </w:pPr>
      <w:r>
        <w:rPr>
          <w:b/>
          <w:bCs/>
        </w:rPr>
        <w:t>6.1 Chosen Technologies</w:t>
      </w:r>
    </w:p>
    <w:p w14:paraId="1A360270" w14:textId="77777777" w:rsidR="00902246" w:rsidRDefault="00000000">
      <w:pPr>
        <w:numPr>
          <w:ilvl w:val="0"/>
          <w:numId w:val="2"/>
        </w:numPr>
        <w:spacing w:before="240"/>
      </w:pPr>
      <w:r>
        <w:rPr>
          <w:b/>
          <w:bCs/>
        </w:rPr>
        <w:t>Frontend:</w:t>
      </w:r>
      <w:r>
        <w:t xml:space="preserve"> TypeScript + React: modulair, efficiënt en geschikt voor interactieve single-page web applicaties.</w:t>
      </w:r>
      <w:r>
        <w:br/>
      </w:r>
    </w:p>
    <w:p w14:paraId="250835DE" w14:textId="77777777" w:rsidR="00902246" w:rsidRDefault="00000000">
      <w:pPr>
        <w:numPr>
          <w:ilvl w:val="0"/>
          <w:numId w:val="2"/>
        </w:numPr>
      </w:pPr>
      <w:r>
        <w:rPr>
          <w:b/>
          <w:bCs/>
        </w:rPr>
        <w:t>Backend:</w:t>
      </w:r>
      <w:r>
        <w:t xml:space="preserve"> Node.js &amp; Express.js: lichtgewicht, snel te ontwikkelen en geschikt voor real-time communicatie.</w:t>
      </w:r>
      <w:r>
        <w:br/>
      </w:r>
    </w:p>
    <w:p w14:paraId="47073B72" w14:textId="77777777" w:rsidR="00902246" w:rsidRDefault="00000000">
      <w:pPr>
        <w:numPr>
          <w:ilvl w:val="0"/>
          <w:numId w:val="2"/>
        </w:numPr>
      </w:pPr>
      <w:r>
        <w:rPr>
          <w:b/>
          <w:bCs/>
        </w:rPr>
        <w:t>Database / Storage:</w:t>
      </w:r>
      <w:r>
        <w:t xml:space="preserve"> MySQL: omdat hier de meeste ervaring mee was binnen het Team en uitgebreide functionaliteit heeft.</w:t>
      </w:r>
      <w:r>
        <w:br/>
      </w:r>
    </w:p>
    <w:p w14:paraId="7B806E49" w14:textId="77777777" w:rsidR="00902246" w:rsidRDefault="00000000">
      <w:pPr>
        <w:numPr>
          <w:ilvl w:val="0"/>
          <w:numId w:val="2"/>
        </w:numPr>
      </w:pPr>
      <w:r>
        <w:rPr>
          <w:b/>
          <w:bCs/>
        </w:rPr>
        <w:t>Real-time Communication:</w:t>
      </w:r>
      <w:r>
        <w:t xml:space="preserve"> Socket.io: directe koppeling tussen de webapplicatie en Arduino voor lampje en optionele speaker.</w:t>
      </w:r>
      <w:r>
        <w:br/>
      </w:r>
    </w:p>
    <w:p w14:paraId="0913D99D" w14:textId="77777777" w:rsidR="00902246" w:rsidRDefault="00000000">
      <w:pPr>
        <w:numPr>
          <w:ilvl w:val="0"/>
          <w:numId w:val="2"/>
        </w:numPr>
        <w:spacing w:after="240"/>
      </w:pPr>
      <w:r>
        <w:rPr>
          <w:b/>
          <w:bCs/>
        </w:rPr>
        <w:t>Hardware:</w:t>
      </w:r>
      <w:r>
        <w:t xml:space="preserve"> Arduino: eenvoudig te programmeren en al ervaring met de hardware</w:t>
      </w:r>
      <w:r>
        <w:br/>
      </w:r>
    </w:p>
    <w:p w14:paraId="59900F82" w14:textId="77777777" w:rsidR="00902246" w:rsidRDefault="00000000">
      <w:pPr>
        <w:spacing w:before="240" w:after="240"/>
        <w:rPr>
          <w:b/>
          <w:bCs/>
        </w:rPr>
      </w:pPr>
      <w:r>
        <w:rPr>
          <w:b/>
          <w:bCs/>
        </w:rPr>
        <w:t>6.2 Alternative Considerations</w:t>
      </w:r>
    </w:p>
    <w:p w14:paraId="06AFE644" w14:textId="77777777" w:rsidR="00902246" w:rsidRDefault="00000000">
      <w:pPr>
        <w:numPr>
          <w:ilvl w:val="0"/>
          <w:numId w:val="6"/>
        </w:numPr>
        <w:spacing w:before="240"/>
      </w:pPr>
      <w:r>
        <w:rPr>
          <w:b/>
          <w:bCs/>
        </w:rPr>
        <w:t>Vue.js</w:t>
      </w:r>
      <w:r>
        <w:t xml:space="preserve"> of alleen JavaScript werden overwogen voor de frontend, maar afgewezen vanwege de voordelen van TypeScript (type safety) en de modulariteit van React.</w:t>
      </w:r>
      <w:r>
        <w:br/>
      </w:r>
    </w:p>
    <w:p w14:paraId="252171BB" w14:textId="77777777" w:rsidR="00902246" w:rsidRDefault="00000000">
      <w:pPr>
        <w:numPr>
          <w:ilvl w:val="0"/>
          <w:numId w:val="6"/>
        </w:numPr>
      </w:pPr>
      <w:r>
        <w:rPr>
          <w:b/>
          <w:bCs/>
        </w:rPr>
        <w:t>PHP / Laravel of Python / Flask</w:t>
      </w:r>
      <w:r>
        <w:t xml:space="preserve"> werden geëvalueerd voor de backend, maar niet gekozen vanwege minder eenvoudige real-time hardware-integratie.</w:t>
      </w:r>
      <w:r>
        <w:br/>
      </w:r>
      <w:r>
        <w:br/>
      </w:r>
    </w:p>
    <w:p w14:paraId="0F14E129" w14:textId="77777777" w:rsidR="00902246" w:rsidRDefault="00000000">
      <w:pPr>
        <w:numPr>
          <w:ilvl w:val="0"/>
          <w:numId w:val="6"/>
        </w:numPr>
        <w:spacing w:after="240"/>
      </w:pPr>
      <w:r>
        <w:rPr>
          <w:b/>
          <w:bCs/>
        </w:rPr>
        <w:t>Raspberry Pi</w:t>
      </w:r>
      <w:r>
        <w:t xml:space="preserve"> werd overwogen voor hardware-integratie, maar overkill voor alleen een lampje en speaker.</w:t>
      </w:r>
      <w:r>
        <w:br/>
      </w:r>
    </w:p>
    <w:p w14:paraId="2F0EADA6" w14:textId="77777777" w:rsidR="00902246" w:rsidRDefault="00000000">
      <w:pPr>
        <w:spacing w:before="240" w:after="240"/>
      </w:pPr>
      <w:r>
        <w:rPr>
          <w:b/>
          <w:bCs/>
        </w:rPr>
        <w:t>Rationale:</w:t>
      </w:r>
      <w:r>
        <w:rPr>
          <w:b/>
          <w:bCs/>
        </w:rPr>
        <w:br/>
      </w:r>
      <w:r>
        <w:t>De gekozen stack combineert modern front-end development met een eenvoudig te onderhouden backend en directe hardware-integratie. Dit stelt het team in staat een proof-of-concept te ontwikkelen binnen de beperkte projectduur van vijf weken, terwijl alle functionele eisen voor realtime meldingen en gebruiksvriendelijkheid worden gehaald.</w:t>
      </w:r>
    </w:p>
    <w:p w14:paraId="61288548" w14:textId="77777777" w:rsidR="00902246" w:rsidRDefault="00902246">
      <w:pPr>
        <w:spacing w:before="240" w:after="240"/>
      </w:pPr>
    </w:p>
    <w:p w14:paraId="6A8DFC09" w14:textId="77777777" w:rsidR="00902246" w:rsidRDefault="00000000">
      <w:pPr>
        <w:spacing w:before="240" w:after="240"/>
      </w:pPr>
      <w:r>
        <w:t>Real-time Communication</w:t>
      </w:r>
    </w:p>
    <w:p w14:paraId="640AE026" w14:textId="77777777" w:rsidR="00902246" w:rsidRDefault="00902246">
      <w:pPr>
        <w:spacing w:before="240" w:after="240"/>
        <w:rPr>
          <w:sz w:val="26"/>
          <w:szCs w:val="26"/>
        </w:rPr>
      </w:pPr>
    </w:p>
    <w:p w14:paraId="10460DD0" w14:textId="77777777" w:rsidR="00902246" w:rsidRDefault="00000000">
      <w:pPr>
        <w:spacing w:before="240" w:after="240"/>
      </w:pPr>
      <w:r>
        <w:t xml:space="preserve"> </w:t>
      </w:r>
    </w:p>
    <w:p w14:paraId="6A8CAFA3" w14:textId="77777777" w:rsidR="00902246" w:rsidRDefault="00000000">
      <w:pPr>
        <w:spacing w:before="240" w:after="240"/>
        <w:rPr>
          <w:sz w:val="26"/>
          <w:szCs w:val="26"/>
        </w:rPr>
      </w:pPr>
      <w:r>
        <w:lastRenderedPageBreak/>
        <w:br w:type="page"/>
      </w:r>
    </w:p>
    <w:p w14:paraId="323B0091" w14:textId="77777777" w:rsidR="00902246" w:rsidRDefault="00000000">
      <w:pPr>
        <w:spacing w:before="240" w:after="240"/>
        <w:rPr>
          <w:sz w:val="26"/>
          <w:szCs w:val="26"/>
        </w:rPr>
      </w:pPr>
      <w:r>
        <w:rPr>
          <w:sz w:val="26"/>
          <w:szCs w:val="26"/>
        </w:rPr>
        <w:lastRenderedPageBreak/>
        <w:t>7. Media &amp; Vormgeving</w:t>
      </w:r>
    </w:p>
    <w:p w14:paraId="1C919A49" w14:textId="77777777" w:rsidR="00902246" w:rsidRDefault="00000000">
      <w:pPr>
        <w:spacing w:before="240" w:after="240"/>
      </w:pPr>
      <w:r>
        <w:rPr>
          <w:noProof/>
        </w:rPr>
        <w:drawing>
          <wp:inline distT="114300" distB="114300" distL="114300" distR="114300" wp14:anchorId="7B80E17C" wp14:editId="1A5747C3">
            <wp:extent cx="1147763" cy="1147763"/>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147763" cy="1147763"/>
                    </a:xfrm>
                    <a:prstGeom prst="rect">
                      <a:avLst/>
                    </a:prstGeom>
                    <a:ln/>
                  </pic:spPr>
                </pic:pic>
              </a:graphicData>
            </a:graphic>
          </wp:inline>
        </w:drawing>
      </w:r>
    </w:p>
    <w:p w14:paraId="18D8B3AB" w14:textId="77777777" w:rsidR="00902246" w:rsidRDefault="00000000">
      <w:pPr>
        <w:spacing w:before="240" w:after="240"/>
      </w:pPr>
      <w:r>
        <w:rPr>
          <w:b/>
          <w:bCs/>
        </w:rPr>
        <w:t>Amigos</w:t>
      </w:r>
      <w:r>
        <w:t xml:space="preserve"> is een netwerkapp waarin nieuwe mensen elkaar kunnen ontmoeten op deelnemende locaties. Denk aan feestjes, sporten of leuke workshops volgen. </w:t>
      </w:r>
    </w:p>
    <w:p w14:paraId="4C717618" w14:textId="77777777" w:rsidR="00902246" w:rsidRDefault="00000000">
      <w:pPr>
        <w:spacing w:before="240" w:after="240"/>
      </w:pPr>
      <w:r>
        <w:rPr>
          <w:noProof/>
        </w:rPr>
        <w:drawing>
          <wp:inline distT="114300" distB="114300" distL="114300" distR="114300" wp14:anchorId="2168C51B" wp14:editId="4B5E584D">
            <wp:extent cx="928688" cy="248074"/>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928688" cy="248074"/>
                    </a:xfrm>
                    <a:prstGeom prst="rect">
                      <a:avLst/>
                    </a:prstGeom>
                    <a:ln/>
                  </pic:spPr>
                </pic:pic>
              </a:graphicData>
            </a:graphic>
          </wp:inline>
        </w:drawing>
      </w:r>
    </w:p>
    <w:p w14:paraId="37CC61CB" w14:textId="77777777" w:rsidR="00902246" w:rsidRDefault="00000000">
      <w:pPr>
        <w:spacing w:before="240" w:after="240"/>
      </w:pPr>
      <w:r>
        <w:t>Hoe het werkt:</w:t>
      </w:r>
    </w:p>
    <w:p w14:paraId="36D071E1" w14:textId="77777777" w:rsidR="00902246" w:rsidRDefault="00000000">
      <w:pPr>
        <w:numPr>
          <w:ilvl w:val="0"/>
          <w:numId w:val="4"/>
        </w:numPr>
        <w:spacing w:before="240"/>
      </w:pPr>
      <w:r>
        <w:t>Download de app. Log in / maak account</w:t>
      </w:r>
    </w:p>
    <w:p w14:paraId="75AD8300" w14:textId="77777777" w:rsidR="00902246" w:rsidRDefault="00000000">
      <w:pPr>
        <w:numPr>
          <w:ilvl w:val="0"/>
          <w:numId w:val="4"/>
        </w:numPr>
      </w:pPr>
      <w:r>
        <w:t xml:space="preserve">Vind activiteiten op de Amigos map en doe mee </w:t>
      </w:r>
      <w:r>
        <w:rPr>
          <w:i/>
          <w:iCs/>
        </w:rPr>
        <w:t xml:space="preserve">of </w:t>
      </w:r>
      <w:r>
        <w:t>plan een uiting</w:t>
      </w:r>
    </w:p>
    <w:p w14:paraId="1C879508" w14:textId="77777777" w:rsidR="00902246" w:rsidRDefault="00000000">
      <w:pPr>
        <w:numPr>
          <w:ilvl w:val="0"/>
          <w:numId w:val="4"/>
        </w:numPr>
        <w:spacing w:after="240"/>
      </w:pPr>
      <w:r>
        <w:t>Ga erheen en connect met je mede amigos</w:t>
      </w:r>
    </w:p>
    <w:p w14:paraId="186D1B77" w14:textId="77777777" w:rsidR="00902246" w:rsidRDefault="00000000">
      <w:pPr>
        <w:spacing w:before="240" w:after="240"/>
      </w:pPr>
      <w:r>
        <w:rPr>
          <w:noProof/>
        </w:rPr>
        <w:drawing>
          <wp:inline distT="114300" distB="114300" distL="114300" distR="114300" wp14:anchorId="7D6E645A" wp14:editId="0F0CBD7F">
            <wp:extent cx="2000250" cy="3918897"/>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t="3619" b="5846"/>
                    <a:stretch>
                      <a:fillRect/>
                    </a:stretch>
                  </pic:blipFill>
                  <pic:spPr>
                    <a:xfrm>
                      <a:off x="0" y="0"/>
                      <a:ext cx="2000250" cy="3918897"/>
                    </a:xfrm>
                    <a:prstGeom prst="rect">
                      <a:avLst/>
                    </a:prstGeom>
                    <a:ln/>
                  </pic:spPr>
                </pic:pic>
              </a:graphicData>
            </a:graphic>
          </wp:inline>
        </w:drawing>
      </w:r>
    </w:p>
    <w:p w14:paraId="2CC3699E" w14:textId="77777777" w:rsidR="00902246" w:rsidRDefault="00902246">
      <w:pPr>
        <w:spacing w:before="240" w:after="240"/>
      </w:pPr>
    </w:p>
    <w:p w14:paraId="5FB78D84" w14:textId="77777777" w:rsidR="00902246" w:rsidRDefault="00000000">
      <w:pPr>
        <w:spacing w:before="240" w:after="240"/>
      </w:pPr>
      <w:r>
        <w:rPr>
          <w:noProof/>
        </w:rPr>
        <w:lastRenderedPageBreak/>
        <w:drawing>
          <wp:inline distT="114300" distB="114300" distL="114300" distR="114300" wp14:anchorId="76CE5AB8" wp14:editId="657B3DC7">
            <wp:extent cx="1609725" cy="5524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9615" t="22935" r="9134" b="23853"/>
                    <a:stretch>
                      <a:fillRect/>
                    </a:stretch>
                  </pic:blipFill>
                  <pic:spPr>
                    <a:xfrm>
                      <a:off x="0" y="0"/>
                      <a:ext cx="1609725" cy="552450"/>
                    </a:xfrm>
                    <a:prstGeom prst="rect">
                      <a:avLst/>
                    </a:prstGeom>
                    <a:ln/>
                  </pic:spPr>
                </pic:pic>
              </a:graphicData>
            </a:graphic>
          </wp:inline>
        </w:drawing>
      </w:r>
    </w:p>
    <w:p w14:paraId="1FBCE6DC" w14:textId="77777777" w:rsidR="00902246" w:rsidRDefault="00000000">
      <w:pPr>
        <w:spacing w:before="240" w:after="240"/>
      </w:pPr>
      <w:r>
        <w:t xml:space="preserve">Eventbrite is een platform voor ticket- en evenementen. Van workshops tot concerten tot conferenties tot wereldberoemde film- en muziekfestivals. Het platform is zowel web als app toegankelijk. </w:t>
      </w:r>
    </w:p>
    <w:p w14:paraId="2CF13A99" w14:textId="77777777" w:rsidR="00902246" w:rsidRDefault="00000000">
      <w:pPr>
        <w:spacing w:before="240" w:after="240"/>
      </w:pPr>
      <w:r>
        <w:rPr>
          <w:noProof/>
        </w:rPr>
        <w:drawing>
          <wp:inline distT="114300" distB="114300" distL="114300" distR="114300" wp14:anchorId="43FDDBBA" wp14:editId="7CE33FA4">
            <wp:extent cx="1728788" cy="3240679"/>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t="3117" b="10627"/>
                    <a:stretch>
                      <a:fillRect/>
                    </a:stretch>
                  </pic:blipFill>
                  <pic:spPr>
                    <a:xfrm>
                      <a:off x="0" y="0"/>
                      <a:ext cx="1728788" cy="3240679"/>
                    </a:xfrm>
                    <a:prstGeom prst="rect">
                      <a:avLst/>
                    </a:prstGeom>
                    <a:ln/>
                  </pic:spPr>
                </pic:pic>
              </a:graphicData>
            </a:graphic>
          </wp:inline>
        </w:drawing>
      </w:r>
    </w:p>
    <w:p w14:paraId="3D61CDA8" w14:textId="77777777" w:rsidR="00902246" w:rsidRDefault="00902246">
      <w:pPr>
        <w:spacing w:before="240" w:after="240"/>
      </w:pPr>
    </w:p>
    <w:p w14:paraId="6C1B8A35" w14:textId="77777777" w:rsidR="00902246" w:rsidRDefault="00902246">
      <w:pPr>
        <w:spacing w:before="240" w:after="240"/>
      </w:pPr>
    </w:p>
    <w:p w14:paraId="77920DD5" w14:textId="77777777" w:rsidR="00902246" w:rsidRDefault="00902246">
      <w:pPr>
        <w:spacing w:before="240" w:after="240"/>
      </w:pPr>
    </w:p>
    <w:p w14:paraId="3929AAE0" w14:textId="77777777" w:rsidR="00902246" w:rsidRDefault="00000000">
      <w:pPr>
        <w:spacing w:before="240" w:after="240"/>
      </w:pPr>
      <w:r>
        <w:rPr>
          <w:noProof/>
        </w:rPr>
        <w:drawing>
          <wp:inline distT="114300" distB="114300" distL="114300" distR="114300" wp14:anchorId="350D64F3" wp14:editId="5DE6872E">
            <wp:extent cx="909638" cy="106307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l="17375" r="23758" b="23779"/>
                    <a:stretch>
                      <a:fillRect/>
                    </a:stretch>
                  </pic:blipFill>
                  <pic:spPr>
                    <a:xfrm>
                      <a:off x="0" y="0"/>
                      <a:ext cx="909638" cy="1063070"/>
                    </a:xfrm>
                    <a:prstGeom prst="rect">
                      <a:avLst/>
                    </a:prstGeom>
                    <a:ln/>
                  </pic:spPr>
                </pic:pic>
              </a:graphicData>
            </a:graphic>
          </wp:inline>
        </w:drawing>
      </w:r>
    </w:p>
    <w:p w14:paraId="0E8D2F04" w14:textId="77777777" w:rsidR="00902246" w:rsidRDefault="00902246">
      <w:pPr>
        <w:spacing w:before="240" w:after="240"/>
      </w:pPr>
    </w:p>
    <w:p w14:paraId="5951658C" w14:textId="77777777" w:rsidR="00902246" w:rsidRDefault="00902246">
      <w:pPr>
        <w:spacing w:before="240" w:after="240"/>
      </w:pPr>
    </w:p>
    <w:p w14:paraId="22B1956F" w14:textId="77777777" w:rsidR="00902246" w:rsidRDefault="00000000">
      <w:pPr>
        <w:pStyle w:val="Kop2"/>
        <w:spacing w:before="240" w:after="240"/>
        <w:rPr>
          <w:sz w:val="26"/>
          <w:szCs w:val="26"/>
        </w:rPr>
      </w:pPr>
      <w:bookmarkStart w:id="0" w:name="_hk71olx7vf6m" w:colFirst="0" w:colLast="0"/>
      <w:bookmarkEnd w:id="0"/>
      <w:r>
        <w:rPr>
          <w:sz w:val="26"/>
          <w:szCs w:val="26"/>
        </w:rPr>
        <w:lastRenderedPageBreak/>
        <w:t>7.2 Design theorie analyse</w:t>
      </w:r>
    </w:p>
    <w:p w14:paraId="11BE9A8B" w14:textId="77777777" w:rsidR="00902246" w:rsidRDefault="00000000">
      <w:r>
        <w:t xml:space="preserve">In design, </w:t>
      </w:r>
      <w:r>
        <w:rPr>
          <w:color w:val="FF9900"/>
        </w:rPr>
        <w:t>oranje</w:t>
      </w:r>
      <w:r>
        <w:t xml:space="preserve"> is een warme, secundaire kleur die staat voor energie, enthousiasme en creativiteit. Het is een opvallende kleur die wordt gebruikt om aandacht te trekken en snelle actie te stimuleren, maar moet strategisch worden ingezet om overweldiging te voorkomen.</w:t>
      </w:r>
    </w:p>
    <w:p w14:paraId="583B8A74" w14:textId="77777777" w:rsidR="00902246" w:rsidRDefault="00902246"/>
    <w:p w14:paraId="7F3B7AAC" w14:textId="77777777" w:rsidR="00902246" w:rsidRDefault="00000000">
      <w:pPr>
        <w:numPr>
          <w:ilvl w:val="0"/>
          <w:numId w:val="9"/>
        </w:numPr>
      </w:pPr>
      <w:r>
        <w:t>Energie &amp; enthousiasme</w:t>
      </w:r>
    </w:p>
    <w:p w14:paraId="27DE2653" w14:textId="77777777" w:rsidR="00902246" w:rsidRDefault="00000000">
      <w:pPr>
        <w:numPr>
          <w:ilvl w:val="0"/>
          <w:numId w:val="9"/>
        </w:numPr>
      </w:pPr>
      <w:r>
        <w:t>Creativiteit &amp; vitaliteit</w:t>
      </w:r>
    </w:p>
    <w:p w14:paraId="10711226" w14:textId="77777777" w:rsidR="00902246" w:rsidRDefault="00000000">
      <w:pPr>
        <w:numPr>
          <w:ilvl w:val="0"/>
          <w:numId w:val="9"/>
        </w:numPr>
      </w:pPr>
      <w:r>
        <w:t>Aandacht trekkend</w:t>
      </w:r>
    </w:p>
    <w:p w14:paraId="5CD20708" w14:textId="77777777" w:rsidR="00902246" w:rsidRDefault="00000000">
      <w:pPr>
        <w:numPr>
          <w:ilvl w:val="0"/>
          <w:numId w:val="9"/>
        </w:numPr>
      </w:pPr>
      <w:r>
        <w:t>Warmte</w:t>
      </w:r>
    </w:p>
    <w:p w14:paraId="0064A5D6" w14:textId="77777777" w:rsidR="00902246" w:rsidRDefault="00902246"/>
    <w:p w14:paraId="303AB3BF" w14:textId="77777777" w:rsidR="00902246" w:rsidRDefault="00902246"/>
    <w:p w14:paraId="570E7849" w14:textId="77777777" w:rsidR="00902246" w:rsidRDefault="00000000">
      <w:r>
        <w:rPr>
          <w:noProof/>
        </w:rPr>
        <w:drawing>
          <wp:inline distT="114300" distB="114300" distL="114300" distR="114300" wp14:anchorId="6FDCE5CC" wp14:editId="0868A724">
            <wp:extent cx="1392281" cy="143849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392281" cy="1438498"/>
                    </a:xfrm>
                    <a:prstGeom prst="rect">
                      <a:avLst/>
                    </a:prstGeom>
                    <a:ln/>
                  </pic:spPr>
                </pic:pic>
              </a:graphicData>
            </a:graphic>
          </wp:inline>
        </w:drawing>
      </w:r>
      <w:r>
        <w:rPr>
          <w:noProof/>
        </w:rPr>
        <w:drawing>
          <wp:inline distT="114300" distB="114300" distL="114300" distR="114300" wp14:anchorId="31E0D670" wp14:editId="198F4FAC">
            <wp:extent cx="1524000" cy="1487123"/>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b="7616"/>
                    <a:stretch>
                      <a:fillRect/>
                    </a:stretch>
                  </pic:blipFill>
                  <pic:spPr>
                    <a:xfrm>
                      <a:off x="0" y="0"/>
                      <a:ext cx="1524000" cy="1487123"/>
                    </a:xfrm>
                    <a:prstGeom prst="rect">
                      <a:avLst/>
                    </a:prstGeom>
                    <a:ln/>
                  </pic:spPr>
                </pic:pic>
              </a:graphicData>
            </a:graphic>
          </wp:inline>
        </w:drawing>
      </w:r>
    </w:p>
    <w:p w14:paraId="61295ED6" w14:textId="77777777" w:rsidR="00902246" w:rsidRDefault="00000000">
      <w:r>
        <w:t>Media zal verder toegelicht worden in het Media Analyse document.</w:t>
      </w:r>
    </w:p>
    <w:p w14:paraId="0B281B2D" w14:textId="77777777" w:rsidR="00902246" w:rsidRDefault="00000000">
      <w:pPr>
        <w:pStyle w:val="Kop2"/>
        <w:spacing w:before="240" w:after="240"/>
      </w:pPr>
      <w:bookmarkStart w:id="1" w:name="_eq44qu86bylm" w:colFirst="0" w:colLast="0"/>
      <w:bookmarkEnd w:id="1"/>
      <w:r>
        <w:t xml:space="preserve"> </w:t>
      </w:r>
    </w:p>
    <w:p w14:paraId="1CA74240" w14:textId="77777777" w:rsidR="00902246" w:rsidRDefault="00000000">
      <w:pPr>
        <w:spacing w:before="240" w:after="240"/>
        <w:rPr>
          <w:sz w:val="26"/>
          <w:szCs w:val="26"/>
        </w:rPr>
      </w:pPr>
      <w:r>
        <w:rPr>
          <w:sz w:val="26"/>
          <w:szCs w:val="26"/>
        </w:rPr>
        <w:t>8. Ethische &amp; Maatschappelijke Overwegingen</w:t>
      </w:r>
    </w:p>
    <w:p w14:paraId="57A54DDE" w14:textId="77777777" w:rsidR="00902246" w:rsidRDefault="00000000">
      <w:pPr>
        <w:numPr>
          <w:ilvl w:val="0"/>
          <w:numId w:val="7"/>
        </w:numPr>
      </w:pPr>
      <w:r>
        <w:t>Privacy: Gebruikersdata worden enkel gebruikt voor accountbeheer en worden beveiligd opgeslagen.</w:t>
      </w:r>
    </w:p>
    <w:p w14:paraId="7BA91576" w14:textId="77777777" w:rsidR="00902246" w:rsidRDefault="00000000">
      <w:pPr>
        <w:numPr>
          <w:ilvl w:val="0"/>
          <w:numId w:val="7"/>
        </w:numPr>
      </w:pPr>
      <w:r>
        <w:t>Transparantie: Het systeem is bedoeld om communicatie te bevorderen, niet om bewoners te controleren.</w:t>
      </w:r>
    </w:p>
    <w:p w14:paraId="20A94B93" w14:textId="77777777" w:rsidR="00902246" w:rsidRDefault="00000000">
      <w:pPr>
        <w:numPr>
          <w:ilvl w:val="0"/>
          <w:numId w:val="7"/>
        </w:numPr>
      </w:pPr>
      <w:r>
        <w:t>Verantwoordelijkheid: Studenten worden gestimuleerd om zelf verantwoordelijkheid te nemen voor het delen van informatie over feestjes.</w:t>
      </w:r>
    </w:p>
    <w:p w14:paraId="19C51C0C" w14:textId="77777777" w:rsidR="00902246" w:rsidRDefault="00000000">
      <w:pPr>
        <w:numPr>
          <w:ilvl w:val="0"/>
          <w:numId w:val="7"/>
        </w:numPr>
        <w:spacing w:after="240"/>
      </w:pPr>
      <w:r>
        <w:t>Inclusiviteit: De website houdt rekening met toegankelijkheid en eenvoudig taalgebruik.</w:t>
      </w:r>
      <w:r>
        <w:br w:type="page"/>
      </w:r>
    </w:p>
    <w:p w14:paraId="39D1C370" w14:textId="77777777" w:rsidR="00902246" w:rsidRDefault="00902246">
      <w:pPr>
        <w:spacing w:after="240"/>
        <w:ind w:left="720"/>
      </w:pPr>
    </w:p>
    <w:p w14:paraId="3F4379AD" w14:textId="77777777" w:rsidR="00902246" w:rsidRDefault="00000000">
      <w:pPr>
        <w:spacing w:before="240" w:after="240"/>
      </w:pPr>
      <w:r>
        <w:t xml:space="preserve"> </w:t>
      </w:r>
    </w:p>
    <w:p w14:paraId="1A9FC175" w14:textId="77777777" w:rsidR="00902246" w:rsidRDefault="00000000">
      <w:pPr>
        <w:spacing w:before="240" w:after="240"/>
        <w:rPr>
          <w:sz w:val="26"/>
          <w:szCs w:val="26"/>
        </w:rPr>
      </w:pPr>
      <w:r>
        <w:rPr>
          <w:sz w:val="26"/>
          <w:szCs w:val="26"/>
        </w:rPr>
        <w:t>9. Samenvatting</w:t>
      </w:r>
    </w:p>
    <w:p w14:paraId="7DCD76A6" w14:textId="77777777" w:rsidR="00902246" w:rsidRDefault="00000000">
      <w:pPr>
        <w:spacing w:before="240" w:after="240"/>
      </w:pPr>
      <w:r>
        <w:t xml:space="preserve">Het </w:t>
      </w:r>
      <w:r>
        <w:rPr>
          <w:i/>
          <w:iCs/>
        </w:rPr>
        <w:t>Student Housing</w:t>
      </w:r>
      <w:r>
        <w:t>-project biedt een innovatieve en haalbare oplossing voor het probleem van onaangekondigde feestjes binnen studentencomplexen.</w:t>
      </w:r>
      <w:r>
        <w:br/>
        <w:t>Door software (webapplicatie) en hardware (Arduino) te combineren, ontstaat een proof-of-concept dat:</w:t>
      </w:r>
    </w:p>
    <w:p w14:paraId="4E4DB3A4" w14:textId="77777777" w:rsidR="00902246" w:rsidRDefault="00000000">
      <w:pPr>
        <w:numPr>
          <w:ilvl w:val="0"/>
          <w:numId w:val="8"/>
        </w:numPr>
      </w:pPr>
      <w:r>
        <w:t>Communicatie en transparantie vergroot.</w:t>
      </w:r>
    </w:p>
    <w:p w14:paraId="15F185CE" w14:textId="77777777" w:rsidR="00902246" w:rsidRDefault="00000000">
      <w:pPr>
        <w:numPr>
          <w:ilvl w:val="0"/>
          <w:numId w:val="8"/>
        </w:numPr>
      </w:pPr>
      <w:r>
        <w:t>Bewoners direct visuele meldingen geeft.</w:t>
      </w:r>
    </w:p>
    <w:p w14:paraId="6DA6E089" w14:textId="77777777" w:rsidR="00902246" w:rsidRDefault="00000000">
      <w:pPr>
        <w:numPr>
          <w:ilvl w:val="0"/>
          <w:numId w:val="8"/>
        </w:numPr>
        <w:spacing w:after="240"/>
      </w:pPr>
      <w:r>
        <w:t>De leefbaarheid binnen studentenhuisvesting versterkt.</w:t>
      </w:r>
    </w:p>
    <w:p w14:paraId="3600EA85" w14:textId="77777777" w:rsidR="00902246" w:rsidRDefault="00000000">
      <w:pPr>
        <w:spacing w:before="240" w:after="240"/>
      </w:pPr>
      <w:r>
        <w:t>De scope blijft beperkt tot een MVP, zodat het binnen vijf weken kan worden gerealiseerd, getest en opgeleverd.</w:t>
      </w:r>
    </w:p>
    <w:p w14:paraId="5C31C8CE" w14:textId="77777777" w:rsidR="00902246" w:rsidRDefault="00000000">
      <w:pPr>
        <w:spacing w:before="240" w:after="240"/>
        <w:rPr>
          <w:sz w:val="26"/>
          <w:szCs w:val="26"/>
        </w:rPr>
      </w:pPr>
      <w:r>
        <w:rPr>
          <w:sz w:val="26"/>
          <w:szCs w:val="26"/>
        </w:rPr>
        <w:t xml:space="preserve"> </w:t>
      </w:r>
    </w:p>
    <w:p w14:paraId="7CF17487" w14:textId="77777777" w:rsidR="00902246" w:rsidRDefault="00000000">
      <w:pPr>
        <w:spacing w:before="240" w:after="240"/>
        <w:rPr>
          <w:sz w:val="26"/>
          <w:szCs w:val="26"/>
        </w:rPr>
      </w:pPr>
      <w:r>
        <w:rPr>
          <w:sz w:val="26"/>
          <w:szCs w:val="26"/>
        </w:rPr>
        <w:t>10. Bewijs van leerdoelen</w:t>
      </w:r>
    </w:p>
    <w:p w14:paraId="56105C3F" w14:textId="77777777" w:rsidR="00902246" w:rsidRDefault="00000000">
      <w:pPr>
        <w:spacing w:before="240" w:after="240"/>
      </w:pPr>
      <w:r>
        <w:t>Deze analyse draagt bij aan Learning Outcome 2: Je maakt producten, en toont aan dat:</w:t>
      </w:r>
    </w:p>
    <w:p w14:paraId="4CAFCACE" w14:textId="77777777" w:rsidR="00902246" w:rsidRDefault="00000000">
      <w:pPr>
        <w:numPr>
          <w:ilvl w:val="0"/>
          <w:numId w:val="11"/>
        </w:numPr>
      </w:pPr>
      <w:r>
        <w:t>De context en het probleem helder zijn onderzocht.</w:t>
      </w:r>
    </w:p>
    <w:p w14:paraId="0F042C96" w14:textId="77777777" w:rsidR="00902246" w:rsidRDefault="00000000">
      <w:pPr>
        <w:numPr>
          <w:ilvl w:val="0"/>
          <w:numId w:val="11"/>
        </w:numPr>
      </w:pPr>
      <w:r>
        <w:t>Functionele eisen duidelijk zijn opgesteld (MoSCoW).</w:t>
      </w:r>
    </w:p>
    <w:p w14:paraId="2E2F319D" w14:textId="77777777" w:rsidR="00902246" w:rsidRDefault="00000000">
      <w:pPr>
        <w:numPr>
          <w:ilvl w:val="0"/>
          <w:numId w:val="11"/>
        </w:numPr>
      </w:pPr>
      <w:r>
        <w:t>Technische haalbaarheid is onderbouwd.</w:t>
      </w:r>
    </w:p>
    <w:p w14:paraId="638F1393" w14:textId="77777777" w:rsidR="00902246" w:rsidRDefault="00000000">
      <w:pPr>
        <w:numPr>
          <w:ilvl w:val="0"/>
          <w:numId w:val="11"/>
        </w:numPr>
        <w:spacing w:after="240"/>
      </w:pPr>
      <w:r>
        <w:t>De analyse aansluit op de eisen uit de eerste semester doelen.</w:t>
      </w:r>
    </w:p>
    <w:p w14:paraId="02EEC972" w14:textId="77777777" w:rsidR="00902246" w:rsidRDefault="00000000">
      <w:pPr>
        <w:spacing w:before="240" w:after="240"/>
      </w:pPr>
      <w:r>
        <w:t xml:space="preserve"> </w:t>
      </w:r>
    </w:p>
    <w:p w14:paraId="1DB2C221" w14:textId="77777777" w:rsidR="00902246" w:rsidRDefault="00902246">
      <w:pPr>
        <w:spacing w:before="240" w:after="240"/>
      </w:pPr>
    </w:p>
    <w:p w14:paraId="6DCE29CE" w14:textId="77777777" w:rsidR="00902246" w:rsidRDefault="00902246">
      <w:pPr>
        <w:spacing w:before="240" w:after="240"/>
      </w:pPr>
    </w:p>
    <w:p w14:paraId="1926AF10" w14:textId="77777777" w:rsidR="00902246" w:rsidRDefault="00902246">
      <w:pPr>
        <w:spacing w:before="240" w:after="240"/>
      </w:pPr>
    </w:p>
    <w:p w14:paraId="7C16A996" w14:textId="77777777" w:rsidR="00902246" w:rsidRDefault="00902246">
      <w:pPr>
        <w:spacing w:before="240" w:after="240"/>
      </w:pPr>
    </w:p>
    <w:p w14:paraId="0C74E937" w14:textId="77777777" w:rsidR="00902246" w:rsidRDefault="00902246">
      <w:pPr>
        <w:ind w:left="720"/>
      </w:pPr>
    </w:p>
    <w:p w14:paraId="7C23910F" w14:textId="77777777" w:rsidR="00902246" w:rsidRDefault="00902246">
      <w:pPr>
        <w:spacing w:before="240" w:after="240"/>
      </w:pPr>
    </w:p>
    <w:sectPr w:rsidR="00902246">
      <w:headerReference w:type="default" r:id="rId16"/>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AAF39" w14:textId="77777777" w:rsidR="003D764F" w:rsidRDefault="003D764F">
      <w:pPr>
        <w:spacing w:line="240" w:lineRule="auto"/>
      </w:pPr>
      <w:r>
        <w:separator/>
      </w:r>
    </w:p>
  </w:endnote>
  <w:endnote w:type="continuationSeparator" w:id="0">
    <w:p w14:paraId="658D4957" w14:textId="77777777" w:rsidR="003D764F" w:rsidRDefault="003D76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FC61472-E31C-444E-85F6-D195D34F62EB}"/>
  </w:font>
  <w:font w:name="Cambria">
    <w:panose1 w:val="02040503050406030204"/>
    <w:charset w:val="00"/>
    <w:family w:val="roman"/>
    <w:pitch w:val="variable"/>
    <w:sig w:usb0="E00006FF" w:usb1="420024FF" w:usb2="02000000" w:usb3="00000000" w:csb0="0000019F" w:csb1="00000000"/>
    <w:embedRegular r:id="rId2" w:fontKey="{F125A2EE-9581-449A-8987-1E9A9893F9F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B7B44" w14:textId="77777777" w:rsidR="003D764F" w:rsidRDefault="003D764F">
      <w:pPr>
        <w:spacing w:line="240" w:lineRule="auto"/>
      </w:pPr>
      <w:r>
        <w:separator/>
      </w:r>
    </w:p>
  </w:footnote>
  <w:footnote w:type="continuationSeparator" w:id="0">
    <w:p w14:paraId="127F3231" w14:textId="77777777" w:rsidR="003D764F" w:rsidRDefault="003D76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D8D21" w14:textId="77777777" w:rsidR="00902246" w:rsidRDefault="009022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465E"/>
    <w:multiLevelType w:val="multilevel"/>
    <w:tmpl w:val="B0B82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8469B2"/>
    <w:multiLevelType w:val="multilevel"/>
    <w:tmpl w:val="1C22B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420377"/>
    <w:multiLevelType w:val="multilevel"/>
    <w:tmpl w:val="13005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9D5B93"/>
    <w:multiLevelType w:val="multilevel"/>
    <w:tmpl w:val="9E6C0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864576"/>
    <w:multiLevelType w:val="multilevel"/>
    <w:tmpl w:val="1E809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6992A70"/>
    <w:multiLevelType w:val="multilevel"/>
    <w:tmpl w:val="8A705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6E43C3"/>
    <w:multiLevelType w:val="multilevel"/>
    <w:tmpl w:val="AA8E7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9502A3"/>
    <w:multiLevelType w:val="multilevel"/>
    <w:tmpl w:val="A1E8F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691E2D"/>
    <w:multiLevelType w:val="multilevel"/>
    <w:tmpl w:val="CC66E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5C46D61"/>
    <w:multiLevelType w:val="multilevel"/>
    <w:tmpl w:val="CDC6A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C3667D"/>
    <w:multiLevelType w:val="multilevel"/>
    <w:tmpl w:val="341ED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3509656">
    <w:abstractNumId w:val="7"/>
  </w:num>
  <w:num w:numId="2" w16cid:durableId="547691631">
    <w:abstractNumId w:val="2"/>
  </w:num>
  <w:num w:numId="3" w16cid:durableId="494031376">
    <w:abstractNumId w:val="10"/>
  </w:num>
  <w:num w:numId="4" w16cid:durableId="1199120591">
    <w:abstractNumId w:val="4"/>
  </w:num>
  <w:num w:numId="5" w16cid:durableId="1294795204">
    <w:abstractNumId w:val="8"/>
  </w:num>
  <w:num w:numId="6" w16cid:durableId="387728298">
    <w:abstractNumId w:val="6"/>
  </w:num>
  <w:num w:numId="7" w16cid:durableId="1188836731">
    <w:abstractNumId w:val="5"/>
  </w:num>
  <w:num w:numId="8" w16cid:durableId="678190893">
    <w:abstractNumId w:val="3"/>
  </w:num>
  <w:num w:numId="9" w16cid:durableId="992484748">
    <w:abstractNumId w:val="9"/>
  </w:num>
  <w:num w:numId="10" w16cid:durableId="1312445281">
    <w:abstractNumId w:val="0"/>
  </w:num>
  <w:num w:numId="11" w16cid:durableId="779446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46"/>
    <w:rsid w:val="001A1E51"/>
    <w:rsid w:val="003D764F"/>
    <w:rsid w:val="00902246"/>
    <w:rsid w:val="00BC727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223A"/>
  <w15:docId w15:val="{FFCF0370-F9B7-4A8E-9CAB-3A77DA95C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Issue>2</b:Issue>
    <b:JournalName>Displays</b:JournalName>
    <b:Month>April</b:Month>
    <b:Pages>69-80</b:Pages>
    <b:StandardNumber>10.1061</b:StandardNumber>
    <b:Title>The impact of colour on Website appeal and users’ cognitive processes</b:Title>
    <b:URL>https://doi.org/10.1016/j.displa.2010.12.002</b:URL>
    <b:Volume>32</b:Volume>
    <b:Year>2011</b:Year>
    <b:Gdcea>{"AccessedType":"Website"}</b:Gdcea>
    <b:Author>
      <b:Author>
        <b:NameList>
          <b:Person>
            <b:First>Nathalie</b:First>
            <b:Last>Bonnardel</b:Last>
          </b:Person>
          <b:Person>
            <b:First>Annie</b:First>
            <b:Last>Piolat</b:Last>
          </b:Person>
          <b:Person>
            <b:First>Ludovic</b:First>
            <b:Last>Le Bigot</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1263</Words>
  <Characters>6950</Characters>
  <Application>Microsoft Office Word</Application>
  <DocSecurity>0</DocSecurity>
  <Lines>57</Lines>
  <Paragraphs>16</Paragraphs>
  <ScaleCrop>false</ScaleCrop>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Hassan,Abdulkhadir A.M.</cp:lastModifiedBy>
  <cp:revision>2</cp:revision>
  <dcterms:created xsi:type="dcterms:W3CDTF">2025-11-28T12:21:00Z</dcterms:created>
  <dcterms:modified xsi:type="dcterms:W3CDTF">2025-11-28T12:21:00Z</dcterms:modified>
</cp:coreProperties>
</file>