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2ED9" w14:textId="77777777" w:rsidR="00BD79E0" w:rsidRPr="00BD79E0" w:rsidRDefault="00BD79E0" w:rsidP="00BD79E0">
      <w:pPr>
        <w:rPr>
          <w:rStyle w:val="TitleChar"/>
          <w:rFonts w:ascii="Arial" w:hAnsi="Arial" w:cs="Arial"/>
        </w:rPr>
      </w:pPr>
      <w:proofErr w:type="spellStart"/>
      <w:r w:rsidRPr="00BD79E0">
        <w:rPr>
          <w:rStyle w:val="TitleChar"/>
          <w:rFonts w:ascii="Arial" w:hAnsi="Arial" w:cs="Arial"/>
        </w:rPr>
        <w:t>FreshChoise</w:t>
      </w:r>
      <w:proofErr w:type="spellEnd"/>
      <w:r w:rsidRPr="00BD79E0">
        <w:rPr>
          <w:rStyle w:val="TitleChar"/>
          <w:rFonts w:ascii="Arial" w:hAnsi="Arial" w:cs="Arial"/>
        </w:rPr>
        <w:t xml:space="preserve"> Testcases Software (</w:t>
      </w:r>
      <w:proofErr w:type="spellStart"/>
      <w:r w:rsidRPr="00BD79E0">
        <w:rPr>
          <w:rStyle w:val="TitleChar"/>
          <w:rFonts w:ascii="Arial" w:hAnsi="Arial" w:cs="Arial"/>
        </w:rPr>
        <w:t>Gio</w:t>
      </w:r>
      <w:proofErr w:type="spellEnd"/>
      <w:r w:rsidRPr="00BD79E0">
        <w:rPr>
          <w:rStyle w:val="TitleChar"/>
          <w:rFonts w:ascii="Arial" w:hAnsi="Arial" w:cs="Arial"/>
        </w:rPr>
        <w:t>)</w:t>
      </w:r>
    </w:p>
    <w:p w14:paraId="727E9144" w14:textId="69102975" w:rsidR="00BD79E0" w:rsidRPr="00BD79E0" w:rsidRDefault="00BD79E0" w:rsidP="00BD79E0">
      <w:pPr>
        <w:rPr>
          <w:rFonts w:ascii="Arial" w:hAnsi="Arial" w:cs="Arial"/>
          <w:b/>
          <w:bCs/>
        </w:rPr>
      </w:pPr>
      <w:r w:rsidRPr="00BD79E0">
        <w:rPr>
          <w:rFonts w:ascii="Arial" w:hAnsi="Arial" w:cs="Arial"/>
        </w:rPr>
        <w:br/>
      </w:r>
      <w:r w:rsidRPr="00BD79E0">
        <w:rPr>
          <w:rFonts w:ascii="Arial" w:hAnsi="Arial" w:cs="Arial"/>
          <w:b/>
          <w:bCs/>
        </w:rPr>
        <w:t>Testcases US-01 — Productoverzicht bekijken</w:t>
      </w:r>
    </w:p>
    <w:p w14:paraId="7C97DBBB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TC-01.1 – Productoverzicht laden</w:t>
      </w:r>
    </w:p>
    <w:p w14:paraId="68D582DA" w14:textId="77777777" w:rsidR="00BD79E0" w:rsidRPr="00BD79E0" w:rsidRDefault="00BD79E0" w:rsidP="00BD79E0">
      <w:pPr>
        <w:numPr>
          <w:ilvl w:val="0"/>
          <w:numId w:val="1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Backend/database bevat minimaal 3 producten</w:t>
      </w:r>
    </w:p>
    <w:p w14:paraId="6209D104" w14:textId="3218573D" w:rsidR="00BD79E0" w:rsidRPr="00BD79E0" w:rsidRDefault="00BD79E0" w:rsidP="00BD79E0">
      <w:pPr>
        <w:numPr>
          <w:ilvl w:val="0"/>
          <w:numId w:val="1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Klant opent de product</w:t>
      </w:r>
      <w:r w:rsidRPr="00BD79E0">
        <w:rPr>
          <w:rFonts w:ascii="Arial" w:hAnsi="Arial" w:cs="Arial"/>
        </w:rPr>
        <w:t xml:space="preserve"> </w:t>
      </w:r>
      <w:r w:rsidRPr="00BD79E0">
        <w:rPr>
          <w:rFonts w:ascii="Arial" w:hAnsi="Arial" w:cs="Arial"/>
        </w:rPr>
        <w:t>overzichtspagina</w:t>
      </w:r>
    </w:p>
    <w:p w14:paraId="2DA46EE8" w14:textId="77777777" w:rsidR="00BD79E0" w:rsidRPr="00BD79E0" w:rsidRDefault="00BD79E0" w:rsidP="00BD79E0">
      <w:pPr>
        <w:numPr>
          <w:ilvl w:val="0"/>
          <w:numId w:val="1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183F75B4" w14:textId="7F0813EB" w:rsidR="00BD79E0" w:rsidRPr="00BD79E0" w:rsidRDefault="00BD79E0" w:rsidP="00BD79E0">
      <w:pPr>
        <w:numPr>
          <w:ilvl w:val="1"/>
          <w:numId w:val="1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3 producten worden weergegeven</w:t>
      </w:r>
    </w:p>
    <w:p w14:paraId="55932F70" w14:textId="5F78D94C" w:rsidR="00BD79E0" w:rsidRPr="00BD79E0" w:rsidRDefault="00BD79E0" w:rsidP="00BD79E0">
      <w:pPr>
        <w:numPr>
          <w:ilvl w:val="1"/>
          <w:numId w:val="1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Producten worden zichtbaar geladen</w:t>
      </w:r>
    </w:p>
    <w:p w14:paraId="0A8FCC9C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TC-01.2 – Productinformatie tonen</w:t>
      </w:r>
    </w:p>
    <w:p w14:paraId="49A925E2" w14:textId="77777777" w:rsidR="00BD79E0" w:rsidRPr="00BD79E0" w:rsidRDefault="00BD79E0" w:rsidP="00BD79E0">
      <w:pPr>
        <w:numPr>
          <w:ilvl w:val="0"/>
          <w:numId w:val="2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Producten bestaan in database</w:t>
      </w:r>
    </w:p>
    <w:p w14:paraId="791F2531" w14:textId="7FBDD1EC" w:rsidR="00BD79E0" w:rsidRPr="00BD79E0" w:rsidRDefault="00BD79E0" w:rsidP="00BD79E0">
      <w:pPr>
        <w:numPr>
          <w:ilvl w:val="0"/>
          <w:numId w:val="2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Klant bekijkt het </w:t>
      </w:r>
      <w:r w:rsidRPr="00BD79E0">
        <w:rPr>
          <w:rFonts w:ascii="Arial" w:hAnsi="Arial" w:cs="Arial"/>
        </w:rPr>
        <w:t>Productoverzicht</w:t>
      </w:r>
    </w:p>
    <w:p w14:paraId="3AE2BDB1" w14:textId="77777777" w:rsidR="00BD79E0" w:rsidRPr="00BD79E0" w:rsidRDefault="00BD79E0" w:rsidP="00BD79E0">
      <w:pPr>
        <w:numPr>
          <w:ilvl w:val="0"/>
          <w:numId w:val="2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2793F091" w14:textId="77777777" w:rsidR="00BD79E0" w:rsidRPr="00BD79E0" w:rsidRDefault="00BD79E0" w:rsidP="00BD79E0">
      <w:pPr>
        <w:numPr>
          <w:ilvl w:val="1"/>
          <w:numId w:val="2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Elk product toont minimaal de naam</w:t>
      </w:r>
    </w:p>
    <w:p w14:paraId="7180A62B" w14:textId="77777777" w:rsidR="00BD79E0" w:rsidRPr="00BD79E0" w:rsidRDefault="00BD79E0" w:rsidP="00BD79E0">
      <w:pPr>
        <w:numPr>
          <w:ilvl w:val="1"/>
          <w:numId w:val="2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Basisinformatie (bijv. categorie of korte beschrijving) is zichtbaar</w:t>
      </w:r>
    </w:p>
    <w:p w14:paraId="40DB8AC6" w14:textId="77777777" w:rsidR="00BD79E0" w:rsidRPr="00BD79E0" w:rsidRDefault="00BD79E0" w:rsidP="00BD79E0">
      <w:pPr>
        <w:rPr>
          <w:rFonts w:ascii="Arial" w:hAnsi="Arial" w:cs="Arial"/>
          <w:b/>
          <w:bCs/>
        </w:rPr>
      </w:pPr>
      <w:r w:rsidRPr="00BD79E0">
        <w:rPr>
          <w:rFonts w:ascii="Arial" w:hAnsi="Arial" w:cs="Arial"/>
        </w:rPr>
        <w:br/>
      </w:r>
    </w:p>
    <w:p w14:paraId="3E1DDEF3" w14:textId="77777777" w:rsidR="00BD79E0" w:rsidRPr="00BD79E0" w:rsidRDefault="00BD79E0">
      <w:pPr>
        <w:rPr>
          <w:rFonts w:ascii="Arial" w:hAnsi="Arial" w:cs="Arial"/>
          <w:b/>
          <w:bCs/>
        </w:rPr>
      </w:pPr>
      <w:r w:rsidRPr="00BD79E0">
        <w:rPr>
          <w:rFonts w:ascii="Arial" w:hAnsi="Arial" w:cs="Arial"/>
          <w:b/>
          <w:bCs/>
        </w:rPr>
        <w:br w:type="page"/>
      </w:r>
    </w:p>
    <w:p w14:paraId="7C42F231" w14:textId="41679723" w:rsidR="00BD79E0" w:rsidRPr="00BD79E0" w:rsidRDefault="00BD79E0" w:rsidP="00BD79E0">
      <w:pPr>
        <w:rPr>
          <w:rFonts w:ascii="Arial" w:hAnsi="Arial" w:cs="Arial"/>
          <w:b/>
          <w:bCs/>
        </w:rPr>
      </w:pPr>
      <w:r w:rsidRPr="00BD79E0">
        <w:rPr>
          <w:rFonts w:ascii="Arial" w:hAnsi="Arial" w:cs="Arial"/>
          <w:b/>
          <w:bCs/>
        </w:rPr>
        <w:lastRenderedPageBreak/>
        <w:t>Testcases US-02 — Automatische allergenenwaarschuwing</w:t>
      </w:r>
    </w:p>
    <w:p w14:paraId="2F524D52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TC-02.1 – Conflicterend product markeren</w:t>
      </w:r>
    </w:p>
    <w:p w14:paraId="036CFEA9" w14:textId="77777777" w:rsidR="00BD79E0" w:rsidRPr="00BD79E0" w:rsidRDefault="00BD79E0" w:rsidP="00BD79E0">
      <w:pPr>
        <w:numPr>
          <w:ilvl w:val="0"/>
          <w:numId w:val="4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</w:p>
    <w:p w14:paraId="077251E5" w14:textId="77777777" w:rsidR="00BD79E0" w:rsidRPr="00BD79E0" w:rsidRDefault="00BD79E0" w:rsidP="00BD79E0">
      <w:pPr>
        <w:numPr>
          <w:ilvl w:val="1"/>
          <w:numId w:val="4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Klant heeft allergieën ingesteld</w:t>
      </w:r>
    </w:p>
    <w:p w14:paraId="47BC7005" w14:textId="77777777" w:rsidR="00BD79E0" w:rsidRPr="00BD79E0" w:rsidRDefault="00BD79E0" w:rsidP="00BD79E0">
      <w:pPr>
        <w:numPr>
          <w:ilvl w:val="1"/>
          <w:numId w:val="4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Product bevat een conflicterend allergeen</w:t>
      </w:r>
    </w:p>
    <w:p w14:paraId="232241A4" w14:textId="09289C74" w:rsidR="00BD79E0" w:rsidRPr="00BD79E0" w:rsidRDefault="00BD79E0" w:rsidP="00BD79E0">
      <w:pPr>
        <w:numPr>
          <w:ilvl w:val="0"/>
          <w:numId w:val="4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Klant bekijkt </w:t>
      </w:r>
      <w:r w:rsidRPr="00BD79E0">
        <w:rPr>
          <w:rFonts w:ascii="Arial" w:hAnsi="Arial" w:cs="Arial"/>
        </w:rPr>
        <w:t>Productoverzicht</w:t>
      </w:r>
    </w:p>
    <w:p w14:paraId="743CF18A" w14:textId="77777777" w:rsidR="00BD79E0" w:rsidRPr="00BD79E0" w:rsidRDefault="00BD79E0" w:rsidP="00BD79E0">
      <w:pPr>
        <w:numPr>
          <w:ilvl w:val="0"/>
          <w:numId w:val="4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610B277A" w14:textId="77777777" w:rsidR="00BD79E0" w:rsidRPr="00BD79E0" w:rsidRDefault="00BD79E0" w:rsidP="00BD79E0">
      <w:pPr>
        <w:numPr>
          <w:ilvl w:val="1"/>
          <w:numId w:val="4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Product wordt gemarkeerd als onveilig</w:t>
      </w:r>
    </w:p>
    <w:p w14:paraId="03F66657" w14:textId="3F76DD6F" w:rsidR="00BD79E0" w:rsidRPr="00BD79E0" w:rsidRDefault="00BD79E0" w:rsidP="00BD79E0">
      <w:pPr>
        <w:rPr>
          <w:rFonts w:ascii="Arial" w:hAnsi="Arial" w:cs="Arial"/>
          <w:b/>
          <w:bCs/>
        </w:rPr>
      </w:pPr>
      <w:r w:rsidRPr="00BD79E0">
        <w:rPr>
          <w:rFonts w:ascii="Arial" w:hAnsi="Arial" w:cs="Arial"/>
          <w:b/>
          <w:bCs/>
        </w:rPr>
        <w:t>TC-02.2 – Visuele waarschuwing</w:t>
      </w:r>
    </w:p>
    <w:p w14:paraId="1EC0C41D" w14:textId="77777777" w:rsidR="00BD79E0" w:rsidRPr="00BD79E0" w:rsidRDefault="00BD79E0" w:rsidP="00BD79E0">
      <w:pPr>
        <w:numPr>
          <w:ilvl w:val="0"/>
          <w:numId w:val="5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Product conflicteert met allergie</w:t>
      </w:r>
    </w:p>
    <w:p w14:paraId="64306253" w14:textId="77777777" w:rsidR="00BD79E0" w:rsidRPr="00BD79E0" w:rsidRDefault="00BD79E0" w:rsidP="00BD79E0">
      <w:pPr>
        <w:numPr>
          <w:ilvl w:val="0"/>
          <w:numId w:val="5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Product wordt weergegeven</w:t>
      </w:r>
    </w:p>
    <w:p w14:paraId="2F390988" w14:textId="77777777" w:rsidR="00BD79E0" w:rsidRPr="00BD79E0" w:rsidRDefault="00BD79E0" w:rsidP="00BD79E0">
      <w:pPr>
        <w:numPr>
          <w:ilvl w:val="0"/>
          <w:numId w:val="5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3A2F7827" w14:textId="0A0CAA35" w:rsidR="00BD79E0" w:rsidRPr="00BD79E0" w:rsidRDefault="00BD79E0" w:rsidP="00BD79E0">
      <w:pPr>
        <w:numPr>
          <w:ilvl w:val="1"/>
          <w:numId w:val="5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Waarschuwing is visueel duidelijk (</w:t>
      </w:r>
      <w:r w:rsidRPr="00BD79E0">
        <w:rPr>
          <w:rFonts w:ascii="Arial" w:hAnsi="Arial" w:cs="Arial"/>
        </w:rPr>
        <w:t>W</w:t>
      </w:r>
      <w:r w:rsidRPr="00BD79E0">
        <w:rPr>
          <w:rFonts w:ascii="Arial" w:hAnsi="Arial" w:cs="Arial"/>
        </w:rPr>
        <w:t>aarschuwingstekst)</w:t>
      </w:r>
    </w:p>
    <w:p w14:paraId="4A215087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TC-02.3 – Automatische controle</w:t>
      </w:r>
    </w:p>
    <w:p w14:paraId="7B1B1525" w14:textId="77777777" w:rsidR="00BD79E0" w:rsidRPr="00BD79E0" w:rsidRDefault="00BD79E0" w:rsidP="00BD79E0">
      <w:pPr>
        <w:numPr>
          <w:ilvl w:val="0"/>
          <w:numId w:val="6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Allergieën zijn opgeslagen</w:t>
      </w:r>
    </w:p>
    <w:p w14:paraId="59071EEE" w14:textId="43F4CC3A" w:rsidR="00BD79E0" w:rsidRPr="00BD79E0" w:rsidRDefault="00BD79E0" w:rsidP="00BD79E0">
      <w:pPr>
        <w:numPr>
          <w:ilvl w:val="0"/>
          <w:numId w:val="6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Product</w:t>
      </w:r>
      <w:r w:rsidRPr="00BD79E0">
        <w:rPr>
          <w:rFonts w:ascii="Arial" w:hAnsi="Arial" w:cs="Arial"/>
        </w:rPr>
        <w:t xml:space="preserve"> met allergeen wordt toegevoegd aan de winkelmand</w:t>
      </w:r>
    </w:p>
    <w:p w14:paraId="013A7F49" w14:textId="77777777" w:rsidR="00BD79E0" w:rsidRPr="00BD79E0" w:rsidRDefault="00BD79E0" w:rsidP="00BD79E0">
      <w:pPr>
        <w:numPr>
          <w:ilvl w:val="0"/>
          <w:numId w:val="6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3C31B96F" w14:textId="77777777" w:rsidR="00BD79E0" w:rsidRPr="00BD79E0" w:rsidRDefault="00BD79E0" w:rsidP="00BD79E0">
      <w:pPr>
        <w:numPr>
          <w:ilvl w:val="1"/>
          <w:numId w:val="6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Waarschuwing verschijnt automatisch</w:t>
      </w:r>
    </w:p>
    <w:p w14:paraId="5AA3ADB7" w14:textId="77B8B241" w:rsidR="00BD79E0" w:rsidRPr="00BD79E0" w:rsidRDefault="00BD79E0" w:rsidP="00BD79E0">
      <w:pPr>
        <w:numPr>
          <w:ilvl w:val="1"/>
          <w:numId w:val="6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Optie wordt getoond voor cancel of toch toevoegen</w:t>
      </w:r>
    </w:p>
    <w:p w14:paraId="544C3B57" w14:textId="039B6F16" w:rsidR="00BD79E0" w:rsidRPr="00BD79E0" w:rsidRDefault="00BD79E0" w:rsidP="00BD79E0">
      <w:pPr>
        <w:rPr>
          <w:rFonts w:ascii="Arial" w:hAnsi="Arial" w:cs="Arial"/>
        </w:rPr>
      </w:pPr>
    </w:p>
    <w:p w14:paraId="4DBEED27" w14:textId="77777777" w:rsidR="00BD79E0" w:rsidRPr="00BD79E0" w:rsidRDefault="00BD79E0">
      <w:pPr>
        <w:rPr>
          <w:rFonts w:ascii="Arial" w:hAnsi="Arial" w:cs="Arial"/>
          <w:b/>
          <w:bCs/>
        </w:rPr>
      </w:pPr>
      <w:r w:rsidRPr="00BD79E0">
        <w:rPr>
          <w:rFonts w:ascii="Arial" w:hAnsi="Arial" w:cs="Arial"/>
          <w:b/>
          <w:bCs/>
        </w:rPr>
        <w:br w:type="page"/>
      </w:r>
    </w:p>
    <w:p w14:paraId="0B8D6E19" w14:textId="4E19C59D" w:rsidR="00BD79E0" w:rsidRPr="00BD79E0" w:rsidRDefault="00BD79E0" w:rsidP="00BD79E0">
      <w:pPr>
        <w:rPr>
          <w:rFonts w:ascii="Arial" w:hAnsi="Arial" w:cs="Arial"/>
          <w:b/>
          <w:bCs/>
        </w:rPr>
      </w:pPr>
      <w:r w:rsidRPr="00BD79E0">
        <w:rPr>
          <w:rFonts w:ascii="Arial" w:hAnsi="Arial" w:cs="Arial"/>
          <w:b/>
          <w:bCs/>
        </w:rPr>
        <w:lastRenderedPageBreak/>
        <w:t>Testcases US-03 — Productdetails bekijken</w:t>
      </w:r>
    </w:p>
    <w:p w14:paraId="4BC5615D" w14:textId="169081DD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TC-03.1 – Detail</w:t>
      </w:r>
      <w:r w:rsidRPr="00BD79E0">
        <w:rPr>
          <w:rFonts w:ascii="Arial" w:hAnsi="Arial" w:cs="Arial"/>
          <w:b/>
          <w:bCs/>
        </w:rPr>
        <w:t>s</w:t>
      </w:r>
      <w:r w:rsidRPr="00BD79E0">
        <w:rPr>
          <w:rFonts w:ascii="Arial" w:hAnsi="Arial" w:cs="Arial"/>
          <w:b/>
          <w:bCs/>
        </w:rPr>
        <w:t xml:space="preserve"> openen</w:t>
      </w:r>
    </w:p>
    <w:p w14:paraId="6E351409" w14:textId="77777777" w:rsidR="00BD79E0" w:rsidRPr="00BD79E0" w:rsidRDefault="00BD79E0" w:rsidP="00BD79E0">
      <w:pPr>
        <w:numPr>
          <w:ilvl w:val="0"/>
          <w:numId w:val="7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Product bestaat</w:t>
      </w:r>
    </w:p>
    <w:p w14:paraId="054E82A7" w14:textId="77777777" w:rsidR="00BD79E0" w:rsidRPr="00BD79E0" w:rsidRDefault="00BD79E0" w:rsidP="00BD79E0">
      <w:pPr>
        <w:numPr>
          <w:ilvl w:val="0"/>
          <w:numId w:val="7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Klant klikt op een product</w:t>
      </w:r>
    </w:p>
    <w:p w14:paraId="2FF6EB01" w14:textId="77777777" w:rsidR="00BD79E0" w:rsidRPr="00BD79E0" w:rsidRDefault="00BD79E0" w:rsidP="00BD79E0">
      <w:pPr>
        <w:numPr>
          <w:ilvl w:val="0"/>
          <w:numId w:val="7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2EA250E4" w14:textId="7D0AB2E2" w:rsidR="00BD79E0" w:rsidRPr="00BD79E0" w:rsidRDefault="00BD79E0" w:rsidP="00BD79E0">
      <w:pPr>
        <w:numPr>
          <w:ilvl w:val="1"/>
          <w:numId w:val="7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Details van product worden getoond</w:t>
      </w:r>
    </w:p>
    <w:p w14:paraId="042737D0" w14:textId="77777777" w:rsidR="00BD79E0" w:rsidRPr="00BD79E0" w:rsidRDefault="00BD79E0" w:rsidP="00BD79E0">
      <w:pPr>
        <w:ind w:left="1440"/>
        <w:rPr>
          <w:rFonts w:ascii="Arial" w:hAnsi="Arial" w:cs="Arial"/>
        </w:rPr>
      </w:pPr>
    </w:p>
    <w:p w14:paraId="24061844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TC-03.2 – Allergeneninformatie tonen</w:t>
      </w:r>
    </w:p>
    <w:p w14:paraId="18DDAF97" w14:textId="77777777" w:rsidR="00BD79E0" w:rsidRPr="00BD79E0" w:rsidRDefault="00BD79E0" w:rsidP="00BD79E0">
      <w:pPr>
        <w:numPr>
          <w:ilvl w:val="0"/>
          <w:numId w:val="8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Product bevat allergenen</w:t>
      </w:r>
    </w:p>
    <w:p w14:paraId="0BA5E0E4" w14:textId="77777777" w:rsidR="00BD79E0" w:rsidRPr="00BD79E0" w:rsidRDefault="00BD79E0" w:rsidP="00BD79E0">
      <w:pPr>
        <w:numPr>
          <w:ilvl w:val="0"/>
          <w:numId w:val="8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Klant bekijkt detailpagina</w:t>
      </w:r>
    </w:p>
    <w:p w14:paraId="75B144AB" w14:textId="77777777" w:rsidR="00BD79E0" w:rsidRPr="00BD79E0" w:rsidRDefault="00BD79E0" w:rsidP="00BD79E0">
      <w:pPr>
        <w:numPr>
          <w:ilvl w:val="0"/>
          <w:numId w:val="8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2CA45D04" w14:textId="77777777" w:rsidR="00BD79E0" w:rsidRPr="00BD79E0" w:rsidRDefault="00BD79E0" w:rsidP="00BD79E0">
      <w:pPr>
        <w:numPr>
          <w:ilvl w:val="1"/>
          <w:numId w:val="8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Allergenen worden weergegeven</w:t>
      </w:r>
    </w:p>
    <w:p w14:paraId="389136E6" w14:textId="77777777" w:rsidR="00BD79E0" w:rsidRPr="00BD79E0" w:rsidRDefault="00BD79E0" w:rsidP="00BD79E0">
      <w:pPr>
        <w:numPr>
          <w:ilvl w:val="1"/>
          <w:numId w:val="8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Informatie is duidelijk leesbaar</w:t>
      </w:r>
    </w:p>
    <w:p w14:paraId="39AC03C4" w14:textId="77777777" w:rsidR="00BD79E0" w:rsidRPr="00BD79E0" w:rsidRDefault="00BD79E0" w:rsidP="00BD79E0">
      <w:pPr>
        <w:ind w:left="1440"/>
        <w:rPr>
          <w:rFonts w:ascii="Arial" w:hAnsi="Arial" w:cs="Arial"/>
        </w:rPr>
      </w:pPr>
    </w:p>
    <w:p w14:paraId="35F3E43B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TC-03.3 – Extra waarschuwing bij onveilig product</w:t>
      </w:r>
    </w:p>
    <w:p w14:paraId="68877AA1" w14:textId="77777777" w:rsidR="00BD79E0" w:rsidRPr="00BD79E0" w:rsidRDefault="00BD79E0" w:rsidP="00BD79E0">
      <w:pPr>
        <w:numPr>
          <w:ilvl w:val="0"/>
          <w:numId w:val="9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Product conflicteert met klantallergie</w:t>
      </w:r>
    </w:p>
    <w:p w14:paraId="30787278" w14:textId="77777777" w:rsidR="00BD79E0" w:rsidRPr="00BD79E0" w:rsidRDefault="00BD79E0" w:rsidP="00BD79E0">
      <w:pPr>
        <w:numPr>
          <w:ilvl w:val="0"/>
          <w:numId w:val="9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Klant bekijkt productdetails</w:t>
      </w:r>
    </w:p>
    <w:p w14:paraId="17CC225D" w14:textId="77777777" w:rsidR="00BD79E0" w:rsidRPr="00BD79E0" w:rsidRDefault="00BD79E0" w:rsidP="00BD79E0">
      <w:pPr>
        <w:numPr>
          <w:ilvl w:val="0"/>
          <w:numId w:val="9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0D4F092E" w14:textId="77777777" w:rsidR="00BD79E0" w:rsidRPr="00BD79E0" w:rsidRDefault="00BD79E0" w:rsidP="00BD79E0">
      <w:pPr>
        <w:numPr>
          <w:ilvl w:val="1"/>
          <w:numId w:val="9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Extra waarschuwing zichtbaar op detailpagina</w:t>
      </w:r>
    </w:p>
    <w:p w14:paraId="0C1EC6A4" w14:textId="76F3E653" w:rsidR="00BD79E0" w:rsidRPr="00BD79E0" w:rsidRDefault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br w:type="page"/>
      </w:r>
    </w:p>
    <w:p w14:paraId="5B8CA218" w14:textId="309CD832" w:rsidR="00BD79E0" w:rsidRPr="00BD79E0" w:rsidRDefault="00BD79E0" w:rsidP="00BD79E0">
      <w:pPr>
        <w:rPr>
          <w:rFonts w:ascii="Arial" w:hAnsi="Arial" w:cs="Arial"/>
          <w:b/>
          <w:bCs/>
        </w:rPr>
      </w:pPr>
      <w:r w:rsidRPr="00BD79E0">
        <w:rPr>
          <w:rFonts w:ascii="Arial" w:hAnsi="Arial" w:cs="Arial"/>
          <w:b/>
          <w:bCs/>
        </w:rPr>
        <w:lastRenderedPageBreak/>
        <w:t>Testcases US-04 — Bestelling plaatsen met bevestiging</w:t>
      </w:r>
    </w:p>
    <w:p w14:paraId="3D335626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TC-04.1 – Bestelknop beschikbaar</w:t>
      </w:r>
    </w:p>
    <w:p w14:paraId="757CCB10" w14:textId="77777777" w:rsidR="00BD79E0" w:rsidRPr="00BD79E0" w:rsidRDefault="00BD79E0" w:rsidP="00BD79E0">
      <w:pPr>
        <w:numPr>
          <w:ilvl w:val="0"/>
          <w:numId w:val="10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Product is zichtbaar</w:t>
      </w:r>
    </w:p>
    <w:p w14:paraId="4F872E28" w14:textId="77777777" w:rsidR="00BD79E0" w:rsidRPr="00BD79E0" w:rsidRDefault="00BD79E0" w:rsidP="00BD79E0">
      <w:pPr>
        <w:numPr>
          <w:ilvl w:val="0"/>
          <w:numId w:val="10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Klant bekijkt product</w:t>
      </w:r>
    </w:p>
    <w:p w14:paraId="10028C6D" w14:textId="77777777" w:rsidR="00BD79E0" w:rsidRPr="00BD79E0" w:rsidRDefault="00BD79E0" w:rsidP="00BD79E0">
      <w:pPr>
        <w:numPr>
          <w:ilvl w:val="0"/>
          <w:numId w:val="10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4CD1E78C" w14:textId="77777777" w:rsidR="00BD79E0" w:rsidRPr="00BD79E0" w:rsidRDefault="00BD79E0" w:rsidP="00BD79E0">
      <w:pPr>
        <w:numPr>
          <w:ilvl w:val="1"/>
          <w:numId w:val="10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Bestelknop is zichtbaar en actief</w:t>
      </w:r>
    </w:p>
    <w:p w14:paraId="2BACB74F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TC-04.2 – Bestelling plaatsen</w:t>
      </w:r>
    </w:p>
    <w:p w14:paraId="1C011630" w14:textId="77777777" w:rsidR="00BD79E0" w:rsidRPr="00BD79E0" w:rsidRDefault="00BD79E0" w:rsidP="00BD79E0">
      <w:pPr>
        <w:numPr>
          <w:ilvl w:val="0"/>
          <w:numId w:val="11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Product geselecteerd</w:t>
      </w:r>
    </w:p>
    <w:p w14:paraId="70BCE3A9" w14:textId="77777777" w:rsidR="00BD79E0" w:rsidRPr="00BD79E0" w:rsidRDefault="00BD79E0" w:rsidP="00BD79E0">
      <w:pPr>
        <w:numPr>
          <w:ilvl w:val="0"/>
          <w:numId w:val="11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Klant klikt op bestelknop</w:t>
      </w:r>
    </w:p>
    <w:p w14:paraId="1976BB64" w14:textId="77777777" w:rsidR="00BD79E0" w:rsidRPr="00BD79E0" w:rsidRDefault="00BD79E0" w:rsidP="00BD79E0">
      <w:pPr>
        <w:numPr>
          <w:ilvl w:val="0"/>
          <w:numId w:val="11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7AFF9B81" w14:textId="202B2D9E" w:rsidR="00BD79E0" w:rsidRPr="00BD79E0" w:rsidRDefault="00BD79E0" w:rsidP="00BD79E0">
      <w:pPr>
        <w:numPr>
          <w:ilvl w:val="1"/>
          <w:numId w:val="11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 xml:space="preserve">Bestelling wordt </w:t>
      </w:r>
      <w:r w:rsidR="00085F8E">
        <w:rPr>
          <w:rFonts w:ascii="Arial" w:hAnsi="Arial" w:cs="Arial"/>
        </w:rPr>
        <w:t>voltooid</w:t>
      </w:r>
    </w:p>
    <w:p w14:paraId="3AFD9C33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TC-04.3 – Bevestigingsmelding</w:t>
      </w:r>
    </w:p>
    <w:p w14:paraId="2E5E1F94" w14:textId="77777777" w:rsidR="00BD79E0" w:rsidRPr="00BD79E0" w:rsidRDefault="00BD79E0" w:rsidP="00BD79E0">
      <w:pPr>
        <w:numPr>
          <w:ilvl w:val="0"/>
          <w:numId w:val="12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Bestelling succesvol</w:t>
      </w:r>
    </w:p>
    <w:p w14:paraId="6BEE3C71" w14:textId="77777777" w:rsidR="00BD79E0" w:rsidRPr="00BD79E0" w:rsidRDefault="00BD79E0" w:rsidP="00BD79E0">
      <w:pPr>
        <w:numPr>
          <w:ilvl w:val="0"/>
          <w:numId w:val="12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Bestelling afronden</w:t>
      </w:r>
    </w:p>
    <w:p w14:paraId="2D91A66D" w14:textId="77777777" w:rsidR="00BD79E0" w:rsidRPr="00BD79E0" w:rsidRDefault="00BD79E0" w:rsidP="00BD79E0">
      <w:pPr>
        <w:numPr>
          <w:ilvl w:val="0"/>
          <w:numId w:val="12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47AA6250" w14:textId="77777777" w:rsidR="00BD79E0" w:rsidRPr="00BD79E0" w:rsidRDefault="00BD79E0" w:rsidP="00BD79E0">
      <w:pPr>
        <w:numPr>
          <w:ilvl w:val="1"/>
          <w:numId w:val="12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Bevestigingsmelding wordt getoond</w:t>
      </w:r>
    </w:p>
    <w:p w14:paraId="6E8A722C" w14:textId="77777777" w:rsidR="00BD79E0" w:rsidRPr="00BD79E0" w:rsidRDefault="00BD79E0" w:rsidP="00BD79E0">
      <w:pPr>
        <w:numPr>
          <w:ilvl w:val="1"/>
          <w:numId w:val="12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Geen betaalstap aanwezig</w:t>
      </w:r>
    </w:p>
    <w:p w14:paraId="504AFD64" w14:textId="05D7EA47" w:rsidR="00BD79E0" w:rsidRPr="00BD79E0" w:rsidRDefault="00BD79E0" w:rsidP="00BD79E0">
      <w:pPr>
        <w:rPr>
          <w:rFonts w:ascii="Arial" w:hAnsi="Arial" w:cs="Arial"/>
        </w:rPr>
      </w:pPr>
    </w:p>
    <w:p w14:paraId="7E65767E" w14:textId="77777777" w:rsidR="00BD79E0" w:rsidRPr="00BD79E0" w:rsidRDefault="00BD79E0">
      <w:pPr>
        <w:rPr>
          <w:rFonts w:ascii="Arial" w:hAnsi="Arial" w:cs="Arial"/>
          <w:b/>
          <w:bCs/>
        </w:rPr>
      </w:pPr>
      <w:r w:rsidRPr="00BD79E0">
        <w:rPr>
          <w:rFonts w:ascii="Arial" w:hAnsi="Arial" w:cs="Arial"/>
          <w:b/>
          <w:bCs/>
        </w:rPr>
        <w:br w:type="page"/>
      </w:r>
    </w:p>
    <w:p w14:paraId="67E7C576" w14:textId="47435D77" w:rsidR="00BD79E0" w:rsidRPr="00BD79E0" w:rsidRDefault="00BD79E0" w:rsidP="00BD79E0">
      <w:pPr>
        <w:rPr>
          <w:rFonts w:ascii="Arial" w:hAnsi="Arial" w:cs="Arial"/>
          <w:b/>
          <w:bCs/>
        </w:rPr>
      </w:pPr>
      <w:r w:rsidRPr="00BD79E0">
        <w:rPr>
          <w:rFonts w:ascii="Arial" w:hAnsi="Arial" w:cs="Arial"/>
          <w:b/>
          <w:bCs/>
        </w:rPr>
        <w:lastRenderedPageBreak/>
        <w:t>Testcases US-05 — Filteren op veilige producten</w:t>
      </w:r>
    </w:p>
    <w:p w14:paraId="418F1B6E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TC-05.1 – Filteroptie beschikbaar</w:t>
      </w:r>
    </w:p>
    <w:p w14:paraId="2A1C2374" w14:textId="77777777" w:rsidR="00BD79E0" w:rsidRPr="00BD79E0" w:rsidRDefault="00BD79E0" w:rsidP="00BD79E0">
      <w:pPr>
        <w:numPr>
          <w:ilvl w:val="0"/>
          <w:numId w:val="13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Klant met allergieën</w:t>
      </w:r>
    </w:p>
    <w:p w14:paraId="1488E07A" w14:textId="77777777" w:rsidR="00BD79E0" w:rsidRPr="00BD79E0" w:rsidRDefault="00BD79E0" w:rsidP="00BD79E0">
      <w:pPr>
        <w:numPr>
          <w:ilvl w:val="0"/>
          <w:numId w:val="13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Klant bekijkt </w:t>
      </w:r>
      <w:proofErr w:type="spellStart"/>
      <w:r w:rsidRPr="00BD79E0">
        <w:rPr>
          <w:rFonts w:ascii="Arial" w:hAnsi="Arial" w:cs="Arial"/>
        </w:rPr>
        <w:t>productoverzicht</w:t>
      </w:r>
      <w:proofErr w:type="spellEnd"/>
    </w:p>
    <w:p w14:paraId="621858CC" w14:textId="77777777" w:rsidR="00BD79E0" w:rsidRPr="00BD79E0" w:rsidRDefault="00BD79E0" w:rsidP="00BD79E0">
      <w:pPr>
        <w:numPr>
          <w:ilvl w:val="0"/>
          <w:numId w:val="13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5B1377F4" w14:textId="77777777" w:rsidR="00BD79E0" w:rsidRPr="00BD79E0" w:rsidRDefault="00BD79E0" w:rsidP="00BD79E0">
      <w:pPr>
        <w:numPr>
          <w:ilvl w:val="1"/>
          <w:numId w:val="13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Filter “toon alleen veilige producten” is zichtbaar</w:t>
      </w:r>
    </w:p>
    <w:p w14:paraId="14EDB06C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TC-05.2 – Filter inschakelen</w:t>
      </w:r>
    </w:p>
    <w:p w14:paraId="7D95DE78" w14:textId="77777777" w:rsidR="00BD79E0" w:rsidRPr="00BD79E0" w:rsidRDefault="00BD79E0" w:rsidP="00BD79E0">
      <w:pPr>
        <w:numPr>
          <w:ilvl w:val="0"/>
          <w:numId w:val="14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Onveilige producten bestaan</w:t>
      </w:r>
    </w:p>
    <w:p w14:paraId="7984AD7B" w14:textId="77777777" w:rsidR="00BD79E0" w:rsidRPr="00BD79E0" w:rsidRDefault="00BD79E0" w:rsidP="00BD79E0">
      <w:pPr>
        <w:numPr>
          <w:ilvl w:val="0"/>
          <w:numId w:val="14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Klant schakelt filter in</w:t>
      </w:r>
    </w:p>
    <w:p w14:paraId="72004CAE" w14:textId="77777777" w:rsidR="00BD79E0" w:rsidRPr="00BD79E0" w:rsidRDefault="00BD79E0" w:rsidP="00BD79E0">
      <w:pPr>
        <w:numPr>
          <w:ilvl w:val="0"/>
          <w:numId w:val="14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108A98F0" w14:textId="77777777" w:rsidR="00BD79E0" w:rsidRPr="00BD79E0" w:rsidRDefault="00BD79E0" w:rsidP="00BD79E0">
      <w:pPr>
        <w:numPr>
          <w:ilvl w:val="1"/>
          <w:numId w:val="14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Alleen veilige producten worden getoond</w:t>
      </w:r>
    </w:p>
    <w:p w14:paraId="3019EE0E" w14:textId="77777777" w:rsidR="00BD79E0" w:rsidRPr="00BD79E0" w:rsidRDefault="00BD79E0" w:rsidP="00BD79E0">
      <w:pPr>
        <w:numPr>
          <w:ilvl w:val="1"/>
          <w:numId w:val="14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Geen conflicterende producten zichtbaar</w:t>
      </w:r>
    </w:p>
    <w:p w14:paraId="6DCE51C5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TC-05.3 – Filter uitschakelen</w:t>
      </w:r>
    </w:p>
    <w:p w14:paraId="1F23E5BC" w14:textId="77777777" w:rsidR="00BD79E0" w:rsidRPr="00BD79E0" w:rsidRDefault="00BD79E0" w:rsidP="00BD79E0">
      <w:pPr>
        <w:numPr>
          <w:ilvl w:val="0"/>
          <w:numId w:val="15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Filter is actief</w:t>
      </w:r>
    </w:p>
    <w:p w14:paraId="3F3117D1" w14:textId="77777777" w:rsidR="00BD79E0" w:rsidRPr="00BD79E0" w:rsidRDefault="00BD79E0" w:rsidP="00BD79E0">
      <w:pPr>
        <w:numPr>
          <w:ilvl w:val="0"/>
          <w:numId w:val="15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Klant schakelt filter uit</w:t>
      </w:r>
    </w:p>
    <w:p w14:paraId="596B8172" w14:textId="77777777" w:rsidR="00BD79E0" w:rsidRPr="00BD79E0" w:rsidRDefault="00BD79E0" w:rsidP="00BD79E0">
      <w:pPr>
        <w:numPr>
          <w:ilvl w:val="0"/>
          <w:numId w:val="15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0C51C810" w14:textId="77777777" w:rsidR="00BD79E0" w:rsidRPr="00BD79E0" w:rsidRDefault="00BD79E0" w:rsidP="00BD79E0">
      <w:pPr>
        <w:numPr>
          <w:ilvl w:val="1"/>
          <w:numId w:val="15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Alle producten worden opnieuw weergegeven</w:t>
      </w:r>
    </w:p>
    <w:p w14:paraId="3874B287" w14:textId="157FBEEE" w:rsidR="00BD79E0" w:rsidRPr="00BD79E0" w:rsidRDefault="00BD79E0" w:rsidP="00BD79E0">
      <w:pPr>
        <w:rPr>
          <w:rFonts w:ascii="Arial" w:hAnsi="Arial" w:cs="Arial"/>
        </w:rPr>
      </w:pPr>
    </w:p>
    <w:p w14:paraId="1D8CEF91" w14:textId="77777777" w:rsidR="00BD79E0" w:rsidRPr="00BD79E0" w:rsidRDefault="00BD79E0">
      <w:pPr>
        <w:rPr>
          <w:rFonts w:ascii="Arial" w:hAnsi="Arial" w:cs="Arial"/>
          <w:b/>
          <w:bCs/>
        </w:rPr>
      </w:pPr>
      <w:r w:rsidRPr="00BD79E0">
        <w:rPr>
          <w:rFonts w:ascii="Arial" w:hAnsi="Arial" w:cs="Arial"/>
          <w:b/>
          <w:bCs/>
        </w:rPr>
        <w:br w:type="page"/>
      </w:r>
    </w:p>
    <w:p w14:paraId="6FF1BF07" w14:textId="60CC6D60" w:rsidR="00BD79E0" w:rsidRPr="00BD79E0" w:rsidRDefault="00BD79E0" w:rsidP="00BD79E0">
      <w:pPr>
        <w:rPr>
          <w:rFonts w:ascii="Arial" w:hAnsi="Arial" w:cs="Arial"/>
          <w:b/>
          <w:bCs/>
        </w:rPr>
      </w:pPr>
      <w:r w:rsidRPr="00BD79E0">
        <w:rPr>
          <w:rFonts w:ascii="Arial" w:hAnsi="Arial" w:cs="Arial"/>
          <w:b/>
          <w:bCs/>
        </w:rPr>
        <w:lastRenderedPageBreak/>
        <w:t>Testcases US-06 — Winkelwagenfunctionaliteit</w:t>
      </w:r>
    </w:p>
    <w:p w14:paraId="283A7584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TC-06.1 – Product toevoegen aan winkelwagen</w:t>
      </w:r>
    </w:p>
    <w:p w14:paraId="65BB1A19" w14:textId="77777777" w:rsidR="00BD79E0" w:rsidRPr="00BD79E0" w:rsidRDefault="00BD79E0" w:rsidP="00BD79E0">
      <w:pPr>
        <w:numPr>
          <w:ilvl w:val="0"/>
          <w:numId w:val="16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Product beschikbaar</w:t>
      </w:r>
    </w:p>
    <w:p w14:paraId="55E5266B" w14:textId="77777777" w:rsidR="00BD79E0" w:rsidRPr="00BD79E0" w:rsidRDefault="00BD79E0" w:rsidP="00BD79E0">
      <w:pPr>
        <w:numPr>
          <w:ilvl w:val="0"/>
          <w:numId w:val="16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Klant voegt product toe aan winkelwagen</w:t>
      </w:r>
    </w:p>
    <w:p w14:paraId="52FFC1F1" w14:textId="77777777" w:rsidR="00BD79E0" w:rsidRPr="00BD79E0" w:rsidRDefault="00BD79E0" w:rsidP="00BD79E0">
      <w:pPr>
        <w:numPr>
          <w:ilvl w:val="0"/>
          <w:numId w:val="16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38C02A0B" w14:textId="77777777" w:rsidR="00BD79E0" w:rsidRPr="00BD79E0" w:rsidRDefault="00BD79E0" w:rsidP="00BD79E0">
      <w:pPr>
        <w:numPr>
          <w:ilvl w:val="1"/>
          <w:numId w:val="16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Product verschijnt in winkelwagen</w:t>
      </w:r>
    </w:p>
    <w:p w14:paraId="3F19CCA0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TC-06.2 – Meerdere producten verzamelen</w:t>
      </w:r>
    </w:p>
    <w:p w14:paraId="5BCBEDCA" w14:textId="77777777" w:rsidR="00BD79E0" w:rsidRPr="00BD79E0" w:rsidRDefault="00BD79E0" w:rsidP="00BD79E0">
      <w:pPr>
        <w:numPr>
          <w:ilvl w:val="0"/>
          <w:numId w:val="17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Winkelwagen leeg</w:t>
      </w:r>
    </w:p>
    <w:p w14:paraId="396E4C27" w14:textId="77777777" w:rsidR="00BD79E0" w:rsidRPr="00BD79E0" w:rsidRDefault="00BD79E0" w:rsidP="00BD79E0">
      <w:pPr>
        <w:numPr>
          <w:ilvl w:val="0"/>
          <w:numId w:val="17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Klant voegt meerdere producten toe</w:t>
      </w:r>
    </w:p>
    <w:p w14:paraId="576C51FA" w14:textId="77777777" w:rsidR="00BD79E0" w:rsidRPr="00BD79E0" w:rsidRDefault="00BD79E0" w:rsidP="00BD79E0">
      <w:pPr>
        <w:numPr>
          <w:ilvl w:val="0"/>
          <w:numId w:val="17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7191CD8B" w14:textId="77777777" w:rsidR="00BD79E0" w:rsidRPr="00BD79E0" w:rsidRDefault="00BD79E0" w:rsidP="00BD79E0">
      <w:pPr>
        <w:numPr>
          <w:ilvl w:val="1"/>
          <w:numId w:val="17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Alle geselecteerde producten zichtbaar in winkelwagen</w:t>
      </w:r>
    </w:p>
    <w:p w14:paraId="018732A7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TC-06.3 – Bestellen vanuit winkelwagen</w:t>
      </w:r>
    </w:p>
    <w:p w14:paraId="3AAEEC89" w14:textId="77777777" w:rsidR="00BD79E0" w:rsidRPr="00BD79E0" w:rsidRDefault="00BD79E0" w:rsidP="00BD79E0">
      <w:pPr>
        <w:numPr>
          <w:ilvl w:val="0"/>
          <w:numId w:val="18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Winkelwagen bevat producten</w:t>
      </w:r>
    </w:p>
    <w:p w14:paraId="63B522A1" w14:textId="77777777" w:rsidR="00BD79E0" w:rsidRPr="00BD79E0" w:rsidRDefault="00BD79E0" w:rsidP="00BD79E0">
      <w:pPr>
        <w:numPr>
          <w:ilvl w:val="0"/>
          <w:numId w:val="18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Klant plaatst bestelling via winkelwagen</w:t>
      </w:r>
    </w:p>
    <w:p w14:paraId="36FE5E25" w14:textId="77777777" w:rsidR="00BD79E0" w:rsidRPr="00BD79E0" w:rsidRDefault="00BD79E0" w:rsidP="00BD79E0">
      <w:pPr>
        <w:numPr>
          <w:ilvl w:val="0"/>
          <w:numId w:val="18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576E7B3F" w14:textId="77777777" w:rsidR="00BD79E0" w:rsidRPr="00BD79E0" w:rsidRDefault="00BD79E0" w:rsidP="00BD79E0">
      <w:pPr>
        <w:numPr>
          <w:ilvl w:val="1"/>
          <w:numId w:val="18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Bestelling wordt succesvol geplaatst</w:t>
      </w:r>
    </w:p>
    <w:p w14:paraId="447AF681" w14:textId="42CF5289" w:rsidR="00BD79E0" w:rsidRPr="00BD79E0" w:rsidRDefault="00BD79E0" w:rsidP="00BD79E0">
      <w:pPr>
        <w:rPr>
          <w:rFonts w:ascii="Arial" w:hAnsi="Arial" w:cs="Arial"/>
        </w:rPr>
      </w:pPr>
    </w:p>
    <w:p w14:paraId="1C917622" w14:textId="77777777" w:rsidR="00BD79E0" w:rsidRPr="00BD79E0" w:rsidRDefault="00BD79E0">
      <w:pPr>
        <w:rPr>
          <w:rFonts w:ascii="Arial" w:hAnsi="Arial" w:cs="Arial"/>
          <w:b/>
          <w:bCs/>
        </w:rPr>
      </w:pPr>
      <w:r w:rsidRPr="00BD79E0">
        <w:rPr>
          <w:rFonts w:ascii="Arial" w:hAnsi="Arial" w:cs="Arial"/>
          <w:b/>
          <w:bCs/>
        </w:rPr>
        <w:br w:type="page"/>
      </w:r>
    </w:p>
    <w:p w14:paraId="3C4F8BCE" w14:textId="269E28D7" w:rsidR="00BD79E0" w:rsidRPr="00BD79E0" w:rsidRDefault="00BD79E0" w:rsidP="00BD79E0">
      <w:pPr>
        <w:rPr>
          <w:rFonts w:ascii="Arial" w:hAnsi="Arial" w:cs="Arial"/>
          <w:b/>
          <w:bCs/>
        </w:rPr>
      </w:pPr>
      <w:r w:rsidRPr="00BD79E0">
        <w:rPr>
          <w:rFonts w:ascii="Arial" w:hAnsi="Arial" w:cs="Arial"/>
          <w:b/>
          <w:bCs/>
        </w:rPr>
        <w:lastRenderedPageBreak/>
        <w:t>Testcases US-07 — Barcode genereren bij bestelling</w:t>
      </w:r>
    </w:p>
    <w:p w14:paraId="52B3289D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TC-07.1 – Barcodegeneratie bij afronden</w:t>
      </w:r>
    </w:p>
    <w:p w14:paraId="3E29F384" w14:textId="77777777" w:rsidR="00BD79E0" w:rsidRPr="00BD79E0" w:rsidRDefault="00BD79E0" w:rsidP="00BD79E0">
      <w:pPr>
        <w:numPr>
          <w:ilvl w:val="0"/>
          <w:numId w:val="19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Winkelwagen bevat producten</w:t>
      </w:r>
    </w:p>
    <w:p w14:paraId="6A6FD8AE" w14:textId="77777777" w:rsidR="00BD79E0" w:rsidRPr="00BD79E0" w:rsidRDefault="00BD79E0" w:rsidP="00BD79E0">
      <w:pPr>
        <w:numPr>
          <w:ilvl w:val="0"/>
          <w:numId w:val="19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Klant rondt bestelling af</w:t>
      </w:r>
    </w:p>
    <w:p w14:paraId="5FD88139" w14:textId="77777777" w:rsidR="00BD79E0" w:rsidRPr="00BD79E0" w:rsidRDefault="00BD79E0" w:rsidP="00BD79E0">
      <w:pPr>
        <w:numPr>
          <w:ilvl w:val="0"/>
          <w:numId w:val="19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0FE244C5" w14:textId="62704C90" w:rsidR="00BD79E0" w:rsidRPr="00BD79E0" w:rsidRDefault="00085F8E" w:rsidP="00BD79E0">
      <w:pPr>
        <w:numPr>
          <w:ilvl w:val="1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Geldige </w:t>
      </w:r>
      <w:r w:rsidR="00BD79E0" w:rsidRPr="00BD79E0">
        <w:rPr>
          <w:rFonts w:ascii="Arial" w:hAnsi="Arial" w:cs="Arial"/>
        </w:rPr>
        <w:t>Barcode wordt automatisch gegenereerd</w:t>
      </w:r>
    </w:p>
    <w:p w14:paraId="767503F8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TC-07.2 – Correct barcodeformaat</w:t>
      </w:r>
    </w:p>
    <w:p w14:paraId="02262919" w14:textId="77777777" w:rsidR="00BD79E0" w:rsidRPr="00BD79E0" w:rsidRDefault="00BD79E0" w:rsidP="00BD79E0">
      <w:pPr>
        <w:numPr>
          <w:ilvl w:val="0"/>
          <w:numId w:val="20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Bekende productcategorieën en aantallen</w:t>
      </w:r>
    </w:p>
    <w:p w14:paraId="0D035C0F" w14:textId="77777777" w:rsidR="00BD79E0" w:rsidRPr="00BD79E0" w:rsidRDefault="00BD79E0" w:rsidP="00BD79E0">
      <w:pPr>
        <w:numPr>
          <w:ilvl w:val="0"/>
          <w:numId w:val="20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Bestelling afronden</w:t>
      </w:r>
    </w:p>
    <w:p w14:paraId="54EF52DD" w14:textId="77777777" w:rsidR="00BD79E0" w:rsidRPr="00BD79E0" w:rsidRDefault="00BD79E0" w:rsidP="00BD79E0">
      <w:pPr>
        <w:numPr>
          <w:ilvl w:val="0"/>
          <w:numId w:val="20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7C4AC795" w14:textId="77777777" w:rsidR="00BD79E0" w:rsidRPr="00BD79E0" w:rsidRDefault="00BD79E0" w:rsidP="00BD79E0">
      <w:pPr>
        <w:numPr>
          <w:ilvl w:val="1"/>
          <w:numId w:val="20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Barcode volgt vast numeriek formaat (Code 128)</w:t>
      </w:r>
    </w:p>
    <w:p w14:paraId="5BD791D8" w14:textId="77777777" w:rsidR="00BD79E0" w:rsidRPr="00BD79E0" w:rsidRDefault="00BD79E0" w:rsidP="00BD79E0">
      <w:pPr>
        <w:numPr>
          <w:ilvl w:val="1"/>
          <w:numId w:val="20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Elk blok van twee cijfers representeert een categorie</w:t>
      </w:r>
    </w:p>
    <w:p w14:paraId="7802E8E7" w14:textId="77777777" w:rsidR="00BD79E0" w:rsidRPr="00BD79E0" w:rsidRDefault="00BD79E0" w:rsidP="00BD79E0">
      <w:pPr>
        <w:numPr>
          <w:ilvl w:val="1"/>
          <w:numId w:val="20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Volgorde komt overeen met database-indeling</w:t>
      </w:r>
    </w:p>
    <w:p w14:paraId="22ADD32A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TC-07.3 – Voorbeeldvalidatie</w:t>
      </w:r>
    </w:p>
    <w:p w14:paraId="018AC5CF" w14:textId="77777777" w:rsidR="00BD79E0" w:rsidRPr="00BD79E0" w:rsidRDefault="00BD79E0" w:rsidP="00BD79E0">
      <w:pPr>
        <w:numPr>
          <w:ilvl w:val="0"/>
          <w:numId w:val="21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</w:p>
    <w:p w14:paraId="43D3379E" w14:textId="77777777" w:rsidR="00BD79E0" w:rsidRPr="00BD79E0" w:rsidRDefault="00BD79E0" w:rsidP="00BD79E0">
      <w:pPr>
        <w:numPr>
          <w:ilvl w:val="1"/>
          <w:numId w:val="21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0 brood</w:t>
      </w:r>
    </w:p>
    <w:p w14:paraId="190982B1" w14:textId="77777777" w:rsidR="00BD79E0" w:rsidRPr="00BD79E0" w:rsidRDefault="00BD79E0" w:rsidP="00BD79E0">
      <w:pPr>
        <w:numPr>
          <w:ilvl w:val="1"/>
          <w:numId w:val="21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1 kaas</w:t>
      </w:r>
    </w:p>
    <w:p w14:paraId="1CE77A86" w14:textId="77777777" w:rsidR="00BD79E0" w:rsidRPr="00BD79E0" w:rsidRDefault="00BD79E0" w:rsidP="00BD79E0">
      <w:pPr>
        <w:numPr>
          <w:ilvl w:val="1"/>
          <w:numId w:val="21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22 noten</w:t>
      </w:r>
    </w:p>
    <w:p w14:paraId="77541F53" w14:textId="77777777" w:rsidR="00BD79E0" w:rsidRPr="00BD79E0" w:rsidRDefault="00BD79E0" w:rsidP="00BD79E0">
      <w:pPr>
        <w:numPr>
          <w:ilvl w:val="0"/>
          <w:numId w:val="21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Bestelling afronden</w:t>
      </w:r>
    </w:p>
    <w:p w14:paraId="71429947" w14:textId="77777777" w:rsidR="00BD79E0" w:rsidRPr="00BD79E0" w:rsidRDefault="00BD79E0" w:rsidP="00BD79E0">
      <w:pPr>
        <w:numPr>
          <w:ilvl w:val="0"/>
          <w:numId w:val="21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22FF28D0" w14:textId="77777777" w:rsidR="00BD79E0" w:rsidRPr="00BD79E0" w:rsidRDefault="00BD79E0" w:rsidP="00BD79E0">
      <w:pPr>
        <w:numPr>
          <w:ilvl w:val="1"/>
          <w:numId w:val="21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 xml:space="preserve">Gegenereerde barcode: </w:t>
      </w:r>
      <w:r w:rsidRPr="00BD79E0">
        <w:rPr>
          <w:rFonts w:ascii="Arial" w:hAnsi="Arial" w:cs="Arial"/>
          <w:b/>
          <w:bCs/>
        </w:rPr>
        <w:t>00 01 22</w:t>
      </w:r>
    </w:p>
    <w:p w14:paraId="31CD7C52" w14:textId="77777777" w:rsidR="00BD79E0" w:rsidRPr="00BD79E0" w:rsidRDefault="00BD79E0" w:rsidP="00BD79E0">
      <w:p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TC-07.4 – Barcode zichtbaar voor gebruiker</w:t>
      </w:r>
    </w:p>
    <w:p w14:paraId="33271794" w14:textId="77777777" w:rsidR="00BD79E0" w:rsidRPr="00BD79E0" w:rsidRDefault="00BD79E0" w:rsidP="00BD79E0">
      <w:pPr>
        <w:numPr>
          <w:ilvl w:val="0"/>
          <w:numId w:val="22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Preconditie:</w:t>
      </w:r>
      <w:r w:rsidRPr="00BD79E0">
        <w:rPr>
          <w:rFonts w:ascii="Arial" w:hAnsi="Arial" w:cs="Arial"/>
        </w:rPr>
        <w:t xml:space="preserve"> Bestelling afgerond</w:t>
      </w:r>
    </w:p>
    <w:p w14:paraId="7DC04EAC" w14:textId="77777777" w:rsidR="00BD79E0" w:rsidRPr="00BD79E0" w:rsidRDefault="00BD79E0" w:rsidP="00BD79E0">
      <w:pPr>
        <w:numPr>
          <w:ilvl w:val="0"/>
          <w:numId w:val="22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Actie:</w:t>
      </w:r>
      <w:r w:rsidRPr="00BD79E0">
        <w:rPr>
          <w:rFonts w:ascii="Arial" w:hAnsi="Arial" w:cs="Arial"/>
        </w:rPr>
        <w:t xml:space="preserve"> Klant bekijkt bevestigingsscherm</w:t>
      </w:r>
    </w:p>
    <w:p w14:paraId="55970861" w14:textId="77777777" w:rsidR="00BD79E0" w:rsidRPr="00BD79E0" w:rsidRDefault="00BD79E0" w:rsidP="00BD79E0">
      <w:pPr>
        <w:numPr>
          <w:ilvl w:val="0"/>
          <w:numId w:val="22"/>
        </w:numPr>
        <w:rPr>
          <w:rFonts w:ascii="Arial" w:hAnsi="Arial" w:cs="Arial"/>
        </w:rPr>
      </w:pPr>
      <w:r w:rsidRPr="00BD79E0">
        <w:rPr>
          <w:rFonts w:ascii="Arial" w:hAnsi="Arial" w:cs="Arial"/>
          <w:b/>
          <w:bCs/>
        </w:rPr>
        <w:t>Verwacht resultaat:</w:t>
      </w:r>
    </w:p>
    <w:p w14:paraId="1E2960A9" w14:textId="77777777" w:rsidR="00BD79E0" w:rsidRPr="00BD79E0" w:rsidRDefault="00BD79E0" w:rsidP="00BD79E0">
      <w:pPr>
        <w:numPr>
          <w:ilvl w:val="1"/>
          <w:numId w:val="22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Barcode is zichtbaar</w:t>
      </w:r>
    </w:p>
    <w:p w14:paraId="6CA00A4E" w14:textId="755CAE55" w:rsidR="00D77035" w:rsidRPr="00BD79E0" w:rsidRDefault="00BD79E0" w:rsidP="00BD79E0">
      <w:pPr>
        <w:numPr>
          <w:ilvl w:val="1"/>
          <w:numId w:val="22"/>
        </w:numPr>
        <w:rPr>
          <w:rFonts w:ascii="Arial" w:hAnsi="Arial" w:cs="Arial"/>
        </w:rPr>
      </w:pPr>
      <w:r w:rsidRPr="00BD79E0">
        <w:rPr>
          <w:rFonts w:ascii="Arial" w:hAnsi="Arial" w:cs="Arial"/>
        </w:rPr>
        <w:t>Barcode is geschikt voor extern systeemgebruik</w:t>
      </w:r>
    </w:p>
    <w:sectPr w:rsidR="00D77035" w:rsidRPr="00BD7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C25"/>
    <w:multiLevelType w:val="multilevel"/>
    <w:tmpl w:val="51CA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B1F0A"/>
    <w:multiLevelType w:val="multilevel"/>
    <w:tmpl w:val="CEB0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A6AEC"/>
    <w:multiLevelType w:val="multilevel"/>
    <w:tmpl w:val="7CEC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37E37"/>
    <w:multiLevelType w:val="multilevel"/>
    <w:tmpl w:val="BF9C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3741A"/>
    <w:multiLevelType w:val="multilevel"/>
    <w:tmpl w:val="9106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65FE3"/>
    <w:multiLevelType w:val="multilevel"/>
    <w:tmpl w:val="C3C2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02E44"/>
    <w:multiLevelType w:val="multilevel"/>
    <w:tmpl w:val="441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7493B"/>
    <w:multiLevelType w:val="multilevel"/>
    <w:tmpl w:val="4D0A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96E4A"/>
    <w:multiLevelType w:val="multilevel"/>
    <w:tmpl w:val="B236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F59E2"/>
    <w:multiLevelType w:val="multilevel"/>
    <w:tmpl w:val="DE6C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C616E"/>
    <w:multiLevelType w:val="multilevel"/>
    <w:tmpl w:val="172A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6583F"/>
    <w:multiLevelType w:val="multilevel"/>
    <w:tmpl w:val="72D4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C5B08"/>
    <w:multiLevelType w:val="multilevel"/>
    <w:tmpl w:val="1D98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C1BA3"/>
    <w:multiLevelType w:val="multilevel"/>
    <w:tmpl w:val="DB9C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F43AB"/>
    <w:multiLevelType w:val="multilevel"/>
    <w:tmpl w:val="67A2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3173B"/>
    <w:multiLevelType w:val="multilevel"/>
    <w:tmpl w:val="DE6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F2E7A"/>
    <w:multiLevelType w:val="multilevel"/>
    <w:tmpl w:val="8426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D6A7B"/>
    <w:multiLevelType w:val="multilevel"/>
    <w:tmpl w:val="8C10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8338C"/>
    <w:multiLevelType w:val="multilevel"/>
    <w:tmpl w:val="994E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B1E33"/>
    <w:multiLevelType w:val="multilevel"/>
    <w:tmpl w:val="8A14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84C68"/>
    <w:multiLevelType w:val="multilevel"/>
    <w:tmpl w:val="0506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27095"/>
    <w:multiLevelType w:val="multilevel"/>
    <w:tmpl w:val="CD4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0851AB"/>
    <w:multiLevelType w:val="multilevel"/>
    <w:tmpl w:val="CA32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13248">
    <w:abstractNumId w:val="0"/>
  </w:num>
  <w:num w:numId="2" w16cid:durableId="390229137">
    <w:abstractNumId w:val="15"/>
  </w:num>
  <w:num w:numId="3" w16cid:durableId="1874688085">
    <w:abstractNumId w:val="14"/>
  </w:num>
  <w:num w:numId="4" w16cid:durableId="1313409044">
    <w:abstractNumId w:val="5"/>
  </w:num>
  <w:num w:numId="5" w16cid:durableId="1014963687">
    <w:abstractNumId w:val="10"/>
  </w:num>
  <w:num w:numId="6" w16cid:durableId="2108503839">
    <w:abstractNumId w:val="18"/>
  </w:num>
  <w:num w:numId="7" w16cid:durableId="394360183">
    <w:abstractNumId w:val="17"/>
  </w:num>
  <w:num w:numId="8" w16cid:durableId="889072776">
    <w:abstractNumId w:val="6"/>
  </w:num>
  <w:num w:numId="9" w16cid:durableId="1935898065">
    <w:abstractNumId w:val="8"/>
  </w:num>
  <w:num w:numId="10" w16cid:durableId="1137794265">
    <w:abstractNumId w:val="11"/>
  </w:num>
  <w:num w:numId="11" w16cid:durableId="362559812">
    <w:abstractNumId w:val="13"/>
  </w:num>
  <w:num w:numId="12" w16cid:durableId="998390210">
    <w:abstractNumId w:val="2"/>
  </w:num>
  <w:num w:numId="13" w16cid:durableId="1404068126">
    <w:abstractNumId w:val="1"/>
  </w:num>
  <w:num w:numId="14" w16cid:durableId="454521457">
    <w:abstractNumId w:val="4"/>
  </w:num>
  <w:num w:numId="15" w16cid:durableId="835149787">
    <w:abstractNumId w:val="7"/>
  </w:num>
  <w:num w:numId="16" w16cid:durableId="1837837536">
    <w:abstractNumId w:val="12"/>
  </w:num>
  <w:num w:numId="17" w16cid:durableId="630480732">
    <w:abstractNumId w:val="19"/>
  </w:num>
  <w:num w:numId="18" w16cid:durableId="1945305154">
    <w:abstractNumId w:val="9"/>
  </w:num>
  <w:num w:numId="19" w16cid:durableId="988052788">
    <w:abstractNumId w:val="3"/>
  </w:num>
  <w:num w:numId="20" w16cid:durableId="24411510">
    <w:abstractNumId w:val="22"/>
  </w:num>
  <w:num w:numId="21" w16cid:durableId="2069448314">
    <w:abstractNumId w:val="21"/>
  </w:num>
  <w:num w:numId="22" w16cid:durableId="510266740">
    <w:abstractNumId w:val="20"/>
  </w:num>
  <w:num w:numId="23" w16cid:durableId="20753499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E0"/>
    <w:rsid w:val="000538D2"/>
    <w:rsid w:val="00085F8E"/>
    <w:rsid w:val="003255FB"/>
    <w:rsid w:val="00617E99"/>
    <w:rsid w:val="00A86053"/>
    <w:rsid w:val="00BD79E0"/>
    <w:rsid w:val="00D77035"/>
    <w:rsid w:val="00E4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63B0EF"/>
  <w15:chartTrackingRefBased/>
  <w15:docId w15:val="{FEBA3DD0-66A0-4CE4-8F56-3FF56DF9B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7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9E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9E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9E0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9E0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9E0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9E0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9E0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9E0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9E0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BD7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9E0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9E0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BD7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9E0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BD7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9E0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BD7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677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Schmidt,Giovanni G.F.G.A.</dc:creator>
  <cp:keywords/>
  <dc:description/>
  <cp:lastModifiedBy>Schmidt,Giovanni G.F.G.A.</cp:lastModifiedBy>
  <cp:revision>1</cp:revision>
  <dcterms:created xsi:type="dcterms:W3CDTF">2026-01-14T14:44:00Z</dcterms:created>
  <dcterms:modified xsi:type="dcterms:W3CDTF">2026-01-14T15:14:00Z</dcterms:modified>
</cp:coreProperties>
</file>