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CC82D" w14:textId="58F1BBA0" w:rsidR="00952226" w:rsidRDefault="00A1358F" w:rsidP="00952226">
      <w:pPr>
        <w:pStyle w:val="Title"/>
        <w:rPr>
          <w:rFonts w:ascii="Arial" w:hAnsi="Arial" w:cs="Arial"/>
        </w:rPr>
      </w:pPr>
      <w:r w:rsidRPr="007C4B6F">
        <w:rPr>
          <w:rFonts w:ascii="Arial" w:hAnsi="Arial" w:cs="Arial"/>
        </w:rPr>
        <w:t>Software</w:t>
      </w:r>
      <w:r>
        <w:rPr>
          <w:rFonts w:ascii="Arial" w:hAnsi="Arial" w:cs="Arial"/>
        </w:rPr>
        <w:t xml:space="preserve"> a</w:t>
      </w:r>
      <w:r w:rsidRPr="007C4B6F">
        <w:rPr>
          <w:rFonts w:ascii="Arial" w:hAnsi="Arial" w:cs="Arial"/>
        </w:rPr>
        <w:t>dvies</w:t>
      </w:r>
      <w:r>
        <w:rPr>
          <w:rFonts w:ascii="Arial" w:hAnsi="Arial" w:cs="Arial"/>
        </w:rPr>
        <w:t xml:space="preserve"> </w:t>
      </w:r>
      <w:r w:rsidRPr="007C4B6F">
        <w:rPr>
          <w:rFonts w:ascii="Arial" w:hAnsi="Arial" w:cs="Arial"/>
        </w:rPr>
        <w:t>document – FreshChoice Health &amp; Safety Compliance (POC)</w:t>
      </w:r>
    </w:p>
    <w:p w14:paraId="6863D510" w14:textId="1799DE8C" w:rsidR="00A1358F" w:rsidRPr="00952226" w:rsidRDefault="00952226" w:rsidP="00952226">
      <w:pPr>
        <w:spacing w:after="160" w:line="278" w:lineRule="auto"/>
        <w:rPr>
          <w:rFonts w:ascii="Arial" w:eastAsiaTheme="majorEastAsia" w:hAnsi="Arial" w:cs="Arial"/>
          <w:spacing w:val="-10"/>
          <w:kern w:val="28"/>
          <w:sz w:val="56"/>
          <w:szCs w:val="56"/>
        </w:rPr>
      </w:pPr>
      <w:r>
        <w:rPr>
          <w:rFonts w:ascii="Arial" w:hAnsi="Arial" w:cs="Arial"/>
        </w:rPr>
        <w:br w:type="page"/>
      </w:r>
    </w:p>
    <w:sdt>
      <w:sdtPr>
        <w:rPr>
          <w:rFonts w:ascii="Arial" w:hAnsi="Arial" w:cs="Arial"/>
        </w:rPr>
        <w:id w:val="2128886751"/>
        <w:docPartObj>
          <w:docPartGallery w:val="Table of Contents"/>
          <w:docPartUnique/>
        </w:docPartObj>
      </w:sdtPr>
      <w:sdtEndPr>
        <w:rPr>
          <w:rFonts w:eastAsiaTheme="minorEastAsia"/>
          <w:noProof/>
          <w:color w:val="auto"/>
          <w:sz w:val="22"/>
          <w:szCs w:val="22"/>
        </w:rPr>
      </w:sdtEndPr>
      <w:sdtContent>
        <w:p w14:paraId="48381C5F" w14:textId="77777777" w:rsidR="00A1358F" w:rsidRPr="007C4B6F" w:rsidRDefault="00A1358F" w:rsidP="00A1358F">
          <w:pPr>
            <w:pStyle w:val="TOCHeading"/>
            <w:rPr>
              <w:rFonts w:ascii="Arial" w:hAnsi="Arial" w:cs="Arial"/>
            </w:rPr>
          </w:pPr>
          <w:r w:rsidRPr="007C4B6F">
            <w:rPr>
              <w:rFonts w:ascii="Arial" w:hAnsi="Arial" w:cs="Arial"/>
            </w:rPr>
            <w:t>Contents</w:t>
          </w:r>
        </w:p>
        <w:p w14:paraId="613A7A73" w14:textId="08E0EB85" w:rsidR="00A1358F" w:rsidRDefault="00A1358F">
          <w:pPr>
            <w:pStyle w:val="TOC1"/>
            <w:tabs>
              <w:tab w:val="right" w:leader="dot" w:pos="8630"/>
            </w:tabs>
            <w:rPr>
              <w:noProof/>
              <w:kern w:val="2"/>
              <w:sz w:val="24"/>
              <w:szCs w:val="24"/>
              <w:lang w:val="nl-NL" w:eastAsia="nl-NL"/>
              <w14:ligatures w14:val="standardContextual"/>
            </w:rPr>
          </w:pPr>
          <w:r w:rsidRPr="007C4B6F">
            <w:rPr>
              <w:rFonts w:ascii="Arial" w:hAnsi="Arial" w:cs="Arial"/>
            </w:rPr>
            <w:fldChar w:fldCharType="begin"/>
          </w:r>
          <w:r w:rsidRPr="007C4B6F">
            <w:rPr>
              <w:rFonts w:ascii="Arial" w:hAnsi="Arial" w:cs="Arial"/>
            </w:rPr>
            <w:instrText xml:space="preserve"> TOC \o "1-3" \h \z \u </w:instrText>
          </w:r>
          <w:r w:rsidRPr="007C4B6F">
            <w:rPr>
              <w:rFonts w:ascii="Arial" w:hAnsi="Arial" w:cs="Arial"/>
            </w:rPr>
            <w:fldChar w:fldCharType="separate"/>
          </w:r>
          <w:hyperlink w:anchor="_Toc218611012" w:history="1">
            <w:r w:rsidRPr="0048015E">
              <w:rPr>
                <w:rStyle w:val="Hyperlink"/>
                <w:rFonts w:ascii="Arial" w:hAnsi="Arial" w:cs="Arial"/>
                <w:b/>
                <w:bCs/>
                <w:noProof/>
                <w:lang w:val="nl-NL"/>
              </w:rPr>
              <w:t>Inleiding</w:t>
            </w:r>
            <w:r>
              <w:rPr>
                <w:noProof/>
                <w:webHidden/>
              </w:rPr>
              <w:tab/>
            </w:r>
            <w:r>
              <w:rPr>
                <w:noProof/>
                <w:webHidden/>
              </w:rPr>
              <w:fldChar w:fldCharType="begin"/>
            </w:r>
            <w:r>
              <w:rPr>
                <w:noProof/>
                <w:webHidden/>
              </w:rPr>
              <w:instrText xml:space="preserve"> PAGEREF _Toc218611012 \h </w:instrText>
            </w:r>
            <w:r>
              <w:rPr>
                <w:noProof/>
                <w:webHidden/>
              </w:rPr>
            </w:r>
            <w:r>
              <w:rPr>
                <w:noProof/>
                <w:webHidden/>
              </w:rPr>
              <w:fldChar w:fldCharType="separate"/>
            </w:r>
            <w:r>
              <w:rPr>
                <w:noProof/>
                <w:webHidden/>
              </w:rPr>
              <w:t>3</w:t>
            </w:r>
            <w:r>
              <w:rPr>
                <w:noProof/>
                <w:webHidden/>
              </w:rPr>
              <w:fldChar w:fldCharType="end"/>
            </w:r>
          </w:hyperlink>
        </w:p>
        <w:p w14:paraId="1B7887FD" w14:textId="26A1D8D6" w:rsidR="00A1358F" w:rsidRDefault="00A1358F">
          <w:pPr>
            <w:pStyle w:val="TOC1"/>
            <w:tabs>
              <w:tab w:val="right" w:leader="dot" w:pos="8630"/>
            </w:tabs>
            <w:rPr>
              <w:noProof/>
              <w:kern w:val="2"/>
              <w:sz w:val="24"/>
              <w:szCs w:val="24"/>
              <w:lang w:val="nl-NL" w:eastAsia="nl-NL"/>
              <w14:ligatures w14:val="standardContextual"/>
            </w:rPr>
          </w:pPr>
          <w:hyperlink w:anchor="_Toc218611013" w:history="1">
            <w:r w:rsidRPr="0048015E">
              <w:rPr>
                <w:rStyle w:val="Hyperlink"/>
                <w:rFonts w:ascii="Arial" w:hAnsi="Arial" w:cs="Arial"/>
                <w:b/>
                <w:bCs/>
                <w:noProof/>
                <w:lang w:val="nl-NL"/>
              </w:rPr>
              <w:t>Samenvattend Advies</w:t>
            </w:r>
            <w:r>
              <w:rPr>
                <w:noProof/>
                <w:webHidden/>
              </w:rPr>
              <w:tab/>
            </w:r>
            <w:r>
              <w:rPr>
                <w:noProof/>
                <w:webHidden/>
              </w:rPr>
              <w:fldChar w:fldCharType="begin"/>
            </w:r>
            <w:r>
              <w:rPr>
                <w:noProof/>
                <w:webHidden/>
              </w:rPr>
              <w:instrText xml:space="preserve"> PAGEREF _Toc218611013 \h </w:instrText>
            </w:r>
            <w:r>
              <w:rPr>
                <w:noProof/>
                <w:webHidden/>
              </w:rPr>
            </w:r>
            <w:r>
              <w:rPr>
                <w:noProof/>
                <w:webHidden/>
              </w:rPr>
              <w:fldChar w:fldCharType="separate"/>
            </w:r>
            <w:r>
              <w:rPr>
                <w:noProof/>
                <w:webHidden/>
              </w:rPr>
              <w:t>4</w:t>
            </w:r>
            <w:r>
              <w:rPr>
                <w:noProof/>
                <w:webHidden/>
              </w:rPr>
              <w:fldChar w:fldCharType="end"/>
            </w:r>
          </w:hyperlink>
        </w:p>
        <w:p w14:paraId="7A05B233" w14:textId="1D826C95" w:rsidR="00A1358F" w:rsidRDefault="00A1358F">
          <w:pPr>
            <w:pStyle w:val="TOC1"/>
            <w:tabs>
              <w:tab w:val="right" w:leader="dot" w:pos="8630"/>
            </w:tabs>
            <w:rPr>
              <w:noProof/>
              <w:kern w:val="2"/>
              <w:sz w:val="24"/>
              <w:szCs w:val="24"/>
              <w:lang w:val="nl-NL" w:eastAsia="nl-NL"/>
              <w14:ligatures w14:val="standardContextual"/>
            </w:rPr>
          </w:pPr>
          <w:hyperlink w:anchor="_Toc218611014" w:history="1">
            <w:r w:rsidRPr="0048015E">
              <w:rPr>
                <w:rStyle w:val="Hyperlink"/>
                <w:rFonts w:ascii="Arial" w:hAnsi="Arial" w:cs="Arial"/>
                <w:b/>
                <w:bCs/>
                <w:noProof/>
                <w:lang w:val="nl-NL"/>
              </w:rPr>
              <w:t>1. Projectkaders &amp; Context (Beslisgrenzen)</w:t>
            </w:r>
            <w:r>
              <w:rPr>
                <w:noProof/>
                <w:webHidden/>
              </w:rPr>
              <w:tab/>
            </w:r>
            <w:r>
              <w:rPr>
                <w:noProof/>
                <w:webHidden/>
              </w:rPr>
              <w:fldChar w:fldCharType="begin"/>
            </w:r>
            <w:r>
              <w:rPr>
                <w:noProof/>
                <w:webHidden/>
              </w:rPr>
              <w:instrText xml:space="preserve"> PAGEREF _Toc218611014 \h </w:instrText>
            </w:r>
            <w:r>
              <w:rPr>
                <w:noProof/>
                <w:webHidden/>
              </w:rPr>
            </w:r>
            <w:r>
              <w:rPr>
                <w:noProof/>
                <w:webHidden/>
              </w:rPr>
              <w:fldChar w:fldCharType="separate"/>
            </w:r>
            <w:r>
              <w:rPr>
                <w:noProof/>
                <w:webHidden/>
              </w:rPr>
              <w:t>5</w:t>
            </w:r>
            <w:r>
              <w:rPr>
                <w:noProof/>
                <w:webHidden/>
              </w:rPr>
              <w:fldChar w:fldCharType="end"/>
            </w:r>
          </w:hyperlink>
        </w:p>
        <w:p w14:paraId="47923EB2" w14:textId="33945CC6" w:rsidR="00A1358F" w:rsidRDefault="00A1358F">
          <w:pPr>
            <w:pStyle w:val="TOC2"/>
            <w:tabs>
              <w:tab w:val="right" w:leader="dot" w:pos="8630"/>
            </w:tabs>
            <w:rPr>
              <w:noProof/>
              <w:kern w:val="2"/>
              <w:sz w:val="24"/>
              <w:szCs w:val="24"/>
              <w:lang w:val="nl-NL" w:eastAsia="nl-NL"/>
              <w14:ligatures w14:val="standardContextual"/>
            </w:rPr>
          </w:pPr>
          <w:hyperlink w:anchor="_Toc218611015" w:history="1">
            <w:r w:rsidRPr="0048015E">
              <w:rPr>
                <w:rStyle w:val="Hyperlink"/>
                <w:rFonts w:ascii="Arial" w:hAnsi="Arial" w:cs="Arial"/>
                <w:b/>
                <w:bCs/>
                <w:noProof/>
                <w:lang w:val="nl-NL"/>
              </w:rPr>
              <w:t>1.1 Projectduur</w:t>
            </w:r>
            <w:r>
              <w:rPr>
                <w:noProof/>
                <w:webHidden/>
              </w:rPr>
              <w:tab/>
            </w:r>
            <w:r>
              <w:rPr>
                <w:noProof/>
                <w:webHidden/>
              </w:rPr>
              <w:fldChar w:fldCharType="begin"/>
            </w:r>
            <w:r>
              <w:rPr>
                <w:noProof/>
                <w:webHidden/>
              </w:rPr>
              <w:instrText xml:space="preserve"> PAGEREF _Toc218611015 \h </w:instrText>
            </w:r>
            <w:r>
              <w:rPr>
                <w:noProof/>
                <w:webHidden/>
              </w:rPr>
            </w:r>
            <w:r>
              <w:rPr>
                <w:noProof/>
                <w:webHidden/>
              </w:rPr>
              <w:fldChar w:fldCharType="separate"/>
            </w:r>
            <w:r>
              <w:rPr>
                <w:noProof/>
                <w:webHidden/>
              </w:rPr>
              <w:t>5</w:t>
            </w:r>
            <w:r>
              <w:rPr>
                <w:noProof/>
                <w:webHidden/>
              </w:rPr>
              <w:fldChar w:fldCharType="end"/>
            </w:r>
          </w:hyperlink>
        </w:p>
        <w:p w14:paraId="507C095B" w14:textId="73CBAF5C" w:rsidR="00A1358F" w:rsidRDefault="00A1358F">
          <w:pPr>
            <w:pStyle w:val="TOC2"/>
            <w:tabs>
              <w:tab w:val="right" w:leader="dot" w:pos="8630"/>
            </w:tabs>
            <w:rPr>
              <w:noProof/>
              <w:kern w:val="2"/>
              <w:sz w:val="24"/>
              <w:szCs w:val="24"/>
              <w:lang w:val="nl-NL" w:eastAsia="nl-NL"/>
              <w14:ligatures w14:val="standardContextual"/>
            </w:rPr>
          </w:pPr>
          <w:hyperlink w:anchor="_Toc218611016" w:history="1">
            <w:r w:rsidRPr="0048015E">
              <w:rPr>
                <w:rStyle w:val="Hyperlink"/>
                <w:rFonts w:ascii="Arial" w:hAnsi="Arial" w:cs="Arial"/>
                <w:b/>
                <w:bCs/>
                <w:noProof/>
                <w:lang w:val="nl-NL"/>
              </w:rPr>
              <w:t>1.2 Beschikbare ontwikkeltijd</w:t>
            </w:r>
            <w:r>
              <w:rPr>
                <w:noProof/>
                <w:webHidden/>
              </w:rPr>
              <w:tab/>
            </w:r>
            <w:r>
              <w:rPr>
                <w:noProof/>
                <w:webHidden/>
              </w:rPr>
              <w:fldChar w:fldCharType="begin"/>
            </w:r>
            <w:r>
              <w:rPr>
                <w:noProof/>
                <w:webHidden/>
              </w:rPr>
              <w:instrText xml:space="preserve"> PAGEREF _Toc218611016 \h </w:instrText>
            </w:r>
            <w:r>
              <w:rPr>
                <w:noProof/>
                <w:webHidden/>
              </w:rPr>
            </w:r>
            <w:r>
              <w:rPr>
                <w:noProof/>
                <w:webHidden/>
              </w:rPr>
              <w:fldChar w:fldCharType="separate"/>
            </w:r>
            <w:r>
              <w:rPr>
                <w:noProof/>
                <w:webHidden/>
              </w:rPr>
              <w:t>5</w:t>
            </w:r>
            <w:r>
              <w:rPr>
                <w:noProof/>
                <w:webHidden/>
              </w:rPr>
              <w:fldChar w:fldCharType="end"/>
            </w:r>
          </w:hyperlink>
        </w:p>
        <w:p w14:paraId="417FC7F8" w14:textId="4562EB16" w:rsidR="00A1358F" w:rsidRDefault="00A1358F">
          <w:pPr>
            <w:pStyle w:val="TOC2"/>
            <w:tabs>
              <w:tab w:val="right" w:leader="dot" w:pos="8630"/>
            </w:tabs>
            <w:rPr>
              <w:noProof/>
              <w:kern w:val="2"/>
              <w:sz w:val="24"/>
              <w:szCs w:val="24"/>
              <w:lang w:val="nl-NL" w:eastAsia="nl-NL"/>
              <w14:ligatures w14:val="standardContextual"/>
            </w:rPr>
          </w:pPr>
          <w:hyperlink w:anchor="_Toc218611017" w:history="1">
            <w:r w:rsidRPr="0048015E">
              <w:rPr>
                <w:rStyle w:val="Hyperlink"/>
                <w:rFonts w:ascii="Arial" w:hAnsi="Arial" w:cs="Arial"/>
                <w:b/>
                <w:bCs/>
                <w:noProof/>
                <w:lang w:val="nl-NL"/>
              </w:rPr>
              <w:t>1.3 Budgettaire kaders</w:t>
            </w:r>
            <w:r>
              <w:rPr>
                <w:noProof/>
                <w:webHidden/>
              </w:rPr>
              <w:tab/>
            </w:r>
            <w:r>
              <w:rPr>
                <w:noProof/>
                <w:webHidden/>
              </w:rPr>
              <w:fldChar w:fldCharType="begin"/>
            </w:r>
            <w:r>
              <w:rPr>
                <w:noProof/>
                <w:webHidden/>
              </w:rPr>
              <w:instrText xml:space="preserve"> PAGEREF _Toc218611017 \h </w:instrText>
            </w:r>
            <w:r>
              <w:rPr>
                <w:noProof/>
                <w:webHidden/>
              </w:rPr>
            </w:r>
            <w:r>
              <w:rPr>
                <w:noProof/>
                <w:webHidden/>
              </w:rPr>
              <w:fldChar w:fldCharType="separate"/>
            </w:r>
            <w:r>
              <w:rPr>
                <w:noProof/>
                <w:webHidden/>
              </w:rPr>
              <w:t>5</w:t>
            </w:r>
            <w:r>
              <w:rPr>
                <w:noProof/>
                <w:webHidden/>
              </w:rPr>
              <w:fldChar w:fldCharType="end"/>
            </w:r>
          </w:hyperlink>
        </w:p>
        <w:p w14:paraId="5E273BC0" w14:textId="2B056452" w:rsidR="00A1358F" w:rsidRDefault="00A1358F">
          <w:pPr>
            <w:pStyle w:val="TOC2"/>
            <w:tabs>
              <w:tab w:val="right" w:leader="dot" w:pos="8630"/>
            </w:tabs>
            <w:rPr>
              <w:noProof/>
              <w:kern w:val="2"/>
              <w:sz w:val="24"/>
              <w:szCs w:val="24"/>
              <w:lang w:val="nl-NL" w:eastAsia="nl-NL"/>
              <w14:ligatures w14:val="standardContextual"/>
            </w:rPr>
          </w:pPr>
          <w:hyperlink w:anchor="_Toc218611018" w:history="1">
            <w:r w:rsidRPr="0048015E">
              <w:rPr>
                <w:rStyle w:val="Hyperlink"/>
                <w:rFonts w:ascii="Arial" w:hAnsi="Arial" w:cs="Arial"/>
                <w:b/>
                <w:bCs/>
                <w:noProof/>
                <w:lang w:val="nl-NL"/>
              </w:rPr>
              <w:t>1.4 Omgevingsbeperkingen</w:t>
            </w:r>
            <w:r>
              <w:rPr>
                <w:noProof/>
                <w:webHidden/>
              </w:rPr>
              <w:tab/>
            </w:r>
            <w:r>
              <w:rPr>
                <w:noProof/>
                <w:webHidden/>
              </w:rPr>
              <w:fldChar w:fldCharType="begin"/>
            </w:r>
            <w:r>
              <w:rPr>
                <w:noProof/>
                <w:webHidden/>
              </w:rPr>
              <w:instrText xml:space="preserve"> PAGEREF _Toc218611018 \h </w:instrText>
            </w:r>
            <w:r>
              <w:rPr>
                <w:noProof/>
                <w:webHidden/>
              </w:rPr>
            </w:r>
            <w:r>
              <w:rPr>
                <w:noProof/>
                <w:webHidden/>
              </w:rPr>
              <w:fldChar w:fldCharType="separate"/>
            </w:r>
            <w:r>
              <w:rPr>
                <w:noProof/>
                <w:webHidden/>
              </w:rPr>
              <w:t>6</w:t>
            </w:r>
            <w:r>
              <w:rPr>
                <w:noProof/>
                <w:webHidden/>
              </w:rPr>
              <w:fldChar w:fldCharType="end"/>
            </w:r>
          </w:hyperlink>
        </w:p>
        <w:p w14:paraId="222C199B" w14:textId="0C826D6C" w:rsidR="00A1358F" w:rsidRDefault="00A1358F">
          <w:pPr>
            <w:pStyle w:val="TOC1"/>
            <w:tabs>
              <w:tab w:val="right" w:leader="dot" w:pos="8630"/>
            </w:tabs>
            <w:rPr>
              <w:noProof/>
              <w:kern w:val="2"/>
              <w:sz w:val="24"/>
              <w:szCs w:val="24"/>
              <w:lang w:val="nl-NL" w:eastAsia="nl-NL"/>
              <w14:ligatures w14:val="standardContextual"/>
            </w:rPr>
          </w:pPr>
          <w:hyperlink w:anchor="_Toc218611019" w:history="1">
            <w:r w:rsidRPr="0048015E">
              <w:rPr>
                <w:rStyle w:val="Hyperlink"/>
                <w:rFonts w:ascii="Arial" w:hAnsi="Arial" w:cs="Arial"/>
                <w:b/>
                <w:bCs/>
                <w:noProof/>
                <w:lang w:val="nl-NL"/>
              </w:rPr>
              <w:t>2. Stakeholders &amp; Besluitvorming</w:t>
            </w:r>
            <w:r>
              <w:rPr>
                <w:noProof/>
                <w:webHidden/>
              </w:rPr>
              <w:tab/>
            </w:r>
            <w:r>
              <w:rPr>
                <w:noProof/>
                <w:webHidden/>
              </w:rPr>
              <w:fldChar w:fldCharType="begin"/>
            </w:r>
            <w:r>
              <w:rPr>
                <w:noProof/>
                <w:webHidden/>
              </w:rPr>
              <w:instrText xml:space="preserve"> PAGEREF _Toc218611019 \h </w:instrText>
            </w:r>
            <w:r>
              <w:rPr>
                <w:noProof/>
                <w:webHidden/>
              </w:rPr>
            </w:r>
            <w:r>
              <w:rPr>
                <w:noProof/>
                <w:webHidden/>
              </w:rPr>
              <w:fldChar w:fldCharType="separate"/>
            </w:r>
            <w:r>
              <w:rPr>
                <w:noProof/>
                <w:webHidden/>
              </w:rPr>
              <w:t>7</w:t>
            </w:r>
            <w:r>
              <w:rPr>
                <w:noProof/>
                <w:webHidden/>
              </w:rPr>
              <w:fldChar w:fldCharType="end"/>
            </w:r>
          </w:hyperlink>
        </w:p>
        <w:p w14:paraId="10DF1585" w14:textId="2F3DB957" w:rsidR="00A1358F" w:rsidRDefault="00A1358F">
          <w:pPr>
            <w:pStyle w:val="TOC1"/>
            <w:tabs>
              <w:tab w:val="right" w:leader="dot" w:pos="8630"/>
            </w:tabs>
            <w:rPr>
              <w:noProof/>
              <w:kern w:val="2"/>
              <w:sz w:val="24"/>
              <w:szCs w:val="24"/>
              <w:lang w:val="nl-NL" w:eastAsia="nl-NL"/>
              <w14:ligatures w14:val="standardContextual"/>
            </w:rPr>
          </w:pPr>
          <w:hyperlink w:anchor="_Toc218611020" w:history="1">
            <w:r w:rsidRPr="0048015E">
              <w:rPr>
                <w:rStyle w:val="Hyperlink"/>
                <w:rFonts w:ascii="Arial" w:hAnsi="Arial" w:cs="Arial"/>
                <w:b/>
                <w:bCs/>
                <w:noProof/>
                <w:lang w:val="nl-NL"/>
              </w:rPr>
              <w:t>3. Scopegrenzen &amp; Niet-doelen</w:t>
            </w:r>
            <w:r>
              <w:rPr>
                <w:noProof/>
                <w:webHidden/>
              </w:rPr>
              <w:tab/>
            </w:r>
            <w:r>
              <w:rPr>
                <w:noProof/>
                <w:webHidden/>
              </w:rPr>
              <w:fldChar w:fldCharType="begin"/>
            </w:r>
            <w:r>
              <w:rPr>
                <w:noProof/>
                <w:webHidden/>
              </w:rPr>
              <w:instrText xml:space="preserve"> PAGEREF _Toc218611020 \h </w:instrText>
            </w:r>
            <w:r>
              <w:rPr>
                <w:noProof/>
                <w:webHidden/>
              </w:rPr>
            </w:r>
            <w:r>
              <w:rPr>
                <w:noProof/>
                <w:webHidden/>
              </w:rPr>
              <w:fldChar w:fldCharType="separate"/>
            </w:r>
            <w:r>
              <w:rPr>
                <w:noProof/>
                <w:webHidden/>
              </w:rPr>
              <w:t>7</w:t>
            </w:r>
            <w:r>
              <w:rPr>
                <w:noProof/>
                <w:webHidden/>
              </w:rPr>
              <w:fldChar w:fldCharType="end"/>
            </w:r>
          </w:hyperlink>
        </w:p>
        <w:p w14:paraId="59494A5C" w14:textId="7A34823E" w:rsidR="00A1358F" w:rsidRDefault="00A1358F">
          <w:pPr>
            <w:pStyle w:val="TOC1"/>
            <w:tabs>
              <w:tab w:val="right" w:leader="dot" w:pos="8630"/>
            </w:tabs>
            <w:rPr>
              <w:noProof/>
              <w:kern w:val="2"/>
              <w:sz w:val="24"/>
              <w:szCs w:val="24"/>
              <w:lang w:val="nl-NL" w:eastAsia="nl-NL"/>
              <w14:ligatures w14:val="standardContextual"/>
            </w:rPr>
          </w:pPr>
          <w:hyperlink w:anchor="_Toc218611021" w:history="1">
            <w:r w:rsidRPr="0048015E">
              <w:rPr>
                <w:rStyle w:val="Hyperlink"/>
                <w:rFonts w:ascii="Arial" w:hAnsi="Arial" w:cs="Arial"/>
                <w:b/>
                <w:bCs/>
                <w:noProof/>
                <w:lang w:val="nl-NL"/>
              </w:rPr>
              <w:t>4. Doelgebruikers &amp; Gebruikscontext</w:t>
            </w:r>
            <w:r>
              <w:rPr>
                <w:noProof/>
                <w:webHidden/>
              </w:rPr>
              <w:tab/>
            </w:r>
            <w:r>
              <w:rPr>
                <w:noProof/>
                <w:webHidden/>
              </w:rPr>
              <w:fldChar w:fldCharType="begin"/>
            </w:r>
            <w:r>
              <w:rPr>
                <w:noProof/>
                <w:webHidden/>
              </w:rPr>
              <w:instrText xml:space="preserve"> PAGEREF _Toc218611021 \h </w:instrText>
            </w:r>
            <w:r>
              <w:rPr>
                <w:noProof/>
                <w:webHidden/>
              </w:rPr>
            </w:r>
            <w:r>
              <w:rPr>
                <w:noProof/>
                <w:webHidden/>
              </w:rPr>
              <w:fldChar w:fldCharType="separate"/>
            </w:r>
            <w:r>
              <w:rPr>
                <w:noProof/>
                <w:webHidden/>
              </w:rPr>
              <w:t>7</w:t>
            </w:r>
            <w:r>
              <w:rPr>
                <w:noProof/>
                <w:webHidden/>
              </w:rPr>
              <w:fldChar w:fldCharType="end"/>
            </w:r>
          </w:hyperlink>
        </w:p>
        <w:p w14:paraId="6BB68A5B" w14:textId="75972F25" w:rsidR="00A1358F" w:rsidRDefault="00A1358F">
          <w:pPr>
            <w:pStyle w:val="TOC1"/>
            <w:tabs>
              <w:tab w:val="right" w:leader="dot" w:pos="8630"/>
            </w:tabs>
            <w:rPr>
              <w:noProof/>
              <w:kern w:val="2"/>
              <w:sz w:val="24"/>
              <w:szCs w:val="24"/>
              <w:lang w:val="nl-NL" w:eastAsia="nl-NL"/>
              <w14:ligatures w14:val="standardContextual"/>
            </w:rPr>
          </w:pPr>
          <w:hyperlink w:anchor="_Toc218611022" w:history="1">
            <w:r w:rsidRPr="0048015E">
              <w:rPr>
                <w:rStyle w:val="Hyperlink"/>
                <w:rFonts w:ascii="Arial" w:hAnsi="Arial" w:cs="Arial"/>
                <w:b/>
                <w:bCs/>
                <w:noProof/>
                <w:lang w:val="nl-NL"/>
              </w:rPr>
              <w:t>5. Technische Richting &amp; Kaders</w:t>
            </w:r>
            <w:r>
              <w:rPr>
                <w:noProof/>
                <w:webHidden/>
              </w:rPr>
              <w:tab/>
            </w:r>
            <w:r>
              <w:rPr>
                <w:noProof/>
                <w:webHidden/>
              </w:rPr>
              <w:fldChar w:fldCharType="begin"/>
            </w:r>
            <w:r>
              <w:rPr>
                <w:noProof/>
                <w:webHidden/>
              </w:rPr>
              <w:instrText xml:space="preserve"> PAGEREF _Toc218611022 \h </w:instrText>
            </w:r>
            <w:r>
              <w:rPr>
                <w:noProof/>
                <w:webHidden/>
              </w:rPr>
            </w:r>
            <w:r>
              <w:rPr>
                <w:noProof/>
                <w:webHidden/>
              </w:rPr>
              <w:fldChar w:fldCharType="separate"/>
            </w:r>
            <w:r>
              <w:rPr>
                <w:noProof/>
                <w:webHidden/>
              </w:rPr>
              <w:t>8</w:t>
            </w:r>
            <w:r>
              <w:rPr>
                <w:noProof/>
                <w:webHidden/>
              </w:rPr>
              <w:fldChar w:fldCharType="end"/>
            </w:r>
          </w:hyperlink>
        </w:p>
        <w:p w14:paraId="54E6A437" w14:textId="3016BDDD" w:rsidR="00A1358F" w:rsidRDefault="00A1358F">
          <w:pPr>
            <w:pStyle w:val="TOC2"/>
            <w:tabs>
              <w:tab w:val="right" w:leader="dot" w:pos="8630"/>
            </w:tabs>
            <w:rPr>
              <w:noProof/>
              <w:kern w:val="2"/>
              <w:sz w:val="24"/>
              <w:szCs w:val="24"/>
              <w:lang w:val="nl-NL" w:eastAsia="nl-NL"/>
              <w14:ligatures w14:val="standardContextual"/>
            </w:rPr>
          </w:pPr>
          <w:hyperlink w:anchor="_Toc218611023" w:history="1">
            <w:r w:rsidRPr="0048015E">
              <w:rPr>
                <w:rStyle w:val="Hyperlink"/>
                <w:rFonts w:ascii="Arial" w:hAnsi="Arial" w:cs="Arial"/>
                <w:b/>
                <w:bCs/>
                <w:noProof/>
                <w:lang w:val="nl-NL"/>
              </w:rPr>
              <w:t>5.1 Overwogen technologieën</w:t>
            </w:r>
            <w:r>
              <w:rPr>
                <w:noProof/>
                <w:webHidden/>
              </w:rPr>
              <w:tab/>
            </w:r>
            <w:r>
              <w:rPr>
                <w:noProof/>
                <w:webHidden/>
              </w:rPr>
              <w:fldChar w:fldCharType="begin"/>
            </w:r>
            <w:r>
              <w:rPr>
                <w:noProof/>
                <w:webHidden/>
              </w:rPr>
              <w:instrText xml:space="preserve"> PAGEREF _Toc218611023 \h </w:instrText>
            </w:r>
            <w:r>
              <w:rPr>
                <w:noProof/>
                <w:webHidden/>
              </w:rPr>
            </w:r>
            <w:r>
              <w:rPr>
                <w:noProof/>
                <w:webHidden/>
              </w:rPr>
              <w:fldChar w:fldCharType="separate"/>
            </w:r>
            <w:r>
              <w:rPr>
                <w:noProof/>
                <w:webHidden/>
              </w:rPr>
              <w:t>8</w:t>
            </w:r>
            <w:r>
              <w:rPr>
                <w:noProof/>
                <w:webHidden/>
              </w:rPr>
              <w:fldChar w:fldCharType="end"/>
            </w:r>
          </w:hyperlink>
        </w:p>
        <w:p w14:paraId="2F36C632" w14:textId="5BDE3B76" w:rsidR="00A1358F" w:rsidRDefault="00A1358F">
          <w:pPr>
            <w:pStyle w:val="TOC2"/>
            <w:tabs>
              <w:tab w:val="right" w:leader="dot" w:pos="8630"/>
            </w:tabs>
            <w:rPr>
              <w:noProof/>
              <w:kern w:val="2"/>
              <w:sz w:val="24"/>
              <w:szCs w:val="24"/>
              <w:lang w:val="nl-NL" w:eastAsia="nl-NL"/>
              <w14:ligatures w14:val="standardContextual"/>
            </w:rPr>
          </w:pPr>
          <w:hyperlink w:anchor="_Toc218611024" w:history="1">
            <w:r w:rsidRPr="0048015E">
              <w:rPr>
                <w:rStyle w:val="Hyperlink"/>
                <w:rFonts w:ascii="Arial" w:hAnsi="Arial" w:cs="Arial"/>
                <w:b/>
                <w:bCs/>
                <w:noProof/>
                <w:lang w:val="nl-NL"/>
              </w:rPr>
              <w:t>5.2 Vergelijking backend</w:t>
            </w:r>
            <w:r>
              <w:rPr>
                <w:noProof/>
                <w:webHidden/>
              </w:rPr>
              <w:tab/>
            </w:r>
            <w:r>
              <w:rPr>
                <w:noProof/>
                <w:webHidden/>
              </w:rPr>
              <w:fldChar w:fldCharType="begin"/>
            </w:r>
            <w:r>
              <w:rPr>
                <w:noProof/>
                <w:webHidden/>
              </w:rPr>
              <w:instrText xml:space="preserve"> PAGEREF _Toc218611024 \h </w:instrText>
            </w:r>
            <w:r>
              <w:rPr>
                <w:noProof/>
                <w:webHidden/>
              </w:rPr>
            </w:r>
            <w:r>
              <w:rPr>
                <w:noProof/>
                <w:webHidden/>
              </w:rPr>
              <w:fldChar w:fldCharType="separate"/>
            </w:r>
            <w:r>
              <w:rPr>
                <w:noProof/>
                <w:webHidden/>
              </w:rPr>
              <w:t>9</w:t>
            </w:r>
            <w:r>
              <w:rPr>
                <w:noProof/>
                <w:webHidden/>
              </w:rPr>
              <w:fldChar w:fldCharType="end"/>
            </w:r>
          </w:hyperlink>
        </w:p>
        <w:p w14:paraId="635E3B70" w14:textId="353B6F46" w:rsidR="00A1358F" w:rsidRDefault="00A1358F">
          <w:pPr>
            <w:pStyle w:val="TOC2"/>
            <w:tabs>
              <w:tab w:val="right" w:leader="dot" w:pos="8630"/>
            </w:tabs>
            <w:rPr>
              <w:noProof/>
              <w:kern w:val="2"/>
              <w:sz w:val="24"/>
              <w:szCs w:val="24"/>
              <w:lang w:val="nl-NL" w:eastAsia="nl-NL"/>
              <w14:ligatures w14:val="standardContextual"/>
            </w:rPr>
          </w:pPr>
          <w:hyperlink w:anchor="_Toc218611025" w:history="1">
            <w:r w:rsidRPr="0048015E">
              <w:rPr>
                <w:rStyle w:val="Hyperlink"/>
                <w:rFonts w:ascii="Arial" w:hAnsi="Arial" w:cs="Arial"/>
                <w:b/>
                <w:bCs/>
                <w:noProof/>
                <w:lang w:val="nl-NL"/>
              </w:rPr>
              <w:t>5.3 Vergelijking databases</w:t>
            </w:r>
            <w:r>
              <w:rPr>
                <w:noProof/>
                <w:webHidden/>
              </w:rPr>
              <w:tab/>
            </w:r>
            <w:r>
              <w:rPr>
                <w:noProof/>
                <w:webHidden/>
              </w:rPr>
              <w:fldChar w:fldCharType="begin"/>
            </w:r>
            <w:r>
              <w:rPr>
                <w:noProof/>
                <w:webHidden/>
              </w:rPr>
              <w:instrText xml:space="preserve"> PAGEREF _Toc218611025 \h </w:instrText>
            </w:r>
            <w:r>
              <w:rPr>
                <w:noProof/>
                <w:webHidden/>
              </w:rPr>
            </w:r>
            <w:r>
              <w:rPr>
                <w:noProof/>
                <w:webHidden/>
              </w:rPr>
              <w:fldChar w:fldCharType="separate"/>
            </w:r>
            <w:r>
              <w:rPr>
                <w:noProof/>
                <w:webHidden/>
              </w:rPr>
              <w:t>10</w:t>
            </w:r>
            <w:r>
              <w:rPr>
                <w:noProof/>
                <w:webHidden/>
              </w:rPr>
              <w:fldChar w:fldCharType="end"/>
            </w:r>
          </w:hyperlink>
        </w:p>
        <w:p w14:paraId="311B1845" w14:textId="635E95AC" w:rsidR="00A1358F" w:rsidRDefault="00A1358F">
          <w:pPr>
            <w:pStyle w:val="TOC2"/>
            <w:tabs>
              <w:tab w:val="right" w:leader="dot" w:pos="8630"/>
            </w:tabs>
            <w:rPr>
              <w:noProof/>
              <w:kern w:val="2"/>
              <w:sz w:val="24"/>
              <w:szCs w:val="24"/>
              <w:lang w:val="nl-NL" w:eastAsia="nl-NL"/>
              <w14:ligatures w14:val="standardContextual"/>
            </w:rPr>
          </w:pPr>
          <w:hyperlink w:anchor="_Toc218611026" w:history="1">
            <w:r w:rsidRPr="0048015E">
              <w:rPr>
                <w:rStyle w:val="Hyperlink"/>
                <w:rFonts w:ascii="Arial" w:hAnsi="Arial" w:cs="Arial"/>
                <w:b/>
                <w:bCs/>
                <w:noProof/>
                <w:lang w:val="nl-NL"/>
              </w:rPr>
              <w:t>5.4 Geadviseerde technische keuze</w:t>
            </w:r>
            <w:r>
              <w:rPr>
                <w:noProof/>
                <w:webHidden/>
              </w:rPr>
              <w:tab/>
            </w:r>
            <w:r>
              <w:rPr>
                <w:noProof/>
                <w:webHidden/>
              </w:rPr>
              <w:fldChar w:fldCharType="begin"/>
            </w:r>
            <w:r>
              <w:rPr>
                <w:noProof/>
                <w:webHidden/>
              </w:rPr>
              <w:instrText xml:space="preserve"> PAGEREF _Toc218611026 \h </w:instrText>
            </w:r>
            <w:r>
              <w:rPr>
                <w:noProof/>
                <w:webHidden/>
              </w:rPr>
            </w:r>
            <w:r>
              <w:rPr>
                <w:noProof/>
                <w:webHidden/>
              </w:rPr>
              <w:fldChar w:fldCharType="separate"/>
            </w:r>
            <w:r>
              <w:rPr>
                <w:noProof/>
                <w:webHidden/>
              </w:rPr>
              <w:t>11</w:t>
            </w:r>
            <w:r>
              <w:rPr>
                <w:noProof/>
                <w:webHidden/>
              </w:rPr>
              <w:fldChar w:fldCharType="end"/>
            </w:r>
          </w:hyperlink>
        </w:p>
        <w:p w14:paraId="777EEE13" w14:textId="3BE573A1" w:rsidR="00A1358F" w:rsidRDefault="00A1358F">
          <w:pPr>
            <w:pStyle w:val="TOC1"/>
            <w:tabs>
              <w:tab w:val="right" w:leader="dot" w:pos="8630"/>
            </w:tabs>
            <w:rPr>
              <w:noProof/>
              <w:kern w:val="2"/>
              <w:sz w:val="24"/>
              <w:szCs w:val="24"/>
              <w:lang w:val="nl-NL" w:eastAsia="nl-NL"/>
              <w14:ligatures w14:val="standardContextual"/>
            </w:rPr>
          </w:pPr>
          <w:hyperlink w:anchor="_Toc218611027" w:history="1">
            <w:r w:rsidRPr="0048015E">
              <w:rPr>
                <w:rStyle w:val="Hyperlink"/>
                <w:rFonts w:ascii="Arial" w:hAnsi="Arial" w:cs="Arial"/>
                <w:b/>
                <w:bCs/>
                <w:noProof/>
                <w:lang w:val="nl-NL"/>
              </w:rPr>
              <w:t>6. Ontwikkelaanpak &amp; Werkwijze</w:t>
            </w:r>
            <w:r>
              <w:rPr>
                <w:noProof/>
                <w:webHidden/>
              </w:rPr>
              <w:tab/>
            </w:r>
            <w:r>
              <w:rPr>
                <w:noProof/>
                <w:webHidden/>
              </w:rPr>
              <w:fldChar w:fldCharType="begin"/>
            </w:r>
            <w:r>
              <w:rPr>
                <w:noProof/>
                <w:webHidden/>
              </w:rPr>
              <w:instrText xml:space="preserve"> PAGEREF _Toc218611027 \h </w:instrText>
            </w:r>
            <w:r>
              <w:rPr>
                <w:noProof/>
                <w:webHidden/>
              </w:rPr>
            </w:r>
            <w:r>
              <w:rPr>
                <w:noProof/>
                <w:webHidden/>
              </w:rPr>
              <w:fldChar w:fldCharType="separate"/>
            </w:r>
            <w:r>
              <w:rPr>
                <w:noProof/>
                <w:webHidden/>
              </w:rPr>
              <w:t>11</w:t>
            </w:r>
            <w:r>
              <w:rPr>
                <w:noProof/>
                <w:webHidden/>
              </w:rPr>
              <w:fldChar w:fldCharType="end"/>
            </w:r>
          </w:hyperlink>
        </w:p>
        <w:p w14:paraId="5B803507" w14:textId="2F537DF2" w:rsidR="00A1358F" w:rsidRDefault="00A1358F">
          <w:pPr>
            <w:pStyle w:val="TOC2"/>
            <w:tabs>
              <w:tab w:val="right" w:leader="dot" w:pos="8630"/>
            </w:tabs>
            <w:rPr>
              <w:noProof/>
              <w:kern w:val="2"/>
              <w:sz w:val="24"/>
              <w:szCs w:val="24"/>
              <w:lang w:val="nl-NL" w:eastAsia="nl-NL"/>
              <w14:ligatures w14:val="standardContextual"/>
            </w:rPr>
          </w:pPr>
          <w:hyperlink w:anchor="_Toc218611028" w:history="1">
            <w:r w:rsidRPr="0048015E">
              <w:rPr>
                <w:rStyle w:val="Hyperlink"/>
                <w:rFonts w:ascii="Arial" w:hAnsi="Arial" w:cs="Arial"/>
                <w:b/>
                <w:bCs/>
                <w:noProof/>
                <w:lang w:val="nl-NL"/>
              </w:rPr>
              <w:t>6.1 Implementatiestrategie</w:t>
            </w:r>
            <w:r>
              <w:rPr>
                <w:noProof/>
                <w:webHidden/>
              </w:rPr>
              <w:tab/>
            </w:r>
            <w:r>
              <w:rPr>
                <w:noProof/>
                <w:webHidden/>
              </w:rPr>
              <w:fldChar w:fldCharType="begin"/>
            </w:r>
            <w:r>
              <w:rPr>
                <w:noProof/>
                <w:webHidden/>
              </w:rPr>
              <w:instrText xml:space="preserve"> PAGEREF _Toc218611028 \h </w:instrText>
            </w:r>
            <w:r>
              <w:rPr>
                <w:noProof/>
                <w:webHidden/>
              </w:rPr>
            </w:r>
            <w:r>
              <w:rPr>
                <w:noProof/>
                <w:webHidden/>
              </w:rPr>
              <w:fldChar w:fldCharType="separate"/>
            </w:r>
            <w:r>
              <w:rPr>
                <w:noProof/>
                <w:webHidden/>
              </w:rPr>
              <w:t>11</w:t>
            </w:r>
            <w:r>
              <w:rPr>
                <w:noProof/>
                <w:webHidden/>
              </w:rPr>
              <w:fldChar w:fldCharType="end"/>
            </w:r>
          </w:hyperlink>
        </w:p>
        <w:p w14:paraId="607F3D8F" w14:textId="5502ED56" w:rsidR="00A1358F" w:rsidRDefault="00A1358F">
          <w:pPr>
            <w:pStyle w:val="TOC2"/>
            <w:tabs>
              <w:tab w:val="right" w:leader="dot" w:pos="8630"/>
            </w:tabs>
            <w:rPr>
              <w:noProof/>
              <w:kern w:val="2"/>
              <w:sz w:val="24"/>
              <w:szCs w:val="24"/>
              <w:lang w:val="nl-NL" w:eastAsia="nl-NL"/>
              <w14:ligatures w14:val="standardContextual"/>
            </w:rPr>
          </w:pPr>
          <w:hyperlink w:anchor="_Toc218611029" w:history="1">
            <w:r w:rsidRPr="0048015E">
              <w:rPr>
                <w:rStyle w:val="Hyperlink"/>
                <w:rFonts w:ascii="Arial" w:hAnsi="Arial" w:cs="Arial"/>
                <w:b/>
                <w:bCs/>
                <w:noProof/>
                <w:lang w:val="nl-NL"/>
              </w:rPr>
              <w:t>6.2 Iteratiestructuur</w:t>
            </w:r>
            <w:r>
              <w:rPr>
                <w:noProof/>
                <w:webHidden/>
              </w:rPr>
              <w:tab/>
            </w:r>
            <w:r>
              <w:rPr>
                <w:noProof/>
                <w:webHidden/>
              </w:rPr>
              <w:fldChar w:fldCharType="begin"/>
            </w:r>
            <w:r>
              <w:rPr>
                <w:noProof/>
                <w:webHidden/>
              </w:rPr>
              <w:instrText xml:space="preserve"> PAGEREF _Toc218611029 \h </w:instrText>
            </w:r>
            <w:r>
              <w:rPr>
                <w:noProof/>
                <w:webHidden/>
              </w:rPr>
            </w:r>
            <w:r>
              <w:rPr>
                <w:noProof/>
                <w:webHidden/>
              </w:rPr>
              <w:fldChar w:fldCharType="separate"/>
            </w:r>
            <w:r>
              <w:rPr>
                <w:noProof/>
                <w:webHidden/>
              </w:rPr>
              <w:t>11</w:t>
            </w:r>
            <w:r>
              <w:rPr>
                <w:noProof/>
                <w:webHidden/>
              </w:rPr>
              <w:fldChar w:fldCharType="end"/>
            </w:r>
          </w:hyperlink>
        </w:p>
        <w:p w14:paraId="0C6985FF" w14:textId="0254E2F1" w:rsidR="00A1358F" w:rsidRDefault="00A1358F">
          <w:pPr>
            <w:pStyle w:val="TOC2"/>
            <w:tabs>
              <w:tab w:val="right" w:leader="dot" w:pos="8630"/>
            </w:tabs>
            <w:rPr>
              <w:noProof/>
              <w:kern w:val="2"/>
              <w:sz w:val="24"/>
              <w:szCs w:val="24"/>
              <w:lang w:val="nl-NL" w:eastAsia="nl-NL"/>
              <w14:ligatures w14:val="standardContextual"/>
            </w:rPr>
          </w:pPr>
          <w:hyperlink w:anchor="_Toc218611030" w:history="1">
            <w:r w:rsidRPr="0048015E">
              <w:rPr>
                <w:rStyle w:val="Hyperlink"/>
                <w:rFonts w:ascii="Arial" w:hAnsi="Arial" w:cs="Arial"/>
                <w:b/>
                <w:bCs/>
                <w:noProof/>
                <w:lang w:val="nl-NL"/>
              </w:rPr>
              <w:t>6.3 Documentatie</w:t>
            </w:r>
            <w:r>
              <w:rPr>
                <w:noProof/>
                <w:webHidden/>
              </w:rPr>
              <w:tab/>
            </w:r>
            <w:r>
              <w:rPr>
                <w:noProof/>
                <w:webHidden/>
              </w:rPr>
              <w:fldChar w:fldCharType="begin"/>
            </w:r>
            <w:r>
              <w:rPr>
                <w:noProof/>
                <w:webHidden/>
              </w:rPr>
              <w:instrText xml:space="preserve"> PAGEREF _Toc218611030 \h </w:instrText>
            </w:r>
            <w:r>
              <w:rPr>
                <w:noProof/>
                <w:webHidden/>
              </w:rPr>
            </w:r>
            <w:r>
              <w:rPr>
                <w:noProof/>
                <w:webHidden/>
              </w:rPr>
              <w:fldChar w:fldCharType="separate"/>
            </w:r>
            <w:r>
              <w:rPr>
                <w:noProof/>
                <w:webHidden/>
              </w:rPr>
              <w:t>11</w:t>
            </w:r>
            <w:r>
              <w:rPr>
                <w:noProof/>
                <w:webHidden/>
              </w:rPr>
              <w:fldChar w:fldCharType="end"/>
            </w:r>
          </w:hyperlink>
        </w:p>
        <w:p w14:paraId="47464275" w14:textId="56C84ECE" w:rsidR="00A1358F" w:rsidRDefault="00A1358F">
          <w:pPr>
            <w:pStyle w:val="TOC1"/>
            <w:tabs>
              <w:tab w:val="right" w:leader="dot" w:pos="8630"/>
            </w:tabs>
            <w:rPr>
              <w:noProof/>
              <w:kern w:val="2"/>
              <w:sz w:val="24"/>
              <w:szCs w:val="24"/>
              <w:lang w:val="nl-NL" w:eastAsia="nl-NL"/>
              <w14:ligatures w14:val="standardContextual"/>
            </w:rPr>
          </w:pPr>
          <w:hyperlink w:anchor="_Toc218611031" w:history="1">
            <w:r w:rsidRPr="0048015E">
              <w:rPr>
                <w:rStyle w:val="Hyperlink"/>
                <w:rFonts w:ascii="Arial" w:hAnsi="Arial" w:cs="Arial"/>
                <w:b/>
                <w:bCs/>
                <w:noProof/>
                <w:lang w:val="nl-NL"/>
              </w:rPr>
              <w:t>7. Data &amp; Veiligheidsuitgangspunten</w:t>
            </w:r>
            <w:r>
              <w:rPr>
                <w:noProof/>
                <w:webHidden/>
              </w:rPr>
              <w:tab/>
            </w:r>
            <w:r>
              <w:rPr>
                <w:noProof/>
                <w:webHidden/>
              </w:rPr>
              <w:fldChar w:fldCharType="begin"/>
            </w:r>
            <w:r>
              <w:rPr>
                <w:noProof/>
                <w:webHidden/>
              </w:rPr>
              <w:instrText xml:space="preserve"> PAGEREF _Toc218611031 \h </w:instrText>
            </w:r>
            <w:r>
              <w:rPr>
                <w:noProof/>
                <w:webHidden/>
              </w:rPr>
            </w:r>
            <w:r>
              <w:rPr>
                <w:noProof/>
                <w:webHidden/>
              </w:rPr>
              <w:fldChar w:fldCharType="separate"/>
            </w:r>
            <w:r>
              <w:rPr>
                <w:noProof/>
                <w:webHidden/>
              </w:rPr>
              <w:t>11</w:t>
            </w:r>
            <w:r>
              <w:rPr>
                <w:noProof/>
                <w:webHidden/>
              </w:rPr>
              <w:fldChar w:fldCharType="end"/>
            </w:r>
          </w:hyperlink>
        </w:p>
        <w:p w14:paraId="6D704C88" w14:textId="2F562775" w:rsidR="00A1358F" w:rsidRDefault="00A1358F">
          <w:pPr>
            <w:pStyle w:val="TOC2"/>
            <w:tabs>
              <w:tab w:val="right" w:leader="dot" w:pos="8630"/>
            </w:tabs>
            <w:rPr>
              <w:noProof/>
              <w:kern w:val="2"/>
              <w:sz w:val="24"/>
              <w:szCs w:val="24"/>
              <w:lang w:val="nl-NL" w:eastAsia="nl-NL"/>
              <w14:ligatures w14:val="standardContextual"/>
            </w:rPr>
          </w:pPr>
          <w:hyperlink w:anchor="_Toc218611032" w:history="1">
            <w:r w:rsidRPr="0048015E">
              <w:rPr>
                <w:rStyle w:val="Hyperlink"/>
                <w:rFonts w:ascii="Arial" w:hAnsi="Arial" w:cs="Arial"/>
                <w:b/>
                <w:bCs/>
                <w:noProof/>
                <w:lang w:val="nl-NL"/>
              </w:rPr>
              <w:t>7.1 Gevoeligheid</w:t>
            </w:r>
            <w:r>
              <w:rPr>
                <w:noProof/>
                <w:webHidden/>
              </w:rPr>
              <w:tab/>
            </w:r>
            <w:r>
              <w:rPr>
                <w:noProof/>
                <w:webHidden/>
              </w:rPr>
              <w:fldChar w:fldCharType="begin"/>
            </w:r>
            <w:r>
              <w:rPr>
                <w:noProof/>
                <w:webHidden/>
              </w:rPr>
              <w:instrText xml:space="preserve"> PAGEREF _Toc218611032 \h </w:instrText>
            </w:r>
            <w:r>
              <w:rPr>
                <w:noProof/>
                <w:webHidden/>
              </w:rPr>
            </w:r>
            <w:r>
              <w:rPr>
                <w:noProof/>
                <w:webHidden/>
              </w:rPr>
              <w:fldChar w:fldCharType="separate"/>
            </w:r>
            <w:r>
              <w:rPr>
                <w:noProof/>
                <w:webHidden/>
              </w:rPr>
              <w:t>11</w:t>
            </w:r>
            <w:r>
              <w:rPr>
                <w:noProof/>
                <w:webHidden/>
              </w:rPr>
              <w:fldChar w:fldCharType="end"/>
            </w:r>
          </w:hyperlink>
        </w:p>
        <w:p w14:paraId="0834E8EF" w14:textId="56EB5175" w:rsidR="00A1358F" w:rsidRDefault="00A1358F">
          <w:pPr>
            <w:pStyle w:val="TOC2"/>
            <w:tabs>
              <w:tab w:val="right" w:leader="dot" w:pos="8630"/>
            </w:tabs>
            <w:rPr>
              <w:noProof/>
              <w:kern w:val="2"/>
              <w:sz w:val="24"/>
              <w:szCs w:val="24"/>
              <w:lang w:val="nl-NL" w:eastAsia="nl-NL"/>
              <w14:ligatures w14:val="standardContextual"/>
            </w:rPr>
          </w:pPr>
          <w:hyperlink w:anchor="_Toc218611033" w:history="1">
            <w:r w:rsidRPr="0048015E">
              <w:rPr>
                <w:rStyle w:val="Hyperlink"/>
                <w:rFonts w:ascii="Arial" w:hAnsi="Arial" w:cs="Arial"/>
                <w:b/>
                <w:bCs/>
                <w:noProof/>
                <w:lang w:val="nl-NL"/>
              </w:rPr>
              <w:t>7.2 Authenticatie</w:t>
            </w:r>
            <w:r>
              <w:rPr>
                <w:noProof/>
                <w:webHidden/>
              </w:rPr>
              <w:tab/>
            </w:r>
            <w:r>
              <w:rPr>
                <w:noProof/>
                <w:webHidden/>
              </w:rPr>
              <w:fldChar w:fldCharType="begin"/>
            </w:r>
            <w:r>
              <w:rPr>
                <w:noProof/>
                <w:webHidden/>
              </w:rPr>
              <w:instrText xml:space="preserve"> PAGEREF _Toc218611033 \h </w:instrText>
            </w:r>
            <w:r>
              <w:rPr>
                <w:noProof/>
                <w:webHidden/>
              </w:rPr>
            </w:r>
            <w:r>
              <w:rPr>
                <w:noProof/>
                <w:webHidden/>
              </w:rPr>
              <w:fldChar w:fldCharType="separate"/>
            </w:r>
            <w:r>
              <w:rPr>
                <w:noProof/>
                <w:webHidden/>
              </w:rPr>
              <w:t>12</w:t>
            </w:r>
            <w:r>
              <w:rPr>
                <w:noProof/>
                <w:webHidden/>
              </w:rPr>
              <w:fldChar w:fldCharType="end"/>
            </w:r>
          </w:hyperlink>
        </w:p>
        <w:p w14:paraId="70D8BF1C" w14:textId="6252FCB7" w:rsidR="00A1358F" w:rsidRDefault="00A1358F">
          <w:pPr>
            <w:pStyle w:val="TOC2"/>
            <w:tabs>
              <w:tab w:val="right" w:leader="dot" w:pos="8630"/>
            </w:tabs>
            <w:rPr>
              <w:noProof/>
              <w:kern w:val="2"/>
              <w:sz w:val="24"/>
              <w:szCs w:val="24"/>
              <w:lang w:val="nl-NL" w:eastAsia="nl-NL"/>
              <w14:ligatures w14:val="standardContextual"/>
            </w:rPr>
          </w:pPr>
          <w:hyperlink w:anchor="_Toc218611034" w:history="1">
            <w:r w:rsidRPr="0048015E">
              <w:rPr>
                <w:rStyle w:val="Hyperlink"/>
                <w:rFonts w:ascii="Arial" w:hAnsi="Arial" w:cs="Arial"/>
                <w:b/>
                <w:bCs/>
                <w:noProof/>
                <w:lang w:val="nl-NL"/>
              </w:rPr>
              <w:t>7.3 Dataopslag</w:t>
            </w:r>
            <w:r>
              <w:rPr>
                <w:noProof/>
                <w:webHidden/>
              </w:rPr>
              <w:tab/>
            </w:r>
            <w:r>
              <w:rPr>
                <w:noProof/>
                <w:webHidden/>
              </w:rPr>
              <w:fldChar w:fldCharType="begin"/>
            </w:r>
            <w:r>
              <w:rPr>
                <w:noProof/>
                <w:webHidden/>
              </w:rPr>
              <w:instrText xml:space="preserve"> PAGEREF _Toc218611034 \h </w:instrText>
            </w:r>
            <w:r>
              <w:rPr>
                <w:noProof/>
                <w:webHidden/>
              </w:rPr>
            </w:r>
            <w:r>
              <w:rPr>
                <w:noProof/>
                <w:webHidden/>
              </w:rPr>
              <w:fldChar w:fldCharType="separate"/>
            </w:r>
            <w:r>
              <w:rPr>
                <w:noProof/>
                <w:webHidden/>
              </w:rPr>
              <w:t>12</w:t>
            </w:r>
            <w:r>
              <w:rPr>
                <w:noProof/>
                <w:webHidden/>
              </w:rPr>
              <w:fldChar w:fldCharType="end"/>
            </w:r>
          </w:hyperlink>
        </w:p>
        <w:p w14:paraId="46288E68" w14:textId="6EFBFDD4" w:rsidR="00A1358F" w:rsidRDefault="00A1358F">
          <w:pPr>
            <w:pStyle w:val="TOC1"/>
            <w:tabs>
              <w:tab w:val="right" w:leader="dot" w:pos="8630"/>
            </w:tabs>
            <w:rPr>
              <w:noProof/>
              <w:kern w:val="2"/>
              <w:sz w:val="24"/>
              <w:szCs w:val="24"/>
              <w:lang w:val="nl-NL" w:eastAsia="nl-NL"/>
              <w14:ligatures w14:val="standardContextual"/>
            </w:rPr>
          </w:pPr>
          <w:hyperlink w:anchor="_Toc218611035" w:history="1">
            <w:r w:rsidRPr="0048015E">
              <w:rPr>
                <w:rStyle w:val="Hyperlink"/>
                <w:rFonts w:ascii="Arial" w:hAnsi="Arial" w:cs="Arial"/>
                <w:b/>
                <w:bCs/>
                <w:noProof/>
                <w:lang w:val="nl-NL"/>
              </w:rPr>
              <w:t>8. Op te leveren Producten &amp; Bewijsvoering</w:t>
            </w:r>
            <w:r>
              <w:rPr>
                <w:noProof/>
                <w:webHidden/>
              </w:rPr>
              <w:tab/>
            </w:r>
            <w:r>
              <w:rPr>
                <w:noProof/>
                <w:webHidden/>
              </w:rPr>
              <w:fldChar w:fldCharType="begin"/>
            </w:r>
            <w:r>
              <w:rPr>
                <w:noProof/>
                <w:webHidden/>
              </w:rPr>
              <w:instrText xml:space="preserve"> PAGEREF _Toc218611035 \h </w:instrText>
            </w:r>
            <w:r>
              <w:rPr>
                <w:noProof/>
                <w:webHidden/>
              </w:rPr>
            </w:r>
            <w:r>
              <w:rPr>
                <w:noProof/>
                <w:webHidden/>
              </w:rPr>
              <w:fldChar w:fldCharType="separate"/>
            </w:r>
            <w:r>
              <w:rPr>
                <w:noProof/>
                <w:webHidden/>
              </w:rPr>
              <w:t>12</w:t>
            </w:r>
            <w:r>
              <w:rPr>
                <w:noProof/>
                <w:webHidden/>
              </w:rPr>
              <w:fldChar w:fldCharType="end"/>
            </w:r>
          </w:hyperlink>
        </w:p>
        <w:p w14:paraId="1CEC01BA" w14:textId="0E36E32B" w:rsidR="00A1358F" w:rsidRDefault="00A1358F">
          <w:pPr>
            <w:pStyle w:val="TOC2"/>
            <w:tabs>
              <w:tab w:val="right" w:leader="dot" w:pos="8630"/>
            </w:tabs>
            <w:rPr>
              <w:noProof/>
              <w:kern w:val="2"/>
              <w:sz w:val="24"/>
              <w:szCs w:val="24"/>
              <w:lang w:val="nl-NL" w:eastAsia="nl-NL"/>
              <w14:ligatures w14:val="standardContextual"/>
            </w:rPr>
          </w:pPr>
          <w:hyperlink w:anchor="_Toc218611036" w:history="1">
            <w:r w:rsidRPr="0048015E">
              <w:rPr>
                <w:rStyle w:val="Hyperlink"/>
                <w:rFonts w:ascii="Arial" w:hAnsi="Arial" w:cs="Arial"/>
                <w:b/>
                <w:bCs/>
                <w:noProof/>
                <w:lang w:val="nl-NL"/>
              </w:rPr>
              <w:t>8.1 Deliverables</w:t>
            </w:r>
            <w:r>
              <w:rPr>
                <w:noProof/>
                <w:webHidden/>
              </w:rPr>
              <w:tab/>
            </w:r>
            <w:r>
              <w:rPr>
                <w:noProof/>
                <w:webHidden/>
              </w:rPr>
              <w:fldChar w:fldCharType="begin"/>
            </w:r>
            <w:r>
              <w:rPr>
                <w:noProof/>
                <w:webHidden/>
              </w:rPr>
              <w:instrText xml:space="preserve"> PAGEREF _Toc218611036 \h </w:instrText>
            </w:r>
            <w:r>
              <w:rPr>
                <w:noProof/>
                <w:webHidden/>
              </w:rPr>
            </w:r>
            <w:r>
              <w:rPr>
                <w:noProof/>
                <w:webHidden/>
              </w:rPr>
              <w:fldChar w:fldCharType="separate"/>
            </w:r>
            <w:r>
              <w:rPr>
                <w:noProof/>
                <w:webHidden/>
              </w:rPr>
              <w:t>12</w:t>
            </w:r>
            <w:r>
              <w:rPr>
                <w:noProof/>
                <w:webHidden/>
              </w:rPr>
              <w:fldChar w:fldCharType="end"/>
            </w:r>
          </w:hyperlink>
        </w:p>
        <w:p w14:paraId="250AFD29" w14:textId="55714E66" w:rsidR="00A1358F" w:rsidRDefault="00A1358F">
          <w:pPr>
            <w:pStyle w:val="TOC2"/>
            <w:tabs>
              <w:tab w:val="right" w:leader="dot" w:pos="8630"/>
            </w:tabs>
            <w:rPr>
              <w:noProof/>
              <w:kern w:val="2"/>
              <w:sz w:val="24"/>
              <w:szCs w:val="24"/>
              <w:lang w:val="nl-NL" w:eastAsia="nl-NL"/>
              <w14:ligatures w14:val="standardContextual"/>
            </w:rPr>
          </w:pPr>
          <w:hyperlink w:anchor="_Toc218611037" w:history="1">
            <w:r w:rsidRPr="0048015E">
              <w:rPr>
                <w:rStyle w:val="Hyperlink"/>
                <w:rFonts w:ascii="Arial" w:hAnsi="Arial" w:cs="Arial"/>
                <w:b/>
                <w:bCs/>
                <w:noProof/>
                <w:lang w:val="nl-NL"/>
              </w:rPr>
              <w:t>8.2 Bewijsvorm</w:t>
            </w:r>
            <w:r>
              <w:rPr>
                <w:noProof/>
                <w:webHidden/>
              </w:rPr>
              <w:tab/>
            </w:r>
            <w:r>
              <w:rPr>
                <w:noProof/>
                <w:webHidden/>
              </w:rPr>
              <w:fldChar w:fldCharType="begin"/>
            </w:r>
            <w:r>
              <w:rPr>
                <w:noProof/>
                <w:webHidden/>
              </w:rPr>
              <w:instrText xml:space="preserve"> PAGEREF _Toc218611037 \h </w:instrText>
            </w:r>
            <w:r>
              <w:rPr>
                <w:noProof/>
                <w:webHidden/>
              </w:rPr>
            </w:r>
            <w:r>
              <w:rPr>
                <w:noProof/>
                <w:webHidden/>
              </w:rPr>
              <w:fldChar w:fldCharType="separate"/>
            </w:r>
            <w:r>
              <w:rPr>
                <w:noProof/>
                <w:webHidden/>
              </w:rPr>
              <w:t>12</w:t>
            </w:r>
            <w:r>
              <w:rPr>
                <w:noProof/>
                <w:webHidden/>
              </w:rPr>
              <w:fldChar w:fldCharType="end"/>
            </w:r>
          </w:hyperlink>
        </w:p>
        <w:p w14:paraId="319ED767" w14:textId="105E9699" w:rsidR="00A1358F" w:rsidRDefault="00A1358F">
          <w:pPr>
            <w:pStyle w:val="TOC1"/>
            <w:tabs>
              <w:tab w:val="right" w:leader="dot" w:pos="8630"/>
            </w:tabs>
            <w:rPr>
              <w:noProof/>
              <w:kern w:val="2"/>
              <w:sz w:val="24"/>
              <w:szCs w:val="24"/>
              <w:lang w:val="nl-NL" w:eastAsia="nl-NL"/>
              <w14:ligatures w14:val="standardContextual"/>
            </w:rPr>
          </w:pPr>
          <w:hyperlink w:anchor="_Toc218611038" w:history="1">
            <w:r w:rsidRPr="0048015E">
              <w:rPr>
                <w:rStyle w:val="Hyperlink"/>
                <w:rFonts w:ascii="Arial" w:hAnsi="Arial" w:cs="Arial"/>
                <w:b/>
                <w:bCs/>
                <w:noProof/>
                <w:lang w:val="nl-NL"/>
              </w:rPr>
              <w:t>9. Functionele Scope (MoSCoW)</w:t>
            </w:r>
            <w:r>
              <w:rPr>
                <w:noProof/>
                <w:webHidden/>
              </w:rPr>
              <w:tab/>
            </w:r>
            <w:r>
              <w:rPr>
                <w:noProof/>
                <w:webHidden/>
              </w:rPr>
              <w:fldChar w:fldCharType="begin"/>
            </w:r>
            <w:r>
              <w:rPr>
                <w:noProof/>
                <w:webHidden/>
              </w:rPr>
              <w:instrText xml:space="preserve"> PAGEREF _Toc218611038 \h </w:instrText>
            </w:r>
            <w:r>
              <w:rPr>
                <w:noProof/>
                <w:webHidden/>
              </w:rPr>
            </w:r>
            <w:r>
              <w:rPr>
                <w:noProof/>
                <w:webHidden/>
              </w:rPr>
              <w:fldChar w:fldCharType="separate"/>
            </w:r>
            <w:r>
              <w:rPr>
                <w:noProof/>
                <w:webHidden/>
              </w:rPr>
              <w:t>13</w:t>
            </w:r>
            <w:r>
              <w:rPr>
                <w:noProof/>
                <w:webHidden/>
              </w:rPr>
              <w:fldChar w:fldCharType="end"/>
            </w:r>
          </w:hyperlink>
        </w:p>
        <w:p w14:paraId="35BA452A" w14:textId="5C77B6A2" w:rsidR="00A1358F" w:rsidRDefault="00A1358F">
          <w:pPr>
            <w:pStyle w:val="TOC1"/>
            <w:tabs>
              <w:tab w:val="right" w:leader="dot" w:pos="8630"/>
            </w:tabs>
            <w:rPr>
              <w:noProof/>
              <w:kern w:val="2"/>
              <w:sz w:val="24"/>
              <w:szCs w:val="24"/>
              <w:lang w:val="nl-NL" w:eastAsia="nl-NL"/>
              <w14:ligatures w14:val="standardContextual"/>
            </w:rPr>
          </w:pPr>
          <w:hyperlink w:anchor="_Toc218611039" w:history="1">
            <w:r w:rsidRPr="0048015E">
              <w:rPr>
                <w:rStyle w:val="Hyperlink"/>
                <w:rFonts w:ascii="Arial" w:hAnsi="Arial" w:cs="Arial"/>
                <w:b/>
                <w:bCs/>
                <w:noProof/>
                <w:lang w:val="nl-NL"/>
              </w:rPr>
              <w:t>10. Eindconclusie</w:t>
            </w:r>
            <w:r>
              <w:rPr>
                <w:noProof/>
                <w:webHidden/>
              </w:rPr>
              <w:tab/>
            </w:r>
            <w:r>
              <w:rPr>
                <w:noProof/>
                <w:webHidden/>
              </w:rPr>
              <w:fldChar w:fldCharType="begin"/>
            </w:r>
            <w:r>
              <w:rPr>
                <w:noProof/>
                <w:webHidden/>
              </w:rPr>
              <w:instrText xml:space="preserve"> PAGEREF _Toc218611039 \h </w:instrText>
            </w:r>
            <w:r>
              <w:rPr>
                <w:noProof/>
                <w:webHidden/>
              </w:rPr>
            </w:r>
            <w:r>
              <w:rPr>
                <w:noProof/>
                <w:webHidden/>
              </w:rPr>
              <w:fldChar w:fldCharType="separate"/>
            </w:r>
            <w:r>
              <w:rPr>
                <w:noProof/>
                <w:webHidden/>
              </w:rPr>
              <w:t>13</w:t>
            </w:r>
            <w:r>
              <w:rPr>
                <w:noProof/>
                <w:webHidden/>
              </w:rPr>
              <w:fldChar w:fldCharType="end"/>
            </w:r>
          </w:hyperlink>
        </w:p>
        <w:p w14:paraId="272887F8" w14:textId="45FC1F52" w:rsidR="00A1358F" w:rsidRPr="007C4B6F" w:rsidRDefault="00A1358F" w:rsidP="00A1358F">
          <w:pPr>
            <w:rPr>
              <w:rFonts w:ascii="Arial" w:hAnsi="Arial" w:cs="Arial"/>
            </w:rPr>
          </w:pPr>
          <w:r w:rsidRPr="007C4B6F">
            <w:rPr>
              <w:rFonts w:ascii="Arial" w:hAnsi="Arial" w:cs="Arial"/>
              <w:b/>
              <w:bCs/>
              <w:noProof/>
            </w:rPr>
            <w:fldChar w:fldCharType="end"/>
          </w:r>
        </w:p>
      </w:sdtContent>
    </w:sdt>
    <w:p w14:paraId="58F4F36F" w14:textId="77777777" w:rsidR="00A1358F" w:rsidRPr="007C4B6F" w:rsidRDefault="00A1358F" w:rsidP="00A1358F">
      <w:pPr>
        <w:rPr>
          <w:rFonts w:ascii="Arial" w:eastAsiaTheme="majorEastAsia" w:hAnsi="Arial" w:cs="Arial"/>
          <w:b/>
          <w:bCs/>
          <w:color w:val="0F4761" w:themeColor="accent1" w:themeShade="BF"/>
          <w:sz w:val="28"/>
          <w:szCs w:val="28"/>
          <w:lang w:val="nl-NL"/>
        </w:rPr>
      </w:pPr>
      <w:r w:rsidRPr="007C4B6F">
        <w:rPr>
          <w:rFonts w:ascii="Arial" w:hAnsi="Arial" w:cs="Arial"/>
          <w:lang w:val="nl-NL"/>
        </w:rPr>
        <w:br w:type="page"/>
      </w:r>
    </w:p>
    <w:p w14:paraId="482BC7F5" w14:textId="77777777" w:rsidR="00A1358F" w:rsidRPr="007C4B6F" w:rsidRDefault="00A1358F" w:rsidP="00A1358F">
      <w:pPr>
        <w:pStyle w:val="Heading1"/>
        <w:rPr>
          <w:rFonts w:ascii="Arial" w:hAnsi="Arial" w:cs="Arial"/>
          <w:b/>
          <w:bCs/>
          <w:lang w:val="nl-NL"/>
        </w:rPr>
      </w:pPr>
      <w:bookmarkStart w:id="0" w:name="_Toc218611012"/>
      <w:r w:rsidRPr="007C4B6F">
        <w:rPr>
          <w:rFonts w:ascii="Arial" w:hAnsi="Arial" w:cs="Arial"/>
          <w:b/>
          <w:bCs/>
          <w:lang w:val="nl-NL"/>
        </w:rPr>
        <w:lastRenderedPageBreak/>
        <w:t>Inleiding</w:t>
      </w:r>
      <w:bookmarkEnd w:id="0"/>
    </w:p>
    <w:p w14:paraId="52A2EBA7" w14:textId="099882D1" w:rsidR="00A1358F" w:rsidRPr="007C4B6F" w:rsidRDefault="00A1358F" w:rsidP="00A1358F">
      <w:pPr>
        <w:rPr>
          <w:rFonts w:ascii="Arial" w:hAnsi="Arial" w:cs="Arial"/>
          <w:lang w:val="nl-NL"/>
        </w:rPr>
      </w:pPr>
      <w:r w:rsidRPr="007C4B6F">
        <w:rPr>
          <w:rFonts w:ascii="Arial" w:hAnsi="Arial" w:cs="Arial"/>
          <w:lang w:val="nl-NL"/>
        </w:rPr>
        <w:t>Dit software-</w:t>
      </w:r>
      <w:r w:rsidR="0038185A" w:rsidRPr="007C4B6F">
        <w:rPr>
          <w:rFonts w:ascii="Arial" w:hAnsi="Arial" w:cs="Arial"/>
          <w:lang w:val="nl-NL"/>
        </w:rPr>
        <w:t>Adviesdocument</w:t>
      </w:r>
      <w:r w:rsidRPr="007C4B6F">
        <w:rPr>
          <w:rFonts w:ascii="Arial" w:hAnsi="Arial" w:cs="Arial"/>
          <w:lang w:val="nl-NL"/>
        </w:rPr>
        <w:t xml:space="preserve"> is opgesteld op basis van de uitgevoerde software-analyse rondom Health &amp; Safety Compliance bij FreshChoice. In de analyse is vastgesteld dat klanten met voedselallergieën momenteel onvoldoende actief worden ondersteund tijdens het </w:t>
      </w:r>
      <w:r w:rsidR="0038185A" w:rsidRPr="007C4B6F">
        <w:rPr>
          <w:rFonts w:ascii="Arial" w:hAnsi="Arial" w:cs="Arial"/>
          <w:lang w:val="nl-NL"/>
        </w:rPr>
        <w:t>onlinebestelproces</w:t>
      </w:r>
      <w:r w:rsidRPr="007C4B6F">
        <w:rPr>
          <w:rFonts w:ascii="Arial" w:hAnsi="Arial" w:cs="Arial"/>
          <w:lang w:val="nl-NL"/>
        </w:rPr>
        <w:t>, wat kan leiden tot gezondheidsrisico’s en verhoogde aansprakelijkheid voor de organisatie.</w:t>
      </w:r>
    </w:p>
    <w:p w14:paraId="4F3743DA" w14:textId="77777777" w:rsidR="00A1358F" w:rsidRPr="007C4B6F" w:rsidRDefault="00A1358F" w:rsidP="00A1358F">
      <w:pPr>
        <w:rPr>
          <w:rFonts w:ascii="Arial" w:hAnsi="Arial" w:cs="Arial"/>
          <w:lang w:val="nl-NL"/>
        </w:rPr>
      </w:pPr>
      <w:r w:rsidRPr="007C4B6F">
        <w:rPr>
          <w:rFonts w:ascii="Arial" w:hAnsi="Arial" w:cs="Arial"/>
          <w:lang w:val="nl-NL"/>
        </w:rPr>
        <w:t>Dit document beantwoordt de adviesvraag:</w:t>
      </w:r>
      <w:r w:rsidRPr="007C4B6F">
        <w:rPr>
          <w:rFonts w:ascii="Arial" w:hAnsi="Arial" w:cs="Arial"/>
          <w:lang w:val="nl-NL"/>
        </w:rPr>
        <w:br/>
      </w:r>
      <w:r w:rsidRPr="007C4B6F">
        <w:rPr>
          <w:rFonts w:ascii="Arial" w:hAnsi="Arial" w:cs="Arial"/>
          <w:b/>
          <w:bCs/>
          <w:lang w:val="nl-NL"/>
        </w:rPr>
        <w:t>“Gezien de analyse, wat is de meest geschikte oplossingsrichting binnen de gestelde projectkaders?”</w:t>
      </w:r>
    </w:p>
    <w:p w14:paraId="1632E866" w14:textId="77777777" w:rsidR="00A1358F" w:rsidRPr="007C4B6F" w:rsidRDefault="00A1358F" w:rsidP="00A1358F">
      <w:pPr>
        <w:rPr>
          <w:rFonts w:ascii="Arial" w:hAnsi="Arial" w:cs="Arial"/>
          <w:lang w:val="nl-NL"/>
        </w:rPr>
      </w:pPr>
      <w:r w:rsidRPr="007C4B6F">
        <w:rPr>
          <w:rFonts w:ascii="Arial" w:hAnsi="Arial" w:cs="Arial"/>
          <w:lang w:val="nl-NL"/>
        </w:rPr>
        <w:t>Het advies is richtinggevend, onderbouwd en opgesteld binnen de context van een HBO-ICT proof-of-concept project.</w:t>
      </w:r>
    </w:p>
    <w:p w14:paraId="3A0A619A" w14:textId="77777777" w:rsidR="00A1358F" w:rsidRPr="007C4B6F" w:rsidRDefault="00A1358F" w:rsidP="00A1358F">
      <w:pPr>
        <w:rPr>
          <w:rFonts w:ascii="Arial" w:eastAsiaTheme="majorEastAsia" w:hAnsi="Arial" w:cs="Arial"/>
          <w:b/>
          <w:bCs/>
          <w:color w:val="0F4761" w:themeColor="accent1" w:themeShade="BF"/>
          <w:sz w:val="28"/>
          <w:szCs w:val="28"/>
          <w:lang w:val="nl-NL"/>
        </w:rPr>
      </w:pPr>
      <w:r w:rsidRPr="007C4B6F">
        <w:rPr>
          <w:rFonts w:ascii="Arial" w:hAnsi="Arial" w:cs="Arial"/>
          <w:lang w:val="nl-NL"/>
        </w:rPr>
        <w:br w:type="page"/>
      </w:r>
    </w:p>
    <w:p w14:paraId="3B4F34E6" w14:textId="77777777" w:rsidR="00A1358F" w:rsidRPr="007C4B6F" w:rsidRDefault="00A1358F" w:rsidP="00A1358F">
      <w:pPr>
        <w:pStyle w:val="Heading1"/>
        <w:rPr>
          <w:rFonts w:ascii="Arial" w:hAnsi="Arial" w:cs="Arial"/>
          <w:b/>
          <w:bCs/>
          <w:lang w:val="nl-NL"/>
        </w:rPr>
      </w:pPr>
      <w:bookmarkStart w:id="1" w:name="_Toc218611013"/>
      <w:r w:rsidRPr="007C4B6F">
        <w:rPr>
          <w:rFonts w:ascii="Arial" w:hAnsi="Arial" w:cs="Arial"/>
          <w:b/>
          <w:bCs/>
          <w:lang w:val="nl-NL"/>
        </w:rPr>
        <w:lastRenderedPageBreak/>
        <w:t>Samenvattend Advies</w:t>
      </w:r>
      <w:bookmarkEnd w:id="1"/>
    </w:p>
    <w:p w14:paraId="68AD413B" w14:textId="1F513DF5" w:rsidR="00A1358F" w:rsidRPr="007C4B6F" w:rsidRDefault="00A1358F" w:rsidP="00A1358F">
      <w:pPr>
        <w:rPr>
          <w:rFonts w:ascii="Arial" w:hAnsi="Arial" w:cs="Arial"/>
          <w:lang w:val="nl-NL"/>
        </w:rPr>
      </w:pPr>
      <w:r w:rsidRPr="007C4B6F">
        <w:rPr>
          <w:rFonts w:ascii="Arial" w:hAnsi="Arial" w:cs="Arial"/>
          <w:lang w:val="nl-NL"/>
        </w:rPr>
        <w:t xml:space="preserve">Uit de analyse blijkt dat het primaire risico voor FreshChoice niet ligt in het ontbreken van allergeneninformatie, maar in de passieve en gefragmenteerde wijze waarop deze informatie momenteel wordt aangeboden binnen het </w:t>
      </w:r>
      <w:r w:rsidR="0038185A" w:rsidRPr="007C4B6F">
        <w:rPr>
          <w:rFonts w:ascii="Arial" w:hAnsi="Arial" w:cs="Arial"/>
          <w:lang w:val="nl-NL"/>
        </w:rPr>
        <w:t>onlinebestelproces</w:t>
      </w:r>
      <w:r w:rsidRPr="007C4B6F">
        <w:rPr>
          <w:rFonts w:ascii="Arial" w:hAnsi="Arial" w:cs="Arial"/>
          <w:lang w:val="nl-NL"/>
        </w:rPr>
        <w:t>. Hoewel allergenen wettelijk verplicht worden vermeld, moeten klanten deze informatie zelf actief opzoeken en interpreteren. Dit leidt tot informatie-asymmetrie en vergroot de kans op menselijke fouten, met mogelijke gezondheidsincidenten, reputatieschade en juridische consequenties als gevolg.</w:t>
      </w:r>
    </w:p>
    <w:p w14:paraId="59AC60EE" w14:textId="77777777" w:rsidR="00A1358F" w:rsidRPr="007C4B6F" w:rsidRDefault="00A1358F" w:rsidP="00A1358F">
      <w:pPr>
        <w:rPr>
          <w:rFonts w:ascii="Arial" w:hAnsi="Arial" w:cs="Arial"/>
          <w:lang w:val="nl-NL"/>
        </w:rPr>
      </w:pPr>
      <w:r w:rsidRPr="007C4B6F">
        <w:rPr>
          <w:rFonts w:ascii="Arial" w:hAnsi="Arial" w:cs="Arial"/>
          <w:lang w:val="nl-NL"/>
        </w:rPr>
        <w:t xml:space="preserve">Rekening houdend met de vastgestelde projectkaders. Een effectieve ontwikkelperiode van </w:t>
      </w:r>
      <w:proofErr w:type="gramStart"/>
      <w:r w:rsidRPr="007C4B6F">
        <w:rPr>
          <w:rFonts w:ascii="Arial" w:hAnsi="Arial" w:cs="Arial"/>
          <w:lang w:val="nl-NL"/>
        </w:rPr>
        <w:t>circa</w:t>
      </w:r>
      <w:proofErr w:type="gramEnd"/>
      <w:r w:rsidRPr="007C4B6F">
        <w:rPr>
          <w:rFonts w:ascii="Arial" w:hAnsi="Arial" w:cs="Arial"/>
          <w:lang w:val="nl-NL"/>
        </w:rPr>
        <w:t xml:space="preserve"> 3,5 week, een nul-budget, lokale uitvoering en het proof-of-concept karakter. Wordt geadviseerd om deze problematiek te adresseren door middel van een </w:t>
      </w:r>
      <w:r w:rsidRPr="007C4B6F">
        <w:rPr>
          <w:rFonts w:ascii="Arial" w:hAnsi="Arial" w:cs="Arial"/>
          <w:b/>
          <w:bCs/>
          <w:lang w:val="nl-NL"/>
        </w:rPr>
        <w:t>POC-bestelwebsite</w:t>
      </w:r>
      <w:r w:rsidRPr="007C4B6F">
        <w:rPr>
          <w:rFonts w:ascii="Arial" w:hAnsi="Arial" w:cs="Arial"/>
          <w:lang w:val="nl-NL"/>
        </w:rPr>
        <w:t xml:space="preserve"> die actief ondersteuning biedt tijdens het bestelproces.</w:t>
      </w:r>
    </w:p>
    <w:p w14:paraId="450F64E6" w14:textId="77777777" w:rsidR="00A1358F" w:rsidRPr="007C4B6F" w:rsidRDefault="00A1358F" w:rsidP="00A1358F">
      <w:pPr>
        <w:rPr>
          <w:rFonts w:ascii="Arial" w:hAnsi="Arial" w:cs="Arial"/>
          <w:lang w:val="nl-NL"/>
        </w:rPr>
      </w:pPr>
      <w:r w:rsidRPr="007C4B6F">
        <w:rPr>
          <w:rFonts w:ascii="Arial" w:hAnsi="Arial" w:cs="Arial"/>
          <w:lang w:val="nl-NL"/>
        </w:rPr>
        <w:t xml:space="preserve">Concreet wordt aanbevolen om een </w:t>
      </w:r>
      <w:r w:rsidRPr="007C4B6F">
        <w:rPr>
          <w:rFonts w:ascii="Arial" w:hAnsi="Arial" w:cs="Arial"/>
          <w:b/>
          <w:bCs/>
          <w:lang w:val="nl-NL"/>
        </w:rPr>
        <w:t>POC-bestelwebsite</w:t>
      </w:r>
      <w:r w:rsidRPr="007C4B6F">
        <w:rPr>
          <w:rFonts w:ascii="Arial" w:hAnsi="Arial" w:cs="Arial"/>
          <w:lang w:val="nl-NL"/>
        </w:rPr>
        <w:t xml:space="preserve"> te realiseren waarin gebruikers een account kunnen aanmaken en expliciet hun allergieën kunnen vastleggen (lactose, noten en gluten). Door deze allergiegegevens automatisch te koppelen aan productinformatie kunnen onveilige producten direct worden gemarkeerd, gefilterd of uitgesloten. Hiermee wordt de kans op fouten aantoonbaar verkleind en wordt geborgd dat wettelijk verplichte allergeneninformatie vóór afronding van de aankoop begrijpelijk en zichtbaar is, </w:t>
      </w:r>
      <w:proofErr w:type="gramStart"/>
      <w:r w:rsidRPr="007C4B6F">
        <w:rPr>
          <w:rFonts w:ascii="Arial" w:hAnsi="Arial" w:cs="Arial"/>
          <w:lang w:val="nl-NL"/>
        </w:rPr>
        <w:t>conform</w:t>
      </w:r>
      <w:proofErr w:type="gramEnd"/>
      <w:r w:rsidRPr="007C4B6F">
        <w:rPr>
          <w:rFonts w:ascii="Arial" w:hAnsi="Arial" w:cs="Arial"/>
          <w:lang w:val="nl-NL"/>
        </w:rPr>
        <w:t xml:space="preserve"> Verordening (EU) 1169/2011.</w:t>
      </w:r>
    </w:p>
    <w:p w14:paraId="7A9EAE9B" w14:textId="77777777" w:rsidR="00A1358F" w:rsidRPr="007C4B6F" w:rsidRDefault="00A1358F" w:rsidP="00A1358F">
      <w:pPr>
        <w:rPr>
          <w:rFonts w:ascii="Arial" w:hAnsi="Arial" w:cs="Arial"/>
          <w:lang w:val="nl-NL"/>
        </w:rPr>
      </w:pPr>
      <w:r w:rsidRPr="007C4B6F">
        <w:rPr>
          <w:rFonts w:ascii="Arial" w:hAnsi="Arial" w:cs="Arial"/>
          <w:lang w:val="nl-NL"/>
        </w:rPr>
        <w:t xml:space="preserve">De technische realisatie van deze oplossing wordt geadviseerd op basis van een </w:t>
      </w:r>
      <w:r w:rsidRPr="007C4B6F">
        <w:rPr>
          <w:rFonts w:ascii="Arial" w:hAnsi="Arial" w:cs="Arial"/>
          <w:b/>
          <w:bCs/>
          <w:lang w:val="nl-NL"/>
        </w:rPr>
        <w:t>React-frontend</w:t>
      </w:r>
      <w:r w:rsidRPr="007C4B6F">
        <w:rPr>
          <w:rFonts w:ascii="Arial" w:hAnsi="Arial" w:cs="Arial"/>
          <w:lang w:val="nl-NL"/>
        </w:rPr>
        <w:t xml:space="preserve">, een </w:t>
      </w:r>
      <w:r w:rsidRPr="007C4B6F">
        <w:rPr>
          <w:rFonts w:ascii="Arial" w:hAnsi="Arial" w:cs="Arial"/>
          <w:b/>
          <w:bCs/>
          <w:lang w:val="nl-NL"/>
        </w:rPr>
        <w:t>Node.js (Express) backend</w:t>
      </w:r>
      <w:r w:rsidRPr="007C4B6F">
        <w:rPr>
          <w:rFonts w:ascii="Arial" w:hAnsi="Arial" w:cs="Arial"/>
          <w:lang w:val="nl-NL"/>
        </w:rPr>
        <w:t xml:space="preserve"> en een </w:t>
      </w:r>
      <w:r w:rsidRPr="007C4B6F">
        <w:rPr>
          <w:rFonts w:ascii="Arial" w:hAnsi="Arial" w:cs="Arial"/>
          <w:b/>
          <w:bCs/>
          <w:lang w:val="nl-NL"/>
        </w:rPr>
        <w:t>relationele database</w:t>
      </w:r>
      <w:r w:rsidRPr="007C4B6F">
        <w:rPr>
          <w:rFonts w:ascii="Arial" w:hAnsi="Arial" w:cs="Arial"/>
          <w:lang w:val="nl-NL"/>
        </w:rPr>
        <w:t>. Deze stack biedt de beste balans tussen ontwikkelsnelheid, beheersbaarheid en realisme binnen de beschikbare tijd en middelen. Hoewel de oplossing niet productiegericht is, levert de POC duidelijke strategische waarde door risico’s inzichtelijk te maken en FreshChoice een onderbouwd besliskader te bieden voor verdere investering.</w:t>
      </w:r>
    </w:p>
    <w:p w14:paraId="349D7575" w14:textId="77777777" w:rsidR="00A1358F" w:rsidRPr="007C4B6F" w:rsidRDefault="00A1358F" w:rsidP="00A1358F">
      <w:pPr>
        <w:rPr>
          <w:rFonts w:ascii="Arial" w:hAnsi="Arial" w:cs="Arial"/>
          <w:lang w:val="nl-NL"/>
        </w:rPr>
      </w:pPr>
    </w:p>
    <w:p w14:paraId="17AFDACE" w14:textId="77777777" w:rsidR="00A1358F" w:rsidRPr="007C4B6F" w:rsidRDefault="00A1358F" w:rsidP="00A1358F">
      <w:pPr>
        <w:rPr>
          <w:rFonts w:ascii="Arial" w:hAnsi="Arial" w:cs="Arial"/>
          <w:b/>
          <w:bCs/>
          <w:lang w:val="nl-NL"/>
        </w:rPr>
      </w:pPr>
      <w:r w:rsidRPr="007C4B6F">
        <w:rPr>
          <w:rFonts w:ascii="Arial" w:hAnsi="Arial" w:cs="Arial"/>
          <w:b/>
          <w:bCs/>
          <w:lang w:val="nl-NL"/>
        </w:rPr>
        <w:br w:type="page"/>
      </w:r>
    </w:p>
    <w:p w14:paraId="5069C762" w14:textId="77777777" w:rsidR="00A1358F" w:rsidRPr="007C4B6F" w:rsidRDefault="00A1358F" w:rsidP="00A1358F">
      <w:pPr>
        <w:pStyle w:val="Heading1"/>
        <w:rPr>
          <w:rFonts w:ascii="Arial" w:hAnsi="Arial" w:cs="Arial"/>
          <w:b/>
          <w:bCs/>
          <w:lang w:val="nl-NL"/>
        </w:rPr>
      </w:pPr>
      <w:bookmarkStart w:id="2" w:name="_Toc218611014"/>
      <w:r w:rsidRPr="007C4B6F">
        <w:rPr>
          <w:rFonts w:ascii="Arial" w:hAnsi="Arial" w:cs="Arial"/>
          <w:b/>
          <w:bCs/>
          <w:lang w:val="nl-NL"/>
        </w:rPr>
        <w:lastRenderedPageBreak/>
        <w:t>1. Projectkaders &amp; Context (Beslisgrenzen)</w:t>
      </w:r>
      <w:bookmarkEnd w:id="2"/>
    </w:p>
    <w:p w14:paraId="0512DD70" w14:textId="77777777" w:rsidR="00A1358F" w:rsidRPr="007C4B6F" w:rsidRDefault="00A1358F" w:rsidP="00A1358F">
      <w:pPr>
        <w:pStyle w:val="Heading2"/>
        <w:rPr>
          <w:rFonts w:ascii="Arial" w:hAnsi="Arial" w:cs="Arial"/>
          <w:b/>
          <w:bCs/>
          <w:lang w:val="nl-NL"/>
        </w:rPr>
      </w:pPr>
      <w:bookmarkStart w:id="3" w:name="_Toc218611015"/>
      <w:r w:rsidRPr="007C4B6F">
        <w:rPr>
          <w:rFonts w:ascii="Arial" w:hAnsi="Arial" w:cs="Arial"/>
          <w:b/>
          <w:bCs/>
          <w:lang w:val="nl-NL"/>
        </w:rPr>
        <w:t>1.1 Projectduur</w:t>
      </w:r>
      <w:bookmarkEnd w:id="3"/>
    </w:p>
    <w:p w14:paraId="3FC5B534" w14:textId="040BAA2E" w:rsidR="00A1358F" w:rsidRPr="007C4B6F" w:rsidRDefault="00A1358F" w:rsidP="00A1358F">
      <w:pPr>
        <w:numPr>
          <w:ilvl w:val="0"/>
          <w:numId w:val="43"/>
        </w:numPr>
        <w:rPr>
          <w:rFonts w:ascii="Arial" w:hAnsi="Arial" w:cs="Arial"/>
          <w:lang w:val="nl-NL"/>
        </w:rPr>
      </w:pPr>
      <w:r w:rsidRPr="007C4B6F">
        <w:rPr>
          <w:rFonts w:ascii="Arial" w:hAnsi="Arial" w:cs="Arial"/>
          <w:lang w:val="nl-NL"/>
        </w:rPr>
        <w:t>Totale projectduur: 4,5 weken</w:t>
      </w:r>
      <w:r w:rsidR="0038185A">
        <w:rPr>
          <w:rFonts w:ascii="Arial" w:hAnsi="Arial" w:cs="Arial"/>
          <w:lang w:val="nl-NL"/>
        </w:rPr>
        <w:t>;</w:t>
      </w:r>
    </w:p>
    <w:p w14:paraId="1EC5697A" w14:textId="70804609" w:rsidR="00A1358F" w:rsidRPr="007C4B6F" w:rsidRDefault="00A1358F" w:rsidP="00A1358F">
      <w:pPr>
        <w:numPr>
          <w:ilvl w:val="0"/>
          <w:numId w:val="43"/>
        </w:numPr>
        <w:rPr>
          <w:rFonts w:ascii="Arial" w:hAnsi="Arial" w:cs="Arial"/>
          <w:lang w:val="nl-NL"/>
        </w:rPr>
      </w:pPr>
      <w:r w:rsidRPr="007C4B6F">
        <w:rPr>
          <w:rFonts w:ascii="Arial" w:hAnsi="Arial" w:cs="Arial"/>
          <w:lang w:val="nl-NL"/>
        </w:rPr>
        <w:t xml:space="preserve">Effectieve ontwikkelperiode: </w:t>
      </w:r>
      <w:proofErr w:type="gramStart"/>
      <w:r w:rsidRPr="007C4B6F">
        <w:rPr>
          <w:rFonts w:ascii="Arial" w:hAnsi="Arial" w:cs="Arial"/>
          <w:lang w:val="nl-NL"/>
        </w:rPr>
        <w:t>circa</w:t>
      </w:r>
      <w:proofErr w:type="gramEnd"/>
      <w:r w:rsidRPr="007C4B6F">
        <w:rPr>
          <w:rFonts w:ascii="Arial" w:hAnsi="Arial" w:cs="Arial"/>
          <w:lang w:val="nl-NL"/>
        </w:rPr>
        <w:t xml:space="preserve"> 3,5 week (vanwege tussentijdse presentatie)</w:t>
      </w:r>
      <w:r w:rsidR="0038185A">
        <w:rPr>
          <w:rFonts w:ascii="Arial" w:hAnsi="Arial" w:cs="Arial"/>
          <w:lang w:val="nl-NL"/>
        </w:rPr>
        <w:t>;</w:t>
      </w:r>
    </w:p>
    <w:p w14:paraId="166C4224" w14:textId="517E2C8F" w:rsidR="00A1358F" w:rsidRPr="007C4B6F" w:rsidRDefault="00A1358F" w:rsidP="00A1358F">
      <w:pPr>
        <w:numPr>
          <w:ilvl w:val="0"/>
          <w:numId w:val="43"/>
        </w:numPr>
        <w:rPr>
          <w:rFonts w:ascii="Arial" w:hAnsi="Arial" w:cs="Arial"/>
          <w:lang w:val="nl-NL"/>
        </w:rPr>
      </w:pPr>
      <w:r w:rsidRPr="007C4B6F">
        <w:rPr>
          <w:rFonts w:ascii="Arial" w:hAnsi="Arial" w:cs="Arial"/>
          <w:lang w:val="nl-NL"/>
        </w:rPr>
        <w:t>Eindmoment: eindpresentatie met demonstratie van de POC</w:t>
      </w:r>
      <w:r w:rsidR="0038185A">
        <w:rPr>
          <w:rFonts w:ascii="Arial" w:hAnsi="Arial" w:cs="Arial"/>
          <w:lang w:val="nl-NL"/>
        </w:rPr>
        <w:t>;</w:t>
      </w:r>
    </w:p>
    <w:p w14:paraId="52322A3B" w14:textId="77777777" w:rsidR="00A1358F" w:rsidRPr="007C4B6F" w:rsidRDefault="00A1358F" w:rsidP="00A1358F">
      <w:pPr>
        <w:rPr>
          <w:rFonts w:ascii="Arial" w:hAnsi="Arial" w:cs="Arial"/>
          <w:lang w:val="nl-NL"/>
        </w:rPr>
      </w:pPr>
      <w:r w:rsidRPr="007C4B6F">
        <w:rPr>
          <w:rFonts w:ascii="Arial" w:hAnsi="Arial" w:cs="Arial"/>
          <w:lang w:val="nl-NL"/>
        </w:rPr>
        <w:t>De beperkte doorlooptijd vereist een strikte focus op kernfunctionaliteit en het vermijden van scope-uitbreiding.</w:t>
      </w:r>
    </w:p>
    <w:p w14:paraId="698AFA63" w14:textId="77777777" w:rsidR="00A1358F" w:rsidRPr="007C4B6F" w:rsidRDefault="00A1358F" w:rsidP="00A1358F">
      <w:pPr>
        <w:pStyle w:val="Heading2"/>
        <w:rPr>
          <w:rFonts w:ascii="Arial" w:hAnsi="Arial" w:cs="Arial"/>
          <w:b/>
          <w:bCs/>
          <w:lang w:val="nl-NL"/>
        </w:rPr>
      </w:pPr>
      <w:bookmarkStart w:id="4" w:name="_Toc218611016"/>
      <w:r w:rsidRPr="007C4B6F">
        <w:rPr>
          <w:rFonts w:ascii="Arial" w:hAnsi="Arial" w:cs="Arial"/>
          <w:b/>
          <w:bCs/>
          <w:lang w:val="nl-NL"/>
        </w:rPr>
        <w:t>1.2 Beschikbare ontwikkeltijd</w:t>
      </w:r>
      <w:bookmarkEnd w:id="4"/>
    </w:p>
    <w:p w14:paraId="13B4A9D2" w14:textId="2F4988FC" w:rsidR="00A1358F" w:rsidRPr="007C4B6F" w:rsidRDefault="00A1358F" w:rsidP="00A1358F">
      <w:pPr>
        <w:numPr>
          <w:ilvl w:val="0"/>
          <w:numId w:val="44"/>
        </w:numPr>
        <w:rPr>
          <w:rFonts w:ascii="Arial" w:hAnsi="Arial" w:cs="Arial"/>
          <w:lang w:val="nl-NL"/>
        </w:rPr>
      </w:pPr>
      <w:r w:rsidRPr="007C4B6F">
        <w:rPr>
          <w:rFonts w:ascii="Arial" w:hAnsi="Arial" w:cs="Arial"/>
          <w:lang w:val="nl-NL"/>
        </w:rPr>
        <w:t>Werkdagen: 5 dagen per week</w:t>
      </w:r>
      <w:r w:rsidR="0038185A">
        <w:rPr>
          <w:rFonts w:ascii="Arial" w:hAnsi="Arial" w:cs="Arial"/>
          <w:lang w:val="nl-NL"/>
        </w:rPr>
        <w:t>;</w:t>
      </w:r>
    </w:p>
    <w:p w14:paraId="14E38873" w14:textId="625AD3DA" w:rsidR="00A1358F" w:rsidRPr="007C4B6F" w:rsidRDefault="00A1358F" w:rsidP="00A1358F">
      <w:pPr>
        <w:numPr>
          <w:ilvl w:val="0"/>
          <w:numId w:val="44"/>
        </w:numPr>
        <w:rPr>
          <w:rFonts w:ascii="Arial" w:hAnsi="Arial" w:cs="Arial"/>
          <w:lang w:val="nl-NL"/>
        </w:rPr>
      </w:pPr>
      <w:r w:rsidRPr="007C4B6F">
        <w:rPr>
          <w:rFonts w:ascii="Arial" w:hAnsi="Arial" w:cs="Arial"/>
          <w:lang w:val="nl-NL"/>
        </w:rPr>
        <w:t xml:space="preserve">Tijd per dag: 09:00 – </w:t>
      </w:r>
      <w:proofErr w:type="gramStart"/>
      <w:r w:rsidRPr="007C4B6F">
        <w:rPr>
          <w:rFonts w:ascii="Arial" w:hAnsi="Arial" w:cs="Arial"/>
          <w:lang w:val="nl-NL"/>
        </w:rPr>
        <w:t>16:00</w:t>
      </w:r>
      <w:r w:rsidR="0038185A">
        <w:rPr>
          <w:rFonts w:ascii="Arial" w:hAnsi="Arial" w:cs="Arial"/>
          <w:lang w:val="nl-NL"/>
        </w:rPr>
        <w:t>;;</w:t>
      </w:r>
      <w:proofErr w:type="gramEnd"/>
    </w:p>
    <w:p w14:paraId="77F66F3A" w14:textId="1315E677" w:rsidR="00A1358F" w:rsidRPr="007C4B6F" w:rsidRDefault="00A1358F" w:rsidP="00A1358F">
      <w:pPr>
        <w:numPr>
          <w:ilvl w:val="0"/>
          <w:numId w:val="44"/>
        </w:numPr>
        <w:rPr>
          <w:rFonts w:ascii="Arial" w:hAnsi="Arial" w:cs="Arial"/>
          <w:lang w:val="nl-NL"/>
        </w:rPr>
      </w:pPr>
      <w:r w:rsidRPr="007C4B6F">
        <w:rPr>
          <w:rFonts w:ascii="Arial" w:hAnsi="Arial" w:cs="Arial"/>
          <w:lang w:val="nl-NL"/>
        </w:rPr>
        <w:t>Projectvorm: groepsproject</w:t>
      </w:r>
      <w:r w:rsidR="0038185A">
        <w:rPr>
          <w:rFonts w:ascii="Arial" w:hAnsi="Arial" w:cs="Arial"/>
          <w:lang w:val="nl-NL"/>
        </w:rPr>
        <w:t>;</w:t>
      </w:r>
    </w:p>
    <w:p w14:paraId="441600E7" w14:textId="77777777" w:rsidR="00A1358F" w:rsidRPr="007C4B6F" w:rsidRDefault="00A1358F" w:rsidP="00A1358F">
      <w:pPr>
        <w:rPr>
          <w:rFonts w:ascii="Arial" w:hAnsi="Arial" w:cs="Arial"/>
          <w:lang w:val="nl-NL"/>
        </w:rPr>
      </w:pPr>
      <w:r w:rsidRPr="007C4B6F">
        <w:rPr>
          <w:rFonts w:ascii="Arial" w:hAnsi="Arial" w:cs="Arial"/>
          <w:lang w:val="nl-NL"/>
        </w:rPr>
        <w:t>De beschikbare tijd wordt verdeeld over:</w:t>
      </w:r>
    </w:p>
    <w:p w14:paraId="1B2D6913" w14:textId="4D67EFAE" w:rsidR="00A1358F" w:rsidRPr="007C4B6F" w:rsidRDefault="0038185A" w:rsidP="00A1358F">
      <w:pPr>
        <w:numPr>
          <w:ilvl w:val="0"/>
          <w:numId w:val="45"/>
        </w:numPr>
        <w:rPr>
          <w:rFonts w:ascii="Arial" w:hAnsi="Arial" w:cs="Arial"/>
          <w:lang w:val="nl-NL"/>
        </w:rPr>
      </w:pPr>
      <w:r w:rsidRPr="007C4B6F">
        <w:rPr>
          <w:rFonts w:ascii="Arial" w:hAnsi="Arial" w:cs="Arial"/>
          <w:lang w:val="nl-NL"/>
        </w:rPr>
        <w:t>Softwareontwikkeling</w:t>
      </w:r>
      <w:r w:rsidR="00A1358F" w:rsidRPr="007C4B6F">
        <w:rPr>
          <w:rFonts w:ascii="Arial" w:hAnsi="Arial" w:cs="Arial"/>
          <w:lang w:val="nl-NL"/>
        </w:rPr>
        <w:t>;</w:t>
      </w:r>
    </w:p>
    <w:p w14:paraId="3824B87F" w14:textId="14B9D80F" w:rsidR="00A1358F" w:rsidRPr="007C4B6F" w:rsidRDefault="0038185A" w:rsidP="00A1358F">
      <w:pPr>
        <w:numPr>
          <w:ilvl w:val="0"/>
          <w:numId w:val="45"/>
        </w:numPr>
        <w:rPr>
          <w:rFonts w:ascii="Arial" w:hAnsi="Arial" w:cs="Arial"/>
          <w:lang w:val="nl-NL"/>
        </w:rPr>
      </w:pPr>
      <w:r w:rsidRPr="007C4B6F">
        <w:rPr>
          <w:rFonts w:ascii="Arial" w:hAnsi="Arial" w:cs="Arial"/>
          <w:lang w:val="nl-NL"/>
        </w:rPr>
        <w:t>Documentatie</w:t>
      </w:r>
      <w:r w:rsidR="00A1358F" w:rsidRPr="007C4B6F">
        <w:rPr>
          <w:rFonts w:ascii="Arial" w:hAnsi="Arial" w:cs="Arial"/>
          <w:lang w:val="nl-NL"/>
        </w:rPr>
        <w:t>;</w:t>
      </w:r>
    </w:p>
    <w:p w14:paraId="73C6BB9F" w14:textId="4D2EE482" w:rsidR="00A1358F" w:rsidRPr="007C4B6F" w:rsidRDefault="0038185A" w:rsidP="00A1358F">
      <w:pPr>
        <w:numPr>
          <w:ilvl w:val="0"/>
          <w:numId w:val="45"/>
        </w:numPr>
        <w:rPr>
          <w:rFonts w:ascii="Arial" w:hAnsi="Arial" w:cs="Arial"/>
          <w:lang w:val="nl-NL"/>
        </w:rPr>
      </w:pPr>
      <w:r w:rsidRPr="007C4B6F">
        <w:rPr>
          <w:rFonts w:ascii="Arial" w:hAnsi="Arial" w:cs="Arial"/>
          <w:lang w:val="nl-NL"/>
        </w:rPr>
        <w:t>Afstemming</w:t>
      </w:r>
      <w:r w:rsidR="00A1358F" w:rsidRPr="007C4B6F">
        <w:rPr>
          <w:rFonts w:ascii="Arial" w:hAnsi="Arial" w:cs="Arial"/>
          <w:lang w:val="nl-NL"/>
        </w:rPr>
        <w:t xml:space="preserve"> en presentatievoorbereiding;</w:t>
      </w:r>
    </w:p>
    <w:p w14:paraId="2A18BAA6" w14:textId="03ACB12E" w:rsidR="00A1358F" w:rsidRPr="007C4B6F" w:rsidRDefault="0038185A" w:rsidP="00A1358F">
      <w:pPr>
        <w:numPr>
          <w:ilvl w:val="0"/>
          <w:numId w:val="45"/>
        </w:numPr>
        <w:rPr>
          <w:rFonts w:ascii="Arial" w:hAnsi="Arial" w:cs="Arial"/>
          <w:lang w:val="nl-NL"/>
        </w:rPr>
      </w:pPr>
      <w:r w:rsidRPr="007C4B6F">
        <w:rPr>
          <w:rFonts w:ascii="Arial" w:hAnsi="Arial" w:cs="Arial"/>
          <w:lang w:val="nl-NL"/>
        </w:rPr>
        <w:t>Onvoorziene</w:t>
      </w:r>
      <w:r w:rsidR="00A1358F" w:rsidRPr="007C4B6F">
        <w:rPr>
          <w:rFonts w:ascii="Arial" w:hAnsi="Arial" w:cs="Arial"/>
          <w:lang w:val="nl-NL"/>
        </w:rPr>
        <w:t xml:space="preserve"> uitval</w:t>
      </w:r>
      <w:r>
        <w:rPr>
          <w:rFonts w:ascii="Arial" w:hAnsi="Arial" w:cs="Arial"/>
          <w:lang w:val="nl-NL"/>
        </w:rPr>
        <w:t>;</w:t>
      </w:r>
    </w:p>
    <w:p w14:paraId="11BD3DC3" w14:textId="1DD140FE" w:rsidR="00A1358F" w:rsidRPr="007C4B6F" w:rsidRDefault="00A1358F" w:rsidP="00A1358F">
      <w:pPr>
        <w:rPr>
          <w:rFonts w:ascii="Arial" w:hAnsi="Arial" w:cs="Arial"/>
          <w:lang w:val="nl-NL"/>
        </w:rPr>
      </w:pPr>
      <w:r w:rsidRPr="007C4B6F">
        <w:rPr>
          <w:rFonts w:ascii="Arial" w:hAnsi="Arial" w:cs="Arial"/>
          <w:lang w:val="nl-NL"/>
        </w:rPr>
        <w:t xml:space="preserve">Er wordt uitgegaan van een </w:t>
      </w:r>
      <w:r w:rsidR="0038185A" w:rsidRPr="007C4B6F">
        <w:rPr>
          <w:rFonts w:ascii="Arial" w:hAnsi="Arial" w:cs="Arial"/>
          <w:lang w:val="nl-NL"/>
        </w:rPr>
        <w:t>risico gecorrigeerde</w:t>
      </w:r>
      <w:r w:rsidRPr="007C4B6F">
        <w:rPr>
          <w:rFonts w:ascii="Arial" w:hAnsi="Arial" w:cs="Arial"/>
          <w:lang w:val="nl-NL"/>
        </w:rPr>
        <w:t xml:space="preserve"> capaciteit.</w:t>
      </w:r>
    </w:p>
    <w:p w14:paraId="23F711F2" w14:textId="77777777" w:rsidR="00A1358F" w:rsidRPr="007C4B6F" w:rsidRDefault="00A1358F" w:rsidP="00A1358F">
      <w:pPr>
        <w:pStyle w:val="Heading2"/>
        <w:rPr>
          <w:rFonts w:ascii="Arial" w:hAnsi="Arial" w:cs="Arial"/>
          <w:b/>
          <w:bCs/>
          <w:lang w:val="nl-NL"/>
        </w:rPr>
      </w:pPr>
      <w:bookmarkStart w:id="5" w:name="_Toc218611017"/>
      <w:r w:rsidRPr="007C4B6F">
        <w:rPr>
          <w:rFonts w:ascii="Arial" w:hAnsi="Arial" w:cs="Arial"/>
          <w:b/>
          <w:bCs/>
          <w:lang w:val="nl-NL"/>
        </w:rPr>
        <w:t>1.3 Budgettaire kaders</w:t>
      </w:r>
      <w:bookmarkEnd w:id="5"/>
    </w:p>
    <w:p w14:paraId="58783BEB" w14:textId="77777777" w:rsidR="00A1358F" w:rsidRPr="007C4B6F" w:rsidRDefault="00A1358F" w:rsidP="00A1358F">
      <w:pPr>
        <w:numPr>
          <w:ilvl w:val="0"/>
          <w:numId w:val="46"/>
        </w:numPr>
        <w:rPr>
          <w:rFonts w:ascii="Arial" w:hAnsi="Arial" w:cs="Arial"/>
          <w:lang w:val="nl-NL"/>
        </w:rPr>
      </w:pPr>
      <w:r w:rsidRPr="007C4B6F">
        <w:rPr>
          <w:rFonts w:ascii="Arial" w:hAnsi="Arial" w:cs="Arial"/>
          <w:lang w:val="nl-NL"/>
        </w:rPr>
        <w:t>Project is volledig educatief en non-commercieel</w:t>
      </w:r>
    </w:p>
    <w:p w14:paraId="179F7965" w14:textId="77777777" w:rsidR="00A1358F" w:rsidRPr="007C4B6F" w:rsidRDefault="00A1358F" w:rsidP="00A1358F">
      <w:pPr>
        <w:numPr>
          <w:ilvl w:val="0"/>
          <w:numId w:val="46"/>
        </w:numPr>
        <w:rPr>
          <w:rFonts w:ascii="Arial" w:hAnsi="Arial" w:cs="Arial"/>
          <w:lang w:val="nl-NL"/>
        </w:rPr>
      </w:pPr>
      <w:r w:rsidRPr="007C4B6F">
        <w:rPr>
          <w:rFonts w:ascii="Arial" w:hAnsi="Arial" w:cs="Arial"/>
          <w:lang w:val="nl-NL"/>
        </w:rPr>
        <w:t>Geen budget voor:</w:t>
      </w:r>
    </w:p>
    <w:p w14:paraId="5C00D50E" w14:textId="182A036A" w:rsidR="00A1358F" w:rsidRPr="007C4B6F" w:rsidRDefault="0038185A" w:rsidP="00A1358F">
      <w:pPr>
        <w:numPr>
          <w:ilvl w:val="1"/>
          <w:numId w:val="46"/>
        </w:numPr>
        <w:rPr>
          <w:rFonts w:ascii="Arial" w:hAnsi="Arial" w:cs="Arial"/>
          <w:lang w:val="nl-NL"/>
        </w:rPr>
      </w:pPr>
      <w:r w:rsidRPr="007C4B6F">
        <w:rPr>
          <w:rFonts w:ascii="Arial" w:hAnsi="Arial" w:cs="Arial"/>
          <w:lang w:val="nl-NL"/>
        </w:rPr>
        <w:t>Betaalde</w:t>
      </w:r>
      <w:r w:rsidR="00A1358F" w:rsidRPr="007C4B6F">
        <w:rPr>
          <w:rFonts w:ascii="Arial" w:hAnsi="Arial" w:cs="Arial"/>
          <w:lang w:val="nl-NL"/>
        </w:rPr>
        <w:t xml:space="preserve"> API’s;</w:t>
      </w:r>
    </w:p>
    <w:p w14:paraId="26FA7139" w14:textId="10A29917" w:rsidR="00A1358F" w:rsidRPr="007C4B6F" w:rsidRDefault="0038185A" w:rsidP="00A1358F">
      <w:pPr>
        <w:numPr>
          <w:ilvl w:val="1"/>
          <w:numId w:val="46"/>
        </w:numPr>
        <w:rPr>
          <w:rFonts w:ascii="Arial" w:hAnsi="Arial" w:cs="Arial"/>
          <w:lang w:val="nl-NL"/>
        </w:rPr>
      </w:pPr>
      <w:r w:rsidRPr="007C4B6F">
        <w:rPr>
          <w:rFonts w:ascii="Arial" w:hAnsi="Arial" w:cs="Arial"/>
          <w:lang w:val="nl-NL"/>
        </w:rPr>
        <w:t>Commerciële</w:t>
      </w:r>
      <w:r w:rsidR="00A1358F" w:rsidRPr="007C4B6F">
        <w:rPr>
          <w:rFonts w:ascii="Arial" w:hAnsi="Arial" w:cs="Arial"/>
          <w:lang w:val="nl-NL"/>
        </w:rPr>
        <w:t xml:space="preserve"> libraries;</w:t>
      </w:r>
    </w:p>
    <w:p w14:paraId="70D66A33" w14:textId="6EBD7C02" w:rsidR="00A1358F" w:rsidRPr="007C4B6F" w:rsidRDefault="0038185A" w:rsidP="00A1358F">
      <w:pPr>
        <w:numPr>
          <w:ilvl w:val="1"/>
          <w:numId w:val="46"/>
        </w:numPr>
        <w:rPr>
          <w:rFonts w:ascii="Arial" w:hAnsi="Arial" w:cs="Arial"/>
          <w:lang w:val="nl-NL"/>
        </w:rPr>
      </w:pPr>
      <w:r w:rsidRPr="007C4B6F">
        <w:rPr>
          <w:rFonts w:ascii="Arial" w:hAnsi="Arial" w:cs="Arial"/>
          <w:lang w:val="nl-NL"/>
        </w:rPr>
        <w:t>Cloud</w:t>
      </w:r>
      <w:r w:rsidR="00A1358F" w:rsidRPr="007C4B6F">
        <w:rPr>
          <w:rFonts w:ascii="Arial" w:hAnsi="Arial" w:cs="Arial"/>
          <w:lang w:val="nl-NL"/>
        </w:rPr>
        <w:t xml:space="preserve"> hosting;</w:t>
      </w:r>
    </w:p>
    <w:p w14:paraId="6CB52634" w14:textId="4F907996" w:rsidR="00A1358F" w:rsidRPr="007C4B6F" w:rsidRDefault="0038185A" w:rsidP="00A1358F">
      <w:pPr>
        <w:numPr>
          <w:ilvl w:val="1"/>
          <w:numId w:val="46"/>
        </w:numPr>
        <w:rPr>
          <w:rFonts w:ascii="Arial" w:hAnsi="Arial" w:cs="Arial"/>
          <w:lang w:val="nl-NL"/>
        </w:rPr>
      </w:pPr>
      <w:r w:rsidRPr="007C4B6F">
        <w:rPr>
          <w:rFonts w:ascii="Arial" w:hAnsi="Arial" w:cs="Arial"/>
          <w:lang w:val="nl-NL"/>
        </w:rPr>
        <w:t>Externe</w:t>
      </w:r>
      <w:r w:rsidR="00A1358F" w:rsidRPr="007C4B6F">
        <w:rPr>
          <w:rFonts w:ascii="Arial" w:hAnsi="Arial" w:cs="Arial"/>
          <w:lang w:val="nl-NL"/>
        </w:rPr>
        <w:t xml:space="preserve"> diensten</w:t>
      </w:r>
      <w:r>
        <w:rPr>
          <w:rFonts w:ascii="Arial" w:hAnsi="Arial" w:cs="Arial"/>
          <w:lang w:val="nl-NL"/>
        </w:rPr>
        <w:t>;</w:t>
      </w:r>
    </w:p>
    <w:p w14:paraId="7C878682" w14:textId="7393E083" w:rsidR="00A1358F" w:rsidRPr="007C4B6F" w:rsidRDefault="00A1358F" w:rsidP="00A1358F">
      <w:pPr>
        <w:rPr>
          <w:rFonts w:ascii="Arial" w:hAnsi="Arial" w:cs="Arial"/>
          <w:lang w:val="nl-NL"/>
        </w:rPr>
      </w:pPr>
      <w:r w:rsidRPr="007C4B6F">
        <w:rPr>
          <w:rFonts w:ascii="Arial" w:hAnsi="Arial" w:cs="Arial"/>
          <w:lang w:val="nl-NL"/>
        </w:rPr>
        <w:t>Alle gekozen technologieën moeten open-source en</w:t>
      </w:r>
      <w:r w:rsidR="0038185A">
        <w:rPr>
          <w:rFonts w:ascii="Arial" w:hAnsi="Arial" w:cs="Arial"/>
          <w:lang w:val="nl-NL"/>
        </w:rPr>
        <w:t>/of</w:t>
      </w:r>
      <w:r w:rsidRPr="007C4B6F">
        <w:rPr>
          <w:rFonts w:ascii="Arial" w:hAnsi="Arial" w:cs="Arial"/>
          <w:lang w:val="nl-NL"/>
        </w:rPr>
        <w:t xml:space="preserve"> kosteloos inzetbaar zijn.</w:t>
      </w:r>
    </w:p>
    <w:p w14:paraId="76401F89" w14:textId="77777777" w:rsidR="00A1358F" w:rsidRDefault="00A1358F" w:rsidP="00A1358F">
      <w:pPr>
        <w:rPr>
          <w:rFonts w:ascii="Arial" w:eastAsiaTheme="majorEastAsia" w:hAnsi="Arial" w:cs="Arial"/>
          <w:b/>
          <w:bCs/>
          <w:color w:val="156082" w:themeColor="accent1"/>
          <w:sz w:val="26"/>
          <w:szCs w:val="26"/>
          <w:lang w:val="nl-NL"/>
        </w:rPr>
      </w:pPr>
      <w:r>
        <w:rPr>
          <w:rFonts w:ascii="Arial" w:hAnsi="Arial" w:cs="Arial"/>
          <w:lang w:val="nl-NL"/>
        </w:rPr>
        <w:br w:type="page"/>
      </w:r>
    </w:p>
    <w:p w14:paraId="1506C3C8" w14:textId="77777777" w:rsidR="00A1358F" w:rsidRPr="007C4B6F" w:rsidRDefault="00A1358F" w:rsidP="00A1358F">
      <w:pPr>
        <w:pStyle w:val="Heading2"/>
        <w:rPr>
          <w:rFonts w:ascii="Arial" w:hAnsi="Arial" w:cs="Arial"/>
          <w:b/>
          <w:bCs/>
          <w:lang w:val="nl-NL"/>
        </w:rPr>
      </w:pPr>
      <w:bookmarkStart w:id="6" w:name="_Toc218611018"/>
      <w:r w:rsidRPr="007C4B6F">
        <w:rPr>
          <w:rFonts w:ascii="Arial" w:hAnsi="Arial" w:cs="Arial"/>
          <w:b/>
          <w:bCs/>
          <w:lang w:val="nl-NL"/>
        </w:rPr>
        <w:lastRenderedPageBreak/>
        <w:t>1.4 Omgevingsbeperkingen</w:t>
      </w:r>
      <w:bookmarkEnd w:id="6"/>
    </w:p>
    <w:p w14:paraId="3F91909F" w14:textId="4E8C5132" w:rsidR="00A1358F" w:rsidRPr="007C4B6F" w:rsidRDefault="00A1358F" w:rsidP="00A1358F">
      <w:pPr>
        <w:numPr>
          <w:ilvl w:val="0"/>
          <w:numId w:val="47"/>
        </w:numPr>
        <w:rPr>
          <w:rFonts w:ascii="Arial" w:hAnsi="Arial" w:cs="Arial"/>
          <w:lang w:val="nl-NL"/>
        </w:rPr>
      </w:pPr>
      <w:r w:rsidRPr="007C4B6F">
        <w:rPr>
          <w:rFonts w:ascii="Arial" w:hAnsi="Arial" w:cs="Arial"/>
          <w:lang w:val="nl-NL"/>
        </w:rPr>
        <w:t>Applicatie draait lokaal</w:t>
      </w:r>
      <w:r w:rsidR="0038185A">
        <w:rPr>
          <w:rFonts w:ascii="Arial" w:hAnsi="Arial" w:cs="Arial"/>
          <w:lang w:val="nl-NL"/>
        </w:rPr>
        <w:t>;</w:t>
      </w:r>
    </w:p>
    <w:p w14:paraId="4E65E9BF" w14:textId="7813C4A0" w:rsidR="00A1358F" w:rsidRPr="007C4B6F" w:rsidRDefault="00A1358F" w:rsidP="00A1358F">
      <w:pPr>
        <w:numPr>
          <w:ilvl w:val="0"/>
          <w:numId w:val="47"/>
        </w:numPr>
        <w:rPr>
          <w:rFonts w:ascii="Arial" w:hAnsi="Arial" w:cs="Arial"/>
          <w:lang w:val="nl-NL"/>
        </w:rPr>
      </w:pPr>
      <w:r w:rsidRPr="007C4B6F">
        <w:rPr>
          <w:rFonts w:ascii="Arial" w:hAnsi="Arial" w:cs="Arial"/>
          <w:lang w:val="nl-NL"/>
        </w:rPr>
        <w:t>Geen dedicated infrastructuur- of DevOps-rol</w:t>
      </w:r>
      <w:r w:rsidR="0038185A">
        <w:rPr>
          <w:rFonts w:ascii="Arial" w:hAnsi="Arial" w:cs="Arial"/>
          <w:lang w:val="nl-NL"/>
        </w:rPr>
        <w:t>;</w:t>
      </w:r>
    </w:p>
    <w:p w14:paraId="36C510E4" w14:textId="296B29AF" w:rsidR="00A1358F" w:rsidRPr="007C4B6F" w:rsidRDefault="00A1358F" w:rsidP="00A1358F">
      <w:pPr>
        <w:numPr>
          <w:ilvl w:val="0"/>
          <w:numId w:val="47"/>
        </w:numPr>
        <w:rPr>
          <w:rFonts w:ascii="Arial" w:hAnsi="Arial" w:cs="Arial"/>
          <w:lang w:val="nl-NL"/>
        </w:rPr>
      </w:pPr>
      <w:r w:rsidRPr="007C4B6F">
        <w:rPr>
          <w:rFonts w:ascii="Arial" w:hAnsi="Arial" w:cs="Arial"/>
          <w:lang w:val="nl-NL"/>
        </w:rPr>
        <w:t>Cloud deployment valt expliciet buiten scope</w:t>
      </w:r>
      <w:r w:rsidR="0038185A">
        <w:rPr>
          <w:rFonts w:ascii="Arial" w:hAnsi="Arial" w:cs="Arial"/>
          <w:lang w:val="nl-NL"/>
        </w:rPr>
        <w:t>;</w:t>
      </w:r>
    </w:p>
    <w:p w14:paraId="4125BFC3" w14:textId="77777777" w:rsidR="00A1358F" w:rsidRPr="007C4B6F" w:rsidRDefault="00A1358F" w:rsidP="00A1358F">
      <w:pPr>
        <w:rPr>
          <w:rFonts w:ascii="Arial" w:hAnsi="Arial" w:cs="Arial"/>
          <w:lang w:val="nl-NL"/>
        </w:rPr>
      </w:pPr>
      <w:r w:rsidRPr="007C4B6F">
        <w:rPr>
          <w:rFonts w:ascii="Arial" w:hAnsi="Arial" w:cs="Arial"/>
          <w:b/>
          <w:bCs/>
          <w:lang w:val="nl-NL"/>
        </w:rPr>
        <w:t>Conclusie projectkaders:</w:t>
      </w:r>
      <w:r w:rsidRPr="007C4B6F">
        <w:rPr>
          <w:rFonts w:ascii="Arial" w:hAnsi="Arial" w:cs="Arial"/>
          <w:lang w:val="nl-NL"/>
        </w:rPr>
        <w:br/>
        <w:t>Het advies moet leiden tot een eenvoudig, lokaal draaiend en technisch beheersbaar systeem dat binnen korte tijd overtuigend demonstreerbaar is.</w:t>
      </w:r>
    </w:p>
    <w:p w14:paraId="603A79E0" w14:textId="77777777" w:rsidR="00A1358F" w:rsidRPr="007C4B6F" w:rsidRDefault="00A1358F" w:rsidP="00A1358F">
      <w:pPr>
        <w:rPr>
          <w:rFonts w:ascii="Arial" w:hAnsi="Arial" w:cs="Arial"/>
          <w:lang w:val="nl-NL"/>
        </w:rPr>
      </w:pPr>
    </w:p>
    <w:p w14:paraId="3E625EA4" w14:textId="77777777" w:rsidR="00A1358F" w:rsidRDefault="00A1358F" w:rsidP="00A1358F">
      <w:pPr>
        <w:rPr>
          <w:rFonts w:ascii="Arial" w:eastAsiaTheme="majorEastAsia" w:hAnsi="Arial" w:cs="Arial"/>
          <w:b/>
          <w:bCs/>
          <w:color w:val="0F4761" w:themeColor="accent1" w:themeShade="BF"/>
          <w:sz w:val="28"/>
          <w:szCs w:val="28"/>
          <w:lang w:val="nl-NL"/>
        </w:rPr>
      </w:pPr>
      <w:r>
        <w:rPr>
          <w:rFonts w:ascii="Arial" w:hAnsi="Arial" w:cs="Arial"/>
          <w:lang w:val="nl-NL"/>
        </w:rPr>
        <w:br w:type="page"/>
      </w:r>
    </w:p>
    <w:p w14:paraId="5ED5925E" w14:textId="77777777" w:rsidR="00A1358F" w:rsidRPr="007C4B6F" w:rsidRDefault="00A1358F" w:rsidP="00A1358F">
      <w:pPr>
        <w:pStyle w:val="Heading1"/>
        <w:rPr>
          <w:rFonts w:ascii="Arial" w:hAnsi="Arial" w:cs="Arial"/>
          <w:b/>
          <w:bCs/>
          <w:lang w:val="nl-NL"/>
        </w:rPr>
      </w:pPr>
      <w:bookmarkStart w:id="7" w:name="_Toc218611019"/>
      <w:r w:rsidRPr="007C4B6F">
        <w:rPr>
          <w:rFonts w:ascii="Arial" w:hAnsi="Arial" w:cs="Arial"/>
          <w:b/>
          <w:bCs/>
          <w:lang w:val="nl-NL"/>
        </w:rPr>
        <w:lastRenderedPageBreak/>
        <w:t>2. Stakeholders &amp; Besluitvorming</w:t>
      </w:r>
      <w:bookmarkEnd w:id="7"/>
    </w:p>
    <w:p w14:paraId="425D035B" w14:textId="77777777" w:rsidR="00A1358F" w:rsidRPr="007C4B6F" w:rsidRDefault="00A1358F" w:rsidP="00A1358F">
      <w:pPr>
        <w:rPr>
          <w:rFonts w:ascii="Arial" w:hAnsi="Arial" w:cs="Arial"/>
          <w:lang w:val="nl-NL"/>
        </w:rPr>
      </w:pPr>
      <w:r w:rsidRPr="007C4B6F">
        <w:rPr>
          <w:rFonts w:ascii="Arial" w:hAnsi="Arial" w:cs="Arial"/>
          <w:lang w:val="nl-NL"/>
        </w:rPr>
        <w:t>De primaire stakeholders zijn:</w:t>
      </w:r>
    </w:p>
    <w:p w14:paraId="0556806C" w14:textId="77777777" w:rsidR="00A1358F" w:rsidRPr="007C4B6F" w:rsidRDefault="00A1358F" w:rsidP="00A1358F">
      <w:pPr>
        <w:numPr>
          <w:ilvl w:val="0"/>
          <w:numId w:val="48"/>
        </w:numPr>
        <w:rPr>
          <w:rFonts w:ascii="Arial" w:hAnsi="Arial" w:cs="Arial"/>
          <w:lang w:val="nl-NL"/>
        </w:rPr>
      </w:pPr>
      <w:r w:rsidRPr="007C4B6F">
        <w:rPr>
          <w:rFonts w:ascii="Arial" w:hAnsi="Arial" w:cs="Arial"/>
          <w:lang w:val="nl-NL"/>
        </w:rPr>
        <w:t>Docent/assessor (beoordelaar);</w:t>
      </w:r>
    </w:p>
    <w:p w14:paraId="628951D9" w14:textId="77777777" w:rsidR="00A1358F" w:rsidRPr="007C4B6F" w:rsidRDefault="00A1358F" w:rsidP="00A1358F">
      <w:pPr>
        <w:numPr>
          <w:ilvl w:val="0"/>
          <w:numId w:val="48"/>
        </w:numPr>
        <w:rPr>
          <w:rFonts w:ascii="Arial" w:hAnsi="Arial" w:cs="Arial"/>
          <w:lang w:val="nl-NL"/>
        </w:rPr>
      </w:pPr>
      <w:r w:rsidRPr="007C4B6F">
        <w:rPr>
          <w:rFonts w:ascii="Arial" w:hAnsi="Arial" w:cs="Arial"/>
          <w:lang w:val="nl-NL"/>
        </w:rPr>
        <w:t>(Fictieve) opdrachtgever: FreshChoice;</w:t>
      </w:r>
    </w:p>
    <w:p w14:paraId="4915EEE3" w14:textId="54145701" w:rsidR="00A1358F" w:rsidRPr="007C4B6F" w:rsidRDefault="00A1358F" w:rsidP="00A1358F">
      <w:pPr>
        <w:numPr>
          <w:ilvl w:val="0"/>
          <w:numId w:val="48"/>
        </w:numPr>
        <w:rPr>
          <w:rFonts w:ascii="Arial" w:hAnsi="Arial" w:cs="Arial"/>
          <w:lang w:val="nl-NL"/>
        </w:rPr>
      </w:pPr>
      <w:r w:rsidRPr="007C4B6F">
        <w:rPr>
          <w:rFonts w:ascii="Arial" w:hAnsi="Arial" w:cs="Arial"/>
          <w:lang w:val="nl-NL"/>
        </w:rPr>
        <w:t>Projectteam</w:t>
      </w:r>
      <w:r w:rsidR="0038185A">
        <w:rPr>
          <w:rFonts w:ascii="Arial" w:hAnsi="Arial" w:cs="Arial"/>
          <w:lang w:val="nl-NL"/>
        </w:rPr>
        <w:t>;</w:t>
      </w:r>
    </w:p>
    <w:p w14:paraId="697A5A5F" w14:textId="77777777" w:rsidR="00A1358F" w:rsidRPr="007C4B6F" w:rsidRDefault="00A1358F" w:rsidP="00A1358F">
      <w:pPr>
        <w:rPr>
          <w:rFonts w:ascii="Arial" w:hAnsi="Arial" w:cs="Arial"/>
          <w:lang w:val="nl-NL"/>
        </w:rPr>
      </w:pPr>
      <w:r w:rsidRPr="007C4B6F">
        <w:rPr>
          <w:rFonts w:ascii="Arial" w:hAnsi="Arial" w:cs="Arial"/>
          <w:lang w:val="nl-NL"/>
        </w:rPr>
        <w:t>Het project wordt als succesvol beschouwd wanneer:</w:t>
      </w:r>
    </w:p>
    <w:p w14:paraId="15E9DB89" w14:textId="3F9650B8" w:rsidR="00A1358F" w:rsidRPr="007C4B6F" w:rsidRDefault="0038185A" w:rsidP="00A1358F">
      <w:pPr>
        <w:numPr>
          <w:ilvl w:val="0"/>
          <w:numId w:val="49"/>
        </w:numPr>
        <w:rPr>
          <w:rFonts w:ascii="Arial" w:hAnsi="Arial" w:cs="Arial"/>
          <w:lang w:val="nl-NL"/>
        </w:rPr>
      </w:pPr>
      <w:r w:rsidRPr="007C4B6F">
        <w:rPr>
          <w:rFonts w:ascii="Arial" w:hAnsi="Arial" w:cs="Arial"/>
          <w:lang w:val="nl-NL"/>
        </w:rPr>
        <w:t>Een</w:t>
      </w:r>
      <w:r w:rsidR="00A1358F" w:rsidRPr="007C4B6F">
        <w:rPr>
          <w:rFonts w:ascii="Arial" w:hAnsi="Arial" w:cs="Arial"/>
          <w:lang w:val="nl-NL"/>
        </w:rPr>
        <w:t xml:space="preserve"> werkende POC wordt opgeleverd;</w:t>
      </w:r>
    </w:p>
    <w:p w14:paraId="4797D542" w14:textId="0F7D110B" w:rsidR="00A1358F" w:rsidRPr="007C4B6F" w:rsidRDefault="0038185A" w:rsidP="00A1358F">
      <w:pPr>
        <w:numPr>
          <w:ilvl w:val="0"/>
          <w:numId w:val="49"/>
        </w:numPr>
        <w:rPr>
          <w:rFonts w:ascii="Arial" w:hAnsi="Arial" w:cs="Arial"/>
          <w:lang w:val="nl-NL"/>
        </w:rPr>
      </w:pPr>
      <w:r w:rsidRPr="007C4B6F">
        <w:rPr>
          <w:rFonts w:ascii="Arial" w:hAnsi="Arial" w:cs="Arial"/>
          <w:lang w:val="nl-NL"/>
        </w:rPr>
        <w:t>De</w:t>
      </w:r>
      <w:r w:rsidR="00A1358F" w:rsidRPr="007C4B6F">
        <w:rPr>
          <w:rFonts w:ascii="Arial" w:hAnsi="Arial" w:cs="Arial"/>
          <w:lang w:val="nl-NL"/>
        </w:rPr>
        <w:t xml:space="preserve"> kernrisico’s uit de analyse aantoonbaar worden geadresseerd;</w:t>
      </w:r>
    </w:p>
    <w:p w14:paraId="26DD318D" w14:textId="2B2B6B63" w:rsidR="00A1358F" w:rsidRPr="007C4B6F" w:rsidRDefault="0038185A" w:rsidP="00A1358F">
      <w:pPr>
        <w:numPr>
          <w:ilvl w:val="0"/>
          <w:numId w:val="49"/>
        </w:numPr>
        <w:rPr>
          <w:rFonts w:ascii="Arial" w:hAnsi="Arial" w:cs="Arial"/>
          <w:lang w:val="nl-NL"/>
        </w:rPr>
      </w:pPr>
      <w:r w:rsidRPr="007C4B6F">
        <w:rPr>
          <w:rFonts w:ascii="Arial" w:hAnsi="Arial" w:cs="Arial"/>
          <w:lang w:val="nl-NL"/>
        </w:rPr>
        <w:t>Tijdens</w:t>
      </w:r>
      <w:r w:rsidR="00A1358F" w:rsidRPr="007C4B6F">
        <w:rPr>
          <w:rFonts w:ascii="Arial" w:hAnsi="Arial" w:cs="Arial"/>
          <w:lang w:val="nl-NL"/>
        </w:rPr>
        <w:t xml:space="preserve"> de presentatie overtuigend kan worden aangetoond dat het probleem reëel is en de oplossing waarde toevoegt</w:t>
      </w:r>
      <w:r>
        <w:rPr>
          <w:rFonts w:ascii="Arial" w:hAnsi="Arial" w:cs="Arial"/>
          <w:lang w:val="nl-NL"/>
        </w:rPr>
        <w:t>;</w:t>
      </w:r>
    </w:p>
    <w:p w14:paraId="0EC2A945" w14:textId="77777777" w:rsidR="00A1358F" w:rsidRPr="007C4B6F" w:rsidRDefault="00A1358F" w:rsidP="00A1358F">
      <w:pPr>
        <w:rPr>
          <w:rFonts w:ascii="Arial" w:hAnsi="Arial" w:cs="Arial"/>
          <w:lang w:val="nl-NL"/>
        </w:rPr>
      </w:pPr>
    </w:p>
    <w:p w14:paraId="5CE474A3" w14:textId="77777777" w:rsidR="00A1358F" w:rsidRPr="007C4B6F" w:rsidRDefault="00A1358F" w:rsidP="00A1358F">
      <w:pPr>
        <w:pStyle w:val="Heading1"/>
        <w:rPr>
          <w:rFonts w:ascii="Arial" w:hAnsi="Arial" w:cs="Arial"/>
          <w:b/>
          <w:bCs/>
          <w:lang w:val="nl-NL"/>
        </w:rPr>
      </w:pPr>
      <w:bookmarkStart w:id="8" w:name="_Toc218611020"/>
      <w:r w:rsidRPr="007C4B6F">
        <w:rPr>
          <w:rFonts w:ascii="Arial" w:hAnsi="Arial" w:cs="Arial"/>
          <w:b/>
          <w:bCs/>
          <w:lang w:val="nl-NL"/>
        </w:rPr>
        <w:t>3. Scopegrenzen &amp; Niet-doelen</w:t>
      </w:r>
      <w:bookmarkEnd w:id="8"/>
    </w:p>
    <w:p w14:paraId="435B7060" w14:textId="77777777" w:rsidR="00A1358F" w:rsidRPr="007C4B6F" w:rsidRDefault="00A1358F" w:rsidP="00A1358F">
      <w:pPr>
        <w:rPr>
          <w:rFonts w:ascii="Arial" w:hAnsi="Arial" w:cs="Arial"/>
          <w:lang w:val="nl-NL"/>
        </w:rPr>
      </w:pPr>
      <w:r w:rsidRPr="007C4B6F">
        <w:rPr>
          <w:rFonts w:ascii="Arial" w:hAnsi="Arial" w:cs="Arial"/>
          <w:lang w:val="nl-NL"/>
        </w:rPr>
        <w:t>Buiten scope vallen onder andere:</w:t>
      </w:r>
    </w:p>
    <w:p w14:paraId="25F2E094" w14:textId="79657286" w:rsidR="00A1358F" w:rsidRPr="007C4B6F" w:rsidRDefault="0038185A" w:rsidP="00A1358F">
      <w:pPr>
        <w:numPr>
          <w:ilvl w:val="0"/>
          <w:numId w:val="50"/>
        </w:numPr>
        <w:rPr>
          <w:rFonts w:ascii="Arial" w:hAnsi="Arial" w:cs="Arial"/>
          <w:lang w:val="nl-NL"/>
        </w:rPr>
      </w:pPr>
      <w:r w:rsidRPr="007C4B6F">
        <w:rPr>
          <w:rFonts w:ascii="Arial" w:hAnsi="Arial" w:cs="Arial"/>
          <w:lang w:val="nl-NL"/>
        </w:rPr>
        <w:t>Betalingen</w:t>
      </w:r>
      <w:r w:rsidR="00A1358F" w:rsidRPr="007C4B6F">
        <w:rPr>
          <w:rFonts w:ascii="Arial" w:hAnsi="Arial" w:cs="Arial"/>
          <w:lang w:val="nl-NL"/>
        </w:rPr>
        <w:t>;</w:t>
      </w:r>
    </w:p>
    <w:p w14:paraId="719E4F1A" w14:textId="013BDED7" w:rsidR="00A1358F" w:rsidRPr="007C4B6F" w:rsidRDefault="0038185A" w:rsidP="00A1358F">
      <w:pPr>
        <w:numPr>
          <w:ilvl w:val="0"/>
          <w:numId w:val="50"/>
        </w:numPr>
        <w:rPr>
          <w:rFonts w:ascii="Arial" w:hAnsi="Arial" w:cs="Arial"/>
          <w:lang w:val="nl-NL"/>
        </w:rPr>
      </w:pPr>
      <w:r w:rsidRPr="007C4B6F">
        <w:rPr>
          <w:rFonts w:ascii="Arial" w:hAnsi="Arial" w:cs="Arial"/>
          <w:lang w:val="nl-NL"/>
        </w:rPr>
        <w:t>Koppelingen</w:t>
      </w:r>
      <w:r w:rsidR="00A1358F" w:rsidRPr="007C4B6F">
        <w:rPr>
          <w:rFonts w:ascii="Arial" w:hAnsi="Arial" w:cs="Arial"/>
          <w:lang w:val="nl-NL"/>
        </w:rPr>
        <w:t xml:space="preserve"> met externe productdatabases;</w:t>
      </w:r>
    </w:p>
    <w:p w14:paraId="614D8145" w14:textId="63F05E4E" w:rsidR="00A1358F" w:rsidRPr="007C4B6F" w:rsidRDefault="0038185A" w:rsidP="00A1358F">
      <w:pPr>
        <w:numPr>
          <w:ilvl w:val="0"/>
          <w:numId w:val="50"/>
        </w:numPr>
        <w:rPr>
          <w:rFonts w:ascii="Arial" w:hAnsi="Arial" w:cs="Arial"/>
          <w:lang w:val="nl-NL"/>
        </w:rPr>
      </w:pPr>
      <w:r w:rsidRPr="007C4B6F">
        <w:rPr>
          <w:rFonts w:ascii="Arial" w:hAnsi="Arial" w:cs="Arial"/>
          <w:lang w:val="nl-NL"/>
        </w:rPr>
        <w:t>Volledige</w:t>
      </w:r>
      <w:r w:rsidR="00A1358F" w:rsidRPr="007C4B6F">
        <w:rPr>
          <w:rFonts w:ascii="Arial" w:hAnsi="Arial" w:cs="Arial"/>
          <w:lang w:val="nl-NL"/>
        </w:rPr>
        <w:t xml:space="preserve"> productcatalo</w:t>
      </w:r>
      <w:r>
        <w:rPr>
          <w:rFonts w:ascii="Arial" w:hAnsi="Arial" w:cs="Arial"/>
          <w:lang w:val="nl-NL"/>
        </w:rPr>
        <w:t>og</w:t>
      </w:r>
      <w:r w:rsidR="00A1358F" w:rsidRPr="007C4B6F">
        <w:rPr>
          <w:rFonts w:ascii="Arial" w:hAnsi="Arial" w:cs="Arial"/>
          <w:lang w:val="nl-NL"/>
        </w:rPr>
        <w:t>;</w:t>
      </w:r>
    </w:p>
    <w:p w14:paraId="75651266" w14:textId="04CBDD8C" w:rsidR="00A1358F" w:rsidRPr="007C4B6F" w:rsidRDefault="0038185A" w:rsidP="00A1358F">
      <w:pPr>
        <w:numPr>
          <w:ilvl w:val="0"/>
          <w:numId w:val="50"/>
        </w:numPr>
        <w:rPr>
          <w:rFonts w:ascii="Arial" w:hAnsi="Arial" w:cs="Arial"/>
          <w:lang w:val="nl-NL"/>
        </w:rPr>
      </w:pPr>
      <w:r w:rsidRPr="007C4B6F">
        <w:rPr>
          <w:rFonts w:ascii="Arial" w:hAnsi="Arial" w:cs="Arial"/>
          <w:lang w:val="nl-NL"/>
        </w:rPr>
        <w:t>Productieklare</w:t>
      </w:r>
      <w:r w:rsidR="00A1358F" w:rsidRPr="007C4B6F">
        <w:rPr>
          <w:rFonts w:ascii="Arial" w:hAnsi="Arial" w:cs="Arial"/>
          <w:lang w:val="nl-NL"/>
        </w:rPr>
        <w:t xml:space="preserve"> beveiliging en schaalbaarheid</w:t>
      </w:r>
      <w:r>
        <w:rPr>
          <w:rFonts w:ascii="Arial" w:hAnsi="Arial" w:cs="Arial"/>
          <w:lang w:val="nl-NL"/>
        </w:rPr>
        <w:t>;</w:t>
      </w:r>
    </w:p>
    <w:p w14:paraId="417FC732" w14:textId="77777777" w:rsidR="00A1358F" w:rsidRPr="007C4B6F" w:rsidRDefault="00A1358F" w:rsidP="00A1358F">
      <w:pPr>
        <w:rPr>
          <w:rFonts w:ascii="Arial" w:hAnsi="Arial" w:cs="Arial"/>
          <w:lang w:val="nl-NL"/>
        </w:rPr>
      </w:pPr>
      <w:r w:rsidRPr="007C4B6F">
        <w:rPr>
          <w:rFonts w:ascii="Arial" w:hAnsi="Arial" w:cs="Arial"/>
          <w:lang w:val="nl-NL"/>
        </w:rPr>
        <w:t>De POC richt zich op een beperkte dataset en gesimuleerde functionaliteit, met focus op gebruikerservaring en veiligheidsconcepten.</w:t>
      </w:r>
    </w:p>
    <w:p w14:paraId="5E09919E" w14:textId="77777777" w:rsidR="00A1358F" w:rsidRPr="007C4B6F" w:rsidRDefault="00A1358F" w:rsidP="00A1358F">
      <w:pPr>
        <w:rPr>
          <w:rFonts w:ascii="Arial" w:hAnsi="Arial" w:cs="Arial"/>
          <w:lang w:val="nl-NL"/>
        </w:rPr>
      </w:pPr>
    </w:p>
    <w:p w14:paraId="30244D0A" w14:textId="77777777" w:rsidR="00A1358F" w:rsidRPr="007C4B6F" w:rsidRDefault="00A1358F" w:rsidP="00A1358F">
      <w:pPr>
        <w:pStyle w:val="Heading1"/>
        <w:rPr>
          <w:rFonts w:ascii="Arial" w:hAnsi="Arial" w:cs="Arial"/>
          <w:b/>
          <w:bCs/>
          <w:lang w:val="nl-NL"/>
        </w:rPr>
      </w:pPr>
      <w:bookmarkStart w:id="9" w:name="_Toc218611021"/>
      <w:r w:rsidRPr="007C4B6F">
        <w:rPr>
          <w:rFonts w:ascii="Arial" w:hAnsi="Arial" w:cs="Arial"/>
          <w:b/>
          <w:bCs/>
          <w:lang w:val="nl-NL"/>
        </w:rPr>
        <w:t>4. Doelgebruikers &amp; Gebruikscontext</w:t>
      </w:r>
      <w:bookmarkEnd w:id="9"/>
    </w:p>
    <w:p w14:paraId="7BAC4F06" w14:textId="77777777" w:rsidR="00A1358F" w:rsidRPr="007C4B6F" w:rsidRDefault="00A1358F" w:rsidP="00A1358F">
      <w:pPr>
        <w:rPr>
          <w:rFonts w:ascii="Arial" w:hAnsi="Arial" w:cs="Arial"/>
          <w:lang w:val="nl-NL"/>
        </w:rPr>
      </w:pPr>
      <w:r w:rsidRPr="007C4B6F">
        <w:rPr>
          <w:rFonts w:ascii="Arial" w:hAnsi="Arial" w:cs="Arial"/>
          <w:lang w:val="nl-NL"/>
        </w:rPr>
        <w:t>De primaire doelgroep bestaat uit klanten van FreshChoice met voedselallergieën.</w:t>
      </w:r>
      <w:r w:rsidRPr="007C4B6F">
        <w:rPr>
          <w:rFonts w:ascii="Arial" w:hAnsi="Arial" w:cs="Arial"/>
          <w:lang w:val="nl-NL"/>
        </w:rPr>
        <w:br/>
        <w:t>Het belangrijkste gebruiksscenario is het veilig selecteren en bestellen van producten op basis van persoonlijke allergie-instellingen.</w:t>
      </w:r>
    </w:p>
    <w:p w14:paraId="1C608395" w14:textId="77777777" w:rsidR="00A1358F" w:rsidRPr="007C4B6F" w:rsidRDefault="00A1358F" w:rsidP="00A1358F">
      <w:pPr>
        <w:rPr>
          <w:rFonts w:ascii="Arial" w:hAnsi="Arial" w:cs="Arial"/>
          <w:lang w:val="nl-NL"/>
        </w:rPr>
      </w:pPr>
    </w:p>
    <w:p w14:paraId="3DA49BE8" w14:textId="77777777" w:rsidR="00A1358F" w:rsidRPr="007C4B6F" w:rsidRDefault="00A1358F" w:rsidP="00A1358F">
      <w:pPr>
        <w:pStyle w:val="Heading1"/>
        <w:rPr>
          <w:rFonts w:ascii="Arial" w:hAnsi="Arial" w:cs="Arial"/>
          <w:b/>
          <w:bCs/>
          <w:lang w:val="nl-NL"/>
        </w:rPr>
      </w:pPr>
      <w:bookmarkStart w:id="10" w:name="_Toc218611022"/>
      <w:r w:rsidRPr="007C4B6F">
        <w:rPr>
          <w:rFonts w:ascii="Arial" w:hAnsi="Arial" w:cs="Arial"/>
          <w:b/>
          <w:bCs/>
          <w:lang w:val="nl-NL"/>
        </w:rPr>
        <w:lastRenderedPageBreak/>
        <w:t>5. Technische Richting &amp; Kaders</w:t>
      </w:r>
      <w:bookmarkEnd w:id="10"/>
    </w:p>
    <w:p w14:paraId="6EFDF6A2" w14:textId="77777777" w:rsidR="00A1358F" w:rsidRPr="007C4B6F" w:rsidRDefault="00A1358F" w:rsidP="00A1358F">
      <w:pPr>
        <w:rPr>
          <w:rFonts w:ascii="Arial" w:hAnsi="Arial" w:cs="Arial"/>
          <w:lang w:val="nl-NL"/>
        </w:rPr>
      </w:pPr>
      <w:r w:rsidRPr="007C4B6F">
        <w:rPr>
          <w:rFonts w:ascii="Arial" w:hAnsi="Arial" w:cs="Arial"/>
          <w:lang w:val="nl-NL"/>
        </w:rPr>
        <w:t>In deze fase wordt bewust een technische richting gekozen op basis van vergelijking. De beoordeling is gebaseerd op ontwikkelsnelheid, beheersbaarheid, performance en geschiktheid voor een proof-of-concept.</w:t>
      </w:r>
    </w:p>
    <w:p w14:paraId="1FEB9F83" w14:textId="77777777" w:rsidR="00A1358F" w:rsidRPr="007C4B6F" w:rsidRDefault="00A1358F" w:rsidP="00A1358F">
      <w:pPr>
        <w:pStyle w:val="Heading2"/>
        <w:rPr>
          <w:rFonts w:ascii="Arial" w:hAnsi="Arial" w:cs="Arial"/>
          <w:b/>
          <w:bCs/>
          <w:lang w:val="nl-NL"/>
        </w:rPr>
      </w:pPr>
      <w:bookmarkStart w:id="11" w:name="_Toc218611023"/>
      <w:r w:rsidRPr="007C4B6F">
        <w:rPr>
          <w:rFonts w:ascii="Arial" w:hAnsi="Arial" w:cs="Arial"/>
          <w:b/>
          <w:bCs/>
          <w:lang w:val="nl-NL"/>
        </w:rPr>
        <w:t>5.1 Overwogen technologieën</w:t>
      </w:r>
      <w:bookmarkEnd w:id="11"/>
    </w:p>
    <w:p w14:paraId="2D532567" w14:textId="77777777" w:rsidR="00A1358F" w:rsidRPr="007C4B6F" w:rsidRDefault="00A1358F" w:rsidP="00A1358F">
      <w:pPr>
        <w:rPr>
          <w:rFonts w:ascii="Arial" w:hAnsi="Arial" w:cs="Arial"/>
          <w:lang w:val="nl-NL"/>
        </w:rPr>
      </w:pPr>
      <w:r w:rsidRPr="007C4B6F">
        <w:rPr>
          <w:rFonts w:ascii="Arial" w:hAnsi="Arial" w:cs="Arial"/>
          <w:b/>
          <w:bCs/>
          <w:lang w:val="nl-NL"/>
        </w:rPr>
        <w:t>Backend-opties</w:t>
      </w:r>
    </w:p>
    <w:p w14:paraId="69CEBED3" w14:textId="0F2AE649" w:rsidR="00A1358F" w:rsidRPr="007C4B6F" w:rsidRDefault="00A1358F" w:rsidP="00A1358F">
      <w:pPr>
        <w:numPr>
          <w:ilvl w:val="0"/>
          <w:numId w:val="51"/>
        </w:numPr>
        <w:rPr>
          <w:rFonts w:ascii="Arial" w:hAnsi="Arial" w:cs="Arial"/>
          <w:lang w:val="nl-NL"/>
        </w:rPr>
      </w:pPr>
      <w:r w:rsidRPr="007C4B6F">
        <w:rPr>
          <w:rFonts w:ascii="Arial" w:hAnsi="Arial" w:cs="Arial"/>
          <w:lang w:val="nl-NL"/>
        </w:rPr>
        <w:t>Node.js (Express)</w:t>
      </w:r>
      <w:r w:rsidR="0038185A">
        <w:rPr>
          <w:rFonts w:ascii="Arial" w:hAnsi="Arial" w:cs="Arial"/>
          <w:lang w:val="nl-NL"/>
        </w:rPr>
        <w:t>;</w:t>
      </w:r>
    </w:p>
    <w:p w14:paraId="3B7B9FC3" w14:textId="7BD12B79" w:rsidR="00A1358F" w:rsidRPr="007C4B6F" w:rsidRDefault="00A1358F" w:rsidP="00A1358F">
      <w:pPr>
        <w:numPr>
          <w:ilvl w:val="0"/>
          <w:numId w:val="51"/>
        </w:numPr>
        <w:rPr>
          <w:rFonts w:ascii="Arial" w:hAnsi="Arial" w:cs="Arial"/>
          <w:lang w:val="nl-NL"/>
        </w:rPr>
      </w:pPr>
      <w:r w:rsidRPr="007C4B6F">
        <w:rPr>
          <w:rFonts w:ascii="Arial" w:hAnsi="Arial" w:cs="Arial"/>
          <w:lang w:val="nl-NL"/>
        </w:rPr>
        <w:t>PHP (Laravel)</w:t>
      </w:r>
      <w:r w:rsidR="0038185A">
        <w:rPr>
          <w:rFonts w:ascii="Arial" w:hAnsi="Arial" w:cs="Arial"/>
          <w:lang w:val="nl-NL"/>
        </w:rPr>
        <w:t>;</w:t>
      </w:r>
    </w:p>
    <w:p w14:paraId="10ACC007" w14:textId="74373AFD" w:rsidR="00A1358F" w:rsidRPr="007C4B6F" w:rsidRDefault="0038185A" w:rsidP="00A1358F">
      <w:pPr>
        <w:rPr>
          <w:rFonts w:ascii="Arial" w:hAnsi="Arial" w:cs="Arial"/>
          <w:lang w:val="nl-NL"/>
        </w:rPr>
      </w:pPr>
      <w:r w:rsidRPr="007C4B6F">
        <w:rPr>
          <w:rFonts w:ascii="Arial" w:hAnsi="Arial" w:cs="Arial"/>
          <w:b/>
          <w:bCs/>
          <w:lang w:val="nl-NL"/>
        </w:rPr>
        <w:t>Front-end</w:t>
      </w:r>
      <w:r>
        <w:rPr>
          <w:rFonts w:ascii="Arial" w:hAnsi="Arial" w:cs="Arial"/>
          <w:b/>
          <w:bCs/>
          <w:lang w:val="nl-NL"/>
        </w:rPr>
        <w:t xml:space="preserve"> </w:t>
      </w:r>
      <w:r w:rsidR="00A1358F" w:rsidRPr="007C4B6F">
        <w:rPr>
          <w:rFonts w:ascii="Arial" w:hAnsi="Arial" w:cs="Arial"/>
          <w:b/>
          <w:bCs/>
          <w:lang w:val="nl-NL"/>
        </w:rPr>
        <w:t>opties</w:t>
      </w:r>
    </w:p>
    <w:p w14:paraId="4E4F8B42" w14:textId="227DC090" w:rsidR="00A1358F" w:rsidRPr="007C4B6F" w:rsidRDefault="00A1358F" w:rsidP="00A1358F">
      <w:pPr>
        <w:numPr>
          <w:ilvl w:val="0"/>
          <w:numId w:val="52"/>
        </w:numPr>
        <w:rPr>
          <w:rFonts w:ascii="Arial" w:hAnsi="Arial" w:cs="Arial"/>
          <w:lang w:val="nl-NL"/>
        </w:rPr>
      </w:pPr>
      <w:r w:rsidRPr="007C4B6F">
        <w:rPr>
          <w:rFonts w:ascii="Arial" w:hAnsi="Arial" w:cs="Arial"/>
          <w:lang w:val="nl-NL"/>
        </w:rPr>
        <w:t>Server-side rendering met templates</w:t>
      </w:r>
      <w:r w:rsidR="0038185A">
        <w:rPr>
          <w:rFonts w:ascii="Arial" w:hAnsi="Arial" w:cs="Arial"/>
          <w:lang w:val="nl-NL"/>
        </w:rPr>
        <w:t>;</w:t>
      </w:r>
    </w:p>
    <w:p w14:paraId="5C9E3E17" w14:textId="4D5114AD" w:rsidR="00A1358F" w:rsidRPr="007C4B6F" w:rsidRDefault="00A1358F" w:rsidP="00A1358F">
      <w:pPr>
        <w:numPr>
          <w:ilvl w:val="0"/>
          <w:numId w:val="52"/>
        </w:numPr>
        <w:rPr>
          <w:rFonts w:ascii="Arial" w:hAnsi="Arial" w:cs="Arial"/>
          <w:lang w:val="nl-NL"/>
        </w:rPr>
      </w:pPr>
      <w:r w:rsidRPr="007C4B6F">
        <w:rPr>
          <w:rFonts w:ascii="Arial" w:hAnsi="Arial" w:cs="Arial"/>
          <w:lang w:val="nl-NL"/>
        </w:rPr>
        <w:t xml:space="preserve">JavaScript </w:t>
      </w:r>
      <w:r w:rsidR="0038185A">
        <w:rPr>
          <w:rFonts w:ascii="Arial" w:hAnsi="Arial" w:cs="Arial"/>
          <w:lang w:val="nl-NL"/>
        </w:rPr>
        <w:t xml:space="preserve">+ Library </w:t>
      </w:r>
      <w:r w:rsidRPr="007C4B6F">
        <w:rPr>
          <w:rFonts w:ascii="Arial" w:hAnsi="Arial" w:cs="Arial"/>
          <w:lang w:val="nl-NL"/>
        </w:rPr>
        <w:t>(React)</w:t>
      </w:r>
      <w:r w:rsidR="0038185A">
        <w:rPr>
          <w:rFonts w:ascii="Arial" w:hAnsi="Arial" w:cs="Arial"/>
          <w:lang w:val="nl-NL"/>
        </w:rPr>
        <w:t>;</w:t>
      </w:r>
    </w:p>
    <w:p w14:paraId="3DC0CD66" w14:textId="3638F1AC" w:rsidR="00A1358F" w:rsidRPr="007C4B6F" w:rsidRDefault="00A1358F" w:rsidP="00A1358F">
      <w:pPr>
        <w:rPr>
          <w:rFonts w:ascii="Arial" w:hAnsi="Arial" w:cs="Arial"/>
          <w:lang w:val="nl-NL"/>
        </w:rPr>
      </w:pPr>
      <w:r w:rsidRPr="007C4B6F">
        <w:rPr>
          <w:rFonts w:ascii="Arial" w:hAnsi="Arial" w:cs="Arial"/>
          <w:b/>
          <w:bCs/>
          <w:lang w:val="nl-NL"/>
        </w:rPr>
        <w:t>Database</w:t>
      </w:r>
      <w:r w:rsidR="0038185A">
        <w:rPr>
          <w:rFonts w:ascii="Arial" w:hAnsi="Arial" w:cs="Arial"/>
          <w:b/>
          <w:bCs/>
          <w:lang w:val="nl-NL"/>
        </w:rPr>
        <w:t xml:space="preserve"> o</w:t>
      </w:r>
      <w:r w:rsidRPr="007C4B6F">
        <w:rPr>
          <w:rFonts w:ascii="Arial" w:hAnsi="Arial" w:cs="Arial"/>
          <w:b/>
          <w:bCs/>
          <w:lang w:val="nl-NL"/>
        </w:rPr>
        <w:t>pties</w:t>
      </w:r>
    </w:p>
    <w:p w14:paraId="2894A21D" w14:textId="419C156C" w:rsidR="00A1358F" w:rsidRPr="007C4B6F" w:rsidRDefault="00A1358F" w:rsidP="00A1358F">
      <w:pPr>
        <w:numPr>
          <w:ilvl w:val="0"/>
          <w:numId w:val="53"/>
        </w:numPr>
        <w:rPr>
          <w:rFonts w:ascii="Arial" w:hAnsi="Arial" w:cs="Arial"/>
          <w:lang w:val="nl-NL"/>
        </w:rPr>
      </w:pPr>
      <w:r w:rsidRPr="007C4B6F">
        <w:rPr>
          <w:rFonts w:ascii="Arial" w:hAnsi="Arial" w:cs="Arial"/>
          <w:lang w:val="nl-NL"/>
        </w:rPr>
        <w:t>MySQL</w:t>
      </w:r>
      <w:r w:rsidR="0038185A">
        <w:rPr>
          <w:rFonts w:ascii="Arial" w:hAnsi="Arial" w:cs="Arial"/>
          <w:lang w:val="nl-NL"/>
        </w:rPr>
        <w:t>;</w:t>
      </w:r>
    </w:p>
    <w:p w14:paraId="691C0721" w14:textId="1BEEA415" w:rsidR="00A1358F" w:rsidRPr="007C4B6F" w:rsidRDefault="00A1358F" w:rsidP="00A1358F">
      <w:pPr>
        <w:numPr>
          <w:ilvl w:val="0"/>
          <w:numId w:val="53"/>
        </w:numPr>
        <w:rPr>
          <w:rFonts w:ascii="Arial" w:hAnsi="Arial" w:cs="Arial"/>
          <w:lang w:val="nl-NL"/>
        </w:rPr>
      </w:pPr>
      <w:r w:rsidRPr="007C4B6F">
        <w:rPr>
          <w:rFonts w:ascii="Arial" w:hAnsi="Arial" w:cs="Arial"/>
          <w:lang w:val="nl-NL"/>
        </w:rPr>
        <w:t>SQLite</w:t>
      </w:r>
      <w:r w:rsidR="0038185A">
        <w:rPr>
          <w:rFonts w:ascii="Arial" w:hAnsi="Arial" w:cs="Arial"/>
          <w:lang w:val="nl-NL"/>
        </w:rPr>
        <w:t>;</w:t>
      </w:r>
    </w:p>
    <w:p w14:paraId="734A5999" w14:textId="2D1976EC" w:rsidR="00A1358F" w:rsidRPr="007C4B6F" w:rsidRDefault="00A1358F" w:rsidP="00A1358F">
      <w:pPr>
        <w:numPr>
          <w:ilvl w:val="0"/>
          <w:numId w:val="53"/>
        </w:numPr>
        <w:rPr>
          <w:rFonts w:ascii="Arial" w:hAnsi="Arial" w:cs="Arial"/>
          <w:lang w:val="nl-NL"/>
        </w:rPr>
      </w:pPr>
      <w:r w:rsidRPr="007C4B6F">
        <w:rPr>
          <w:rFonts w:ascii="Arial" w:hAnsi="Arial" w:cs="Arial"/>
          <w:lang w:val="nl-NL"/>
        </w:rPr>
        <w:t>PostgreSQL</w:t>
      </w:r>
      <w:r w:rsidR="0038185A">
        <w:rPr>
          <w:rFonts w:ascii="Arial" w:hAnsi="Arial" w:cs="Arial"/>
          <w:lang w:val="nl-NL"/>
        </w:rPr>
        <w:t>;</w:t>
      </w:r>
    </w:p>
    <w:p w14:paraId="065C2FE8" w14:textId="77777777" w:rsidR="00A1358F" w:rsidRPr="007C4B6F" w:rsidRDefault="00A1358F" w:rsidP="00A1358F">
      <w:pPr>
        <w:rPr>
          <w:rFonts w:ascii="Arial" w:hAnsi="Arial" w:cs="Arial"/>
          <w:lang w:val="nl-NL"/>
        </w:rPr>
      </w:pPr>
    </w:p>
    <w:p w14:paraId="19A68B5C" w14:textId="77777777" w:rsidR="00A1358F" w:rsidRDefault="00A1358F" w:rsidP="00A1358F">
      <w:pPr>
        <w:rPr>
          <w:rFonts w:ascii="Arial" w:eastAsiaTheme="majorEastAsia" w:hAnsi="Arial" w:cs="Arial"/>
          <w:b/>
          <w:bCs/>
          <w:color w:val="156082" w:themeColor="accent1"/>
          <w:sz w:val="26"/>
          <w:szCs w:val="26"/>
          <w:lang w:val="nl-NL"/>
        </w:rPr>
      </w:pPr>
      <w:r>
        <w:rPr>
          <w:rFonts w:ascii="Arial" w:hAnsi="Arial" w:cs="Arial"/>
          <w:lang w:val="nl-NL"/>
        </w:rPr>
        <w:br w:type="page"/>
      </w:r>
    </w:p>
    <w:p w14:paraId="253D051E" w14:textId="77777777" w:rsidR="00A1358F" w:rsidRPr="007C4B6F" w:rsidRDefault="00A1358F" w:rsidP="00A1358F">
      <w:pPr>
        <w:pStyle w:val="Heading2"/>
        <w:rPr>
          <w:rFonts w:ascii="Arial" w:hAnsi="Arial" w:cs="Arial"/>
          <w:b/>
          <w:bCs/>
          <w:lang w:val="nl-NL"/>
        </w:rPr>
      </w:pPr>
      <w:bookmarkStart w:id="12" w:name="_Toc218611024"/>
      <w:r w:rsidRPr="007C4B6F">
        <w:rPr>
          <w:rFonts w:ascii="Arial" w:hAnsi="Arial" w:cs="Arial"/>
          <w:b/>
          <w:bCs/>
          <w:lang w:val="nl-NL"/>
        </w:rPr>
        <w:lastRenderedPageBreak/>
        <w:t>5.2 Vergelijking backend</w:t>
      </w:r>
      <w:bookmarkEnd w:id="12"/>
    </w:p>
    <w:p w14:paraId="30FA0852" w14:textId="77777777" w:rsidR="00A1358F" w:rsidRPr="007C4B6F" w:rsidRDefault="00A1358F" w:rsidP="00A1358F">
      <w:pPr>
        <w:rPr>
          <w:rFonts w:ascii="Arial" w:hAnsi="Arial" w:cs="Arial"/>
          <w:lang w:val="nl-NL"/>
        </w:rPr>
      </w:pPr>
      <w:r w:rsidRPr="007C4B6F">
        <w:rPr>
          <w:rFonts w:ascii="Arial" w:hAnsi="Arial" w:cs="Arial"/>
          <w:b/>
          <w:bCs/>
          <w:lang w:val="nl-NL"/>
        </w:rPr>
        <w:t>Node.js (Express)</w:t>
      </w:r>
      <w:r w:rsidRPr="007C4B6F">
        <w:rPr>
          <w:rFonts w:ascii="Arial" w:hAnsi="Arial" w:cs="Arial"/>
          <w:lang w:val="nl-NL"/>
        </w:rPr>
        <w:br/>
      </w:r>
      <w:r w:rsidRPr="007C4B6F">
        <w:rPr>
          <w:rFonts w:ascii="Arial" w:hAnsi="Arial" w:cs="Arial"/>
          <w:i/>
          <w:iCs/>
          <w:lang w:val="nl-NL"/>
        </w:rPr>
        <w:t>Voordelen</w:t>
      </w:r>
      <w:r w:rsidRPr="007C4B6F">
        <w:rPr>
          <w:rFonts w:ascii="Arial" w:hAnsi="Arial" w:cs="Arial"/>
          <w:lang w:val="nl-NL"/>
        </w:rPr>
        <w:t>:</w:t>
      </w:r>
    </w:p>
    <w:p w14:paraId="031E0304" w14:textId="77777777" w:rsidR="00A1358F" w:rsidRPr="007C4B6F" w:rsidRDefault="00A1358F" w:rsidP="00A1358F">
      <w:pPr>
        <w:numPr>
          <w:ilvl w:val="0"/>
          <w:numId w:val="54"/>
        </w:numPr>
        <w:rPr>
          <w:rFonts w:ascii="Arial" w:hAnsi="Arial" w:cs="Arial"/>
          <w:lang w:val="nl-NL"/>
        </w:rPr>
      </w:pPr>
      <w:r w:rsidRPr="007C4B6F">
        <w:rPr>
          <w:rFonts w:ascii="Arial" w:hAnsi="Arial" w:cs="Arial"/>
          <w:lang w:val="nl-NL"/>
        </w:rPr>
        <w:t>Lichtgewicht en snel op te zetten;</w:t>
      </w:r>
    </w:p>
    <w:p w14:paraId="31666009" w14:textId="77777777" w:rsidR="00A1358F" w:rsidRPr="007C4B6F" w:rsidRDefault="00A1358F" w:rsidP="00A1358F">
      <w:pPr>
        <w:numPr>
          <w:ilvl w:val="0"/>
          <w:numId w:val="54"/>
        </w:numPr>
        <w:rPr>
          <w:rFonts w:ascii="Arial" w:hAnsi="Arial" w:cs="Arial"/>
          <w:lang w:val="nl-NL"/>
        </w:rPr>
      </w:pPr>
      <w:r w:rsidRPr="007C4B6F">
        <w:rPr>
          <w:rFonts w:ascii="Arial" w:hAnsi="Arial" w:cs="Arial"/>
          <w:lang w:val="nl-NL"/>
        </w:rPr>
        <w:t>Snelle ontwikkeling van REST-API’s;</w:t>
      </w:r>
    </w:p>
    <w:p w14:paraId="3F7EF9DC" w14:textId="77777777" w:rsidR="00A1358F" w:rsidRPr="007C4B6F" w:rsidRDefault="00A1358F" w:rsidP="00A1358F">
      <w:pPr>
        <w:numPr>
          <w:ilvl w:val="0"/>
          <w:numId w:val="54"/>
        </w:numPr>
        <w:rPr>
          <w:rFonts w:ascii="Arial" w:hAnsi="Arial" w:cs="Arial"/>
          <w:lang w:val="nl-NL"/>
        </w:rPr>
      </w:pPr>
      <w:r w:rsidRPr="007C4B6F">
        <w:rPr>
          <w:rFonts w:ascii="Arial" w:hAnsi="Arial" w:cs="Arial"/>
          <w:lang w:val="nl-NL"/>
        </w:rPr>
        <w:t>Groot ecosysteem;</w:t>
      </w:r>
    </w:p>
    <w:p w14:paraId="05444D6F" w14:textId="342DDB41" w:rsidR="00A1358F" w:rsidRPr="007C4B6F" w:rsidRDefault="00A1358F" w:rsidP="00A1358F">
      <w:pPr>
        <w:numPr>
          <w:ilvl w:val="0"/>
          <w:numId w:val="54"/>
        </w:numPr>
        <w:rPr>
          <w:rFonts w:ascii="Arial" w:hAnsi="Arial" w:cs="Arial"/>
          <w:lang w:val="nl-NL"/>
        </w:rPr>
      </w:pPr>
      <w:r w:rsidRPr="007C4B6F">
        <w:rPr>
          <w:rFonts w:ascii="Arial" w:hAnsi="Arial" w:cs="Arial"/>
          <w:lang w:val="nl-NL"/>
        </w:rPr>
        <w:t xml:space="preserve">Sluit direct aan bij een JavaScript </w:t>
      </w:r>
      <w:r w:rsidR="0038185A" w:rsidRPr="007C4B6F">
        <w:rPr>
          <w:rFonts w:ascii="Arial" w:hAnsi="Arial" w:cs="Arial"/>
          <w:lang w:val="nl-NL"/>
        </w:rPr>
        <w:t>front-end</w:t>
      </w:r>
      <w:r w:rsidRPr="007C4B6F">
        <w:rPr>
          <w:rFonts w:ascii="Arial" w:hAnsi="Arial" w:cs="Arial"/>
          <w:lang w:val="nl-NL"/>
        </w:rPr>
        <w:t xml:space="preserve"> (Node.js Foundation, 2023)</w:t>
      </w:r>
      <w:r w:rsidR="0038185A">
        <w:rPr>
          <w:rFonts w:ascii="Arial" w:hAnsi="Arial" w:cs="Arial"/>
          <w:lang w:val="nl-NL"/>
        </w:rPr>
        <w:t>;</w:t>
      </w:r>
    </w:p>
    <w:p w14:paraId="285B4D01" w14:textId="77777777" w:rsidR="00A1358F" w:rsidRPr="007C4B6F" w:rsidRDefault="00A1358F" w:rsidP="00A1358F">
      <w:pPr>
        <w:rPr>
          <w:rFonts w:ascii="Arial" w:hAnsi="Arial" w:cs="Arial"/>
          <w:lang w:val="nl-NL"/>
        </w:rPr>
      </w:pPr>
      <w:r w:rsidRPr="007C4B6F">
        <w:rPr>
          <w:rFonts w:ascii="Arial" w:hAnsi="Arial" w:cs="Arial"/>
          <w:i/>
          <w:iCs/>
          <w:lang w:val="nl-NL"/>
        </w:rPr>
        <w:t>Nadelen</w:t>
      </w:r>
      <w:r w:rsidRPr="007C4B6F">
        <w:rPr>
          <w:rFonts w:ascii="Arial" w:hAnsi="Arial" w:cs="Arial"/>
          <w:lang w:val="nl-NL"/>
        </w:rPr>
        <w:t>:</w:t>
      </w:r>
    </w:p>
    <w:p w14:paraId="51A5E33F" w14:textId="3E920EC4" w:rsidR="00A1358F" w:rsidRPr="007C4B6F" w:rsidRDefault="00A1358F" w:rsidP="00A1358F">
      <w:pPr>
        <w:numPr>
          <w:ilvl w:val="0"/>
          <w:numId w:val="55"/>
        </w:numPr>
        <w:rPr>
          <w:rFonts w:ascii="Arial" w:hAnsi="Arial" w:cs="Arial"/>
        </w:rPr>
      </w:pPr>
      <w:r w:rsidRPr="007C4B6F">
        <w:rPr>
          <w:rFonts w:ascii="Arial" w:hAnsi="Arial" w:cs="Arial"/>
        </w:rPr>
        <w:t xml:space="preserve">Minder </w:t>
      </w:r>
      <w:r w:rsidR="0038185A" w:rsidRPr="007C4B6F">
        <w:rPr>
          <w:rFonts w:ascii="Arial" w:hAnsi="Arial" w:cs="Arial"/>
        </w:rPr>
        <w:t>strict</w:t>
      </w:r>
      <w:r w:rsidRPr="007C4B6F">
        <w:rPr>
          <w:rFonts w:ascii="Arial" w:hAnsi="Arial" w:cs="Arial"/>
        </w:rPr>
        <w:t xml:space="preserve"> dan </w:t>
      </w:r>
      <w:proofErr w:type="gramStart"/>
      <w:r w:rsidRPr="007C4B6F">
        <w:rPr>
          <w:rFonts w:ascii="Arial" w:hAnsi="Arial" w:cs="Arial"/>
        </w:rPr>
        <w:t>full-stack</w:t>
      </w:r>
      <w:proofErr w:type="gramEnd"/>
      <w:r w:rsidRPr="007C4B6F">
        <w:rPr>
          <w:rFonts w:ascii="Arial" w:hAnsi="Arial" w:cs="Arial"/>
        </w:rPr>
        <w:t xml:space="preserve"> </w:t>
      </w:r>
      <w:proofErr w:type="gramStart"/>
      <w:r w:rsidR="0038185A" w:rsidRPr="007C4B6F">
        <w:rPr>
          <w:rFonts w:ascii="Arial" w:hAnsi="Arial" w:cs="Arial"/>
        </w:rPr>
        <w:t>framework</w:t>
      </w:r>
      <w:r w:rsidR="0038185A">
        <w:rPr>
          <w:rFonts w:ascii="Arial" w:hAnsi="Arial" w:cs="Arial"/>
        </w:rPr>
        <w:t>;</w:t>
      </w:r>
      <w:proofErr w:type="gramEnd"/>
    </w:p>
    <w:p w14:paraId="640BD774" w14:textId="7DAE7146" w:rsidR="00A1358F" w:rsidRPr="007C4B6F" w:rsidRDefault="00A1358F" w:rsidP="00A1358F">
      <w:pPr>
        <w:numPr>
          <w:ilvl w:val="0"/>
          <w:numId w:val="55"/>
        </w:numPr>
        <w:rPr>
          <w:rFonts w:ascii="Arial" w:hAnsi="Arial" w:cs="Arial"/>
          <w:lang w:val="nl-NL"/>
        </w:rPr>
      </w:pPr>
      <w:r w:rsidRPr="007C4B6F">
        <w:rPr>
          <w:rFonts w:ascii="Arial" w:hAnsi="Arial" w:cs="Arial"/>
          <w:lang w:val="nl-NL"/>
        </w:rPr>
        <w:t>Vereist discipline in projectstructuur</w:t>
      </w:r>
      <w:r w:rsidR="0038185A">
        <w:rPr>
          <w:rFonts w:ascii="Arial" w:hAnsi="Arial" w:cs="Arial"/>
          <w:lang w:val="nl-NL"/>
        </w:rPr>
        <w:t>;</w:t>
      </w:r>
    </w:p>
    <w:p w14:paraId="355568BD" w14:textId="77777777" w:rsidR="00A1358F" w:rsidRPr="007C4B6F" w:rsidRDefault="00A1358F" w:rsidP="00A1358F">
      <w:pPr>
        <w:rPr>
          <w:rFonts w:ascii="Arial" w:hAnsi="Arial" w:cs="Arial"/>
          <w:lang w:val="nl-NL"/>
        </w:rPr>
      </w:pPr>
      <w:r w:rsidRPr="007C4B6F">
        <w:rPr>
          <w:rFonts w:ascii="Arial" w:hAnsi="Arial" w:cs="Arial"/>
          <w:b/>
          <w:bCs/>
          <w:lang w:val="nl-NL"/>
        </w:rPr>
        <w:t>Laravel (PHP)</w:t>
      </w:r>
      <w:r w:rsidRPr="007C4B6F">
        <w:rPr>
          <w:rFonts w:ascii="Arial" w:hAnsi="Arial" w:cs="Arial"/>
          <w:lang w:val="nl-NL"/>
        </w:rPr>
        <w:br/>
      </w:r>
      <w:r w:rsidRPr="007C4B6F">
        <w:rPr>
          <w:rFonts w:ascii="Arial" w:hAnsi="Arial" w:cs="Arial"/>
          <w:i/>
          <w:iCs/>
          <w:lang w:val="nl-NL"/>
        </w:rPr>
        <w:t>Voordelen</w:t>
      </w:r>
      <w:r w:rsidRPr="007C4B6F">
        <w:rPr>
          <w:rFonts w:ascii="Arial" w:hAnsi="Arial" w:cs="Arial"/>
          <w:lang w:val="nl-NL"/>
        </w:rPr>
        <w:t>:</w:t>
      </w:r>
    </w:p>
    <w:p w14:paraId="289FEE35" w14:textId="471A0131" w:rsidR="00A1358F" w:rsidRPr="007C4B6F" w:rsidRDefault="00A1358F" w:rsidP="00A1358F">
      <w:pPr>
        <w:numPr>
          <w:ilvl w:val="0"/>
          <w:numId w:val="56"/>
        </w:numPr>
        <w:rPr>
          <w:rFonts w:ascii="Arial" w:hAnsi="Arial" w:cs="Arial"/>
          <w:lang w:val="nl-NL"/>
        </w:rPr>
      </w:pPr>
      <w:r w:rsidRPr="007C4B6F">
        <w:rPr>
          <w:rFonts w:ascii="Arial" w:hAnsi="Arial" w:cs="Arial"/>
          <w:lang w:val="nl-NL"/>
        </w:rPr>
        <w:t xml:space="preserve">Zeer compleet </w:t>
      </w:r>
      <w:r w:rsidR="0038185A" w:rsidRPr="007C4B6F">
        <w:rPr>
          <w:rFonts w:ascii="Arial" w:hAnsi="Arial" w:cs="Arial"/>
          <w:lang w:val="nl-NL"/>
        </w:rPr>
        <w:t>framework</w:t>
      </w:r>
      <w:r w:rsidRPr="007C4B6F">
        <w:rPr>
          <w:rFonts w:ascii="Arial" w:hAnsi="Arial" w:cs="Arial"/>
          <w:lang w:val="nl-NL"/>
        </w:rPr>
        <w:t>;</w:t>
      </w:r>
    </w:p>
    <w:p w14:paraId="1A822F0A" w14:textId="3FEABEB9" w:rsidR="00A1358F" w:rsidRPr="007C4B6F" w:rsidRDefault="00A1358F" w:rsidP="00A1358F">
      <w:pPr>
        <w:numPr>
          <w:ilvl w:val="0"/>
          <w:numId w:val="56"/>
        </w:numPr>
        <w:rPr>
          <w:rFonts w:ascii="Arial" w:hAnsi="Arial" w:cs="Arial"/>
          <w:lang w:val="nl-NL"/>
        </w:rPr>
      </w:pPr>
      <w:r w:rsidRPr="007C4B6F">
        <w:rPr>
          <w:rFonts w:ascii="Arial" w:hAnsi="Arial" w:cs="Arial"/>
          <w:lang w:val="nl-NL"/>
        </w:rPr>
        <w:t>Veel ingebouwde functionaliteit</w:t>
      </w:r>
      <w:r w:rsidR="0038185A">
        <w:rPr>
          <w:rFonts w:ascii="Arial" w:hAnsi="Arial" w:cs="Arial"/>
          <w:lang w:val="nl-NL"/>
        </w:rPr>
        <w:t>;</w:t>
      </w:r>
    </w:p>
    <w:p w14:paraId="0F534690" w14:textId="77777777" w:rsidR="00A1358F" w:rsidRPr="007C4B6F" w:rsidRDefault="00A1358F" w:rsidP="00A1358F">
      <w:pPr>
        <w:rPr>
          <w:rFonts w:ascii="Arial" w:hAnsi="Arial" w:cs="Arial"/>
          <w:lang w:val="nl-NL"/>
        </w:rPr>
      </w:pPr>
      <w:r w:rsidRPr="007C4B6F">
        <w:rPr>
          <w:rFonts w:ascii="Arial" w:hAnsi="Arial" w:cs="Arial"/>
          <w:i/>
          <w:iCs/>
          <w:lang w:val="nl-NL"/>
        </w:rPr>
        <w:t>Nadelen</w:t>
      </w:r>
      <w:r w:rsidRPr="007C4B6F">
        <w:rPr>
          <w:rFonts w:ascii="Arial" w:hAnsi="Arial" w:cs="Arial"/>
          <w:lang w:val="nl-NL"/>
        </w:rPr>
        <w:t>:</w:t>
      </w:r>
    </w:p>
    <w:p w14:paraId="08C6B112" w14:textId="77777777" w:rsidR="00A1358F" w:rsidRPr="007C4B6F" w:rsidRDefault="00A1358F" w:rsidP="00A1358F">
      <w:pPr>
        <w:numPr>
          <w:ilvl w:val="0"/>
          <w:numId w:val="57"/>
        </w:numPr>
        <w:rPr>
          <w:rFonts w:ascii="Arial" w:hAnsi="Arial" w:cs="Arial"/>
          <w:lang w:val="nl-NL"/>
        </w:rPr>
      </w:pPr>
      <w:r w:rsidRPr="007C4B6F">
        <w:rPr>
          <w:rFonts w:ascii="Arial" w:hAnsi="Arial" w:cs="Arial"/>
          <w:lang w:val="nl-NL"/>
        </w:rPr>
        <w:t>Hogere complexiteit;</w:t>
      </w:r>
    </w:p>
    <w:p w14:paraId="4983C034" w14:textId="77777777" w:rsidR="00A1358F" w:rsidRPr="007C4B6F" w:rsidRDefault="00A1358F" w:rsidP="00A1358F">
      <w:pPr>
        <w:numPr>
          <w:ilvl w:val="0"/>
          <w:numId w:val="57"/>
        </w:numPr>
        <w:rPr>
          <w:rFonts w:ascii="Arial" w:hAnsi="Arial" w:cs="Arial"/>
          <w:lang w:val="nl-NL"/>
        </w:rPr>
      </w:pPr>
      <w:r w:rsidRPr="007C4B6F">
        <w:rPr>
          <w:rFonts w:ascii="Arial" w:hAnsi="Arial" w:cs="Arial"/>
          <w:lang w:val="nl-NL"/>
        </w:rPr>
        <w:t>Meer boilerplate;</w:t>
      </w:r>
    </w:p>
    <w:p w14:paraId="5E715B5D" w14:textId="42977E65" w:rsidR="00A1358F" w:rsidRPr="007C4B6F" w:rsidRDefault="00A1358F" w:rsidP="00A1358F">
      <w:pPr>
        <w:numPr>
          <w:ilvl w:val="0"/>
          <w:numId w:val="57"/>
        </w:numPr>
        <w:rPr>
          <w:rFonts w:ascii="Arial" w:hAnsi="Arial" w:cs="Arial"/>
          <w:lang w:val="nl-NL"/>
        </w:rPr>
      </w:pPr>
      <w:r w:rsidRPr="007C4B6F">
        <w:rPr>
          <w:rFonts w:ascii="Arial" w:hAnsi="Arial" w:cs="Arial"/>
          <w:lang w:val="nl-NL"/>
        </w:rPr>
        <w:t>Minder flexibel voor snelle POC-ontwikkeling</w:t>
      </w:r>
      <w:r w:rsidR="0038185A">
        <w:rPr>
          <w:rFonts w:ascii="Arial" w:hAnsi="Arial" w:cs="Arial"/>
          <w:lang w:val="nl-NL"/>
        </w:rPr>
        <w:t>;</w:t>
      </w:r>
    </w:p>
    <w:p w14:paraId="3DCADBC6" w14:textId="77777777" w:rsidR="00A1358F" w:rsidRPr="007C4B6F" w:rsidRDefault="00A1358F" w:rsidP="00A1358F">
      <w:pPr>
        <w:rPr>
          <w:rFonts w:ascii="Arial" w:hAnsi="Arial" w:cs="Arial"/>
          <w:lang w:val="nl-NL"/>
        </w:rPr>
      </w:pPr>
    </w:p>
    <w:p w14:paraId="2A5DFE5E" w14:textId="77777777" w:rsidR="00A1358F" w:rsidRDefault="00A1358F" w:rsidP="00A1358F">
      <w:pPr>
        <w:rPr>
          <w:rFonts w:ascii="Arial" w:eastAsiaTheme="majorEastAsia" w:hAnsi="Arial" w:cs="Arial"/>
          <w:b/>
          <w:bCs/>
          <w:color w:val="156082" w:themeColor="accent1"/>
          <w:sz w:val="26"/>
          <w:szCs w:val="26"/>
          <w:lang w:val="nl-NL"/>
        </w:rPr>
      </w:pPr>
      <w:r>
        <w:rPr>
          <w:rFonts w:ascii="Arial" w:hAnsi="Arial" w:cs="Arial"/>
          <w:lang w:val="nl-NL"/>
        </w:rPr>
        <w:br w:type="page"/>
      </w:r>
    </w:p>
    <w:p w14:paraId="72F421E7" w14:textId="77777777" w:rsidR="00A1358F" w:rsidRPr="007C4B6F" w:rsidRDefault="00A1358F" w:rsidP="00A1358F">
      <w:pPr>
        <w:pStyle w:val="Heading2"/>
        <w:rPr>
          <w:rFonts w:ascii="Arial" w:hAnsi="Arial" w:cs="Arial"/>
          <w:b/>
          <w:bCs/>
          <w:lang w:val="nl-NL"/>
        </w:rPr>
      </w:pPr>
      <w:bookmarkStart w:id="13" w:name="_Toc218611025"/>
      <w:r w:rsidRPr="007C4B6F">
        <w:rPr>
          <w:rFonts w:ascii="Arial" w:hAnsi="Arial" w:cs="Arial"/>
          <w:b/>
          <w:bCs/>
          <w:lang w:val="nl-NL"/>
        </w:rPr>
        <w:lastRenderedPageBreak/>
        <w:t>5.3 Vergelijking databases</w:t>
      </w:r>
      <w:bookmarkEnd w:id="13"/>
    </w:p>
    <w:p w14:paraId="1AC59F3E" w14:textId="77777777" w:rsidR="00A1358F" w:rsidRPr="007C4B6F" w:rsidRDefault="00A1358F" w:rsidP="00A1358F">
      <w:pPr>
        <w:rPr>
          <w:rFonts w:ascii="Arial" w:hAnsi="Arial" w:cs="Arial"/>
          <w:lang w:val="nl-NL"/>
        </w:rPr>
      </w:pPr>
      <w:r w:rsidRPr="007C4B6F">
        <w:rPr>
          <w:rFonts w:ascii="Arial" w:hAnsi="Arial" w:cs="Arial"/>
          <w:b/>
          <w:bCs/>
          <w:lang w:val="nl-NL"/>
        </w:rPr>
        <w:t>MySQL</w:t>
      </w:r>
      <w:r w:rsidRPr="007C4B6F">
        <w:rPr>
          <w:rFonts w:ascii="Arial" w:hAnsi="Arial" w:cs="Arial"/>
          <w:lang w:val="nl-NL"/>
        </w:rPr>
        <w:br/>
      </w:r>
      <w:r w:rsidRPr="007C4B6F">
        <w:rPr>
          <w:rFonts w:ascii="Arial" w:hAnsi="Arial" w:cs="Arial"/>
          <w:i/>
          <w:iCs/>
          <w:lang w:val="nl-NL"/>
        </w:rPr>
        <w:t>Voordelen</w:t>
      </w:r>
      <w:r w:rsidRPr="007C4B6F">
        <w:rPr>
          <w:rFonts w:ascii="Arial" w:hAnsi="Arial" w:cs="Arial"/>
          <w:lang w:val="nl-NL"/>
        </w:rPr>
        <w:t>:</w:t>
      </w:r>
    </w:p>
    <w:p w14:paraId="2A7ADEF9" w14:textId="77777777" w:rsidR="00A1358F" w:rsidRPr="007C4B6F" w:rsidRDefault="00A1358F" w:rsidP="00A1358F">
      <w:pPr>
        <w:numPr>
          <w:ilvl w:val="0"/>
          <w:numId w:val="58"/>
        </w:numPr>
        <w:rPr>
          <w:rFonts w:ascii="Arial" w:hAnsi="Arial" w:cs="Arial"/>
          <w:lang w:val="nl-NL"/>
        </w:rPr>
      </w:pPr>
      <w:r w:rsidRPr="007C4B6F">
        <w:rPr>
          <w:rFonts w:ascii="Arial" w:hAnsi="Arial" w:cs="Arial"/>
          <w:lang w:val="nl-NL"/>
        </w:rPr>
        <w:t>Realistische representatie van productieomgevingen;</w:t>
      </w:r>
    </w:p>
    <w:p w14:paraId="46C8BAF1" w14:textId="77777777" w:rsidR="00A1358F" w:rsidRPr="007C4B6F" w:rsidRDefault="00A1358F" w:rsidP="00A1358F">
      <w:pPr>
        <w:numPr>
          <w:ilvl w:val="0"/>
          <w:numId w:val="58"/>
        </w:numPr>
        <w:rPr>
          <w:rFonts w:ascii="Arial" w:hAnsi="Arial" w:cs="Arial"/>
          <w:lang w:val="nl-NL"/>
        </w:rPr>
      </w:pPr>
      <w:r w:rsidRPr="007C4B6F">
        <w:rPr>
          <w:rFonts w:ascii="Arial" w:hAnsi="Arial" w:cs="Arial"/>
          <w:lang w:val="nl-NL"/>
        </w:rPr>
        <w:t>Bekend en robuust;</w:t>
      </w:r>
    </w:p>
    <w:p w14:paraId="1DB88A24" w14:textId="60BDC0B7" w:rsidR="00A1358F" w:rsidRPr="007C4B6F" w:rsidRDefault="00A1358F" w:rsidP="00A1358F">
      <w:pPr>
        <w:numPr>
          <w:ilvl w:val="0"/>
          <w:numId w:val="58"/>
        </w:numPr>
        <w:rPr>
          <w:rFonts w:ascii="Arial" w:hAnsi="Arial" w:cs="Arial"/>
          <w:lang w:val="nl-NL"/>
        </w:rPr>
      </w:pPr>
      <w:r w:rsidRPr="007C4B6F">
        <w:rPr>
          <w:rFonts w:ascii="Arial" w:hAnsi="Arial" w:cs="Arial"/>
          <w:lang w:val="nl-NL"/>
        </w:rPr>
        <w:t>Geschikt voor relationele data (Oracle Corporation, 2023)</w:t>
      </w:r>
      <w:r w:rsidR="0038185A">
        <w:rPr>
          <w:rFonts w:ascii="Arial" w:hAnsi="Arial" w:cs="Arial"/>
          <w:lang w:val="nl-NL"/>
        </w:rPr>
        <w:t>;</w:t>
      </w:r>
    </w:p>
    <w:p w14:paraId="4B9851B5" w14:textId="77777777" w:rsidR="00A1358F" w:rsidRPr="007C4B6F" w:rsidRDefault="00A1358F" w:rsidP="00A1358F">
      <w:pPr>
        <w:rPr>
          <w:rFonts w:ascii="Arial" w:hAnsi="Arial" w:cs="Arial"/>
          <w:lang w:val="nl-NL"/>
        </w:rPr>
      </w:pPr>
      <w:r w:rsidRPr="007C4B6F">
        <w:rPr>
          <w:rFonts w:ascii="Arial" w:hAnsi="Arial" w:cs="Arial"/>
          <w:i/>
          <w:iCs/>
          <w:lang w:val="nl-NL"/>
        </w:rPr>
        <w:t>Nadelen</w:t>
      </w:r>
      <w:r w:rsidRPr="007C4B6F">
        <w:rPr>
          <w:rFonts w:ascii="Arial" w:hAnsi="Arial" w:cs="Arial"/>
          <w:lang w:val="nl-NL"/>
        </w:rPr>
        <w:t>:</w:t>
      </w:r>
    </w:p>
    <w:p w14:paraId="2D83634C" w14:textId="069F5E03" w:rsidR="00A1358F" w:rsidRPr="007C4B6F" w:rsidRDefault="00A1358F" w:rsidP="00A1358F">
      <w:pPr>
        <w:numPr>
          <w:ilvl w:val="0"/>
          <w:numId w:val="59"/>
        </w:numPr>
        <w:rPr>
          <w:rFonts w:ascii="Arial" w:hAnsi="Arial" w:cs="Arial"/>
          <w:lang w:val="nl-NL"/>
        </w:rPr>
      </w:pPr>
      <w:r w:rsidRPr="007C4B6F">
        <w:rPr>
          <w:rFonts w:ascii="Arial" w:hAnsi="Arial" w:cs="Arial"/>
          <w:lang w:val="nl-NL"/>
        </w:rPr>
        <w:t>Iets meer setup dan SQLite</w:t>
      </w:r>
      <w:r w:rsidR="0038185A">
        <w:rPr>
          <w:rFonts w:ascii="Arial" w:hAnsi="Arial" w:cs="Arial"/>
          <w:lang w:val="nl-NL"/>
        </w:rPr>
        <w:t>;</w:t>
      </w:r>
    </w:p>
    <w:p w14:paraId="24852C95" w14:textId="77777777" w:rsidR="00A1358F" w:rsidRPr="007C4B6F" w:rsidRDefault="00A1358F" w:rsidP="00A1358F">
      <w:pPr>
        <w:rPr>
          <w:rFonts w:ascii="Arial" w:hAnsi="Arial" w:cs="Arial"/>
          <w:lang w:val="nl-NL"/>
        </w:rPr>
      </w:pPr>
      <w:r w:rsidRPr="007C4B6F">
        <w:rPr>
          <w:rFonts w:ascii="Arial" w:hAnsi="Arial" w:cs="Arial"/>
          <w:b/>
          <w:bCs/>
          <w:lang w:val="nl-NL"/>
        </w:rPr>
        <w:t>SQLite</w:t>
      </w:r>
      <w:r w:rsidRPr="007C4B6F">
        <w:rPr>
          <w:rFonts w:ascii="Arial" w:hAnsi="Arial" w:cs="Arial"/>
          <w:lang w:val="nl-NL"/>
        </w:rPr>
        <w:br/>
      </w:r>
      <w:r w:rsidRPr="007C4B6F">
        <w:rPr>
          <w:rFonts w:ascii="Arial" w:hAnsi="Arial" w:cs="Arial"/>
          <w:i/>
          <w:iCs/>
          <w:lang w:val="nl-NL"/>
        </w:rPr>
        <w:t>Voordelen</w:t>
      </w:r>
      <w:r w:rsidRPr="007C4B6F">
        <w:rPr>
          <w:rFonts w:ascii="Arial" w:hAnsi="Arial" w:cs="Arial"/>
          <w:lang w:val="nl-NL"/>
        </w:rPr>
        <w:t>:</w:t>
      </w:r>
    </w:p>
    <w:p w14:paraId="240C1F08" w14:textId="175471E9" w:rsidR="00A1358F" w:rsidRPr="007C4B6F" w:rsidRDefault="00A1358F" w:rsidP="00A1358F">
      <w:pPr>
        <w:numPr>
          <w:ilvl w:val="0"/>
          <w:numId w:val="60"/>
        </w:numPr>
        <w:rPr>
          <w:rFonts w:ascii="Arial" w:hAnsi="Arial" w:cs="Arial"/>
          <w:lang w:val="nl-NL"/>
        </w:rPr>
      </w:pPr>
      <w:r w:rsidRPr="007C4B6F">
        <w:rPr>
          <w:rFonts w:ascii="Arial" w:hAnsi="Arial" w:cs="Arial"/>
          <w:lang w:val="nl-NL"/>
        </w:rPr>
        <w:t>Minimale setup</w:t>
      </w:r>
      <w:r w:rsidR="0038185A">
        <w:rPr>
          <w:rFonts w:ascii="Arial" w:hAnsi="Arial" w:cs="Arial"/>
          <w:lang w:val="nl-NL"/>
        </w:rPr>
        <w:t>;</w:t>
      </w:r>
    </w:p>
    <w:p w14:paraId="000F33A7" w14:textId="77777777" w:rsidR="00A1358F" w:rsidRPr="007C4B6F" w:rsidRDefault="00A1358F" w:rsidP="00A1358F">
      <w:pPr>
        <w:rPr>
          <w:rFonts w:ascii="Arial" w:hAnsi="Arial" w:cs="Arial"/>
          <w:lang w:val="nl-NL"/>
        </w:rPr>
      </w:pPr>
      <w:r w:rsidRPr="007C4B6F">
        <w:rPr>
          <w:rFonts w:ascii="Arial" w:hAnsi="Arial" w:cs="Arial"/>
          <w:i/>
          <w:iCs/>
          <w:lang w:val="nl-NL"/>
        </w:rPr>
        <w:t>Nadelen</w:t>
      </w:r>
      <w:r w:rsidRPr="007C4B6F">
        <w:rPr>
          <w:rFonts w:ascii="Arial" w:hAnsi="Arial" w:cs="Arial"/>
          <w:lang w:val="nl-NL"/>
        </w:rPr>
        <w:t>:</w:t>
      </w:r>
    </w:p>
    <w:p w14:paraId="623D348E" w14:textId="3B9E81D0" w:rsidR="00A1358F" w:rsidRPr="007C4B6F" w:rsidRDefault="00A1358F" w:rsidP="00A1358F">
      <w:pPr>
        <w:numPr>
          <w:ilvl w:val="0"/>
          <w:numId w:val="61"/>
        </w:numPr>
        <w:rPr>
          <w:rFonts w:ascii="Arial" w:hAnsi="Arial" w:cs="Arial"/>
          <w:lang w:val="nl-NL"/>
        </w:rPr>
      </w:pPr>
      <w:r w:rsidRPr="007C4B6F">
        <w:rPr>
          <w:rFonts w:ascii="Arial" w:hAnsi="Arial" w:cs="Arial"/>
          <w:lang w:val="nl-NL"/>
        </w:rPr>
        <w:t>Minder representatief voor toekomstige schaal</w:t>
      </w:r>
      <w:r w:rsidR="0038185A">
        <w:rPr>
          <w:rFonts w:ascii="Arial" w:hAnsi="Arial" w:cs="Arial"/>
          <w:lang w:val="nl-NL"/>
        </w:rPr>
        <w:t>;</w:t>
      </w:r>
    </w:p>
    <w:p w14:paraId="61160FD7" w14:textId="77777777" w:rsidR="00A1358F" w:rsidRPr="007C4B6F" w:rsidRDefault="00A1358F" w:rsidP="00A1358F">
      <w:pPr>
        <w:rPr>
          <w:rFonts w:ascii="Arial" w:hAnsi="Arial" w:cs="Arial"/>
          <w:lang w:val="nl-NL"/>
        </w:rPr>
      </w:pPr>
      <w:r w:rsidRPr="007C4B6F">
        <w:rPr>
          <w:rFonts w:ascii="Arial" w:hAnsi="Arial" w:cs="Arial"/>
          <w:b/>
          <w:bCs/>
          <w:lang w:val="nl-NL"/>
        </w:rPr>
        <w:t>PostgreSQL</w:t>
      </w:r>
      <w:r w:rsidRPr="007C4B6F">
        <w:rPr>
          <w:rFonts w:ascii="Arial" w:hAnsi="Arial" w:cs="Arial"/>
          <w:lang w:val="nl-NL"/>
        </w:rPr>
        <w:br/>
      </w:r>
      <w:r w:rsidRPr="007C4B6F">
        <w:rPr>
          <w:rFonts w:ascii="Arial" w:hAnsi="Arial" w:cs="Arial"/>
          <w:i/>
          <w:iCs/>
          <w:lang w:val="nl-NL"/>
        </w:rPr>
        <w:t>Voordelen</w:t>
      </w:r>
      <w:r w:rsidRPr="007C4B6F">
        <w:rPr>
          <w:rFonts w:ascii="Arial" w:hAnsi="Arial" w:cs="Arial"/>
          <w:lang w:val="nl-NL"/>
        </w:rPr>
        <w:t>:</w:t>
      </w:r>
    </w:p>
    <w:p w14:paraId="266A93EF" w14:textId="77777777" w:rsidR="00A1358F" w:rsidRPr="007C4B6F" w:rsidRDefault="00A1358F" w:rsidP="00A1358F">
      <w:pPr>
        <w:numPr>
          <w:ilvl w:val="0"/>
          <w:numId w:val="62"/>
        </w:numPr>
        <w:rPr>
          <w:rFonts w:ascii="Arial" w:hAnsi="Arial" w:cs="Arial"/>
          <w:lang w:val="nl-NL"/>
        </w:rPr>
      </w:pPr>
      <w:r w:rsidRPr="007C4B6F">
        <w:rPr>
          <w:rFonts w:ascii="Arial" w:hAnsi="Arial" w:cs="Arial"/>
          <w:lang w:val="nl-NL"/>
        </w:rPr>
        <w:t>Sterke dataconsistentie en ACID-compliance;</w:t>
      </w:r>
    </w:p>
    <w:p w14:paraId="61B9EFB8" w14:textId="77777777" w:rsidR="00A1358F" w:rsidRPr="007C4B6F" w:rsidRDefault="00A1358F" w:rsidP="00A1358F">
      <w:pPr>
        <w:numPr>
          <w:ilvl w:val="0"/>
          <w:numId w:val="62"/>
        </w:numPr>
        <w:rPr>
          <w:rFonts w:ascii="Arial" w:hAnsi="Arial" w:cs="Arial"/>
          <w:lang w:val="nl-NL"/>
        </w:rPr>
      </w:pPr>
      <w:r w:rsidRPr="007C4B6F">
        <w:rPr>
          <w:rFonts w:ascii="Arial" w:hAnsi="Arial" w:cs="Arial"/>
          <w:lang w:val="nl-NL"/>
        </w:rPr>
        <w:t>Geschikt voor complexere datamodellen (PostgreSQL Global Development Group, 2023).</w:t>
      </w:r>
    </w:p>
    <w:p w14:paraId="352E5304" w14:textId="77777777" w:rsidR="00A1358F" w:rsidRPr="007C4B6F" w:rsidRDefault="00A1358F" w:rsidP="00A1358F">
      <w:pPr>
        <w:rPr>
          <w:rFonts w:ascii="Arial" w:hAnsi="Arial" w:cs="Arial"/>
          <w:lang w:val="nl-NL"/>
        </w:rPr>
      </w:pPr>
      <w:r w:rsidRPr="007C4B6F">
        <w:rPr>
          <w:rFonts w:ascii="Arial" w:hAnsi="Arial" w:cs="Arial"/>
          <w:i/>
          <w:iCs/>
          <w:lang w:val="nl-NL"/>
        </w:rPr>
        <w:t>Nadelen</w:t>
      </w:r>
      <w:r w:rsidRPr="007C4B6F">
        <w:rPr>
          <w:rFonts w:ascii="Arial" w:hAnsi="Arial" w:cs="Arial"/>
          <w:lang w:val="nl-NL"/>
        </w:rPr>
        <w:t>:</w:t>
      </w:r>
    </w:p>
    <w:p w14:paraId="4D338CE1" w14:textId="77777777" w:rsidR="00A1358F" w:rsidRPr="007C4B6F" w:rsidRDefault="00A1358F" w:rsidP="00A1358F">
      <w:pPr>
        <w:numPr>
          <w:ilvl w:val="0"/>
          <w:numId w:val="63"/>
        </w:numPr>
        <w:rPr>
          <w:rFonts w:ascii="Arial" w:hAnsi="Arial" w:cs="Arial"/>
          <w:lang w:val="nl-NL"/>
        </w:rPr>
      </w:pPr>
      <w:r w:rsidRPr="007C4B6F">
        <w:rPr>
          <w:rFonts w:ascii="Arial" w:hAnsi="Arial" w:cs="Arial"/>
          <w:lang w:val="nl-NL"/>
        </w:rPr>
        <w:t>Hogere complexiteit;</w:t>
      </w:r>
    </w:p>
    <w:p w14:paraId="4DB07811" w14:textId="03224308" w:rsidR="00A1358F" w:rsidRPr="007C4B6F" w:rsidRDefault="00A1358F" w:rsidP="00A1358F">
      <w:pPr>
        <w:numPr>
          <w:ilvl w:val="0"/>
          <w:numId w:val="63"/>
        </w:numPr>
        <w:rPr>
          <w:rFonts w:ascii="Arial" w:hAnsi="Arial" w:cs="Arial"/>
          <w:lang w:val="nl-NL"/>
        </w:rPr>
      </w:pPr>
      <w:r w:rsidRPr="007C4B6F">
        <w:rPr>
          <w:rFonts w:ascii="Arial" w:hAnsi="Arial" w:cs="Arial"/>
          <w:lang w:val="nl-NL"/>
        </w:rPr>
        <w:t>Minder passend binnen beperkte POC-scope</w:t>
      </w:r>
      <w:r w:rsidR="0038185A">
        <w:rPr>
          <w:rFonts w:ascii="Arial" w:hAnsi="Arial" w:cs="Arial"/>
          <w:lang w:val="nl-NL"/>
        </w:rPr>
        <w:t>;</w:t>
      </w:r>
    </w:p>
    <w:p w14:paraId="05FB0656" w14:textId="77777777" w:rsidR="00A1358F" w:rsidRPr="007C4B6F" w:rsidRDefault="00A1358F" w:rsidP="00A1358F">
      <w:pPr>
        <w:rPr>
          <w:rFonts w:ascii="Arial" w:hAnsi="Arial" w:cs="Arial"/>
          <w:lang w:val="nl-NL"/>
        </w:rPr>
      </w:pPr>
    </w:p>
    <w:p w14:paraId="0A2EC2C6" w14:textId="77777777" w:rsidR="00A1358F" w:rsidRDefault="00A1358F" w:rsidP="00A1358F">
      <w:pPr>
        <w:rPr>
          <w:rFonts w:ascii="Arial" w:eastAsiaTheme="majorEastAsia" w:hAnsi="Arial" w:cs="Arial"/>
          <w:b/>
          <w:bCs/>
          <w:color w:val="156082" w:themeColor="accent1"/>
          <w:sz w:val="26"/>
          <w:szCs w:val="26"/>
          <w:lang w:val="nl-NL"/>
        </w:rPr>
      </w:pPr>
      <w:r>
        <w:rPr>
          <w:rFonts w:ascii="Arial" w:hAnsi="Arial" w:cs="Arial"/>
          <w:lang w:val="nl-NL"/>
        </w:rPr>
        <w:br w:type="page"/>
      </w:r>
    </w:p>
    <w:p w14:paraId="3EF2DBE1" w14:textId="77777777" w:rsidR="00A1358F" w:rsidRPr="007C4B6F" w:rsidRDefault="00A1358F" w:rsidP="00A1358F">
      <w:pPr>
        <w:pStyle w:val="Heading2"/>
        <w:rPr>
          <w:rFonts w:ascii="Arial" w:hAnsi="Arial" w:cs="Arial"/>
          <w:b/>
          <w:bCs/>
          <w:lang w:val="nl-NL"/>
        </w:rPr>
      </w:pPr>
      <w:bookmarkStart w:id="14" w:name="_Toc218611026"/>
      <w:r w:rsidRPr="007C4B6F">
        <w:rPr>
          <w:rFonts w:ascii="Arial" w:hAnsi="Arial" w:cs="Arial"/>
          <w:b/>
          <w:bCs/>
          <w:lang w:val="nl-NL"/>
        </w:rPr>
        <w:lastRenderedPageBreak/>
        <w:t>5.4 Geadviseerde technische keuze</w:t>
      </w:r>
      <w:bookmarkEnd w:id="14"/>
    </w:p>
    <w:p w14:paraId="05EA1830" w14:textId="77777777" w:rsidR="00A1358F" w:rsidRPr="007C4B6F" w:rsidRDefault="00A1358F" w:rsidP="00A1358F">
      <w:pPr>
        <w:rPr>
          <w:rFonts w:ascii="Arial" w:hAnsi="Arial" w:cs="Arial"/>
          <w:lang w:val="nl-NL"/>
        </w:rPr>
      </w:pPr>
      <w:r w:rsidRPr="007C4B6F">
        <w:rPr>
          <w:rFonts w:ascii="Arial" w:hAnsi="Arial" w:cs="Arial"/>
          <w:lang w:val="nl-NL"/>
        </w:rPr>
        <w:t>Op basis van bovenstaande vergelijking wordt geadviseerd:</w:t>
      </w:r>
    </w:p>
    <w:p w14:paraId="00AEADED" w14:textId="504B28C5" w:rsidR="00A1358F" w:rsidRPr="007C4B6F" w:rsidRDefault="0038185A" w:rsidP="00A1358F">
      <w:pPr>
        <w:numPr>
          <w:ilvl w:val="0"/>
          <w:numId w:val="64"/>
        </w:numPr>
        <w:rPr>
          <w:rFonts w:ascii="Arial" w:hAnsi="Arial" w:cs="Arial"/>
          <w:lang w:val="nl-NL"/>
        </w:rPr>
      </w:pPr>
      <w:r w:rsidRPr="007C4B6F">
        <w:rPr>
          <w:rFonts w:ascii="Arial" w:hAnsi="Arial" w:cs="Arial"/>
          <w:b/>
          <w:bCs/>
          <w:lang w:val="nl-NL"/>
        </w:rPr>
        <w:t>Front-end</w:t>
      </w:r>
      <w:r w:rsidR="00A1358F" w:rsidRPr="007C4B6F">
        <w:rPr>
          <w:rFonts w:ascii="Arial" w:hAnsi="Arial" w:cs="Arial"/>
          <w:b/>
          <w:bCs/>
          <w:lang w:val="nl-NL"/>
        </w:rPr>
        <w:t>:</w:t>
      </w:r>
      <w:r w:rsidR="00A1358F" w:rsidRPr="007C4B6F">
        <w:rPr>
          <w:rFonts w:ascii="Arial" w:hAnsi="Arial" w:cs="Arial"/>
          <w:lang w:val="nl-NL"/>
        </w:rPr>
        <w:t xml:space="preserve"> React;</w:t>
      </w:r>
    </w:p>
    <w:p w14:paraId="48531153" w14:textId="77777777" w:rsidR="00A1358F" w:rsidRPr="007C4B6F" w:rsidRDefault="00A1358F" w:rsidP="00A1358F">
      <w:pPr>
        <w:numPr>
          <w:ilvl w:val="0"/>
          <w:numId w:val="64"/>
        </w:numPr>
        <w:rPr>
          <w:rFonts w:ascii="Arial" w:hAnsi="Arial" w:cs="Arial"/>
          <w:lang w:val="nl-NL"/>
        </w:rPr>
      </w:pPr>
      <w:r w:rsidRPr="007C4B6F">
        <w:rPr>
          <w:rFonts w:ascii="Arial" w:hAnsi="Arial" w:cs="Arial"/>
          <w:b/>
          <w:bCs/>
          <w:lang w:val="nl-NL"/>
        </w:rPr>
        <w:t>Backend:</w:t>
      </w:r>
      <w:r w:rsidRPr="007C4B6F">
        <w:rPr>
          <w:rFonts w:ascii="Arial" w:hAnsi="Arial" w:cs="Arial"/>
          <w:lang w:val="nl-NL"/>
        </w:rPr>
        <w:t xml:space="preserve"> Node.js met Express;</w:t>
      </w:r>
    </w:p>
    <w:p w14:paraId="35CC67C8" w14:textId="77777777" w:rsidR="00A1358F" w:rsidRPr="007C4B6F" w:rsidRDefault="00A1358F" w:rsidP="00A1358F">
      <w:pPr>
        <w:numPr>
          <w:ilvl w:val="0"/>
          <w:numId w:val="64"/>
        </w:numPr>
        <w:rPr>
          <w:rFonts w:ascii="Arial" w:hAnsi="Arial" w:cs="Arial"/>
          <w:lang w:val="nl-NL"/>
        </w:rPr>
      </w:pPr>
      <w:r w:rsidRPr="007C4B6F">
        <w:rPr>
          <w:rFonts w:ascii="Arial" w:hAnsi="Arial" w:cs="Arial"/>
          <w:b/>
          <w:bCs/>
          <w:lang w:val="nl-NL"/>
        </w:rPr>
        <w:t>Database:</w:t>
      </w:r>
      <w:r w:rsidRPr="007C4B6F">
        <w:rPr>
          <w:rFonts w:ascii="Arial" w:hAnsi="Arial" w:cs="Arial"/>
          <w:lang w:val="nl-NL"/>
        </w:rPr>
        <w:t xml:space="preserve"> MySQL;</w:t>
      </w:r>
    </w:p>
    <w:p w14:paraId="7DB645A9" w14:textId="2517CB5F" w:rsidR="00A1358F" w:rsidRPr="007C4B6F" w:rsidRDefault="00A1358F" w:rsidP="00A1358F">
      <w:pPr>
        <w:numPr>
          <w:ilvl w:val="0"/>
          <w:numId w:val="64"/>
        </w:numPr>
        <w:rPr>
          <w:rFonts w:ascii="Arial" w:hAnsi="Arial" w:cs="Arial"/>
          <w:lang w:val="nl-NL"/>
        </w:rPr>
      </w:pPr>
      <w:r w:rsidRPr="007C4B6F">
        <w:rPr>
          <w:rFonts w:ascii="Arial" w:hAnsi="Arial" w:cs="Arial"/>
          <w:b/>
          <w:bCs/>
          <w:lang w:val="nl-NL"/>
        </w:rPr>
        <w:t>Architectuur:</w:t>
      </w:r>
      <w:r w:rsidRPr="007C4B6F">
        <w:rPr>
          <w:rFonts w:ascii="Arial" w:hAnsi="Arial" w:cs="Arial"/>
          <w:lang w:val="nl-NL"/>
        </w:rPr>
        <w:t xml:space="preserve"> eenvoudige REST-API</w:t>
      </w:r>
      <w:r w:rsidR="0038185A">
        <w:rPr>
          <w:rFonts w:ascii="Arial" w:hAnsi="Arial" w:cs="Arial"/>
          <w:lang w:val="nl-NL"/>
        </w:rPr>
        <w:t>;</w:t>
      </w:r>
    </w:p>
    <w:p w14:paraId="549B54B6" w14:textId="1DB75B66" w:rsidR="00A1358F" w:rsidRPr="007C4B6F" w:rsidRDefault="00A1358F" w:rsidP="00A1358F">
      <w:pPr>
        <w:numPr>
          <w:ilvl w:val="0"/>
          <w:numId w:val="64"/>
        </w:numPr>
        <w:rPr>
          <w:rFonts w:ascii="Arial" w:hAnsi="Arial" w:cs="Arial"/>
          <w:lang w:val="nl-NL"/>
        </w:rPr>
      </w:pPr>
      <w:r w:rsidRPr="007C4B6F">
        <w:rPr>
          <w:rFonts w:ascii="Arial" w:hAnsi="Arial" w:cs="Arial"/>
          <w:b/>
          <w:bCs/>
          <w:lang w:val="nl-NL"/>
        </w:rPr>
        <w:t>Hosting:</w:t>
      </w:r>
      <w:r w:rsidRPr="007C4B6F">
        <w:rPr>
          <w:rFonts w:ascii="Arial" w:hAnsi="Arial" w:cs="Arial"/>
          <w:lang w:val="nl-NL"/>
        </w:rPr>
        <w:t xml:space="preserve"> lokaal</w:t>
      </w:r>
      <w:r w:rsidR="0038185A">
        <w:rPr>
          <w:rFonts w:ascii="Arial" w:hAnsi="Arial" w:cs="Arial"/>
          <w:lang w:val="nl-NL"/>
        </w:rPr>
        <w:t>;</w:t>
      </w:r>
    </w:p>
    <w:p w14:paraId="660DAEBE" w14:textId="77777777" w:rsidR="00A1358F" w:rsidRPr="007C4B6F" w:rsidRDefault="00A1358F" w:rsidP="00A1358F">
      <w:pPr>
        <w:rPr>
          <w:rFonts w:ascii="Arial" w:hAnsi="Arial" w:cs="Arial"/>
          <w:lang w:val="nl-NL"/>
        </w:rPr>
      </w:pPr>
      <w:r w:rsidRPr="007C4B6F">
        <w:rPr>
          <w:rFonts w:ascii="Arial" w:hAnsi="Arial" w:cs="Arial"/>
          <w:lang w:val="nl-NL"/>
        </w:rPr>
        <w:t>Deze stack biedt de beste balans tussen snelheid, realisme en beheersbaarheid binnen de gestelde projectkaders.</w:t>
      </w:r>
    </w:p>
    <w:p w14:paraId="35F5AD0E" w14:textId="77777777" w:rsidR="00A1358F" w:rsidRPr="007C4B6F" w:rsidRDefault="00A1358F" w:rsidP="00A1358F">
      <w:pPr>
        <w:rPr>
          <w:rFonts w:ascii="Arial" w:hAnsi="Arial" w:cs="Arial"/>
          <w:lang w:val="nl-NL"/>
        </w:rPr>
      </w:pPr>
    </w:p>
    <w:p w14:paraId="2CFCB97E" w14:textId="77777777" w:rsidR="00A1358F" w:rsidRPr="007C4B6F" w:rsidRDefault="00A1358F" w:rsidP="00A1358F">
      <w:pPr>
        <w:pStyle w:val="Heading1"/>
        <w:rPr>
          <w:rFonts w:ascii="Arial" w:hAnsi="Arial" w:cs="Arial"/>
          <w:b/>
          <w:bCs/>
          <w:lang w:val="nl-NL"/>
        </w:rPr>
      </w:pPr>
      <w:bookmarkStart w:id="15" w:name="_Toc218611027"/>
      <w:r w:rsidRPr="007C4B6F">
        <w:rPr>
          <w:rFonts w:ascii="Arial" w:hAnsi="Arial" w:cs="Arial"/>
          <w:b/>
          <w:bCs/>
          <w:lang w:val="nl-NL"/>
        </w:rPr>
        <w:t>6. Ontwikkelaanpak &amp; Werkwijze</w:t>
      </w:r>
      <w:bookmarkEnd w:id="15"/>
    </w:p>
    <w:p w14:paraId="7664F495" w14:textId="77777777" w:rsidR="00A1358F" w:rsidRPr="007C4B6F" w:rsidRDefault="00A1358F" w:rsidP="00A1358F">
      <w:pPr>
        <w:pStyle w:val="Heading2"/>
        <w:rPr>
          <w:rFonts w:ascii="Arial" w:hAnsi="Arial" w:cs="Arial"/>
          <w:b/>
          <w:bCs/>
          <w:lang w:val="nl-NL"/>
        </w:rPr>
      </w:pPr>
      <w:bookmarkStart w:id="16" w:name="_Toc218611028"/>
      <w:r w:rsidRPr="007C4B6F">
        <w:rPr>
          <w:rFonts w:ascii="Arial" w:hAnsi="Arial" w:cs="Arial"/>
          <w:b/>
          <w:bCs/>
          <w:lang w:val="nl-NL"/>
        </w:rPr>
        <w:t>6.1 Implementatiestrategie</w:t>
      </w:r>
      <w:bookmarkEnd w:id="16"/>
    </w:p>
    <w:p w14:paraId="1A07E1DB" w14:textId="33B99380" w:rsidR="00A1358F" w:rsidRPr="007C4B6F" w:rsidRDefault="00A1358F" w:rsidP="00A1358F">
      <w:pPr>
        <w:numPr>
          <w:ilvl w:val="0"/>
          <w:numId w:val="65"/>
        </w:numPr>
        <w:rPr>
          <w:rFonts w:ascii="Arial" w:hAnsi="Arial" w:cs="Arial"/>
          <w:lang w:val="nl-NL"/>
        </w:rPr>
      </w:pPr>
      <w:r w:rsidRPr="007C4B6F">
        <w:rPr>
          <w:rFonts w:ascii="Arial" w:hAnsi="Arial" w:cs="Arial"/>
          <w:lang w:val="nl-NL"/>
        </w:rPr>
        <w:t>Scrum-methodiek</w:t>
      </w:r>
      <w:r w:rsidR="0038185A">
        <w:rPr>
          <w:rFonts w:ascii="Arial" w:hAnsi="Arial" w:cs="Arial"/>
          <w:lang w:val="nl-NL"/>
        </w:rPr>
        <w:t>;</w:t>
      </w:r>
    </w:p>
    <w:p w14:paraId="3B704D6D" w14:textId="77777777" w:rsidR="00A1358F" w:rsidRPr="007C4B6F" w:rsidRDefault="00A1358F" w:rsidP="00A1358F">
      <w:pPr>
        <w:pStyle w:val="Heading2"/>
        <w:rPr>
          <w:rFonts w:ascii="Arial" w:hAnsi="Arial" w:cs="Arial"/>
          <w:b/>
          <w:bCs/>
          <w:lang w:val="nl-NL"/>
        </w:rPr>
      </w:pPr>
      <w:bookmarkStart w:id="17" w:name="_Toc218611029"/>
      <w:r w:rsidRPr="007C4B6F">
        <w:rPr>
          <w:rFonts w:ascii="Arial" w:hAnsi="Arial" w:cs="Arial"/>
          <w:b/>
          <w:bCs/>
          <w:lang w:val="nl-NL"/>
        </w:rPr>
        <w:t>6.2 Iteratiestructuur</w:t>
      </w:r>
      <w:bookmarkEnd w:id="17"/>
    </w:p>
    <w:p w14:paraId="5E571148" w14:textId="77777777" w:rsidR="00A1358F" w:rsidRPr="007C4B6F" w:rsidRDefault="00A1358F" w:rsidP="00A1358F">
      <w:pPr>
        <w:numPr>
          <w:ilvl w:val="0"/>
          <w:numId w:val="66"/>
        </w:numPr>
        <w:rPr>
          <w:rFonts w:ascii="Arial" w:hAnsi="Arial" w:cs="Arial"/>
          <w:lang w:val="nl-NL"/>
        </w:rPr>
      </w:pPr>
      <w:r w:rsidRPr="007C4B6F">
        <w:rPr>
          <w:rFonts w:ascii="Arial" w:hAnsi="Arial" w:cs="Arial"/>
          <w:lang w:val="nl-NL"/>
        </w:rPr>
        <w:t>Sprintduur: één week;</w:t>
      </w:r>
    </w:p>
    <w:p w14:paraId="4D3EEA52" w14:textId="77777777" w:rsidR="00A1358F" w:rsidRPr="007C4B6F" w:rsidRDefault="00A1358F" w:rsidP="00A1358F">
      <w:pPr>
        <w:numPr>
          <w:ilvl w:val="0"/>
          <w:numId w:val="66"/>
        </w:numPr>
        <w:rPr>
          <w:rFonts w:ascii="Arial" w:hAnsi="Arial" w:cs="Arial"/>
          <w:lang w:val="nl-NL"/>
        </w:rPr>
      </w:pPr>
      <w:r w:rsidRPr="007C4B6F">
        <w:rPr>
          <w:rFonts w:ascii="Arial" w:hAnsi="Arial" w:cs="Arial"/>
          <w:lang w:val="nl-NL"/>
        </w:rPr>
        <w:t>Totaal aantal sprints: 4 (effectief 3,5);</w:t>
      </w:r>
    </w:p>
    <w:p w14:paraId="01B02C9A" w14:textId="608555C0" w:rsidR="00A1358F" w:rsidRPr="007C4B6F" w:rsidRDefault="00A1358F" w:rsidP="00A1358F">
      <w:pPr>
        <w:numPr>
          <w:ilvl w:val="0"/>
          <w:numId w:val="66"/>
        </w:numPr>
        <w:rPr>
          <w:rFonts w:ascii="Arial" w:hAnsi="Arial" w:cs="Arial"/>
          <w:lang w:val="nl-NL"/>
        </w:rPr>
      </w:pPr>
      <w:r w:rsidRPr="007C4B6F">
        <w:rPr>
          <w:rFonts w:ascii="Arial" w:hAnsi="Arial" w:cs="Arial"/>
          <w:lang w:val="nl-NL"/>
        </w:rPr>
        <w:t>Reviewmomenten: dagelijkse stand-up, wekelijkse sprintreview en retrospective</w:t>
      </w:r>
      <w:r w:rsidR="0038185A">
        <w:rPr>
          <w:rFonts w:ascii="Arial" w:hAnsi="Arial" w:cs="Arial"/>
          <w:lang w:val="nl-NL"/>
        </w:rPr>
        <w:t>;</w:t>
      </w:r>
    </w:p>
    <w:p w14:paraId="5EABB722" w14:textId="77777777" w:rsidR="00A1358F" w:rsidRPr="007C4B6F" w:rsidRDefault="00A1358F" w:rsidP="00A1358F">
      <w:pPr>
        <w:pStyle w:val="Heading2"/>
        <w:rPr>
          <w:rFonts w:ascii="Arial" w:hAnsi="Arial" w:cs="Arial"/>
          <w:b/>
          <w:bCs/>
          <w:lang w:val="nl-NL"/>
        </w:rPr>
      </w:pPr>
      <w:bookmarkStart w:id="18" w:name="_Toc218611030"/>
      <w:r w:rsidRPr="007C4B6F">
        <w:rPr>
          <w:rFonts w:ascii="Arial" w:hAnsi="Arial" w:cs="Arial"/>
          <w:b/>
          <w:bCs/>
          <w:lang w:val="nl-NL"/>
        </w:rPr>
        <w:t>6.3 Documentatie</w:t>
      </w:r>
      <w:bookmarkEnd w:id="18"/>
    </w:p>
    <w:p w14:paraId="7C9D6D1D" w14:textId="77777777" w:rsidR="00A1358F" w:rsidRPr="007C4B6F" w:rsidRDefault="00A1358F" w:rsidP="00A1358F">
      <w:pPr>
        <w:rPr>
          <w:rFonts w:ascii="Arial" w:hAnsi="Arial" w:cs="Arial"/>
          <w:lang w:val="nl-NL"/>
        </w:rPr>
      </w:pPr>
      <w:r w:rsidRPr="007C4B6F">
        <w:rPr>
          <w:rFonts w:ascii="Arial" w:hAnsi="Arial" w:cs="Arial"/>
          <w:lang w:val="nl-NL"/>
        </w:rPr>
        <w:t>De documentatie is uitgebreid en onderbouwend en volgt de voorbeelden zoals aangereikt binnen het FHICT-curriculum.</w:t>
      </w:r>
    </w:p>
    <w:p w14:paraId="3E6FF99B" w14:textId="77777777" w:rsidR="00A1358F" w:rsidRPr="007C4B6F" w:rsidRDefault="00A1358F" w:rsidP="00A1358F">
      <w:pPr>
        <w:rPr>
          <w:rFonts w:ascii="Arial" w:hAnsi="Arial" w:cs="Arial"/>
          <w:lang w:val="nl-NL"/>
        </w:rPr>
      </w:pPr>
    </w:p>
    <w:p w14:paraId="68C783C0" w14:textId="77777777" w:rsidR="00A1358F" w:rsidRPr="007C4B6F" w:rsidRDefault="00A1358F" w:rsidP="00A1358F">
      <w:pPr>
        <w:pStyle w:val="Heading1"/>
        <w:rPr>
          <w:rFonts w:ascii="Arial" w:hAnsi="Arial" w:cs="Arial"/>
          <w:b/>
          <w:bCs/>
          <w:lang w:val="nl-NL"/>
        </w:rPr>
      </w:pPr>
      <w:bookmarkStart w:id="19" w:name="_Toc218611031"/>
      <w:r w:rsidRPr="007C4B6F">
        <w:rPr>
          <w:rFonts w:ascii="Arial" w:hAnsi="Arial" w:cs="Arial"/>
          <w:b/>
          <w:bCs/>
          <w:lang w:val="nl-NL"/>
        </w:rPr>
        <w:t>7. Data &amp; Veiligheidsuitgangspunten</w:t>
      </w:r>
      <w:bookmarkEnd w:id="19"/>
    </w:p>
    <w:p w14:paraId="491651CA" w14:textId="77777777" w:rsidR="00A1358F" w:rsidRPr="007C4B6F" w:rsidRDefault="00A1358F" w:rsidP="00A1358F">
      <w:pPr>
        <w:pStyle w:val="Heading2"/>
        <w:rPr>
          <w:rFonts w:ascii="Arial" w:hAnsi="Arial" w:cs="Arial"/>
          <w:b/>
          <w:bCs/>
          <w:lang w:val="nl-NL"/>
        </w:rPr>
      </w:pPr>
      <w:bookmarkStart w:id="20" w:name="_Toc218611032"/>
      <w:r w:rsidRPr="007C4B6F">
        <w:rPr>
          <w:rFonts w:ascii="Arial" w:hAnsi="Arial" w:cs="Arial"/>
          <w:b/>
          <w:bCs/>
          <w:lang w:val="nl-NL"/>
        </w:rPr>
        <w:t>7.1 Gevoeligheid</w:t>
      </w:r>
      <w:bookmarkEnd w:id="20"/>
    </w:p>
    <w:p w14:paraId="784C8194" w14:textId="77777777" w:rsidR="00A1358F" w:rsidRPr="007C4B6F" w:rsidRDefault="00A1358F" w:rsidP="00A1358F">
      <w:pPr>
        <w:numPr>
          <w:ilvl w:val="0"/>
          <w:numId w:val="67"/>
        </w:numPr>
        <w:rPr>
          <w:rFonts w:ascii="Arial" w:hAnsi="Arial" w:cs="Arial"/>
          <w:lang w:val="nl-NL"/>
        </w:rPr>
      </w:pPr>
      <w:r w:rsidRPr="007C4B6F">
        <w:rPr>
          <w:rFonts w:ascii="Arial" w:hAnsi="Arial" w:cs="Arial"/>
          <w:lang w:val="nl-NL"/>
        </w:rPr>
        <w:t>Allergiegegevens zijn persoonsgebonden;</w:t>
      </w:r>
    </w:p>
    <w:p w14:paraId="2A140ABF" w14:textId="4A2A7414" w:rsidR="00A1358F" w:rsidRPr="007C4B6F" w:rsidRDefault="00A1358F" w:rsidP="00A1358F">
      <w:pPr>
        <w:numPr>
          <w:ilvl w:val="0"/>
          <w:numId w:val="67"/>
        </w:numPr>
        <w:rPr>
          <w:rFonts w:ascii="Arial" w:hAnsi="Arial" w:cs="Arial"/>
          <w:lang w:val="nl-NL"/>
        </w:rPr>
      </w:pPr>
      <w:r w:rsidRPr="007C4B6F">
        <w:rPr>
          <w:rFonts w:ascii="Arial" w:hAnsi="Arial" w:cs="Arial"/>
          <w:lang w:val="nl-NL"/>
        </w:rPr>
        <w:t>Voor de POC wordt uitgegaan van beperkte gevoeligheid en testdata</w:t>
      </w:r>
      <w:r w:rsidR="0038185A">
        <w:rPr>
          <w:rFonts w:ascii="Arial" w:hAnsi="Arial" w:cs="Arial"/>
          <w:lang w:val="nl-NL"/>
        </w:rPr>
        <w:t>;</w:t>
      </w:r>
    </w:p>
    <w:p w14:paraId="5DECFE27" w14:textId="77777777" w:rsidR="00A1358F" w:rsidRPr="007C4B6F" w:rsidRDefault="00A1358F" w:rsidP="00A1358F">
      <w:pPr>
        <w:pStyle w:val="Heading2"/>
        <w:rPr>
          <w:rFonts w:ascii="Arial" w:hAnsi="Arial" w:cs="Arial"/>
          <w:b/>
          <w:bCs/>
          <w:lang w:val="nl-NL"/>
        </w:rPr>
      </w:pPr>
      <w:bookmarkStart w:id="21" w:name="_Toc218611033"/>
      <w:r w:rsidRPr="007C4B6F">
        <w:rPr>
          <w:rFonts w:ascii="Arial" w:hAnsi="Arial" w:cs="Arial"/>
          <w:b/>
          <w:bCs/>
          <w:lang w:val="nl-NL"/>
        </w:rPr>
        <w:lastRenderedPageBreak/>
        <w:t>7.2 Authenticatie</w:t>
      </w:r>
      <w:bookmarkEnd w:id="21"/>
    </w:p>
    <w:p w14:paraId="67DF03EB" w14:textId="77777777" w:rsidR="00A1358F" w:rsidRPr="007C4B6F" w:rsidRDefault="00A1358F" w:rsidP="00A1358F">
      <w:pPr>
        <w:numPr>
          <w:ilvl w:val="0"/>
          <w:numId w:val="68"/>
        </w:numPr>
        <w:rPr>
          <w:rFonts w:ascii="Arial" w:hAnsi="Arial" w:cs="Arial"/>
          <w:lang w:val="nl-NL"/>
        </w:rPr>
      </w:pPr>
      <w:r w:rsidRPr="007C4B6F">
        <w:rPr>
          <w:rFonts w:ascii="Arial" w:hAnsi="Arial" w:cs="Arial"/>
          <w:lang w:val="nl-NL"/>
        </w:rPr>
        <w:t>Eenvoudige accountlogin;</w:t>
      </w:r>
    </w:p>
    <w:p w14:paraId="71A641D5" w14:textId="6A9FB3DB" w:rsidR="00A1358F" w:rsidRPr="007C4B6F" w:rsidRDefault="00A1358F" w:rsidP="00A1358F">
      <w:pPr>
        <w:numPr>
          <w:ilvl w:val="0"/>
          <w:numId w:val="68"/>
        </w:numPr>
        <w:rPr>
          <w:rFonts w:ascii="Arial" w:hAnsi="Arial" w:cs="Arial"/>
          <w:lang w:val="nl-NL"/>
        </w:rPr>
      </w:pPr>
      <w:r w:rsidRPr="007C4B6F">
        <w:rPr>
          <w:rFonts w:ascii="Arial" w:hAnsi="Arial" w:cs="Arial"/>
          <w:lang w:val="nl-NL"/>
        </w:rPr>
        <w:t>Geen uitgebreide rollenstructuur</w:t>
      </w:r>
      <w:r w:rsidR="0038185A">
        <w:rPr>
          <w:rFonts w:ascii="Arial" w:hAnsi="Arial" w:cs="Arial"/>
          <w:lang w:val="nl-NL"/>
        </w:rPr>
        <w:t>;</w:t>
      </w:r>
    </w:p>
    <w:p w14:paraId="12388510" w14:textId="77777777" w:rsidR="00A1358F" w:rsidRPr="007C4B6F" w:rsidRDefault="00A1358F" w:rsidP="00A1358F">
      <w:pPr>
        <w:pStyle w:val="Heading2"/>
        <w:rPr>
          <w:rFonts w:ascii="Arial" w:hAnsi="Arial" w:cs="Arial"/>
          <w:b/>
          <w:bCs/>
          <w:lang w:val="nl-NL"/>
        </w:rPr>
      </w:pPr>
      <w:bookmarkStart w:id="22" w:name="_Toc218611034"/>
      <w:r w:rsidRPr="007C4B6F">
        <w:rPr>
          <w:rFonts w:ascii="Arial" w:hAnsi="Arial" w:cs="Arial"/>
          <w:b/>
          <w:bCs/>
          <w:lang w:val="nl-NL"/>
        </w:rPr>
        <w:t>7.3 Dataopslag</w:t>
      </w:r>
      <w:bookmarkEnd w:id="22"/>
    </w:p>
    <w:p w14:paraId="1D5573E2" w14:textId="77777777" w:rsidR="00A1358F" w:rsidRPr="007C4B6F" w:rsidRDefault="00A1358F" w:rsidP="00A1358F">
      <w:pPr>
        <w:numPr>
          <w:ilvl w:val="0"/>
          <w:numId w:val="69"/>
        </w:numPr>
        <w:rPr>
          <w:rFonts w:ascii="Arial" w:hAnsi="Arial" w:cs="Arial"/>
          <w:lang w:val="nl-NL"/>
        </w:rPr>
      </w:pPr>
      <w:r w:rsidRPr="007C4B6F">
        <w:rPr>
          <w:rFonts w:ascii="Arial" w:hAnsi="Arial" w:cs="Arial"/>
          <w:lang w:val="nl-NL"/>
        </w:rPr>
        <w:t>Relationele database (MySQL);</w:t>
      </w:r>
    </w:p>
    <w:p w14:paraId="724B5A00" w14:textId="709C6253" w:rsidR="00A1358F" w:rsidRPr="007C4B6F" w:rsidRDefault="00A1358F" w:rsidP="00A1358F">
      <w:pPr>
        <w:numPr>
          <w:ilvl w:val="0"/>
          <w:numId w:val="69"/>
        </w:numPr>
        <w:rPr>
          <w:rFonts w:ascii="Arial" w:hAnsi="Arial" w:cs="Arial"/>
          <w:lang w:val="nl-NL"/>
        </w:rPr>
      </w:pPr>
      <w:r w:rsidRPr="007C4B6F">
        <w:rPr>
          <w:rFonts w:ascii="Arial" w:hAnsi="Arial" w:cs="Arial"/>
          <w:lang w:val="nl-NL"/>
        </w:rPr>
        <w:t>Geen externe data-uitwisseling</w:t>
      </w:r>
      <w:r w:rsidR="0038185A">
        <w:rPr>
          <w:rFonts w:ascii="Arial" w:hAnsi="Arial" w:cs="Arial"/>
          <w:lang w:val="nl-NL"/>
        </w:rPr>
        <w:t>;</w:t>
      </w:r>
    </w:p>
    <w:p w14:paraId="4FC894FB" w14:textId="77777777" w:rsidR="00A1358F" w:rsidRPr="007C4B6F" w:rsidRDefault="00A1358F" w:rsidP="00A1358F">
      <w:pPr>
        <w:rPr>
          <w:rFonts w:ascii="Arial" w:hAnsi="Arial" w:cs="Arial"/>
          <w:lang w:val="nl-NL"/>
        </w:rPr>
      </w:pPr>
    </w:p>
    <w:p w14:paraId="5D083913" w14:textId="77777777" w:rsidR="00A1358F" w:rsidRPr="007C4B6F" w:rsidRDefault="00A1358F" w:rsidP="00A1358F">
      <w:pPr>
        <w:pStyle w:val="Heading1"/>
        <w:rPr>
          <w:rFonts w:ascii="Arial" w:hAnsi="Arial" w:cs="Arial"/>
          <w:b/>
          <w:bCs/>
          <w:lang w:val="nl-NL"/>
        </w:rPr>
      </w:pPr>
      <w:bookmarkStart w:id="23" w:name="_Toc218611035"/>
      <w:r w:rsidRPr="007C4B6F">
        <w:rPr>
          <w:rFonts w:ascii="Arial" w:hAnsi="Arial" w:cs="Arial"/>
          <w:b/>
          <w:bCs/>
          <w:lang w:val="nl-NL"/>
        </w:rPr>
        <w:t>8. Op te leveren Producten &amp; Bewijsvoering</w:t>
      </w:r>
      <w:bookmarkEnd w:id="23"/>
    </w:p>
    <w:p w14:paraId="1F826A37" w14:textId="77777777" w:rsidR="00A1358F" w:rsidRPr="007C4B6F" w:rsidRDefault="00A1358F" w:rsidP="00A1358F">
      <w:pPr>
        <w:pStyle w:val="Heading2"/>
        <w:rPr>
          <w:rFonts w:ascii="Arial" w:hAnsi="Arial" w:cs="Arial"/>
          <w:b/>
          <w:bCs/>
          <w:lang w:val="nl-NL"/>
        </w:rPr>
      </w:pPr>
      <w:bookmarkStart w:id="24" w:name="_Toc218611036"/>
      <w:r w:rsidRPr="007C4B6F">
        <w:rPr>
          <w:rFonts w:ascii="Arial" w:hAnsi="Arial" w:cs="Arial"/>
          <w:b/>
          <w:bCs/>
          <w:lang w:val="nl-NL"/>
        </w:rPr>
        <w:t>8.1 Deliverables</w:t>
      </w:r>
      <w:bookmarkEnd w:id="24"/>
    </w:p>
    <w:p w14:paraId="6931916D" w14:textId="77777777" w:rsidR="00A1358F" w:rsidRPr="007C4B6F" w:rsidRDefault="00A1358F" w:rsidP="00A1358F">
      <w:pPr>
        <w:numPr>
          <w:ilvl w:val="0"/>
          <w:numId w:val="70"/>
        </w:numPr>
        <w:rPr>
          <w:rFonts w:ascii="Arial" w:hAnsi="Arial" w:cs="Arial"/>
          <w:lang w:val="nl-NL"/>
        </w:rPr>
      </w:pPr>
      <w:r w:rsidRPr="007C4B6F">
        <w:rPr>
          <w:rFonts w:ascii="Arial" w:hAnsi="Arial" w:cs="Arial"/>
          <w:lang w:val="nl-NL"/>
        </w:rPr>
        <w:t>Werkende proof-of-concept;</w:t>
      </w:r>
    </w:p>
    <w:p w14:paraId="2DA4ED72" w14:textId="33BCBD9B" w:rsidR="00A1358F" w:rsidRPr="007C4B6F" w:rsidRDefault="00A1358F" w:rsidP="00A1358F">
      <w:pPr>
        <w:numPr>
          <w:ilvl w:val="0"/>
          <w:numId w:val="70"/>
        </w:numPr>
        <w:rPr>
          <w:rFonts w:ascii="Arial" w:hAnsi="Arial" w:cs="Arial"/>
          <w:lang w:val="nl-NL"/>
        </w:rPr>
      </w:pPr>
      <w:r w:rsidRPr="007C4B6F">
        <w:rPr>
          <w:rFonts w:ascii="Arial" w:hAnsi="Arial" w:cs="Arial"/>
          <w:lang w:val="nl-NL"/>
        </w:rPr>
        <w:t>Presentatie</w:t>
      </w:r>
      <w:r w:rsidR="0038185A">
        <w:rPr>
          <w:rFonts w:ascii="Arial" w:hAnsi="Arial" w:cs="Arial"/>
          <w:lang w:val="nl-NL"/>
        </w:rPr>
        <w:t>;</w:t>
      </w:r>
    </w:p>
    <w:p w14:paraId="2B360901" w14:textId="77777777" w:rsidR="00A1358F" w:rsidRPr="007C4B6F" w:rsidRDefault="00A1358F" w:rsidP="00A1358F">
      <w:pPr>
        <w:pStyle w:val="Heading2"/>
        <w:rPr>
          <w:rFonts w:ascii="Arial" w:hAnsi="Arial" w:cs="Arial"/>
          <w:b/>
          <w:bCs/>
          <w:lang w:val="nl-NL"/>
        </w:rPr>
      </w:pPr>
      <w:bookmarkStart w:id="25" w:name="_Toc218611037"/>
      <w:r w:rsidRPr="007C4B6F">
        <w:rPr>
          <w:rFonts w:ascii="Arial" w:hAnsi="Arial" w:cs="Arial"/>
          <w:b/>
          <w:bCs/>
          <w:lang w:val="nl-NL"/>
        </w:rPr>
        <w:t>8.2 Bewijsvorm</w:t>
      </w:r>
      <w:bookmarkEnd w:id="25"/>
    </w:p>
    <w:p w14:paraId="530435FE" w14:textId="77777777" w:rsidR="00A1358F" w:rsidRPr="007C4B6F" w:rsidRDefault="00A1358F" w:rsidP="00A1358F">
      <w:pPr>
        <w:numPr>
          <w:ilvl w:val="0"/>
          <w:numId w:val="71"/>
        </w:numPr>
        <w:rPr>
          <w:rFonts w:ascii="Arial" w:hAnsi="Arial" w:cs="Arial"/>
          <w:lang w:val="nl-NL"/>
        </w:rPr>
      </w:pPr>
      <w:r w:rsidRPr="007C4B6F">
        <w:rPr>
          <w:rFonts w:ascii="Arial" w:hAnsi="Arial" w:cs="Arial"/>
          <w:lang w:val="nl-NL"/>
        </w:rPr>
        <w:t>Live demo;</w:t>
      </w:r>
    </w:p>
    <w:p w14:paraId="639827D0" w14:textId="4866F470" w:rsidR="00A1358F" w:rsidRPr="007C4B6F" w:rsidRDefault="00A1358F" w:rsidP="00A1358F">
      <w:pPr>
        <w:numPr>
          <w:ilvl w:val="0"/>
          <w:numId w:val="71"/>
        </w:numPr>
        <w:rPr>
          <w:rFonts w:ascii="Arial" w:hAnsi="Arial" w:cs="Arial"/>
          <w:lang w:val="nl-NL"/>
        </w:rPr>
      </w:pPr>
      <w:r w:rsidRPr="007C4B6F">
        <w:rPr>
          <w:rFonts w:ascii="Arial" w:hAnsi="Arial" w:cs="Arial"/>
          <w:lang w:val="nl-NL"/>
        </w:rPr>
        <w:t>Screenshots</w:t>
      </w:r>
      <w:r w:rsidR="0038185A">
        <w:rPr>
          <w:rFonts w:ascii="Arial" w:hAnsi="Arial" w:cs="Arial"/>
          <w:lang w:val="nl-NL"/>
        </w:rPr>
        <w:t>;</w:t>
      </w:r>
    </w:p>
    <w:p w14:paraId="5F3C4EE5" w14:textId="77777777" w:rsidR="00A1358F" w:rsidRPr="007C4B6F" w:rsidRDefault="00A1358F" w:rsidP="00A1358F">
      <w:pPr>
        <w:rPr>
          <w:rFonts w:ascii="Arial" w:hAnsi="Arial" w:cs="Arial"/>
          <w:lang w:val="nl-NL"/>
        </w:rPr>
      </w:pPr>
    </w:p>
    <w:p w14:paraId="27AB9C75" w14:textId="77777777" w:rsidR="00A1358F" w:rsidRDefault="00A1358F" w:rsidP="00A1358F">
      <w:pPr>
        <w:rPr>
          <w:rFonts w:ascii="Arial" w:eastAsiaTheme="majorEastAsia" w:hAnsi="Arial" w:cs="Arial"/>
          <w:b/>
          <w:bCs/>
          <w:color w:val="0F4761" w:themeColor="accent1" w:themeShade="BF"/>
          <w:sz w:val="28"/>
          <w:szCs w:val="28"/>
          <w:lang w:val="nl-NL"/>
        </w:rPr>
      </w:pPr>
      <w:r>
        <w:rPr>
          <w:rFonts w:ascii="Arial" w:hAnsi="Arial" w:cs="Arial"/>
          <w:lang w:val="nl-NL"/>
        </w:rPr>
        <w:br w:type="page"/>
      </w:r>
    </w:p>
    <w:p w14:paraId="7D9DF23E" w14:textId="77777777" w:rsidR="00A1358F" w:rsidRPr="007C4B6F" w:rsidRDefault="00A1358F" w:rsidP="00A1358F">
      <w:pPr>
        <w:pStyle w:val="Heading1"/>
        <w:rPr>
          <w:rFonts w:ascii="Arial" w:hAnsi="Arial" w:cs="Arial"/>
          <w:b/>
          <w:bCs/>
          <w:lang w:val="nl-NL"/>
        </w:rPr>
      </w:pPr>
      <w:bookmarkStart w:id="26" w:name="_Toc218611038"/>
      <w:r w:rsidRPr="007C4B6F">
        <w:rPr>
          <w:rFonts w:ascii="Arial" w:hAnsi="Arial" w:cs="Arial"/>
          <w:b/>
          <w:bCs/>
          <w:lang w:val="nl-NL"/>
        </w:rPr>
        <w:lastRenderedPageBreak/>
        <w:t>9. Functionele Scope (MoSCoW)</w:t>
      </w:r>
      <w:bookmarkEnd w:id="26"/>
    </w:p>
    <w:p w14:paraId="2F632824" w14:textId="77777777" w:rsidR="00A1358F" w:rsidRPr="007C4B6F" w:rsidRDefault="00A1358F" w:rsidP="00A1358F">
      <w:pPr>
        <w:rPr>
          <w:rFonts w:ascii="Arial" w:hAnsi="Arial" w:cs="Arial"/>
          <w:lang w:val="nl-NL"/>
        </w:rPr>
      </w:pPr>
      <w:r w:rsidRPr="007C4B6F">
        <w:rPr>
          <w:rFonts w:ascii="Arial" w:hAnsi="Arial" w:cs="Arial"/>
          <w:b/>
          <w:bCs/>
          <w:lang w:val="nl-NL"/>
        </w:rPr>
        <w:t>Must-have</w:t>
      </w:r>
    </w:p>
    <w:p w14:paraId="0A07AB0C" w14:textId="77777777" w:rsidR="00A1358F" w:rsidRPr="007C4B6F" w:rsidRDefault="00A1358F" w:rsidP="00A1358F">
      <w:pPr>
        <w:numPr>
          <w:ilvl w:val="0"/>
          <w:numId w:val="72"/>
        </w:numPr>
        <w:rPr>
          <w:rFonts w:ascii="Arial" w:hAnsi="Arial" w:cs="Arial"/>
          <w:lang w:val="nl-NL"/>
        </w:rPr>
      </w:pPr>
      <w:r w:rsidRPr="007C4B6F">
        <w:rPr>
          <w:rFonts w:ascii="Arial" w:hAnsi="Arial" w:cs="Arial"/>
          <w:lang w:val="nl-NL"/>
        </w:rPr>
        <w:t>Account aanmaken en beheren;</w:t>
      </w:r>
    </w:p>
    <w:p w14:paraId="6339A726" w14:textId="77777777" w:rsidR="00A1358F" w:rsidRPr="007C4B6F" w:rsidRDefault="00A1358F" w:rsidP="00A1358F">
      <w:pPr>
        <w:numPr>
          <w:ilvl w:val="0"/>
          <w:numId w:val="72"/>
        </w:numPr>
        <w:rPr>
          <w:rFonts w:ascii="Arial" w:hAnsi="Arial" w:cs="Arial"/>
          <w:lang w:val="nl-NL"/>
        </w:rPr>
      </w:pPr>
      <w:r w:rsidRPr="007C4B6F">
        <w:rPr>
          <w:rFonts w:ascii="Arial" w:hAnsi="Arial" w:cs="Arial"/>
          <w:lang w:val="nl-NL"/>
        </w:rPr>
        <w:t>Allergieën instellen (lactose, noten, gluten);</w:t>
      </w:r>
    </w:p>
    <w:p w14:paraId="35CE5B0F" w14:textId="77777777" w:rsidR="00A1358F" w:rsidRPr="007C4B6F" w:rsidRDefault="00A1358F" w:rsidP="00A1358F">
      <w:pPr>
        <w:numPr>
          <w:ilvl w:val="0"/>
          <w:numId w:val="72"/>
        </w:numPr>
        <w:rPr>
          <w:rFonts w:ascii="Arial" w:hAnsi="Arial" w:cs="Arial"/>
          <w:lang w:val="nl-NL"/>
        </w:rPr>
      </w:pPr>
      <w:r w:rsidRPr="007C4B6F">
        <w:rPr>
          <w:rFonts w:ascii="Arial" w:hAnsi="Arial" w:cs="Arial"/>
          <w:lang w:val="nl-NL"/>
        </w:rPr>
        <w:t>Productoverzicht (3 producten);</w:t>
      </w:r>
    </w:p>
    <w:p w14:paraId="48882AC3" w14:textId="77777777" w:rsidR="00A1358F" w:rsidRPr="007C4B6F" w:rsidRDefault="00A1358F" w:rsidP="00A1358F">
      <w:pPr>
        <w:numPr>
          <w:ilvl w:val="0"/>
          <w:numId w:val="72"/>
        </w:numPr>
        <w:rPr>
          <w:rFonts w:ascii="Arial" w:hAnsi="Arial" w:cs="Arial"/>
          <w:lang w:val="nl-NL"/>
        </w:rPr>
      </w:pPr>
      <w:r w:rsidRPr="007C4B6F">
        <w:rPr>
          <w:rFonts w:ascii="Arial" w:hAnsi="Arial" w:cs="Arial"/>
          <w:lang w:val="nl-NL"/>
        </w:rPr>
        <w:t>Automatische allergenenwaarschuwingen;</w:t>
      </w:r>
    </w:p>
    <w:p w14:paraId="2ADD4C4A" w14:textId="77777777" w:rsidR="00A1358F" w:rsidRPr="007C4B6F" w:rsidRDefault="00A1358F" w:rsidP="00A1358F">
      <w:pPr>
        <w:numPr>
          <w:ilvl w:val="0"/>
          <w:numId w:val="72"/>
        </w:numPr>
        <w:rPr>
          <w:rFonts w:ascii="Arial" w:hAnsi="Arial" w:cs="Arial"/>
          <w:lang w:val="nl-NL"/>
        </w:rPr>
      </w:pPr>
      <w:r w:rsidRPr="007C4B6F">
        <w:rPr>
          <w:rFonts w:ascii="Arial" w:hAnsi="Arial" w:cs="Arial"/>
          <w:lang w:val="nl-NL"/>
        </w:rPr>
        <w:t>Productdetails met allergenen;</w:t>
      </w:r>
    </w:p>
    <w:p w14:paraId="06C4775F" w14:textId="77777777" w:rsidR="00A1358F" w:rsidRPr="007C4B6F" w:rsidRDefault="00A1358F" w:rsidP="00A1358F">
      <w:pPr>
        <w:numPr>
          <w:ilvl w:val="0"/>
          <w:numId w:val="72"/>
        </w:numPr>
        <w:rPr>
          <w:rFonts w:ascii="Arial" w:hAnsi="Arial" w:cs="Arial"/>
          <w:lang w:val="nl-NL"/>
        </w:rPr>
      </w:pPr>
      <w:r w:rsidRPr="007C4B6F">
        <w:rPr>
          <w:rFonts w:ascii="Arial" w:hAnsi="Arial" w:cs="Arial"/>
          <w:lang w:val="nl-NL"/>
        </w:rPr>
        <w:t>Visuele waarschuwingen;</w:t>
      </w:r>
    </w:p>
    <w:p w14:paraId="3A242BBD" w14:textId="42F5CEB0" w:rsidR="00A1358F" w:rsidRPr="007C4B6F" w:rsidRDefault="00A1358F" w:rsidP="00A1358F">
      <w:pPr>
        <w:numPr>
          <w:ilvl w:val="0"/>
          <w:numId w:val="72"/>
        </w:numPr>
        <w:rPr>
          <w:rFonts w:ascii="Arial" w:hAnsi="Arial" w:cs="Arial"/>
          <w:lang w:val="nl-NL"/>
        </w:rPr>
      </w:pPr>
      <w:r w:rsidRPr="007C4B6F">
        <w:rPr>
          <w:rFonts w:ascii="Arial" w:hAnsi="Arial" w:cs="Arial"/>
          <w:lang w:val="nl-NL"/>
        </w:rPr>
        <w:t>Bestelactie met bevestigingsmelding</w:t>
      </w:r>
      <w:r w:rsidR="0038185A">
        <w:rPr>
          <w:rFonts w:ascii="Arial" w:hAnsi="Arial" w:cs="Arial"/>
          <w:lang w:val="nl-NL"/>
        </w:rPr>
        <w:t>;</w:t>
      </w:r>
    </w:p>
    <w:p w14:paraId="18AEBC4B" w14:textId="77777777" w:rsidR="00A1358F" w:rsidRPr="007C4B6F" w:rsidRDefault="00A1358F" w:rsidP="00A1358F">
      <w:pPr>
        <w:rPr>
          <w:rFonts w:ascii="Arial" w:hAnsi="Arial" w:cs="Arial"/>
          <w:lang w:val="nl-NL"/>
        </w:rPr>
      </w:pPr>
      <w:r w:rsidRPr="007C4B6F">
        <w:rPr>
          <w:rFonts w:ascii="Arial" w:hAnsi="Arial" w:cs="Arial"/>
          <w:b/>
          <w:bCs/>
          <w:lang w:val="nl-NL"/>
        </w:rPr>
        <w:t>Should-have</w:t>
      </w:r>
    </w:p>
    <w:p w14:paraId="027A396E" w14:textId="77777777" w:rsidR="00A1358F" w:rsidRPr="007C4B6F" w:rsidRDefault="00A1358F" w:rsidP="00A1358F">
      <w:pPr>
        <w:numPr>
          <w:ilvl w:val="0"/>
          <w:numId w:val="73"/>
        </w:numPr>
        <w:rPr>
          <w:rFonts w:ascii="Arial" w:hAnsi="Arial" w:cs="Arial"/>
          <w:lang w:val="nl-NL"/>
        </w:rPr>
      </w:pPr>
      <w:r w:rsidRPr="007C4B6F">
        <w:rPr>
          <w:rFonts w:ascii="Arial" w:hAnsi="Arial" w:cs="Arial"/>
          <w:lang w:val="nl-NL"/>
        </w:rPr>
        <w:t>Filteren op veilige producten;</w:t>
      </w:r>
    </w:p>
    <w:p w14:paraId="25F9DC92" w14:textId="08F23719" w:rsidR="00A1358F" w:rsidRPr="007C4B6F" w:rsidRDefault="00A1358F" w:rsidP="00A1358F">
      <w:pPr>
        <w:numPr>
          <w:ilvl w:val="0"/>
          <w:numId w:val="73"/>
        </w:numPr>
        <w:rPr>
          <w:rFonts w:ascii="Arial" w:hAnsi="Arial" w:cs="Arial"/>
          <w:lang w:val="nl-NL"/>
        </w:rPr>
      </w:pPr>
      <w:r w:rsidRPr="007C4B6F">
        <w:rPr>
          <w:rFonts w:ascii="Arial" w:hAnsi="Arial" w:cs="Arial"/>
          <w:lang w:val="nl-NL"/>
        </w:rPr>
        <w:t>Winkelwagenfunctionaliteit</w:t>
      </w:r>
      <w:r w:rsidR="0038185A">
        <w:rPr>
          <w:rFonts w:ascii="Arial" w:hAnsi="Arial" w:cs="Arial"/>
          <w:lang w:val="nl-NL"/>
        </w:rPr>
        <w:t>;</w:t>
      </w:r>
    </w:p>
    <w:p w14:paraId="7D8F9BF0" w14:textId="77777777" w:rsidR="00A1358F" w:rsidRPr="007C4B6F" w:rsidRDefault="00A1358F" w:rsidP="00A1358F">
      <w:pPr>
        <w:rPr>
          <w:rFonts w:ascii="Arial" w:hAnsi="Arial" w:cs="Arial"/>
          <w:lang w:val="nl-NL"/>
        </w:rPr>
      </w:pPr>
      <w:r w:rsidRPr="007C4B6F">
        <w:rPr>
          <w:rFonts w:ascii="Arial" w:hAnsi="Arial" w:cs="Arial"/>
          <w:b/>
          <w:bCs/>
          <w:lang w:val="nl-NL"/>
        </w:rPr>
        <w:t>Could-have</w:t>
      </w:r>
    </w:p>
    <w:p w14:paraId="095E414C" w14:textId="77777777" w:rsidR="00A1358F" w:rsidRPr="007C4B6F" w:rsidRDefault="00A1358F" w:rsidP="00A1358F">
      <w:pPr>
        <w:numPr>
          <w:ilvl w:val="0"/>
          <w:numId w:val="74"/>
        </w:numPr>
        <w:rPr>
          <w:rFonts w:ascii="Arial" w:hAnsi="Arial" w:cs="Arial"/>
          <w:lang w:val="nl-NL"/>
        </w:rPr>
      </w:pPr>
      <w:r w:rsidRPr="007C4B6F">
        <w:rPr>
          <w:rFonts w:ascii="Arial" w:hAnsi="Arial" w:cs="Arial"/>
          <w:lang w:val="nl-NL"/>
        </w:rPr>
        <w:t>Overzichtsscherm allergieën;</w:t>
      </w:r>
    </w:p>
    <w:p w14:paraId="7FFBC4DE" w14:textId="435F9228" w:rsidR="00A1358F" w:rsidRPr="007C4B6F" w:rsidRDefault="00A1358F" w:rsidP="00A1358F">
      <w:pPr>
        <w:numPr>
          <w:ilvl w:val="0"/>
          <w:numId w:val="74"/>
        </w:numPr>
        <w:rPr>
          <w:rFonts w:ascii="Arial" w:hAnsi="Arial" w:cs="Arial"/>
          <w:lang w:val="nl-NL"/>
        </w:rPr>
      </w:pPr>
      <w:r w:rsidRPr="007C4B6F">
        <w:rPr>
          <w:rFonts w:ascii="Arial" w:hAnsi="Arial" w:cs="Arial"/>
          <w:lang w:val="nl-NL"/>
        </w:rPr>
        <w:t>UI-verfijning</w:t>
      </w:r>
      <w:r w:rsidR="0038185A">
        <w:rPr>
          <w:rFonts w:ascii="Arial" w:hAnsi="Arial" w:cs="Arial"/>
          <w:lang w:val="nl-NL"/>
        </w:rPr>
        <w:t>;</w:t>
      </w:r>
    </w:p>
    <w:p w14:paraId="78BC64B1" w14:textId="77777777" w:rsidR="00A1358F" w:rsidRPr="007C4B6F" w:rsidRDefault="00A1358F" w:rsidP="00A1358F">
      <w:pPr>
        <w:rPr>
          <w:rFonts w:ascii="Arial" w:hAnsi="Arial" w:cs="Arial"/>
          <w:lang w:val="nl-NL"/>
        </w:rPr>
      </w:pPr>
      <w:r w:rsidRPr="007C4B6F">
        <w:rPr>
          <w:rFonts w:ascii="Arial" w:hAnsi="Arial" w:cs="Arial"/>
          <w:b/>
          <w:bCs/>
          <w:lang w:val="nl-NL"/>
        </w:rPr>
        <w:t>Won’t-have</w:t>
      </w:r>
    </w:p>
    <w:p w14:paraId="6E6FD7CE" w14:textId="77777777" w:rsidR="00A1358F" w:rsidRPr="007C4B6F" w:rsidRDefault="00A1358F" w:rsidP="00A1358F">
      <w:pPr>
        <w:numPr>
          <w:ilvl w:val="0"/>
          <w:numId w:val="75"/>
        </w:numPr>
        <w:rPr>
          <w:rFonts w:ascii="Arial" w:hAnsi="Arial" w:cs="Arial"/>
          <w:lang w:val="nl-NL"/>
        </w:rPr>
      </w:pPr>
      <w:r w:rsidRPr="007C4B6F">
        <w:rPr>
          <w:rFonts w:ascii="Arial" w:hAnsi="Arial" w:cs="Arial"/>
          <w:lang w:val="nl-NL"/>
        </w:rPr>
        <w:t>Betalingen;</w:t>
      </w:r>
    </w:p>
    <w:p w14:paraId="53B6DD44" w14:textId="1DA3C189" w:rsidR="00A1358F" w:rsidRPr="007C4B6F" w:rsidRDefault="00A1358F" w:rsidP="00A1358F">
      <w:pPr>
        <w:numPr>
          <w:ilvl w:val="0"/>
          <w:numId w:val="75"/>
        </w:numPr>
        <w:rPr>
          <w:rFonts w:ascii="Arial" w:hAnsi="Arial" w:cs="Arial"/>
          <w:lang w:val="nl-NL"/>
        </w:rPr>
      </w:pPr>
      <w:r w:rsidRPr="007C4B6F">
        <w:rPr>
          <w:rFonts w:ascii="Arial" w:hAnsi="Arial" w:cs="Arial"/>
          <w:lang w:val="nl-NL"/>
        </w:rPr>
        <w:t>Externe koppelingen</w:t>
      </w:r>
      <w:r w:rsidR="0038185A">
        <w:rPr>
          <w:rFonts w:ascii="Arial" w:hAnsi="Arial" w:cs="Arial"/>
          <w:lang w:val="nl-NL"/>
        </w:rPr>
        <w:t>;</w:t>
      </w:r>
    </w:p>
    <w:p w14:paraId="2953550B" w14:textId="77777777" w:rsidR="00A1358F" w:rsidRPr="007C4B6F" w:rsidRDefault="00A1358F" w:rsidP="00A1358F">
      <w:pPr>
        <w:rPr>
          <w:rFonts w:ascii="Arial" w:hAnsi="Arial" w:cs="Arial"/>
          <w:lang w:val="nl-NL"/>
        </w:rPr>
      </w:pPr>
    </w:p>
    <w:p w14:paraId="7CF24A94" w14:textId="77777777" w:rsidR="00A1358F" w:rsidRPr="007C4B6F" w:rsidRDefault="00A1358F" w:rsidP="00A1358F">
      <w:pPr>
        <w:pStyle w:val="Heading1"/>
        <w:rPr>
          <w:rFonts w:ascii="Arial" w:hAnsi="Arial" w:cs="Arial"/>
          <w:b/>
          <w:bCs/>
          <w:lang w:val="nl-NL"/>
        </w:rPr>
      </w:pPr>
      <w:bookmarkStart w:id="27" w:name="_Toc218611039"/>
      <w:r w:rsidRPr="007C4B6F">
        <w:rPr>
          <w:rFonts w:ascii="Arial" w:hAnsi="Arial" w:cs="Arial"/>
          <w:b/>
          <w:bCs/>
          <w:lang w:val="nl-NL"/>
        </w:rPr>
        <w:t>10. Eindconclusie</w:t>
      </w:r>
      <w:bookmarkEnd w:id="27"/>
    </w:p>
    <w:p w14:paraId="762409D2" w14:textId="77777777" w:rsidR="00A1358F" w:rsidRPr="007C4B6F" w:rsidRDefault="00A1358F" w:rsidP="00A1358F">
      <w:pPr>
        <w:rPr>
          <w:rFonts w:ascii="Arial" w:hAnsi="Arial" w:cs="Arial"/>
          <w:lang w:val="nl-NL"/>
        </w:rPr>
      </w:pPr>
      <w:r w:rsidRPr="007C4B6F">
        <w:rPr>
          <w:rFonts w:ascii="Arial" w:hAnsi="Arial" w:cs="Arial"/>
          <w:lang w:val="nl-NL"/>
        </w:rPr>
        <w:t>Gegeven de analyse, projectkaders en beoordelingscriteria wordt geadviseerd om een lokaal draaiende webapplicatie te realiseren op basis van React, Node.js (Express) en MySQL. Deze aanpak adresseert aantoonbaar de geïdentificeerde Health &amp; Safety-risico’s en biedt FreshChoice een concreet, haalbaar en onderbouwd startpunt voor verdere investering.</w:t>
      </w:r>
    </w:p>
    <w:p w14:paraId="5F99B972" w14:textId="77777777" w:rsidR="00A1358F" w:rsidRPr="007C4B6F" w:rsidRDefault="00A1358F" w:rsidP="00A1358F">
      <w:pPr>
        <w:rPr>
          <w:rFonts w:ascii="Arial" w:hAnsi="Arial" w:cs="Arial"/>
          <w:lang w:val="nl-NL"/>
        </w:rPr>
      </w:pPr>
    </w:p>
    <w:p w14:paraId="276C2381" w14:textId="77777777" w:rsidR="00A1358F" w:rsidRDefault="00A1358F" w:rsidP="00A1358F">
      <w:pPr>
        <w:rPr>
          <w:rFonts w:ascii="Arial" w:hAnsi="Arial" w:cs="Arial"/>
          <w:b/>
          <w:bCs/>
          <w:lang w:val="nl-NL"/>
        </w:rPr>
      </w:pPr>
      <w:r>
        <w:rPr>
          <w:rFonts w:ascii="Arial" w:hAnsi="Arial" w:cs="Arial"/>
          <w:b/>
          <w:bCs/>
          <w:lang w:val="nl-NL"/>
        </w:rPr>
        <w:br w:type="page"/>
      </w:r>
    </w:p>
    <w:p w14:paraId="7A9AE493" w14:textId="77777777" w:rsidR="00A1358F" w:rsidRPr="007C4B6F" w:rsidRDefault="00A1358F" w:rsidP="00A1358F">
      <w:pPr>
        <w:rPr>
          <w:rFonts w:ascii="Arial" w:hAnsi="Arial" w:cs="Arial"/>
          <w:b/>
          <w:bCs/>
          <w:lang w:val="nl-NL"/>
        </w:rPr>
      </w:pPr>
      <w:r w:rsidRPr="007C4B6F">
        <w:rPr>
          <w:rFonts w:ascii="Arial" w:hAnsi="Arial" w:cs="Arial"/>
          <w:b/>
          <w:bCs/>
          <w:lang w:val="nl-NL"/>
        </w:rPr>
        <w:lastRenderedPageBreak/>
        <w:t>Bronnen (APA-7)</w:t>
      </w:r>
    </w:p>
    <w:p w14:paraId="233FDE01" w14:textId="77777777" w:rsidR="00A1358F" w:rsidRPr="007C4B6F" w:rsidRDefault="00A1358F" w:rsidP="00A1358F">
      <w:pPr>
        <w:rPr>
          <w:rFonts w:ascii="Arial" w:hAnsi="Arial" w:cs="Arial"/>
        </w:rPr>
      </w:pPr>
      <w:r w:rsidRPr="007C4B6F">
        <w:rPr>
          <w:rFonts w:ascii="Arial" w:hAnsi="Arial" w:cs="Arial"/>
          <w:lang w:val="nl-NL"/>
        </w:rPr>
        <w:t xml:space="preserve">Europese Unie. (2011). </w:t>
      </w:r>
      <w:r w:rsidRPr="007C4B6F">
        <w:rPr>
          <w:rFonts w:ascii="Arial" w:hAnsi="Arial" w:cs="Arial"/>
          <w:i/>
          <w:iCs/>
          <w:lang w:val="nl-NL"/>
        </w:rPr>
        <w:t xml:space="preserve">Verordening (EU) nr. 1169/2011 </w:t>
      </w:r>
      <w:proofErr w:type="gramStart"/>
      <w:r w:rsidRPr="007C4B6F">
        <w:rPr>
          <w:rFonts w:ascii="Arial" w:hAnsi="Arial" w:cs="Arial"/>
          <w:i/>
          <w:iCs/>
          <w:lang w:val="nl-NL"/>
        </w:rPr>
        <w:t>betreffende</w:t>
      </w:r>
      <w:proofErr w:type="gramEnd"/>
      <w:r w:rsidRPr="007C4B6F">
        <w:rPr>
          <w:rFonts w:ascii="Arial" w:hAnsi="Arial" w:cs="Arial"/>
          <w:i/>
          <w:iCs/>
          <w:lang w:val="nl-NL"/>
        </w:rPr>
        <w:t xml:space="preserve"> de verstrekking van voedselinformatie aan consumenten</w:t>
      </w:r>
      <w:r w:rsidRPr="007C4B6F">
        <w:rPr>
          <w:rFonts w:ascii="Arial" w:hAnsi="Arial" w:cs="Arial"/>
          <w:lang w:val="nl-NL"/>
        </w:rPr>
        <w:t xml:space="preserve">. </w:t>
      </w:r>
      <w:proofErr w:type="spellStart"/>
      <w:r w:rsidRPr="007C4B6F">
        <w:rPr>
          <w:rFonts w:ascii="Arial" w:hAnsi="Arial" w:cs="Arial"/>
        </w:rPr>
        <w:t>Publicatieblad</w:t>
      </w:r>
      <w:proofErr w:type="spellEnd"/>
      <w:r w:rsidRPr="007C4B6F">
        <w:rPr>
          <w:rFonts w:ascii="Arial" w:hAnsi="Arial" w:cs="Arial"/>
        </w:rPr>
        <w:t xml:space="preserve"> van de </w:t>
      </w:r>
      <w:proofErr w:type="spellStart"/>
      <w:r w:rsidRPr="007C4B6F">
        <w:rPr>
          <w:rFonts w:ascii="Arial" w:hAnsi="Arial" w:cs="Arial"/>
        </w:rPr>
        <w:t>Europese</w:t>
      </w:r>
      <w:proofErr w:type="spellEnd"/>
      <w:r w:rsidRPr="007C4B6F">
        <w:rPr>
          <w:rFonts w:ascii="Arial" w:hAnsi="Arial" w:cs="Arial"/>
        </w:rPr>
        <w:t xml:space="preserve"> </w:t>
      </w:r>
      <w:proofErr w:type="spellStart"/>
      <w:r w:rsidRPr="007C4B6F">
        <w:rPr>
          <w:rFonts w:ascii="Arial" w:hAnsi="Arial" w:cs="Arial"/>
        </w:rPr>
        <w:t>Unie</w:t>
      </w:r>
      <w:proofErr w:type="spellEnd"/>
      <w:r w:rsidRPr="007C4B6F">
        <w:rPr>
          <w:rFonts w:ascii="Arial" w:hAnsi="Arial" w:cs="Arial"/>
        </w:rPr>
        <w:t>.</w:t>
      </w:r>
    </w:p>
    <w:p w14:paraId="643496EA" w14:textId="77777777" w:rsidR="00A1358F" w:rsidRPr="007C4B6F" w:rsidRDefault="00A1358F" w:rsidP="00A1358F">
      <w:pPr>
        <w:rPr>
          <w:rFonts w:ascii="Arial" w:hAnsi="Arial" w:cs="Arial"/>
        </w:rPr>
      </w:pPr>
      <w:r w:rsidRPr="007C4B6F">
        <w:rPr>
          <w:rFonts w:ascii="Arial" w:hAnsi="Arial" w:cs="Arial"/>
        </w:rPr>
        <w:t xml:space="preserve">Food Allergy Research &amp; Education. (2022). </w:t>
      </w:r>
      <w:r w:rsidRPr="007C4B6F">
        <w:rPr>
          <w:rFonts w:ascii="Arial" w:hAnsi="Arial" w:cs="Arial"/>
          <w:i/>
          <w:iCs/>
        </w:rPr>
        <w:t>The food allergy consumer journey: Purchasing habits and brand loyalty</w:t>
      </w:r>
      <w:r w:rsidRPr="007C4B6F">
        <w:rPr>
          <w:rFonts w:ascii="Arial" w:hAnsi="Arial" w:cs="Arial"/>
        </w:rPr>
        <w:t xml:space="preserve">. </w:t>
      </w:r>
      <w:hyperlink r:id="rId5" w:history="1">
        <w:r w:rsidRPr="007C4B6F">
          <w:rPr>
            <w:rStyle w:val="Hyperlink"/>
            <w:rFonts w:ascii="Arial" w:hAnsi="Arial" w:cs="Arial"/>
          </w:rPr>
          <w:t>https://www.foodallergy.org/resources/consumer-research</w:t>
        </w:r>
      </w:hyperlink>
    </w:p>
    <w:p w14:paraId="508E84F2" w14:textId="77777777" w:rsidR="00A1358F" w:rsidRPr="007C4B6F" w:rsidRDefault="00A1358F" w:rsidP="00A1358F">
      <w:pPr>
        <w:rPr>
          <w:rFonts w:ascii="Arial" w:hAnsi="Arial" w:cs="Arial"/>
        </w:rPr>
      </w:pPr>
      <w:r w:rsidRPr="007C4B6F">
        <w:rPr>
          <w:rFonts w:ascii="Arial" w:hAnsi="Arial" w:cs="Arial"/>
        </w:rPr>
        <w:t xml:space="preserve">Meta Platforms, Inc. (2023). </w:t>
      </w:r>
      <w:r w:rsidRPr="007C4B6F">
        <w:rPr>
          <w:rFonts w:ascii="Arial" w:hAnsi="Arial" w:cs="Arial"/>
          <w:i/>
          <w:iCs/>
        </w:rPr>
        <w:t>React documentation: Main concepts</w:t>
      </w:r>
      <w:r w:rsidRPr="007C4B6F">
        <w:rPr>
          <w:rFonts w:ascii="Arial" w:hAnsi="Arial" w:cs="Arial"/>
        </w:rPr>
        <w:t xml:space="preserve">. </w:t>
      </w:r>
      <w:hyperlink r:id="rId6" w:history="1">
        <w:r w:rsidRPr="007C4B6F">
          <w:rPr>
            <w:rStyle w:val="Hyperlink"/>
            <w:rFonts w:ascii="Arial" w:hAnsi="Arial" w:cs="Arial"/>
          </w:rPr>
          <w:t>https://react.dev</w:t>
        </w:r>
      </w:hyperlink>
    </w:p>
    <w:p w14:paraId="068F0E03" w14:textId="77777777" w:rsidR="00A1358F" w:rsidRPr="007C4B6F" w:rsidRDefault="00A1358F" w:rsidP="00A1358F">
      <w:pPr>
        <w:rPr>
          <w:rFonts w:ascii="Arial" w:hAnsi="Arial" w:cs="Arial"/>
        </w:rPr>
      </w:pPr>
      <w:r w:rsidRPr="007C4B6F">
        <w:rPr>
          <w:rFonts w:ascii="Arial" w:hAnsi="Arial" w:cs="Arial"/>
        </w:rPr>
        <w:t xml:space="preserve">Node.js Foundation. (2023). </w:t>
      </w:r>
      <w:r w:rsidRPr="007C4B6F">
        <w:rPr>
          <w:rFonts w:ascii="Arial" w:hAnsi="Arial" w:cs="Arial"/>
          <w:i/>
          <w:iCs/>
        </w:rPr>
        <w:t>Node.js technical priorities and performance model</w:t>
      </w:r>
      <w:r w:rsidRPr="007C4B6F">
        <w:rPr>
          <w:rFonts w:ascii="Arial" w:hAnsi="Arial" w:cs="Arial"/>
        </w:rPr>
        <w:t xml:space="preserve">. </w:t>
      </w:r>
      <w:hyperlink r:id="rId7" w:history="1">
        <w:r w:rsidRPr="007C4B6F">
          <w:rPr>
            <w:rStyle w:val="Hyperlink"/>
            <w:rFonts w:ascii="Arial" w:hAnsi="Arial" w:cs="Arial"/>
          </w:rPr>
          <w:t>https://nodejs.org/en/about</w:t>
        </w:r>
      </w:hyperlink>
    </w:p>
    <w:p w14:paraId="39193141" w14:textId="77777777" w:rsidR="00A1358F" w:rsidRPr="007C4B6F" w:rsidRDefault="00A1358F" w:rsidP="00A1358F">
      <w:pPr>
        <w:rPr>
          <w:rFonts w:ascii="Arial" w:hAnsi="Arial" w:cs="Arial"/>
        </w:rPr>
      </w:pPr>
      <w:r w:rsidRPr="007C4B6F">
        <w:rPr>
          <w:rFonts w:ascii="Arial" w:hAnsi="Arial" w:cs="Arial"/>
        </w:rPr>
        <w:t xml:space="preserve">Oracle Corporation. (2023). </w:t>
      </w:r>
      <w:r w:rsidRPr="007C4B6F">
        <w:rPr>
          <w:rFonts w:ascii="Arial" w:hAnsi="Arial" w:cs="Arial"/>
          <w:i/>
          <w:iCs/>
        </w:rPr>
        <w:t>MySQL 8.0 reference manual</w:t>
      </w:r>
      <w:r w:rsidRPr="007C4B6F">
        <w:rPr>
          <w:rFonts w:ascii="Arial" w:hAnsi="Arial" w:cs="Arial"/>
        </w:rPr>
        <w:t xml:space="preserve">. </w:t>
      </w:r>
      <w:hyperlink r:id="rId8" w:history="1">
        <w:r w:rsidRPr="007C4B6F">
          <w:rPr>
            <w:rStyle w:val="Hyperlink"/>
            <w:rFonts w:ascii="Arial" w:hAnsi="Arial" w:cs="Arial"/>
          </w:rPr>
          <w:t>https://dev.mysql.com/doc/</w:t>
        </w:r>
      </w:hyperlink>
    </w:p>
    <w:p w14:paraId="16834BE1" w14:textId="77777777" w:rsidR="00A1358F" w:rsidRPr="007C4B6F" w:rsidRDefault="00A1358F" w:rsidP="00A1358F">
      <w:pPr>
        <w:rPr>
          <w:rFonts w:ascii="Arial" w:hAnsi="Arial" w:cs="Arial"/>
          <w:lang w:val="nl-NL"/>
        </w:rPr>
      </w:pPr>
      <w:r w:rsidRPr="007C4B6F">
        <w:rPr>
          <w:rFonts w:ascii="Arial" w:hAnsi="Arial" w:cs="Arial"/>
        </w:rPr>
        <w:t xml:space="preserve">PostgreSQL Global Development Group. (2023). </w:t>
      </w:r>
      <w:r w:rsidRPr="007C4B6F">
        <w:rPr>
          <w:rFonts w:ascii="Arial" w:hAnsi="Arial" w:cs="Arial"/>
          <w:i/>
          <w:iCs/>
        </w:rPr>
        <w:t>PostgreSQL documentation: Reliability and data integrity</w:t>
      </w:r>
      <w:r w:rsidRPr="007C4B6F">
        <w:rPr>
          <w:rFonts w:ascii="Arial" w:hAnsi="Arial" w:cs="Arial"/>
        </w:rPr>
        <w:t xml:space="preserve">. </w:t>
      </w:r>
      <w:hyperlink r:id="rId9" w:history="1">
        <w:r w:rsidRPr="007C4B6F">
          <w:rPr>
            <w:rStyle w:val="Hyperlink"/>
            <w:rFonts w:ascii="Arial" w:hAnsi="Arial" w:cs="Arial"/>
            <w:lang w:val="nl-NL"/>
          </w:rPr>
          <w:t>https://www.postgresql.org/docs/</w:t>
        </w:r>
      </w:hyperlink>
    </w:p>
    <w:p w14:paraId="38109083" w14:textId="77777777" w:rsidR="00D77035" w:rsidRPr="00A1358F" w:rsidRDefault="00D77035" w:rsidP="00A1358F"/>
    <w:sectPr w:rsidR="00D77035" w:rsidRPr="00A1358F" w:rsidSect="002E18E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0569"/>
    <w:multiLevelType w:val="multilevel"/>
    <w:tmpl w:val="5450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156F4"/>
    <w:multiLevelType w:val="multilevel"/>
    <w:tmpl w:val="43C6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F2E54"/>
    <w:multiLevelType w:val="multilevel"/>
    <w:tmpl w:val="36280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00F9F"/>
    <w:multiLevelType w:val="multilevel"/>
    <w:tmpl w:val="F454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F5FB3"/>
    <w:multiLevelType w:val="multilevel"/>
    <w:tmpl w:val="3AA43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45419"/>
    <w:multiLevelType w:val="multilevel"/>
    <w:tmpl w:val="05C4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9124F"/>
    <w:multiLevelType w:val="multilevel"/>
    <w:tmpl w:val="04D0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243B4"/>
    <w:multiLevelType w:val="multilevel"/>
    <w:tmpl w:val="2066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642E2D"/>
    <w:multiLevelType w:val="multilevel"/>
    <w:tmpl w:val="6CAE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CA4FDC"/>
    <w:multiLevelType w:val="multilevel"/>
    <w:tmpl w:val="FC42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F66126"/>
    <w:multiLevelType w:val="multilevel"/>
    <w:tmpl w:val="8378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550124"/>
    <w:multiLevelType w:val="multilevel"/>
    <w:tmpl w:val="03EE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8C2BE9"/>
    <w:multiLevelType w:val="multilevel"/>
    <w:tmpl w:val="A78E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EA02E8"/>
    <w:multiLevelType w:val="multilevel"/>
    <w:tmpl w:val="56FE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09757D"/>
    <w:multiLevelType w:val="multilevel"/>
    <w:tmpl w:val="0D96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A35162"/>
    <w:multiLevelType w:val="multilevel"/>
    <w:tmpl w:val="D4C0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9A65A6"/>
    <w:multiLevelType w:val="multilevel"/>
    <w:tmpl w:val="B652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C716A8"/>
    <w:multiLevelType w:val="multilevel"/>
    <w:tmpl w:val="B010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904D4C"/>
    <w:multiLevelType w:val="multilevel"/>
    <w:tmpl w:val="6340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C933A2"/>
    <w:multiLevelType w:val="multilevel"/>
    <w:tmpl w:val="0622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8C2290"/>
    <w:multiLevelType w:val="multilevel"/>
    <w:tmpl w:val="3CC4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1917AD"/>
    <w:multiLevelType w:val="multilevel"/>
    <w:tmpl w:val="DAFE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933793"/>
    <w:multiLevelType w:val="multilevel"/>
    <w:tmpl w:val="8B08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6F5D12"/>
    <w:multiLevelType w:val="multilevel"/>
    <w:tmpl w:val="7ABC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752340"/>
    <w:multiLevelType w:val="multilevel"/>
    <w:tmpl w:val="2DA8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99673D"/>
    <w:multiLevelType w:val="multilevel"/>
    <w:tmpl w:val="96CE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B7364A"/>
    <w:multiLevelType w:val="multilevel"/>
    <w:tmpl w:val="C48C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86374D"/>
    <w:multiLevelType w:val="multilevel"/>
    <w:tmpl w:val="AB3C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D84780"/>
    <w:multiLevelType w:val="multilevel"/>
    <w:tmpl w:val="6798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4233D1"/>
    <w:multiLevelType w:val="multilevel"/>
    <w:tmpl w:val="16CE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206CB7"/>
    <w:multiLevelType w:val="multilevel"/>
    <w:tmpl w:val="DAA6A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C859C8"/>
    <w:multiLevelType w:val="multilevel"/>
    <w:tmpl w:val="32E4D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36F74C6"/>
    <w:multiLevelType w:val="multilevel"/>
    <w:tmpl w:val="5A0E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6F52CE"/>
    <w:multiLevelType w:val="multilevel"/>
    <w:tmpl w:val="C3CE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7C4689"/>
    <w:multiLevelType w:val="multilevel"/>
    <w:tmpl w:val="81F8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AE5FAB"/>
    <w:multiLevelType w:val="multilevel"/>
    <w:tmpl w:val="B8D0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9D2283"/>
    <w:multiLevelType w:val="multilevel"/>
    <w:tmpl w:val="7D14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D338F2"/>
    <w:multiLevelType w:val="multilevel"/>
    <w:tmpl w:val="902C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506E3F"/>
    <w:multiLevelType w:val="multilevel"/>
    <w:tmpl w:val="5C8E1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015567"/>
    <w:multiLevelType w:val="multilevel"/>
    <w:tmpl w:val="23FE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2E7453"/>
    <w:multiLevelType w:val="multilevel"/>
    <w:tmpl w:val="E798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0772EF"/>
    <w:multiLevelType w:val="multilevel"/>
    <w:tmpl w:val="FB46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C339E4"/>
    <w:multiLevelType w:val="multilevel"/>
    <w:tmpl w:val="3B20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282A55"/>
    <w:multiLevelType w:val="multilevel"/>
    <w:tmpl w:val="8792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417325"/>
    <w:multiLevelType w:val="multilevel"/>
    <w:tmpl w:val="43AA2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3349D6"/>
    <w:multiLevelType w:val="multilevel"/>
    <w:tmpl w:val="B0EC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256953"/>
    <w:multiLevelType w:val="multilevel"/>
    <w:tmpl w:val="AE04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EA3E1D"/>
    <w:multiLevelType w:val="multilevel"/>
    <w:tmpl w:val="5F3A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4F4EF9"/>
    <w:multiLevelType w:val="multilevel"/>
    <w:tmpl w:val="EB34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FA474B"/>
    <w:multiLevelType w:val="multilevel"/>
    <w:tmpl w:val="732A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A63221"/>
    <w:multiLevelType w:val="multilevel"/>
    <w:tmpl w:val="D400B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6D43C7"/>
    <w:multiLevelType w:val="multilevel"/>
    <w:tmpl w:val="DF96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C27927"/>
    <w:multiLevelType w:val="multilevel"/>
    <w:tmpl w:val="248A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2376A3"/>
    <w:multiLevelType w:val="multilevel"/>
    <w:tmpl w:val="4584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2E26BB"/>
    <w:multiLevelType w:val="multilevel"/>
    <w:tmpl w:val="1510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2C0535"/>
    <w:multiLevelType w:val="multilevel"/>
    <w:tmpl w:val="EEBC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1B0882"/>
    <w:multiLevelType w:val="multilevel"/>
    <w:tmpl w:val="1C18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D55C74"/>
    <w:multiLevelType w:val="multilevel"/>
    <w:tmpl w:val="1144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DD15FA"/>
    <w:multiLevelType w:val="multilevel"/>
    <w:tmpl w:val="A78A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0A2017"/>
    <w:multiLevelType w:val="multilevel"/>
    <w:tmpl w:val="7DFA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12454D"/>
    <w:multiLevelType w:val="multilevel"/>
    <w:tmpl w:val="AEE8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7A2FE2"/>
    <w:multiLevelType w:val="multilevel"/>
    <w:tmpl w:val="3D76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9A35F7"/>
    <w:multiLevelType w:val="multilevel"/>
    <w:tmpl w:val="FBE2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006D7F"/>
    <w:multiLevelType w:val="multilevel"/>
    <w:tmpl w:val="C130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DD53AB"/>
    <w:multiLevelType w:val="multilevel"/>
    <w:tmpl w:val="0C5A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563393E"/>
    <w:multiLevelType w:val="multilevel"/>
    <w:tmpl w:val="9D1E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A57724"/>
    <w:multiLevelType w:val="multilevel"/>
    <w:tmpl w:val="F4E2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3B5C28"/>
    <w:multiLevelType w:val="multilevel"/>
    <w:tmpl w:val="5640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797AE9"/>
    <w:multiLevelType w:val="multilevel"/>
    <w:tmpl w:val="17B6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9B2ECD"/>
    <w:multiLevelType w:val="multilevel"/>
    <w:tmpl w:val="30C0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C70EC8"/>
    <w:multiLevelType w:val="multilevel"/>
    <w:tmpl w:val="8732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894DED"/>
    <w:multiLevelType w:val="multilevel"/>
    <w:tmpl w:val="63286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C81623"/>
    <w:multiLevelType w:val="multilevel"/>
    <w:tmpl w:val="F8A6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0244FC"/>
    <w:multiLevelType w:val="multilevel"/>
    <w:tmpl w:val="7FB6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3B4EAA"/>
    <w:multiLevelType w:val="multilevel"/>
    <w:tmpl w:val="2AC4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1064741">
    <w:abstractNumId w:val="16"/>
  </w:num>
  <w:num w:numId="2" w16cid:durableId="507334665">
    <w:abstractNumId w:val="52"/>
  </w:num>
  <w:num w:numId="3" w16cid:durableId="52395192">
    <w:abstractNumId w:val="38"/>
  </w:num>
  <w:num w:numId="4" w16cid:durableId="985283415">
    <w:abstractNumId w:val="2"/>
  </w:num>
  <w:num w:numId="5" w16cid:durableId="941494263">
    <w:abstractNumId w:val="33"/>
  </w:num>
  <w:num w:numId="6" w16cid:durableId="700473135">
    <w:abstractNumId w:val="30"/>
  </w:num>
  <w:num w:numId="7" w16cid:durableId="1187715182">
    <w:abstractNumId w:val="44"/>
  </w:num>
  <w:num w:numId="8" w16cid:durableId="343244143">
    <w:abstractNumId w:val="65"/>
  </w:num>
  <w:num w:numId="9" w16cid:durableId="1546983986">
    <w:abstractNumId w:val="57"/>
  </w:num>
  <w:num w:numId="10" w16cid:durableId="532306256">
    <w:abstractNumId w:val="20"/>
  </w:num>
  <w:num w:numId="11" w16cid:durableId="1853841507">
    <w:abstractNumId w:val="13"/>
  </w:num>
  <w:num w:numId="12" w16cid:durableId="69885091">
    <w:abstractNumId w:val="10"/>
  </w:num>
  <w:num w:numId="13" w16cid:durableId="1102916806">
    <w:abstractNumId w:val="31"/>
  </w:num>
  <w:num w:numId="14" w16cid:durableId="1821842633">
    <w:abstractNumId w:val="48"/>
  </w:num>
  <w:num w:numId="15" w16cid:durableId="806122836">
    <w:abstractNumId w:val="9"/>
  </w:num>
  <w:num w:numId="16" w16cid:durableId="2020037780">
    <w:abstractNumId w:val="66"/>
  </w:num>
  <w:num w:numId="17" w16cid:durableId="1509710210">
    <w:abstractNumId w:val="62"/>
  </w:num>
  <w:num w:numId="18" w16cid:durableId="465313603">
    <w:abstractNumId w:val="6"/>
  </w:num>
  <w:num w:numId="19" w16cid:durableId="1462844905">
    <w:abstractNumId w:val="68"/>
  </w:num>
  <w:num w:numId="20" w16cid:durableId="1471510519">
    <w:abstractNumId w:val="40"/>
  </w:num>
  <w:num w:numId="21" w16cid:durableId="1508135342">
    <w:abstractNumId w:val="17"/>
  </w:num>
  <w:num w:numId="22" w16cid:durableId="29958472">
    <w:abstractNumId w:val="36"/>
  </w:num>
  <w:num w:numId="23" w16cid:durableId="2099251377">
    <w:abstractNumId w:val="72"/>
  </w:num>
  <w:num w:numId="24" w16cid:durableId="1716194018">
    <w:abstractNumId w:val="14"/>
  </w:num>
  <w:num w:numId="25" w16cid:durableId="444467028">
    <w:abstractNumId w:val="25"/>
  </w:num>
  <w:num w:numId="26" w16cid:durableId="414782701">
    <w:abstractNumId w:val="41"/>
  </w:num>
  <w:num w:numId="27" w16cid:durableId="412359118">
    <w:abstractNumId w:val="74"/>
  </w:num>
  <w:num w:numId="28" w16cid:durableId="13701034">
    <w:abstractNumId w:val="18"/>
  </w:num>
  <w:num w:numId="29" w16cid:durableId="1011760742">
    <w:abstractNumId w:val="8"/>
  </w:num>
  <w:num w:numId="30" w16cid:durableId="459300379">
    <w:abstractNumId w:val="71"/>
  </w:num>
  <w:num w:numId="31" w16cid:durableId="554704503">
    <w:abstractNumId w:val="61"/>
  </w:num>
  <w:num w:numId="32" w16cid:durableId="1067919052">
    <w:abstractNumId w:val="54"/>
  </w:num>
  <w:num w:numId="33" w16cid:durableId="1318463749">
    <w:abstractNumId w:val="23"/>
  </w:num>
  <w:num w:numId="34" w16cid:durableId="1313604270">
    <w:abstractNumId w:val="49"/>
  </w:num>
  <w:num w:numId="35" w16cid:durableId="155608891">
    <w:abstractNumId w:val="0"/>
  </w:num>
  <w:num w:numId="36" w16cid:durableId="463280491">
    <w:abstractNumId w:val="5"/>
  </w:num>
  <w:num w:numId="37" w16cid:durableId="1987707679">
    <w:abstractNumId w:val="39"/>
  </w:num>
  <w:num w:numId="38" w16cid:durableId="1637417839">
    <w:abstractNumId w:val="58"/>
  </w:num>
  <w:num w:numId="39" w16cid:durableId="1518736605">
    <w:abstractNumId w:val="63"/>
  </w:num>
  <w:num w:numId="40" w16cid:durableId="544606058">
    <w:abstractNumId w:val="21"/>
  </w:num>
  <w:num w:numId="41" w16cid:durableId="773403541">
    <w:abstractNumId w:val="22"/>
  </w:num>
  <w:num w:numId="42" w16cid:durableId="1205601351">
    <w:abstractNumId w:val="11"/>
  </w:num>
  <w:num w:numId="43" w16cid:durableId="856961254">
    <w:abstractNumId w:val="59"/>
  </w:num>
  <w:num w:numId="44" w16cid:durableId="302196292">
    <w:abstractNumId w:val="19"/>
  </w:num>
  <w:num w:numId="45" w16cid:durableId="1688942805">
    <w:abstractNumId w:val="37"/>
  </w:num>
  <w:num w:numId="46" w16cid:durableId="629556631">
    <w:abstractNumId w:val="4"/>
  </w:num>
  <w:num w:numId="47" w16cid:durableId="823854920">
    <w:abstractNumId w:val="67"/>
  </w:num>
  <w:num w:numId="48" w16cid:durableId="968242358">
    <w:abstractNumId w:val="70"/>
  </w:num>
  <w:num w:numId="49" w16cid:durableId="1475027824">
    <w:abstractNumId w:val="69"/>
  </w:num>
  <w:num w:numId="50" w16cid:durableId="2103718313">
    <w:abstractNumId w:val="26"/>
  </w:num>
  <w:num w:numId="51" w16cid:durableId="1191643939">
    <w:abstractNumId w:val="45"/>
  </w:num>
  <w:num w:numId="52" w16cid:durableId="660546663">
    <w:abstractNumId w:val="64"/>
  </w:num>
  <w:num w:numId="53" w16cid:durableId="665792590">
    <w:abstractNumId w:val="24"/>
  </w:num>
  <w:num w:numId="54" w16cid:durableId="1197692842">
    <w:abstractNumId w:val="46"/>
  </w:num>
  <w:num w:numId="55" w16cid:durableId="1067804033">
    <w:abstractNumId w:val="60"/>
  </w:num>
  <w:num w:numId="56" w16cid:durableId="1119910610">
    <w:abstractNumId w:val="42"/>
  </w:num>
  <w:num w:numId="57" w16cid:durableId="1499804684">
    <w:abstractNumId w:val="15"/>
  </w:num>
  <w:num w:numId="58" w16cid:durableId="1045564690">
    <w:abstractNumId w:val="53"/>
  </w:num>
  <w:num w:numId="59" w16cid:durableId="1050762736">
    <w:abstractNumId w:val="27"/>
  </w:num>
  <w:num w:numId="60" w16cid:durableId="1694575916">
    <w:abstractNumId w:val="73"/>
  </w:num>
  <w:num w:numId="61" w16cid:durableId="1572080328">
    <w:abstractNumId w:val="28"/>
  </w:num>
  <w:num w:numId="62" w16cid:durableId="1738092940">
    <w:abstractNumId w:val="47"/>
  </w:num>
  <w:num w:numId="63" w16cid:durableId="2028410654">
    <w:abstractNumId w:val="3"/>
  </w:num>
  <w:num w:numId="64" w16cid:durableId="1558778245">
    <w:abstractNumId w:val="1"/>
  </w:num>
  <w:num w:numId="65" w16cid:durableId="1064371457">
    <w:abstractNumId w:val="50"/>
  </w:num>
  <w:num w:numId="66" w16cid:durableId="1882014127">
    <w:abstractNumId w:val="32"/>
  </w:num>
  <w:num w:numId="67" w16cid:durableId="804852889">
    <w:abstractNumId w:val="7"/>
  </w:num>
  <w:num w:numId="68" w16cid:durableId="452483352">
    <w:abstractNumId w:val="51"/>
  </w:num>
  <w:num w:numId="69" w16cid:durableId="1779837359">
    <w:abstractNumId w:val="29"/>
  </w:num>
  <w:num w:numId="70" w16cid:durableId="1158501870">
    <w:abstractNumId w:val="56"/>
  </w:num>
  <w:num w:numId="71" w16cid:durableId="1972898716">
    <w:abstractNumId w:val="55"/>
  </w:num>
  <w:num w:numId="72" w16cid:durableId="54355148">
    <w:abstractNumId w:val="12"/>
  </w:num>
  <w:num w:numId="73" w16cid:durableId="1761019838">
    <w:abstractNumId w:val="35"/>
  </w:num>
  <w:num w:numId="74" w16cid:durableId="1766808112">
    <w:abstractNumId w:val="43"/>
  </w:num>
  <w:num w:numId="75" w16cid:durableId="56171749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603"/>
    <w:rsid w:val="00045E58"/>
    <w:rsid w:val="000538D2"/>
    <w:rsid w:val="00056088"/>
    <w:rsid w:val="001F465A"/>
    <w:rsid w:val="002E18E4"/>
    <w:rsid w:val="003255FB"/>
    <w:rsid w:val="0038185A"/>
    <w:rsid w:val="005D7EAC"/>
    <w:rsid w:val="00617E99"/>
    <w:rsid w:val="00651849"/>
    <w:rsid w:val="00657072"/>
    <w:rsid w:val="006829FA"/>
    <w:rsid w:val="008075AA"/>
    <w:rsid w:val="00837603"/>
    <w:rsid w:val="0088209D"/>
    <w:rsid w:val="00952226"/>
    <w:rsid w:val="00A1358F"/>
    <w:rsid w:val="00A86053"/>
    <w:rsid w:val="00D06082"/>
    <w:rsid w:val="00D77035"/>
    <w:rsid w:val="00EB4015"/>
    <w:rsid w:val="00FC03C8"/>
    <w:rsid w:val="00FD625D"/>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46A66"/>
  <w15:chartTrackingRefBased/>
  <w15:docId w15:val="{E95F91B3-04C5-4851-A84B-03A5D950B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8E4"/>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8376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76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76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76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76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76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6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6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6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603"/>
    <w:rPr>
      <w:rFonts w:asciiTheme="majorHAnsi" w:eastAsiaTheme="majorEastAsia" w:hAnsiTheme="majorHAnsi" w:cstheme="majorBidi"/>
      <w:color w:val="0F4761" w:themeColor="accent1" w:themeShade="BF"/>
      <w:sz w:val="40"/>
      <w:szCs w:val="40"/>
      <w:lang w:val="nl-NL"/>
    </w:rPr>
  </w:style>
  <w:style w:type="character" w:customStyle="1" w:styleId="Heading2Char">
    <w:name w:val="Heading 2 Char"/>
    <w:basedOn w:val="DefaultParagraphFont"/>
    <w:link w:val="Heading2"/>
    <w:uiPriority w:val="9"/>
    <w:rsid w:val="00837603"/>
    <w:rPr>
      <w:rFonts w:asciiTheme="majorHAnsi" w:eastAsiaTheme="majorEastAsia" w:hAnsiTheme="majorHAnsi" w:cstheme="majorBidi"/>
      <w:color w:val="0F4761" w:themeColor="accent1" w:themeShade="BF"/>
      <w:sz w:val="32"/>
      <w:szCs w:val="32"/>
      <w:lang w:val="nl-NL"/>
    </w:rPr>
  </w:style>
  <w:style w:type="character" w:customStyle="1" w:styleId="Heading3Char">
    <w:name w:val="Heading 3 Char"/>
    <w:basedOn w:val="DefaultParagraphFont"/>
    <w:link w:val="Heading3"/>
    <w:uiPriority w:val="9"/>
    <w:semiHidden/>
    <w:rsid w:val="00837603"/>
    <w:rPr>
      <w:rFonts w:eastAsiaTheme="majorEastAsia" w:cstheme="majorBidi"/>
      <w:color w:val="0F4761" w:themeColor="accent1" w:themeShade="BF"/>
      <w:sz w:val="28"/>
      <w:szCs w:val="28"/>
      <w:lang w:val="nl-NL"/>
    </w:rPr>
  </w:style>
  <w:style w:type="character" w:customStyle="1" w:styleId="Heading4Char">
    <w:name w:val="Heading 4 Char"/>
    <w:basedOn w:val="DefaultParagraphFont"/>
    <w:link w:val="Heading4"/>
    <w:uiPriority w:val="9"/>
    <w:semiHidden/>
    <w:rsid w:val="00837603"/>
    <w:rPr>
      <w:rFonts w:eastAsiaTheme="majorEastAsia" w:cstheme="majorBidi"/>
      <w:i/>
      <w:iCs/>
      <w:color w:val="0F4761" w:themeColor="accent1" w:themeShade="BF"/>
      <w:lang w:val="nl-NL"/>
    </w:rPr>
  </w:style>
  <w:style w:type="character" w:customStyle="1" w:styleId="Heading5Char">
    <w:name w:val="Heading 5 Char"/>
    <w:basedOn w:val="DefaultParagraphFont"/>
    <w:link w:val="Heading5"/>
    <w:uiPriority w:val="9"/>
    <w:semiHidden/>
    <w:rsid w:val="00837603"/>
    <w:rPr>
      <w:rFonts w:eastAsiaTheme="majorEastAsia" w:cstheme="majorBidi"/>
      <w:color w:val="0F4761" w:themeColor="accent1" w:themeShade="BF"/>
      <w:lang w:val="nl-NL"/>
    </w:rPr>
  </w:style>
  <w:style w:type="character" w:customStyle="1" w:styleId="Heading6Char">
    <w:name w:val="Heading 6 Char"/>
    <w:basedOn w:val="DefaultParagraphFont"/>
    <w:link w:val="Heading6"/>
    <w:uiPriority w:val="9"/>
    <w:semiHidden/>
    <w:rsid w:val="00837603"/>
    <w:rPr>
      <w:rFonts w:eastAsiaTheme="majorEastAsia" w:cstheme="majorBidi"/>
      <w:i/>
      <w:iCs/>
      <w:color w:val="595959" w:themeColor="text1" w:themeTint="A6"/>
      <w:lang w:val="nl-NL"/>
    </w:rPr>
  </w:style>
  <w:style w:type="character" w:customStyle="1" w:styleId="Heading7Char">
    <w:name w:val="Heading 7 Char"/>
    <w:basedOn w:val="DefaultParagraphFont"/>
    <w:link w:val="Heading7"/>
    <w:uiPriority w:val="9"/>
    <w:semiHidden/>
    <w:rsid w:val="00837603"/>
    <w:rPr>
      <w:rFonts w:eastAsiaTheme="majorEastAsia" w:cstheme="majorBidi"/>
      <w:color w:val="595959" w:themeColor="text1" w:themeTint="A6"/>
      <w:lang w:val="nl-NL"/>
    </w:rPr>
  </w:style>
  <w:style w:type="character" w:customStyle="1" w:styleId="Heading8Char">
    <w:name w:val="Heading 8 Char"/>
    <w:basedOn w:val="DefaultParagraphFont"/>
    <w:link w:val="Heading8"/>
    <w:uiPriority w:val="9"/>
    <w:semiHidden/>
    <w:rsid w:val="00837603"/>
    <w:rPr>
      <w:rFonts w:eastAsiaTheme="majorEastAsia" w:cstheme="majorBidi"/>
      <w:i/>
      <w:iCs/>
      <w:color w:val="272727" w:themeColor="text1" w:themeTint="D8"/>
      <w:lang w:val="nl-NL"/>
    </w:rPr>
  </w:style>
  <w:style w:type="character" w:customStyle="1" w:styleId="Heading9Char">
    <w:name w:val="Heading 9 Char"/>
    <w:basedOn w:val="DefaultParagraphFont"/>
    <w:link w:val="Heading9"/>
    <w:uiPriority w:val="9"/>
    <w:semiHidden/>
    <w:rsid w:val="00837603"/>
    <w:rPr>
      <w:rFonts w:eastAsiaTheme="majorEastAsia" w:cstheme="majorBidi"/>
      <w:color w:val="272727" w:themeColor="text1" w:themeTint="D8"/>
      <w:lang w:val="nl-NL"/>
    </w:rPr>
  </w:style>
  <w:style w:type="paragraph" w:styleId="Title">
    <w:name w:val="Title"/>
    <w:basedOn w:val="Normal"/>
    <w:next w:val="Normal"/>
    <w:link w:val="TitleChar"/>
    <w:uiPriority w:val="10"/>
    <w:qFormat/>
    <w:rsid w:val="008376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603"/>
    <w:rPr>
      <w:rFonts w:asciiTheme="majorHAnsi" w:eastAsiaTheme="majorEastAsia" w:hAnsiTheme="majorHAnsi" w:cstheme="majorBidi"/>
      <w:spacing w:val="-10"/>
      <w:kern w:val="28"/>
      <w:sz w:val="56"/>
      <w:szCs w:val="56"/>
      <w:lang w:val="nl-NL"/>
    </w:rPr>
  </w:style>
  <w:style w:type="paragraph" w:styleId="Subtitle">
    <w:name w:val="Subtitle"/>
    <w:basedOn w:val="Normal"/>
    <w:next w:val="Normal"/>
    <w:link w:val="SubtitleChar"/>
    <w:uiPriority w:val="11"/>
    <w:qFormat/>
    <w:rsid w:val="008376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603"/>
    <w:rPr>
      <w:rFonts w:eastAsiaTheme="majorEastAsia" w:cstheme="majorBidi"/>
      <w:color w:val="595959" w:themeColor="text1" w:themeTint="A6"/>
      <w:spacing w:val="15"/>
      <w:sz w:val="28"/>
      <w:szCs w:val="28"/>
      <w:lang w:val="nl-NL"/>
    </w:rPr>
  </w:style>
  <w:style w:type="paragraph" w:styleId="Quote">
    <w:name w:val="Quote"/>
    <w:basedOn w:val="Normal"/>
    <w:next w:val="Normal"/>
    <w:link w:val="QuoteChar"/>
    <w:uiPriority w:val="29"/>
    <w:qFormat/>
    <w:rsid w:val="00837603"/>
    <w:pPr>
      <w:spacing w:before="160"/>
      <w:jc w:val="center"/>
    </w:pPr>
    <w:rPr>
      <w:i/>
      <w:iCs/>
      <w:color w:val="404040" w:themeColor="text1" w:themeTint="BF"/>
    </w:rPr>
  </w:style>
  <w:style w:type="character" w:customStyle="1" w:styleId="QuoteChar">
    <w:name w:val="Quote Char"/>
    <w:basedOn w:val="DefaultParagraphFont"/>
    <w:link w:val="Quote"/>
    <w:uiPriority w:val="29"/>
    <w:rsid w:val="00837603"/>
    <w:rPr>
      <w:i/>
      <w:iCs/>
      <w:color w:val="404040" w:themeColor="text1" w:themeTint="BF"/>
      <w:lang w:val="nl-NL"/>
    </w:rPr>
  </w:style>
  <w:style w:type="paragraph" w:styleId="ListParagraph">
    <w:name w:val="List Paragraph"/>
    <w:basedOn w:val="Normal"/>
    <w:uiPriority w:val="34"/>
    <w:qFormat/>
    <w:rsid w:val="00837603"/>
    <w:pPr>
      <w:ind w:left="720"/>
      <w:contextualSpacing/>
    </w:pPr>
  </w:style>
  <w:style w:type="character" w:styleId="IntenseEmphasis">
    <w:name w:val="Intense Emphasis"/>
    <w:basedOn w:val="DefaultParagraphFont"/>
    <w:uiPriority w:val="21"/>
    <w:qFormat/>
    <w:rsid w:val="00837603"/>
    <w:rPr>
      <w:i/>
      <w:iCs/>
      <w:color w:val="0F4761" w:themeColor="accent1" w:themeShade="BF"/>
    </w:rPr>
  </w:style>
  <w:style w:type="paragraph" w:styleId="IntenseQuote">
    <w:name w:val="Intense Quote"/>
    <w:basedOn w:val="Normal"/>
    <w:next w:val="Normal"/>
    <w:link w:val="IntenseQuoteChar"/>
    <w:uiPriority w:val="30"/>
    <w:qFormat/>
    <w:rsid w:val="008376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7603"/>
    <w:rPr>
      <w:i/>
      <w:iCs/>
      <w:color w:val="0F4761" w:themeColor="accent1" w:themeShade="BF"/>
      <w:lang w:val="nl-NL"/>
    </w:rPr>
  </w:style>
  <w:style w:type="character" w:styleId="IntenseReference">
    <w:name w:val="Intense Reference"/>
    <w:basedOn w:val="DefaultParagraphFont"/>
    <w:uiPriority w:val="32"/>
    <w:qFormat/>
    <w:rsid w:val="00837603"/>
    <w:rPr>
      <w:b/>
      <w:bCs/>
      <w:smallCaps/>
      <w:color w:val="0F4761" w:themeColor="accent1" w:themeShade="BF"/>
      <w:spacing w:val="5"/>
    </w:rPr>
  </w:style>
  <w:style w:type="character" w:styleId="Hyperlink">
    <w:name w:val="Hyperlink"/>
    <w:basedOn w:val="DefaultParagraphFont"/>
    <w:uiPriority w:val="99"/>
    <w:unhideWhenUsed/>
    <w:rsid w:val="00056088"/>
    <w:rPr>
      <w:color w:val="467886" w:themeColor="hyperlink"/>
      <w:u w:val="single"/>
    </w:rPr>
  </w:style>
  <w:style w:type="character" w:styleId="UnresolvedMention">
    <w:name w:val="Unresolved Mention"/>
    <w:basedOn w:val="DefaultParagraphFont"/>
    <w:uiPriority w:val="99"/>
    <w:semiHidden/>
    <w:unhideWhenUsed/>
    <w:rsid w:val="00056088"/>
    <w:rPr>
      <w:color w:val="605E5C"/>
      <w:shd w:val="clear" w:color="auto" w:fill="E1DFDD"/>
    </w:rPr>
  </w:style>
  <w:style w:type="paragraph" w:styleId="TOCHeading">
    <w:name w:val="TOC Heading"/>
    <w:basedOn w:val="Heading1"/>
    <w:next w:val="Normal"/>
    <w:uiPriority w:val="39"/>
    <w:unhideWhenUsed/>
    <w:qFormat/>
    <w:rsid w:val="002E18E4"/>
    <w:pPr>
      <w:spacing w:before="480" w:after="0"/>
      <w:outlineLvl w:val="9"/>
    </w:pPr>
    <w:rPr>
      <w:b/>
      <w:bCs/>
      <w:sz w:val="28"/>
      <w:szCs w:val="28"/>
    </w:rPr>
  </w:style>
  <w:style w:type="paragraph" w:styleId="TOC1">
    <w:name w:val="toc 1"/>
    <w:basedOn w:val="Normal"/>
    <w:next w:val="Normal"/>
    <w:autoRedefine/>
    <w:uiPriority w:val="39"/>
    <w:unhideWhenUsed/>
    <w:rsid w:val="002E18E4"/>
    <w:pPr>
      <w:spacing w:after="100"/>
    </w:pPr>
  </w:style>
  <w:style w:type="paragraph" w:styleId="TOC2">
    <w:name w:val="toc 2"/>
    <w:basedOn w:val="Normal"/>
    <w:next w:val="Normal"/>
    <w:autoRedefine/>
    <w:uiPriority w:val="39"/>
    <w:unhideWhenUsed/>
    <w:rsid w:val="002E18E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mysql.com/doc/" TargetMode="External"/><Relationship Id="rId3" Type="http://schemas.openxmlformats.org/officeDocument/2006/relationships/settings" Target="settings.xml"/><Relationship Id="rId7" Type="http://schemas.openxmlformats.org/officeDocument/2006/relationships/hyperlink" Target="https://nodejs.org/en/abou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act.dev" TargetMode="External"/><Relationship Id="rId11" Type="http://schemas.openxmlformats.org/officeDocument/2006/relationships/theme" Target="theme/theme1.xml"/><Relationship Id="rId5" Type="http://schemas.openxmlformats.org/officeDocument/2006/relationships/hyperlink" Target="https://www.foodallergy.org/resources/consumer-research"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postgresql.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1827</Words>
  <Characters>10051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Schmidt,Giovanni G.F.G.A.</dc:creator>
  <cp:keywords/>
  <dc:description/>
  <cp:lastModifiedBy>Schmidt,Giovanni G.F.G.A.</cp:lastModifiedBy>
  <cp:revision>2</cp:revision>
  <dcterms:created xsi:type="dcterms:W3CDTF">2026-01-07T11:01:00Z</dcterms:created>
  <dcterms:modified xsi:type="dcterms:W3CDTF">2026-01-07T11:01:00Z</dcterms:modified>
</cp:coreProperties>
</file>