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1A2A9" w14:textId="77777777" w:rsidR="006900F1" w:rsidRPr="00BB084D" w:rsidRDefault="00000000">
      <w:pPr>
        <w:rPr>
          <w:sz w:val="36"/>
          <w:szCs w:val="36"/>
        </w:rPr>
      </w:pPr>
      <w:r w:rsidRPr="00BB084D">
        <w:rPr>
          <w:b/>
          <w:sz w:val="36"/>
          <w:szCs w:val="36"/>
        </w:rPr>
        <w:t>CHANDRA CHINNAMSETTI</w:t>
      </w:r>
      <w:r w:rsidRPr="00BB084D">
        <w:rPr>
          <w:b/>
          <w:sz w:val="36"/>
          <w:szCs w:val="36"/>
        </w:rPr>
        <w:br/>
      </w:r>
    </w:p>
    <w:p w14:paraId="2AEA0B5B" w14:textId="77777777" w:rsidR="006900F1" w:rsidRPr="00E54E44" w:rsidRDefault="00000000">
      <w:pPr>
        <w:rPr>
          <w:sz w:val="20"/>
          <w:szCs w:val="20"/>
        </w:rPr>
      </w:pPr>
      <w:r w:rsidRPr="00E54E44">
        <w:rPr>
          <w:sz w:val="20"/>
          <w:szCs w:val="20"/>
        </w:rPr>
        <w:t>Senior Data Engineer | BI &amp; Analytics Developer</w:t>
      </w:r>
    </w:p>
    <w:p w14:paraId="13738076" w14:textId="5BAA7D69" w:rsidR="003F78DE" w:rsidRPr="00E54E44" w:rsidRDefault="003F78DE">
      <w:r w:rsidRPr="00E54E44">
        <w:t xml:space="preserve">Email: </w:t>
      </w:r>
      <w:r w:rsidRPr="003506E5">
        <w:t>chandu31589@gmail.com</w:t>
      </w:r>
      <w:r w:rsidR="00E54E44" w:rsidRPr="00E54E44">
        <w:t xml:space="preserve"> | </w:t>
      </w:r>
      <w:r w:rsidRPr="00E54E44">
        <w:t>Phone: (203) 685-5192</w:t>
      </w:r>
    </w:p>
    <w:p w14:paraId="6CEBB29C" w14:textId="6B474D8E" w:rsidR="00E54E44" w:rsidRPr="00E54E44" w:rsidRDefault="003F78DE">
      <w:r w:rsidRPr="00E54E44">
        <w:t xml:space="preserve">LinkedIn: </w:t>
      </w:r>
      <w:r w:rsidR="00E54E44" w:rsidRPr="003506E5">
        <w:t>linkedin.com/in/chandra-ch-55b185198</w:t>
      </w:r>
      <w:r w:rsidR="00E54E44" w:rsidRPr="00E54E44">
        <w:t xml:space="preserve"> </w:t>
      </w:r>
    </w:p>
    <w:p w14:paraId="4A21B7FD" w14:textId="1CBF642A" w:rsidR="00E54E44" w:rsidRPr="00E54E44" w:rsidRDefault="003F78DE">
      <w:r w:rsidRPr="00E54E44">
        <w:t xml:space="preserve">GitHub: </w:t>
      </w:r>
      <w:r w:rsidR="00E54E44" w:rsidRPr="003506E5">
        <w:t>github.com/MrC315</w:t>
      </w:r>
    </w:p>
    <w:p w14:paraId="6FC2735A" w14:textId="77777777" w:rsidR="006900F1" w:rsidRPr="00BB084D" w:rsidRDefault="00000000">
      <w:pPr>
        <w:pStyle w:val="Heading1"/>
        <w:rPr>
          <w:sz w:val="24"/>
          <w:szCs w:val="24"/>
        </w:rPr>
      </w:pPr>
      <w:r w:rsidRPr="00BB084D">
        <w:rPr>
          <w:sz w:val="24"/>
          <w:szCs w:val="24"/>
        </w:rPr>
        <w:t>Professional Summary</w:t>
      </w:r>
    </w:p>
    <w:p w14:paraId="11D046F9" w14:textId="652EEA4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 xml:space="preserve">• </w:t>
      </w:r>
      <w:r w:rsidR="00D94426" w:rsidRPr="00BB084D">
        <w:rPr>
          <w:sz w:val="20"/>
          <w:szCs w:val="20"/>
        </w:rPr>
        <w:t xml:space="preserve">Microsoft Certified: DP-750 – Implementing Data Engineering Solutions Using Azure Databricks and </w:t>
      </w:r>
      <w:r w:rsidR="0038026D" w:rsidRPr="00BB084D">
        <w:rPr>
          <w:sz w:val="20"/>
          <w:szCs w:val="20"/>
        </w:rPr>
        <w:t xml:space="preserve">PL-300 - </w:t>
      </w:r>
      <w:r w:rsidR="00D94426" w:rsidRPr="00BB084D">
        <w:rPr>
          <w:sz w:val="20"/>
          <w:szCs w:val="20"/>
        </w:rPr>
        <w:t>Power BI Data Analyst Associate, with 10+ years of experience delivering scalable Data Engineering, Business Intelligence, Reporting, Analytics, and Cloud Data Platform solutions.</w:t>
      </w:r>
    </w:p>
    <w:p w14:paraId="7E3F7AEC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Expertise in Azure Data Factory, Azure Databricks, Python, PySpark, SQL Server, Power BI, Power Apps, Power Automate and Dataverse.</w:t>
      </w:r>
    </w:p>
    <w:p w14:paraId="645B9FFA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8+ years of Power BI development experience including semantic models, DAX, KPI dashboards and executive reporting.</w:t>
      </w:r>
    </w:p>
    <w:p w14:paraId="2A15178F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Extensive experience migrating Qlik, Tableau, Cognos, Business Objects and SSRS solutions to Power BI.</w:t>
      </w:r>
    </w:p>
    <w:p w14:paraId="06358558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Strong experience building ETL/ELT pipelines, dimensional models, data warehouses and governed analytics platforms.</w:t>
      </w:r>
    </w:p>
    <w:p w14:paraId="4E4943E1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Experience with AI-assisted analytics, Microsoft Copilot and intelligent automation.</w:t>
      </w:r>
    </w:p>
    <w:p w14:paraId="6BBDF071" w14:textId="77777777" w:rsidR="006900F1" w:rsidRPr="00BB084D" w:rsidRDefault="00000000">
      <w:pPr>
        <w:pStyle w:val="Heading1"/>
        <w:rPr>
          <w:sz w:val="24"/>
          <w:szCs w:val="24"/>
        </w:rPr>
      </w:pPr>
      <w:r w:rsidRPr="00BB084D">
        <w:rPr>
          <w:sz w:val="24"/>
          <w:szCs w:val="24"/>
        </w:rPr>
        <w:t>Technical Skills</w:t>
      </w:r>
    </w:p>
    <w:p w14:paraId="70BE19DB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Cloud &amp; Data Engineering: Azure Data Factory, Azure Databricks, ADLS Gen2, Synapse Analytics, Azure SQL Database, Google BigQuery</w:t>
      </w:r>
    </w:p>
    <w:p w14:paraId="47F2DBAC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BI &amp; Analytics: Power BI, DAX, Power Query, SSRS, Tableau, Qlik</w:t>
      </w:r>
    </w:p>
    <w:p w14:paraId="4AE22BBA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Power Platform: Power Apps, Power Automate, Dataverse</w:t>
      </w:r>
    </w:p>
    <w:p w14:paraId="61B45B08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AI &amp; Intelligent Automation: Microsoft Copilot, Generative AI, AI-Assisted Analytics, Prompt Engineering, Intelligent Automation, NLQ</w:t>
      </w:r>
    </w:p>
    <w:p w14:paraId="5F15214A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Programming: Python, PySpark, Pandas, NumPy, SQLAlchemy, PyODBC, T-SQL, PL/SQL</w:t>
      </w:r>
    </w:p>
    <w:p w14:paraId="48AAF67D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Databases: SQL Server, Oracle, Snowflake, Azure SQL Database</w:t>
      </w:r>
    </w:p>
    <w:p w14:paraId="61BEF4BF" w14:textId="77777777" w:rsidR="006900F1" w:rsidRPr="00BB084D" w:rsidRDefault="00000000">
      <w:pPr>
        <w:pStyle w:val="Heading1"/>
        <w:rPr>
          <w:sz w:val="24"/>
          <w:szCs w:val="24"/>
        </w:rPr>
      </w:pPr>
      <w:r w:rsidRPr="00BB084D">
        <w:rPr>
          <w:sz w:val="24"/>
          <w:szCs w:val="24"/>
        </w:rPr>
        <w:lastRenderedPageBreak/>
        <w:t>BNY Mellon | Senior Data Engineer | BI &amp; Analytics Developer</w:t>
      </w:r>
    </w:p>
    <w:p w14:paraId="75C02D55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Led migration of enterprise reporting solutions from Qlik Sense/QlikView to Power BI.</w:t>
      </w:r>
    </w:p>
    <w:p w14:paraId="68980FEF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Designed Azure Data Factory, Databricks, Python and SQL-based ETL/ELT pipelines.</w:t>
      </w:r>
    </w:p>
    <w:p w14:paraId="2CA83FFB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Architected Power BI semantic models using DAX, Power Query and star schema design.</w:t>
      </w:r>
    </w:p>
    <w:p w14:paraId="4DAB5933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Developed cloud analytics solutions leveraging ADLS, Synapse, Azure SQL and BigQuery.</w:t>
      </w:r>
    </w:p>
    <w:p w14:paraId="4189CB46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Integrated Power BI with Power Apps, Power Automate and Dataverse.</w:t>
      </w:r>
    </w:p>
    <w:p w14:paraId="5E481CC9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Built reusable Python and PySpark frameworks for ingestion and transformation.</w:t>
      </w:r>
    </w:p>
    <w:p w14:paraId="0F853B7D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Implemented Dynamic RLS and governance controls.</w:t>
      </w:r>
    </w:p>
    <w:p w14:paraId="0547F68B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Designed dimensional models and enterprise data marts.</w:t>
      </w:r>
    </w:p>
    <w:p w14:paraId="34C9D497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Optimized Power BI datasets, SQL workloads and Databricks processing.</w:t>
      </w:r>
    </w:p>
    <w:p w14:paraId="3DED7122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Leveraged Microsoft Copilot and AI-assisted analytics.</w:t>
      </w:r>
    </w:p>
    <w:p w14:paraId="5919FBBE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Developed metadata-driven ETL frameworks.</w:t>
      </w:r>
    </w:p>
    <w:p w14:paraId="54DB926C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Implemented data quality validation and reconciliation processes.</w:t>
      </w:r>
    </w:p>
    <w:p w14:paraId="068D1061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Partnered with stakeholders to define analytics strategy.</w:t>
      </w:r>
    </w:p>
    <w:p w14:paraId="53C32BBF" w14:textId="77777777" w:rsidR="006900F1" w:rsidRPr="00BB084D" w:rsidRDefault="00000000">
      <w:pPr>
        <w:pStyle w:val="Heading1"/>
        <w:rPr>
          <w:sz w:val="24"/>
          <w:szCs w:val="24"/>
        </w:rPr>
      </w:pPr>
      <w:r w:rsidRPr="00BB084D">
        <w:rPr>
          <w:sz w:val="24"/>
          <w:szCs w:val="24"/>
        </w:rPr>
        <w:t>Accident Fund Group | Senior BI Developer / Data Engineer</w:t>
      </w:r>
    </w:p>
    <w:p w14:paraId="01721CCD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Led migration of 400+ Cognos and Business Objects reports to Power BI and SSRS.</w:t>
      </w:r>
    </w:p>
    <w:p w14:paraId="11C792DB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Migrated Qlik reporting solutions to Power BI.</w:t>
      </w:r>
    </w:p>
    <w:p w14:paraId="30599FBF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Developed enterprise Power BI dashboards, KPI scorecards and paginated reports.</w:t>
      </w:r>
    </w:p>
    <w:p w14:paraId="79522C9A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Built semantic models, reusable datasets and governed reporting solutions.</w:t>
      </w:r>
    </w:p>
    <w:p w14:paraId="6085F9B4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Implemented Dynamic RLS using DAX.</w:t>
      </w:r>
    </w:p>
    <w:p w14:paraId="0EC96A40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Integrated Snowflake and SQL Server data sources.</w:t>
      </w:r>
    </w:p>
    <w:p w14:paraId="5FFDD664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Developed Python ETL processes using Pandas and SQLAlchemy.</w:t>
      </w:r>
    </w:p>
    <w:p w14:paraId="28169C90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Built automated data integration solutions using ADF and Snowflake.</w:t>
      </w:r>
    </w:p>
    <w:p w14:paraId="0680F8D0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Designed enterprise data marts supporting Claims and Financial reporting.</w:t>
      </w:r>
    </w:p>
    <w:p w14:paraId="1CD5F564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Implemented data validation and reconciliation frameworks.</w:t>
      </w:r>
    </w:p>
    <w:p w14:paraId="799ECC21" w14:textId="6E599498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Built complex SQL queries, stored procedures and reporting repositories.</w:t>
      </w:r>
    </w:p>
    <w:p w14:paraId="5C09FA55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Led code reviews and reporting modernization initiatives.</w:t>
      </w:r>
    </w:p>
    <w:p w14:paraId="05D581E6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Supported Guidewire ClaimCenter, PolicyCenter and BillingCenter.</w:t>
      </w:r>
    </w:p>
    <w:p w14:paraId="6AE5010F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lastRenderedPageBreak/>
        <w:t>• Delivered scalable BI and data engineering solutions.</w:t>
      </w:r>
    </w:p>
    <w:p w14:paraId="6E66989A" w14:textId="77777777" w:rsidR="006900F1" w:rsidRPr="00BB084D" w:rsidRDefault="00000000">
      <w:pPr>
        <w:pStyle w:val="Heading1"/>
        <w:rPr>
          <w:sz w:val="24"/>
          <w:szCs w:val="24"/>
        </w:rPr>
      </w:pPr>
      <w:r w:rsidRPr="00BB084D">
        <w:rPr>
          <w:sz w:val="24"/>
          <w:szCs w:val="24"/>
        </w:rPr>
        <w:t>CareSource | ETL / BI Developer</w:t>
      </w:r>
    </w:p>
    <w:p w14:paraId="70F94B65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Developed SSIS packages and ETL workflows for healthcare analytics.</w:t>
      </w:r>
    </w:p>
    <w:p w14:paraId="26CE60D9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Designed SSRS reports and operational dashboards.</w:t>
      </w:r>
    </w:p>
    <w:p w14:paraId="566621BF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Built Power BI dashboards and DAX measures.</w:t>
      </w:r>
    </w:p>
    <w:p w14:paraId="27299014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Developed Tableau visualizations and executive reports.</w:t>
      </w:r>
    </w:p>
    <w:p w14:paraId="00891421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Optimized SQL queries and stored procedures.</w:t>
      </w:r>
    </w:p>
    <w:p w14:paraId="25D5E6B2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Supported Medicare and Medicaid reporting initiatives.</w:t>
      </w:r>
    </w:p>
    <w:p w14:paraId="19FFF0B1" w14:textId="77777777" w:rsidR="006900F1" w:rsidRPr="00BB084D" w:rsidRDefault="00000000">
      <w:pPr>
        <w:pStyle w:val="Heading1"/>
        <w:rPr>
          <w:sz w:val="24"/>
          <w:szCs w:val="24"/>
        </w:rPr>
      </w:pPr>
      <w:r w:rsidRPr="00BB084D">
        <w:rPr>
          <w:sz w:val="24"/>
          <w:szCs w:val="24"/>
        </w:rPr>
        <w:t>Genesys | Data Engineer / Power BI Developer</w:t>
      </w:r>
    </w:p>
    <w:p w14:paraId="0AC173DC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Developed ETL solutions using SSIS, SQL Server and Azure Data Factory.</w:t>
      </w:r>
    </w:p>
    <w:p w14:paraId="3A866792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Built Power BI dashboards, DAX measures and semantic models.</w:t>
      </w:r>
    </w:p>
    <w:p w14:paraId="5140276A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Implemented RLS and Direct Query solutions.</w:t>
      </w:r>
    </w:p>
    <w:p w14:paraId="2534E7B9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Developed SQL Server database objects and automation workflows.</w:t>
      </w:r>
    </w:p>
    <w:p w14:paraId="79AA725B" w14:textId="77777777" w:rsidR="006900F1" w:rsidRPr="00BB084D" w:rsidRDefault="00000000">
      <w:pPr>
        <w:pStyle w:val="Heading1"/>
        <w:rPr>
          <w:sz w:val="24"/>
          <w:szCs w:val="24"/>
        </w:rPr>
      </w:pPr>
      <w:r w:rsidRPr="00BB084D">
        <w:rPr>
          <w:sz w:val="24"/>
          <w:szCs w:val="24"/>
        </w:rPr>
        <w:t>DRB Capital | Technology Intern</w:t>
      </w:r>
    </w:p>
    <w:p w14:paraId="1AF1F835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Assisted with SQL Server administration, ETL development and data quality initiatives.</w:t>
      </w:r>
    </w:p>
    <w:p w14:paraId="4FCBD980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Participated in requirements analysis and technical documentation.</w:t>
      </w:r>
    </w:p>
    <w:p w14:paraId="5A63F1F1" w14:textId="77777777" w:rsidR="006900F1" w:rsidRPr="00BB084D" w:rsidRDefault="00000000">
      <w:pPr>
        <w:pStyle w:val="Heading1"/>
        <w:rPr>
          <w:sz w:val="24"/>
          <w:szCs w:val="24"/>
        </w:rPr>
      </w:pPr>
      <w:r w:rsidRPr="00BB084D">
        <w:rPr>
          <w:sz w:val="24"/>
          <w:szCs w:val="24"/>
        </w:rPr>
        <w:t>XFactor IT Services | SQL/SSIS/SSRS Developer</w:t>
      </w:r>
    </w:p>
    <w:p w14:paraId="4745A0B6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Developed SSIS packages, SSRS reports and SQL Server solutions.</w:t>
      </w:r>
    </w:p>
    <w:p w14:paraId="5533511D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• Created SSAS cubes and optimized T-SQL queries.</w:t>
      </w:r>
    </w:p>
    <w:p w14:paraId="2CBBAE10" w14:textId="77777777" w:rsidR="006900F1" w:rsidRPr="00BB084D" w:rsidRDefault="00000000">
      <w:pPr>
        <w:pStyle w:val="Heading1"/>
        <w:rPr>
          <w:sz w:val="24"/>
          <w:szCs w:val="24"/>
        </w:rPr>
      </w:pPr>
      <w:r w:rsidRPr="00BB084D">
        <w:rPr>
          <w:sz w:val="24"/>
          <w:szCs w:val="24"/>
        </w:rPr>
        <w:t>Education</w:t>
      </w:r>
    </w:p>
    <w:p w14:paraId="37115E33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Master of Science, Healthcare Informatics – Sacred Heart University</w:t>
      </w:r>
    </w:p>
    <w:p w14:paraId="3057A1D2" w14:textId="77777777" w:rsidR="006900F1" w:rsidRPr="00BB084D" w:rsidRDefault="00000000">
      <w:pPr>
        <w:rPr>
          <w:sz w:val="20"/>
          <w:szCs w:val="20"/>
        </w:rPr>
      </w:pPr>
      <w:r w:rsidRPr="00BB084D">
        <w:rPr>
          <w:sz w:val="20"/>
          <w:szCs w:val="20"/>
        </w:rPr>
        <w:t>Bachelor of Science – MGR University</w:t>
      </w:r>
    </w:p>
    <w:p w14:paraId="51C5F065" w14:textId="5AA655C6" w:rsidR="006900F1" w:rsidRPr="00BB084D" w:rsidRDefault="00000000" w:rsidP="00E365FE">
      <w:pPr>
        <w:pStyle w:val="Heading1"/>
        <w:rPr>
          <w:sz w:val="24"/>
          <w:szCs w:val="24"/>
        </w:rPr>
      </w:pPr>
      <w:r w:rsidRPr="00BB084D">
        <w:rPr>
          <w:sz w:val="24"/>
          <w:szCs w:val="24"/>
        </w:rPr>
        <w:t>Certifications</w:t>
      </w:r>
    </w:p>
    <w:p w14:paraId="38A9EF35" w14:textId="77777777" w:rsidR="00E365FE" w:rsidRPr="00BB084D" w:rsidRDefault="00E365FE" w:rsidP="00E365FE">
      <w:pPr>
        <w:widowControl w:val="0"/>
        <w:rPr>
          <w:rFonts w:cs="Calibri"/>
          <w:color w:val="000000"/>
          <w:sz w:val="20"/>
          <w:szCs w:val="20"/>
        </w:rPr>
      </w:pPr>
      <w:r w:rsidRPr="00BB084D">
        <w:rPr>
          <w:rFonts w:cs="Calibri"/>
          <w:color w:val="000000"/>
          <w:sz w:val="20"/>
          <w:szCs w:val="20"/>
        </w:rPr>
        <w:t xml:space="preserve">Microsoft Certified: DP-750 – Implementing Data Engineering Solutions Using Azure Databricks </w:t>
      </w:r>
    </w:p>
    <w:p w14:paraId="1F55C66C" w14:textId="2D6E1B53" w:rsidR="00E365FE" w:rsidRPr="00BB084D" w:rsidRDefault="00E365FE" w:rsidP="00FF26C5">
      <w:pPr>
        <w:widowControl w:val="0"/>
        <w:rPr>
          <w:sz w:val="20"/>
          <w:szCs w:val="20"/>
        </w:rPr>
      </w:pPr>
      <w:r w:rsidRPr="00BB084D">
        <w:rPr>
          <w:sz w:val="20"/>
          <w:szCs w:val="20"/>
        </w:rPr>
        <w:t xml:space="preserve">Microsoft Certified: </w:t>
      </w:r>
      <w:r w:rsidR="00821FDD" w:rsidRPr="00BB084D">
        <w:rPr>
          <w:sz w:val="20"/>
          <w:szCs w:val="20"/>
        </w:rPr>
        <w:t xml:space="preserve">PL-300 - </w:t>
      </w:r>
      <w:r w:rsidRPr="00BB084D">
        <w:rPr>
          <w:sz w:val="20"/>
          <w:szCs w:val="20"/>
        </w:rPr>
        <w:t>Power BI Data Analyst Associate</w:t>
      </w:r>
    </w:p>
    <w:sectPr w:rsidR="00E365FE" w:rsidRPr="00BB084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52E620E"/>
    <w:multiLevelType w:val="hybridMultilevel"/>
    <w:tmpl w:val="2974C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6866677">
    <w:abstractNumId w:val="8"/>
  </w:num>
  <w:num w:numId="2" w16cid:durableId="1720743368">
    <w:abstractNumId w:val="6"/>
  </w:num>
  <w:num w:numId="3" w16cid:durableId="432211623">
    <w:abstractNumId w:val="5"/>
  </w:num>
  <w:num w:numId="4" w16cid:durableId="858617005">
    <w:abstractNumId w:val="4"/>
  </w:num>
  <w:num w:numId="5" w16cid:durableId="1235772715">
    <w:abstractNumId w:val="7"/>
  </w:num>
  <w:num w:numId="6" w16cid:durableId="1900703206">
    <w:abstractNumId w:val="3"/>
  </w:num>
  <w:num w:numId="7" w16cid:durableId="1232077603">
    <w:abstractNumId w:val="2"/>
  </w:num>
  <w:num w:numId="8" w16cid:durableId="1567648304">
    <w:abstractNumId w:val="1"/>
  </w:num>
  <w:num w:numId="9" w16cid:durableId="358093677">
    <w:abstractNumId w:val="0"/>
  </w:num>
  <w:num w:numId="10" w16cid:durableId="16181756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06E5"/>
    <w:rsid w:val="0038026D"/>
    <w:rsid w:val="003F78DE"/>
    <w:rsid w:val="005C6E9F"/>
    <w:rsid w:val="006900F1"/>
    <w:rsid w:val="00821FDD"/>
    <w:rsid w:val="00AA1D8D"/>
    <w:rsid w:val="00B47730"/>
    <w:rsid w:val="00BB084D"/>
    <w:rsid w:val="00BE53F9"/>
    <w:rsid w:val="00CB0664"/>
    <w:rsid w:val="00D94426"/>
    <w:rsid w:val="00E365FE"/>
    <w:rsid w:val="00E54E44"/>
    <w:rsid w:val="00FC693F"/>
    <w:rsid w:val="00FF2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02F02D"/>
  <w14:defaultImageDpi w14:val="300"/>
  <w15:docId w15:val="{4EEF5AEA-F197-4B5C-97F9-1590D286B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aliases w:val="Indented Paragraph,list1,b1,List Paragraph Char Char,Number_1,Normal Sentence,ListPar1,new,SGLText List Paragraph,List Paragraph2,List Paragraph11,List Paragraph21,lp1,Bullet 1,Use Case List Paragraph,Heading2,Bullet for no #'s,B1,Step"/>
    <w:basedOn w:val="Normal"/>
    <w:link w:val="ListParagraphChar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ListParagraphChar">
    <w:name w:val="List Paragraph Char"/>
    <w:aliases w:val="Indented Paragraph Char,list1 Char,b1 Char,List Paragraph Char Char Char,Number_1 Char,Normal Sentence Char,ListPar1 Char,new Char,SGLText List Paragraph Char,List Paragraph2 Char,List Paragraph11 Char,List Paragraph21 Char,lp1 Char"/>
    <w:link w:val="ListParagraph"/>
    <w:uiPriority w:val="34"/>
    <w:qFormat/>
    <w:locked/>
    <w:rsid w:val="00E365FE"/>
  </w:style>
  <w:style w:type="character" w:styleId="Hyperlink">
    <w:name w:val="Hyperlink"/>
    <w:basedOn w:val="DefaultParagraphFont"/>
    <w:uiPriority w:val="99"/>
    <w:unhideWhenUsed/>
    <w:rsid w:val="003F78D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78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722</Words>
  <Characters>4119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 chandra chinnamsetti</cp:lastModifiedBy>
  <cp:revision>9</cp:revision>
  <dcterms:created xsi:type="dcterms:W3CDTF">2013-12-23T23:15:00Z</dcterms:created>
  <dcterms:modified xsi:type="dcterms:W3CDTF">2026-08-02T21:10:00Z</dcterms:modified>
  <cp:category/>
</cp:coreProperties>
</file>