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1A2A9" w14:textId="77777777" w:rsidR="006900F1" w:rsidRDefault="00000000">
      <w:r>
        <w:rPr>
          <w:b/>
          <w:sz w:val="40"/>
        </w:rPr>
        <w:t>CHANDRA CHINNAMSETTI</w:t>
      </w:r>
      <w:r>
        <w:rPr>
          <w:b/>
          <w:sz w:val="40"/>
        </w:rPr>
        <w:br/>
      </w:r>
    </w:p>
    <w:p w14:paraId="2AEA0B5B" w14:textId="77777777" w:rsidR="006900F1" w:rsidRDefault="00000000">
      <w:r>
        <w:t>Senior Data Engineer | BI &amp; Analytics Developer</w:t>
      </w:r>
    </w:p>
    <w:p w14:paraId="6FC2735A" w14:textId="77777777" w:rsidR="006900F1" w:rsidRDefault="00000000">
      <w:pPr>
        <w:pStyle w:val="Heading1"/>
      </w:pPr>
      <w:r>
        <w:t>Professional Summary</w:t>
      </w:r>
    </w:p>
    <w:p w14:paraId="11D046F9" w14:textId="652EEA47" w:rsidR="006900F1" w:rsidRDefault="00000000">
      <w:r>
        <w:t xml:space="preserve">• </w:t>
      </w:r>
      <w:r w:rsidR="00D94426" w:rsidRPr="00D94426">
        <w:t xml:space="preserve">Microsoft Certified: DP-750 – Implementing Data Engineering Solutions Using Azure Databricks and </w:t>
      </w:r>
      <w:r w:rsidR="0038026D" w:rsidRPr="00D94426">
        <w:t>PL-300</w:t>
      </w:r>
      <w:r w:rsidR="0038026D">
        <w:t xml:space="preserve"> - </w:t>
      </w:r>
      <w:r w:rsidR="00D94426" w:rsidRPr="00D94426">
        <w:t>Power BI Data Analyst Associate, with 10+ years of experience delivering scalable Data Engineering, Business Intelligence, Reporting, Analytics, and Cloud Data Platform solutions.</w:t>
      </w:r>
    </w:p>
    <w:p w14:paraId="7E3F7AEC" w14:textId="77777777" w:rsidR="006900F1" w:rsidRDefault="00000000">
      <w:r>
        <w:t>• Expertise in Azure Data Factory, Azure Databricks, Python, PySpark, SQL Server, Power BI, Power Apps, Power Automate and Dataverse.</w:t>
      </w:r>
    </w:p>
    <w:p w14:paraId="645B9FFA" w14:textId="77777777" w:rsidR="006900F1" w:rsidRDefault="00000000">
      <w:r>
        <w:t>• 8+ years of Power BI development experience including semantic models, DAX, KPI dashboards and executive reporting.</w:t>
      </w:r>
    </w:p>
    <w:p w14:paraId="2A15178F" w14:textId="77777777" w:rsidR="006900F1" w:rsidRDefault="00000000">
      <w:r>
        <w:t>• Extensive experience migrating Qlik, Tableau, Cognos, Business Objects and SSRS solutions to Power BI.</w:t>
      </w:r>
    </w:p>
    <w:p w14:paraId="06358558" w14:textId="77777777" w:rsidR="006900F1" w:rsidRDefault="00000000">
      <w:r>
        <w:t>• Strong experience building ETL/ELT pipelines, dimensional models, data warehouses and governed analytics platforms.</w:t>
      </w:r>
    </w:p>
    <w:p w14:paraId="4E4943E1" w14:textId="77777777" w:rsidR="006900F1" w:rsidRDefault="00000000">
      <w:r>
        <w:t>• Experience with AI-assisted analytics, Microsoft Copilot and intelligent automation.</w:t>
      </w:r>
    </w:p>
    <w:p w14:paraId="6BBDF071" w14:textId="77777777" w:rsidR="006900F1" w:rsidRDefault="00000000">
      <w:pPr>
        <w:pStyle w:val="Heading1"/>
      </w:pPr>
      <w:r>
        <w:t>Technical Skills</w:t>
      </w:r>
    </w:p>
    <w:p w14:paraId="70BE19DB" w14:textId="77777777" w:rsidR="006900F1" w:rsidRDefault="00000000">
      <w:r>
        <w:t>• Cloud &amp; Data Engineering: Azure Data Factory, Azure Databricks, ADLS Gen2, Synapse Analytics, Azure SQL Database, Google BigQuery</w:t>
      </w:r>
    </w:p>
    <w:p w14:paraId="47F2DBAC" w14:textId="77777777" w:rsidR="006900F1" w:rsidRDefault="00000000">
      <w:r>
        <w:t>• BI &amp; Analytics: Power BI, DAX, Power Query, SSRS, Tableau, Qlik</w:t>
      </w:r>
    </w:p>
    <w:p w14:paraId="4AE22BBA" w14:textId="77777777" w:rsidR="006900F1" w:rsidRDefault="00000000">
      <w:r>
        <w:t>• Power Platform: Power Apps, Power Automate, Dataverse</w:t>
      </w:r>
    </w:p>
    <w:p w14:paraId="61B45B08" w14:textId="77777777" w:rsidR="006900F1" w:rsidRDefault="00000000">
      <w:r>
        <w:t>• AI &amp; Intelligent Automation: Microsoft Copilot, Generative AI, AI-Assisted Analytics, Prompt Engineering, Intelligent Automation, NLQ</w:t>
      </w:r>
    </w:p>
    <w:p w14:paraId="5F15214A" w14:textId="77777777" w:rsidR="006900F1" w:rsidRDefault="00000000">
      <w:r>
        <w:t>• Programming: Python, PySpark, Pandas, NumPy, SQLAlchemy, PyODBC, T-SQL, PL/SQL</w:t>
      </w:r>
    </w:p>
    <w:p w14:paraId="48AAF67D" w14:textId="77777777" w:rsidR="006900F1" w:rsidRDefault="00000000">
      <w:r>
        <w:t>• Databases: SQL Server, Oracle, Snowflake, Azure SQL Database</w:t>
      </w:r>
    </w:p>
    <w:p w14:paraId="61BEF4BF" w14:textId="77777777" w:rsidR="006900F1" w:rsidRDefault="00000000">
      <w:pPr>
        <w:pStyle w:val="Heading1"/>
      </w:pPr>
      <w:r>
        <w:t>BNY Mellon | Senior Data Engineer | BI &amp; Analytics Developer</w:t>
      </w:r>
    </w:p>
    <w:p w14:paraId="75C02D55" w14:textId="77777777" w:rsidR="006900F1" w:rsidRDefault="00000000">
      <w:r>
        <w:t>• Led migration of enterprise reporting solutions from Qlik Sense/QlikView to Power BI.</w:t>
      </w:r>
    </w:p>
    <w:p w14:paraId="68980FEF" w14:textId="77777777" w:rsidR="006900F1" w:rsidRDefault="00000000">
      <w:r>
        <w:t>• Designed Azure Data Factory, Databricks, Python and SQL-based ETL/ELT pipelines.</w:t>
      </w:r>
    </w:p>
    <w:p w14:paraId="2CA83FFB" w14:textId="77777777" w:rsidR="006900F1" w:rsidRDefault="00000000">
      <w:r>
        <w:lastRenderedPageBreak/>
        <w:t>• Architected Power BI semantic models using DAX, Power Query and star schema design.</w:t>
      </w:r>
    </w:p>
    <w:p w14:paraId="4DAB5933" w14:textId="77777777" w:rsidR="006900F1" w:rsidRDefault="00000000">
      <w:r>
        <w:t>• Developed cloud analytics solutions leveraging ADLS, Synapse, Azure SQL and BigQuery.</w:t>
      </w:r>
    </w:p>
    <w:p w14:paraId="4189CB46" w14:textId="77777777" w:rsidR="006900F1" w:rsidRDefault="00000000">
      <w:r>
        <w:t>• Integrated Power BI with Power Apps, Power Automate and Dataverse.</w:t>
      </w:r>
    </w:p>
    <w:p w14:paraId="5E481CC9" w14:textId="77777777" w:rsidR="006900F1" w:rsidRDefault="00000000">
      <w:r>
        <w:t>• Built reusable Python and PySpark frameworks for ingestion and transformation.</w:t>
      </w:r>
    </w:p>
    <w:p w14:paraId="0F853B7D" w14:textId="77777777" w:rsidR="006900F1" w:rsidRDefault="00000000">
      <w:r>
        <w:t>• Implemented Dynamic RLS and governance controls.</w:t>
      </w:r>
    </w:p>
    <w:p w14:paraId="0547F68B" w14:textId="77777777" w:rsidR="006900F1" w:rsidRDefault="00000000">
      <w:r>
        <w:t>• Designed dimensional models and enterprise data marts.</w:t>
      </w:r>
    </w:p>
    <w:p w14:paraId="34C9D497" w14:textId="77777777" w:rsidR="006900F1" w:rsidRDefault="00000000">
      <w:r>
        <w:t>• Optimized Power BI datasets, SQL workloads and Databricks processing.</w:t>
      </w:r>
    </w:p>
    <w:p w14:paraId="3DED7122" w14:textId="77777777" w:rsidR="006900F1" w:rsidRDefault="00000000">
      <w:r>
        <w:t>• Leveraged Microsoft Copilot and AI-assisted analytics.</w:t>
      </w:r>
    </w:p>
    <w:p w14:paraId="5919FBBE" w14:textId="77777777" w:rsidR="006900F1" w:rsidRDefault="00000000">
      <w:r>
        <w:t>• Developed metadata-driven ETL frameworks.</w:t>
      </w:r>
    </w:p>
    <w:p w14:paraId="54DB926C" w14:textId="77777777" w:rsidR="006900F1" w:rsidRDefault="00000000">
      <w:r>
        <w:t>• Implemented data quality validation and reconciliation processes.</w:t>
      </w:r>
    </w:p>
    <w:p w14:paraId="068D1061" w14:textId="77777777" w:rsidR="006900F1" w:rsidRDefault="00000000">
      <w:r>
        <w:t>• Partnered with stakeholders to define analytics strategy.</w:t>
      </w:r>
    </w:p>
    <w:p w14:paraId="53C32BBF" w14:textId="77777777" w:rsidR="006900F1" w:rsidRDefault="00000000">
      <w:pPr>
        <w:pStyle w:val="Heading1"/>
      </w:pPr>
      <w:r>
        <w:t>Accident Fund Group | Senior BI Developer / Data Engineer</w:t>
      </w:r>
    </w:p>
    <w:p w14:paraId="01721CCD" w14:textId="77777777" w:rsidR="006900F1" w:rsidRDefault="00000000">
      <w:r>
        <w:t>• Led migration of 400+ Cognos and Business Objects reports to Power BI and SSRS.</w:t>
      </w:r>
    </w:p>
    <w:p w14:paraId="11C792DB" w14:textId="77777777" w:rsidR="006900F1" w:rsidRDefault="00000000">
      <w:r>
        <w:t>• Migrated Qlik reporting solutions to Power BI.</w:t>
      </w:r>
    </w:p>
    <w:p w14:paraId="30599FBF" w14:textId="77777777" w:rsidR="006900F1" w:rsidRDefault="00000000">
      <w:r>
        <w:t>• Developed enterprise Power BI dashboards, KPI scorecards and paginated reports.</w:t>
      </w:r>
    </w:p>
    <w:p w14:paraId="79522C9A" w14:textId="77777777" w:rsidR="006900F1" w:rsidRDefault="00000000">
      <w:r>
        <w:t>• Built semantic models, reusable datasets and governed reporting solutions.</w:t>
      </w:r>
    </w:p>
    <w:p w14:paraId="6085F9B4" w14:textId="77777777" w:rsidR="006900F1" w:rsidRDefault="00000000">
      <w:r>
        <w:t>• Implemented Dynamic RLS using DAX.</w:t>
      </w:r>
    </w:p>
    <w:p w14:paraId="0EC96A40" w14:textId="77777777" w:rsidR="006900F1" w:rsidRDefault="00000000">
      <w:r>
        <w:t>• Integrated Snowflake and SQL Server data sources.</w:t>
      </w:r>
    </w:p>
    <w:p w14:paraId="5FFDD664" w14:textId="77777777" w:rsidR="006900F1" w:rsidRDefault="00000000">
      <w:r>
        <w:t>• Developed Python ETL processes using Pandas and SQLAlchemy.</w:t>
      </w:r>
    </w:p>
    <w:p w14:paraId="28169C90" w14:textId="77777777" w:rsidR="006900F1" w:rsidRDefault="00000000">
      <w:r>
        <w:t>• Built automated data integration solutions using ADF and Snowflake.</w:t>
      </w:r>
    </w:p>
    <w:p w14:paraId="0680F8D0" w14:textId="77777777" w:rsidR="006900F1" w:rsidRDefault="00000000">
      <w:r>
        <w:t>• Designed enterprise data marts supporting Claims and Financial reporting.</w:t>
      </w:r>
    </w:p>
    <w:p w14:paraId="1CD5F564" w14:textId="77777777" w:rsidR="006900F1" w:rsidRDefault="00000000">
      <w:r>
        <w:t>• Implemented data validation and reconciliation frameworks.</w:t>
      </w:r>
    </w:p>
    <w:p w14:paraId="799ECC21" w14:textId="6E599498" w:rsidR="006900F1" w:rsidRDefault="00000000">
      <w:r>
        <w:t>• Built complex SQL queries, stored procedures and reporting repositories.</w:t>
      </w:r>
    </w:p>
    <w:p w14:paraId="5C09FA55" w14:textId="77777777" w:rsidR="006900F1" w:rsidRDefault="00000000">
      <w:r>
        <w:t>• Led code reviews and reporting modernization initiatives.</w:t>
      </w:r>
    </w:p>
    <w:p w14:paraId="05D581E6" w14:textId="77777777" w:rsidR="006900F1" w:rsidRDefault="00000000">
      <w:r>
        <w:t>• Supported Guidewire ClaimCenter, PolicyCenter and BillingCenter.</w:t>
      </w:r>
    </w:p>
    <w:p w14:paraId="6AE5010F" w14:textId="77777777" w:rsidR="006900F1" w:rsidRDefault="00000000">
      <w:r>
        <w:t>• Delivered scalable BI and data engineering solutions.</w:t>
      </w:r>
    </w:p>
    <w:p w14:paraId="6E66989A" w14:textId="77777777" w:rsidR="006900F1" w:rsidRDefault="00000000">
      <w:pPr>
        <w:pStyle w:val="Heading1"/>
      </w:pPr>
      <w:r>
        <w:lastRenderedPageBreak/>
        <w:t>CareSource | ETL / BI Developer</w:t>
      </w:r>
    </w:p>
    <w:p w14:paraId="70F94B65" w14:textId="77777777" w:rsidR="006900F1" w:rsidRDefault="00000000">
      <w:r>
        <w:t>• Developed SSIS packages and ETL workflows for healthcare analytics.</w:t>
      </w:r>
    </w:p>
    <w:p w14:paraId="26CE60D9" w14:textId="77777777" w:rsidR="006900F1" w:rsidRDefault="00000000">
      <w:r>
        <w:t>• Designed SSRS reports and operational dashboards.</w:t>
      </w:r>
    </w:p>
    <w:p w14:paraId="566621BF" w14:textId="77777777" w:rsidR="006900F1" w:rsidRDefault="00000000">
      <w:r>
        <w:t>• Built Power BI dashboards and DAX measures.</w:t>
      </w:r>
    </w:p>
    <w:p w14:paraId="27299014" w14:textId="77777777" w:rsidR="006900F1" w:rsidRDefault="00000000">
      <w:r>
        <w:t>• Developed Tableau visualizations and executive reports.</w:t>
      </w:r>
    </w:p>
    <w:p w14:paraId="00891421" w14:textId="77777777" w:rsidR="006900F1" w:rsidRDefault="00000000">
      <w:r>
        <w:t>• Optimized SQL queries and stored procedures.</w:t>
      </w:r>
    </w:p>
    <w:p w14:paraId="25D5E6B2" w14:textId="77777777" w:rsidR="006900F1" w:rsidRDefault="00000000">
      <w:r>
        <w:t>• Supported Medicare and Medicaid reporting initiatives.</w:t>
      </w:r>
    </w:p>
    <w:p w14:paraId="19FFF0B1" w14:textId="77777777" w:rsidR="006900F1" w:rsidRDefault="00000000">
      <w:pPr>
        <w:pStyle w:val="Heading1"/>
      </w:pPr>
      <w:r>
        <w:t>Genesys | Data Engineer / Power BI Developer</w:t>
      </w:r>
    </w:p>
    <w:p w14:paraId="0AC173DC" w14:textId="77777777" w:rsidR="006900F1" w:rsidRDefault="00000000">
      <w:r>
        <w:t>• Developed ETL solutions using SSIS, SQL Server and Azure Data Factory.</w:t>
      </w:r>
    </w:p>
    <w:p w14:paraId="3A866792" w14:textId="77777777" w:rsidR="006900F1" w:rsidRDefault="00000000">
      <w:r>
        <w:t>• Built Power BI dashboards, DAX measures and semantic models.</w:t>
      </w:r>
    </w:p>
    <w:p w14:paraId="5140276A" w14:textId="77777777" w:rsidR="006900F1" w:rsidRDefault="00000000">
      <w:r>
        <w:t>• Implemented RLS and Direct Query solutions.</w:t>
      </w:r>
    </w:p>
    <w:p w14:paraId="2534E7B9" w14:textId="77777777" w:rsidR="006900F1" w:rsidRDefault="00000000">
      <w:r>
        <w:t>• Developed SQL Server database objects and automation workflows.</w:t>
      </w:r>
    </w:p>
    <w:p w14:paraId="79AA725B" w14:textId="77777777" w:rsidR="006900F1" w:rsidRDefault="00000000">
      <w:pPr>
        <w:pStyle w:val="Heading1"/>
      </w:pPr>
      <w:r>
        <w:t>DRB Capital | Technology Intern</w:t>
      </w:r>
    </w:p>
    <w:p w14:paraId="1AF1F835" w14:textId="77777777" w:rsidR="006900F1" w:rsidRDefault="00000000">
      <w:r>
        <w:t>• Assisted with SQL Server administration, ETL development and data quality initiatives.</w:t>
      </w:r>
    </w:p>
    <w:p w14:paraId="4FCBD980" w14:textId="77777777" w:rsidR="006900F1" w:rsidRDefault="00000000">
      <w:r>
        <w:t>• Participated in requirements analysis and technical documentation.</w:t>
      </w:r>
    </w:p>
    <w:p w14:paraId="5A63F1F1" w14:textId="77777777" w:rsidR="006900F1" w:rsidRDefault="00000000">
      <w:pPr>
        <w:pStyle w:val="Heading1"/>
      </w:pPr>
      <w:r>
        <w:t>XFactor IT Services | SQL/SSIS/SSRS Developer</w:t>
      </w:r>
    </w:p>
    <w:p w14:paraId="4745A0B6" w14:textId="77777777" w:rsidR="006900F1" w:rsidRDefault="00000000">
      <w:r>
        <w:t>• Developed SSIS packages, SSRS reports and SQL Server solutions.</w:t>
      </w:r>
    </w:p>
    <w:p w14:paraId="5533511D" w14:textId="77777777" w:rsidR="006900F1" w:rsidRDefault="00000000">
      <w:r>
        <w:t>• Created SSAS cubes and optimized T-SQL queries.</w:t>
      </w:r>
    </w:p>
    <w:p w14:paraId="2CBBAE10" w14:textId="77777777" w:rsidR="006900F1" w:rsidRDefault="00000000">
      <w:pPr>
        <w:pStyle w:val="Heading1"/>
      </w:pPr>
      <w:r>
        <w:t>Education</w:t>
      </w:r>
    </w:p>
    <w:p w14:paraId="37115E33" w14:textId="77777777" w:rsidR="006900F1" w:rsidRDefault="00000000">
      <w:r>
        <w:t>Master of Science, Healthcare Informatics – Sacred Heart University</w:t>
      </w:r>
    </w:p>
    <w:p w14:paraId="3057A1D2" w14:textId="77777777" w:rsidR="006900F1" w:rsidRDefault="00000000">
      <w:r>
        <w:t>Bachelor of Science – MGR University</w:t>
      </w:r>
    </w:p>
    <w:p w14:paraId="51C5F065" w14:textId="5AA655C6" w:rsidR="006900F1" w:rsidRDefault="00000000" w:rsidP="00E365FE">
      <w:pPr>
        <w:pStyle w:val="Heading1"/>
      </w:pPr>
      <w:r>
        <w:t>Certifications</w:t>
      </w:r>
    </w:p>
    <w:p w14:paraId="38A9EF35" w14:textId="77777777" w:rsidR="00E365FE" w:rsidRPr="00E365FE" w:rsidRDefault="00E365FE" w:rsidP="00E365FE">
      <w:pPr>
        <w:widowControl w:val="0"/>
        <w:rPr>
          <w:rFonts w:cs="Calibri"/>
          <w:color w:val="000000"/>
        </w:rPr>
      </w:pPr>
      <w:r w:rsidRPr="00E365FE">
        <w:rPr>
          <w:rFonts w:cs="Calibri"/>
          <w:color w:val="000000"/>
        </w:rPr>
        <w:t xml:space="preserve">Microsoft Certified: DP-750 – Implementing Data Engineering Solutions Using Azure Databricks </w:t>
      </w:r>
    </w:p>
    <w:p w14:paraId="1F55C66C" w14:textId="2D6E1B53" w:rsidR="00E365FE" w:rsidRDefault="00E365FE" w:rsidP="00FF26C5">
      <w:pPr>
        <w:widowControl w:val="0"/>
      </w:pPr>
      <w:r w:rsidRPr="00E365FE">
        <w:t xml:space="preserve">Microsoft Certified: </w:t>
      </w:r>
      <w:r w:rsidR="00821FDD" w:rsidRPr="00E365FE">
        <w:t>PL-300</w:t>
      </w:r>
      <w:r w:rsidR="00821FDD">
        <w:t xml:space="preserve"> - </w:t>
      </w:r>
      <w:r w:rsidRPr="00E365FE">
        <w:t>Power BI Data Analyst Associate</w:t>
      </w:r>
    </w:p>
    <w:sectPr w:rsidR="00E365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2E620E"/>
    <w:multiLevelType w:val="hybridMultilevel"/>
    <w:tmpl w:val="2974C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866677">
    <w:abstractNumId w:val="8"/>
  </w:num>
  <w:num w:numId="2" w16cid:durableId="1720743368">
    <w:abstractNumId w:val="6"/>
  </w:num>
  <w:num w:numId="3" w16cid:durableId="432211623">
    <w:abstractNumId w:val="5"/>
  </w:num>
  <w:num w:numId="4" w16cid:durableId="858617005">
    <w:abstractNumId w:val="4"/>
  </w:num>
  <w:num w:numId="5" w16cid:durableId="1235772715">
    <w:abstractNumId w:val="7"/>
  </w:num>
  <w:num w:numId="6" w16cid:durableId="1900703206">
    <w:abstractNumId w:val="3"/>
  </w:num>
  <w:num w:numId="7" w16cid:durableId="1232077603">
    <w:abstractNumId w:val="2"/>
  </w:num>
  <w:num w:numId="8" w16cid:durableId="1567648304">
    <w:abstractNumId w:val="1"/>
  </w:num>
  <w:num w:numId="9" w16cid:durableId="358093677">
    <w:abstractNumId w:val="0"/>
  </w:num>
  <w:num w:numId="10" w16cid:durableId="16181756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26D"/>
    <w:rsid w:val="005C6E9F"/>
    <w:rsid w:val="006900F1"/>
    <w:rsid w:val="00821FDD"/>
    <w:rsid w:val="00AA1D8D"/>
    <w:rsid w:val="00B47730"/>
    <w:rsid w:val="00CB0664"/>
    <w:rsid w:val="00D94426"/>
    <w:rsid w:val="00E365FE"/>
    <w:rsid w:val="00FC693F"/>
    <w:rsid w:val="00FF2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02F02D"/>
  <w14:defaultImageDpi w14:val="300"/>
  <w15:docId w15:val="{4EEF5AEA-F197-4B5C-97F9-1590D286B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aliases w:val="Indented Paragraph,list1,b1,List Paragraph Char Char,Number_1,Normal Sentence,ListPar1,new,SGLText List Paragraph,List Paragraph2,List Paragraph11,List Paragraph21,lp1,Bullet 1,Use Case List Paragraph,Heading2,Bullet for no #'s,B1,Step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ListParagraphChar">
    <w:name w:val="List Paragraph Char"/>
    <w:aliases w:val="Indented Paragraph Char,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locked/>
    <w:rsid w:val="00E365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703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chandra chinnamsetti</cp:lastModifiedBy>
  <cp:revision>6</cp:revision>
  <dcterms:created xsi:type="dcterms:W3CDTF">2013-12-23T23:15:00Z</dcterms:created>
  <dcterms:modified xsi:type="dcterms:W3CDTF">2026-07-28T03:58:00Z</dcterms:modified>
  <cp:category/>
</cp:coreProperties>
</file>