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348" w:rsidRPr="004A4248" w:rsidRDefault="007C172E" w:rsidP="009A03E3">
      <w:pPr>
        <w:pStyle w:val="Ttulo1"/>
        <w:jc w:val="center"/>
        <w:rPr>
          <w:rFonts w:cs="Arial"/>
          <w:b/>
          <w:color w:val="auto"/>
          <w:sz w:val="24"/>
          <w:szCs w:val="24"/>
        </w:rPr>
      </w:pPr>
      <w:bookmarkStart w:id="0" w:name="_Hlk478282425"/>
      <w:bookmarkStart w:id="1" w:name="_Hlk478281564"/>
      <w:bookmarkEnd w:id="0"/>
      <w:r w:rsidRPr="004A4248">
        <w:rPr>
          <w:rFonts w:cs="Arial"/>
          <w:b/>
          <w:color w:val="auto"/>
          <w:sz w:val="24"/>
          <w:szCs w:val="24"/>
        </w:rPr>
        <w:t>ALARMA PARA AUTO V.1</w:t>
      </w:r>
    </w:p>
    <w:p w:rsidR="007C172E" w:rsidRPr="004A4248" w:rsidRDefault="007C172E" w:rsidP="009A03E3">
      <w:pPr>
        <w:jc w:val="both"/>
        <w:rPr>
          <w:rFonts w:asciiTheme="majorHAnsi" w:hAnsiTheme="majorHAnsi" w:cs="Arial"/>
          <w:sz w:val="24"/>
          <w:szCs w:val="24"/>
        </w:rPr>
      </w:pPr>
    </w:p>
    <w:p w:rsidR="007C172E" w:rsidRPr="004A4248" w:rsidRDefault="007C172E" w:rsidP="004A4248">
      <w:pPr>
        <w:jc w:val="both"/>
        <w:rPr>
          <w:rFonts w:asciiTheme="majorHAnsi" w:hAnsiTheme="majorHAnsi"/>
          <w:sz w:val="24"/>
          <w:szCs w:val="24"/>
        </w:rPr>
      </w:pPr>
      <w:r w:rsidRPr="004A4248">
        <w:rPr>
          <w:rFonts w:asciiTheme="majorHAnsi" w:hAnsiTheme="majorHAnsi"/>
          <w:sz w:val="24"/>
          <w:szCs w:val="24"/>
        </w:rPr>
        <w:t>Una alarma es aquella señal que avisa de la existencia de un peligro inmediato o advierte sobre alguna particularidad. Las alarmas para coche se usan con el fin de evitar asaltos.</w:t>
      </w:r>
    </w:p>
    <w:p w:rsidR="007C172E" w:rsidRPr="004A4248" w:rsidRDefault="007C172E" w:rsidP="009A03E3">
      <w:pPr>
        <w:pStyle w:val="Ttulo1"/>
        <w:numPr>
          <w:ilvl w:val="0"/>
          <w:numId w:val="3"/>
        </w:numPr>
        <w:jc w:val="both"/>
        <w:rPr>
          <w:rFonts w:cs="Arial"/>
          <w:b/>
          <w:color w:val="auto"/>
          <w:sz w:val="24"/>
          <w:szCs w:val="24"/>
        </w:rPr>
      </w:pPr>
      <w:r w:rsidRPr="004A4248">
        <w:rPr>
          <w:rFonts w:cs="Arial"/>
          <w:b/>
          <w:color w:val="auto"/>
          <w:sz w:val="24"/>
          <w:szCs w:val="24"/>
        </w:rPr>
        <w:t>Composición</w:t>
      </w:r>
    </w:p>
    <w:p w:rsidR="007C172E" w:rsidRPr="004A4248" w:rsidRDefault="007C172E" w:rsidP="009A03E3">
      <w:pPr>
        <w:jc w:val="both"/>
        <w:rPr>
          <w:rFonts w:asciiTheme="majorHAnsi" w:hAnsiTheme="majorHAnsi" w:cs="Arial"/>
          <w:sz w:val="24"/>
          <w:szCs w:val="24"/>
        </w:rPr>
      </w:pPr>
    </w:p>
    <w:p w:rsidR="007C172E" w:rsidRPr="004A4248" w:rsidRDefault="007C172E" w:rsidP="004A4248">
      <w:pPr>
        <w:jc w:val="both"/>
        <w:rPr>
          <w:rFonts w:asciiTheme="majorHAnsi" w:hAnsiTheme="majorHAnsi"/>
          <w:sz w:val="24"/>
          <w:szCs w:val="24"/>
        </w:rPr>
      </w:pPr>
      <w:r w:rsidRPr="004A4248">
        <w:rPr>
          <w:rFonts w:asciiTheme="majorHAnsi" w:hAnsiTheme="majorHAnsi"/>
          <w:sz w:val="24"/>
          <w:szCs w:val="24"/>
        </w:rPr>
        <w:t>La alarma está compuesta por la central del sistema que es quien tiene que solucionar problemas y determinar cuándo se activa la alarma. Basado en un PIC 16F877A,  con todas sus entradas y salidas, conforman los sistemas que hacen de la alarma un elemento útil.</w:t>
      </w:r>
    </w:p>
    <w:p w:rsidR="007C172E" w:rsidRPr="004A4248" w:rsidRDefault="007C172E" w:rsidP="004A4248">
      <w:pPr>
        <w:jc w:val="both"/>
        <w:rPr>
          <w:rFonts w:asciiTheme="majorHAnsi" w:hAnsiTheme="majorHAnsi"/>
          <w:sz w:val="24"/>
          <w:szCs w:val="24"/>
        </w:rPr>
      </w:pPr>
      <w:r w:rsidRPr="004A4248">
        <w:rPr>
          <w:rFonts w:asciiTheme="majorHAnsi" w:hAnsiTheme="majorHAnsi"/>
          <w:sz w:val="24"/>
          <w:szCs w:val="24"/>
        </w:rPr>
        <w:t>Maneja salidas como la bocina, luces altas, luces estacionarias, bloqueos, avisos vía celular y luces interiores.</w:t>
      </w:r>
    </w:p>
    <w:p w:rsidR="007C172E" w:rsidRPr="004A4248" w:rsidRDefault="007C172E" w:rsidP="004A4248">
      <w:pPr>
        <w:jc w:val="both"/>
        <w:rPr>
          <w:rFonts w:asciiTheme="majorHAnsi" w:hAnsiTheme="majorHAnsi"/>
          <w:sz w:val="24"/>
          <w:szCs w:val="24"/>
        </w:rPr>
      </w:pPr>
      <w:r w:rsidRPr="004A4248">
        <w:rPr>
          <w:rFonts w:asciiTheme="majorHAnsi" w:hAnsiTheme="majorHAnsi"/>
          <w:sz w:val="24"/>
          <w:szCs w:val="24"/>
        </w:rPr>
        <w:t>Maneja entradas como sensores y receptor de RC.</w:t>
      </w:r>
    </w:p>
    <w:p w:rsidR="007C172E" w:rsidRPr="004A4248" w:rsidRDefault="007C172E" w:rsidP="004A4248">
      <w:pPr>
        <w:jc w:val="both"/>
        <w:rPr>
          <w:rFonts w:asciiTheme="majorHAnsi" w:hAnsiTheme="majorHAnsi"/>
          <w:sz w:val="24"/>
          <w:szCs w:val="24"/>
        </w:rPr>
      </w:pPr>
      <w:r w:rsidRPr="004A4248">
        <w:rPr>
          <w:rFonts w:asciiTheme="majorHAnsi" w:hAnsiTheme="majorHAnsi"/>
          <w:sz w:val="24"/>
          <w:szCs w:val="24"/>
        </w:rPr>
        <w:t>Requiere de una alimentación extra/auxiliar por si dada la situación se pierde corriente de la batería principal del auto, esto asegura el funcionamiento constante de la alarma así el auto no tenga energía.</w:t>
      </w:r>
    </w:p>
    <w:p w:rsidR="007C172E" w:rsidRPr="004A4248" w:rsidRDefault="007C172E" w:rsidP="009A03E3">
      <w:pPr>
        <w:pStyle w:val="Prrafodelista"/>
        <w:jc w:val="both"/>
        <w:rPr>
          <w:rFonts w:asciiTheme="majorHAnsi" w:hAnsiTheme="majorHAnsi" w:cs="Arial"/>
          <w:sz w:val="24"/>
          <w:szCs w:val="24"/>
          <w:shd w:val="clear" w:color="auto" w:fill="FBFAF8"/>
        </w:rPr>
      </w:pPr>
    </w:p>
    <w:p w:rsidR="007C172E" w:rsidRPr="004A4248" w:rsidRDefault="007C172E" w:rsidP="009A03E3">
      <w:pPr>
        <w:pStyle w:val="Ttulo2"/>
        <w:numPr>
          <w:ilvl w:val="1"/>
          <w:numId w:val="3"/>
        </w:numPr>
        <w:jc w:val="both"/>
        <w:rPr>
          <w:rFonts w:cs="Arial"/>
          <w:b/>
          <w:color w:val="auto"/>
          <w:sz w:val="24"/>
          <w:szCs w:val="24"/>
        </w:rPr>
      </w:pPr>
      <w:r w:rsidRPr="004A4248">
        <w:rPr>
          <w:rFonts w:cs="Arial"/>
          <w:b/>
          <w:color w:val="auto"/>
          <w:sz w:val="24"/>
          <w:szCs w:val="24"/>
        </w:rPr>
        <w:t>Definición de entradas:</w:t>
      </w:r>
    </w:p>
    <w:p w:rsidR="007C172E" w:rsidRPr="004A4248" w:rsidRDefault="007C172E" w:rsidP="009A03E3">
      <w:pPr>
        <w:jc w:val="both"/>
        <w:rPr>
          <w:rFonts w:asciiTheme="majorHAnsi" w:hAnsiTheme="majorHAnsi"/>
          <w:sz w:val="24"/>
          <w:szCs w:val="24"/>
        </w:rPr>
      </w:pPr>
    </w:p>
    <w:p w:rsidR="007C172E" w:rsidRPr="004A4248" w:rsidRDefault="007C172E" w:rsidP="009A03E3">
      <w:pPr>
        <w:pStyle w:val="Prrafodelista"/>
        <w:numPr>
          <w:ilvl w:val="2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4A4248">
        <w:rPr>
          <w:rFonts w:asciiTheme="majorHAnsi" w:hAnsiTheme="majorHAnsi" w:cs="Arial"/>
          <w:b/>
          <w:sz w:val="24"/>
          <w:szCs w:val="24"/>
        </w:rPr>
        <w:t>Sensor de puertas, baúl y capot:</w:t>
      </w:r>
      <w:r w:rsidRPr="004A4248">
        <w:rPr>
          <w:rFonts w:asciiTheme="majorHAnsi" w:hAnsiTheme="majorHAnsi" w:cs="Arial"/>
          <w:sz w:val="24"/>
          <w:szCs w:val="24"/>
        </w:rPr>
        <w:t xml:space="preserve"> Consta de dos diodos LED infrarrojo en cada puerta, uno emisor y otro receptor. Indicará un </w:t>
      </w:r>
      <w:r w:rsidRPr="004A4248">
        <w:rPr>
          <w:rFonts w:asciiTheme="majorHAnsi" w:hAnsiTheme="majorHAnsi" w:cs="Arial"/>
          <w:b/>
          <w:sz w:val="24"/>
          <w:szCs w:val="24"/>
        </w:rPr>
        <w:t>estado bajo</w:t>
      </w:r>
      <w:r w:rsidRPr="004A4248">
        <w:rPr>
          <w:rFonts w:asciiTheme="majorHAnsi" w:hAnsiTheme="majorHAnsi" w:cs="Arial"/>
          <w:sz w:val="24"/>
          <w:szCs w:val="24"/>
        </w:rPr>
        <w:t xml:space="preserve"> cuando la puerta este abierta y un </w:t>
      </w:r>
      <w:r w:rsidRPr="004A4248">
        <w:rPr>
          <w:rFonts w:asciiTheme="majorHAnsi" w:hAnsiTheme="majorHAnsi" w:cs="Arial"/>
          <w:b/>
          <w:sz w:val="24"/>
          <w:szCs w:val="24"/>
        </w:rPr>
        <w:t>estado alto</w:t>
      </w:r>
      <w:r w:rsidRPr="004A4248">
        <w:rPr>
          <w:rFonts w:asciiTheme="majorHAnsi" w:hAnsiTheme="majorHAnsi" w:cs="Arial"/>
          <w:sz w:val="24"/>
          <w:szCs w:val="24"/>
        </w:rPr>
        <w:t xml:space="preserve"> cuando la puerta este cerrada.</w:t>
      </w:r>
    </w:p>
    <w:p w:rsidR="007C172E" w:rsidRPr="004A4248" w:rsidRDefault="007C172E" w:rsidP="009A03E3">
      <w:pPr>
        <w:pStyle w:val="Prrafodelista"/>
        <w:numPr>
          <w:ilvl w:val="2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4A4248">
        <w:rPr>
          <w:rFonts w:asciiTheme="majorHAnsi" w:hAnsiTheme="majorHAnsi" w:cs="Arial"/>
          <w:b/>
          <w:sz w:val="24"/>
          <w:szCs w:val="24"/>
        </w:rPr>
        <w:t>Receptor del mando a distancia (RC):</w:t>
      </w:r>
      <w:r w:rsidRPr="004A4248">
        <w:rPr>
          <w:rFonts w:asciiTheme="majorHAnsi" w:hAnsiTheme="majorHAnsi" w:cs="Arial"/>
          <w:sz w:val="24"/>
          <w:szCs w:val="24"/>
        </w:rPr>
        <w:t xml:space="preserve"> Posee de cuatro controles que pertenecen a: </w:t>
      </w:r>
    </w:p>
    <w:p w:rsidR="009A03E3" w:rsidRPr="004A4248" w:rsidRDefault="009A03E3" w:rsidP="009A03E3">
      <w:pPr>
        <w:pStyle w:val="Prrafodelista"/>
        <w:numPr>
          <w:ilvl w:val="0"/>
          <w:numId w:val="7"/>
        </w:numPr>
        <w:jc w:val="both"/>
        <w:rPr>
          <w:rFonts w:asciiTheme="majorHAnsi" w:hAnsiTheme="majorHAnsi" w:cs="Arial"/>
          <w:sz w:val="24"/>
          <w:szCs w:val="24"/>
        </w:rPr>
      </w:pPr>
      <w:r w:rsidRPr="004A4248">
        <w:rPr>
          <w:rFonts w:asciiTheme="majorHAnsi" w:hAnsiTheme="majorHAnsi" w:cs="Arial"/>
          <w:sz w:val="24"/>
          <w:szCs w:val="24"/>
        </w:rPr>
        <w:t xml:space="preserve">Desarmar alarma: Interrumpe la función principal de la alarma para que esta no preste atención a nada. </w:t>
      </w:r>
    </w:p>
    <w:p w:rsidR="009A03E3" w:rsidRPr="004A4248" w:rsidRDefault="009A03E3" w:rsidP="009A03E3">
      <w:pPr>
        <w:pStyle w:val="Prrafodelista"/>
        <w:numPr>
          <w:ilvl w:val="0"/>
          <w:numId w:val="7"/>
        </w:numPr>
        <w:jc w:val="both"/>
        <w:rPr>
          <w:rFonts w:asciiTheme="majorHAnsi" w:hAnsiTheme="majorHAnsi" w:cs="Arial"/>
          <w:sz w:val="24"/>
          <w:szCs w:val="24"/>
        </w:rPr>
      </w:pPr>
      <w:r w:rsidRPr="004A4248">
        <w:rPr>
          <w:rFonts w:asciiTheme="majorHAnsi" w:hAnsiTheme="majorHAnsi" w:cs="Arial"/>
          <w:sz w:val="24"/>
          <w:szCs w:val="24"/>
        </w:rPr>
        <w:t>Desactivar alarma: Si la alarma se activa, se puede desactivar para que siga cumpliendo con sus funciones mediante este control.</w:t>
      </w:r>
    </w:p>
    <w:p w:rsidR="009A03E3" w:rsidRPr="004A4248" w:rsidRDefault="009A03E3" w:rsidP="009A03E3">
      <w:pPr>
        <w:pStyle w:val="Prrafodelista"/>
        <w:numPr>
          <w:ilvl w:val="0"/>
          <w:numId w:val="7"/>
        </w:numPr>
        <w:jc w:val="both"/>
        <w:rPr>
          <w:rFonts w:asciiTheme="majorHAnsi" w:hAnsiTheme="majorHAnsi" w:cs="Arial"/>
          <w:sz w:val="24"/>
          <w:szCs w:val="24"/>
        </w:rPr>
      </w:pPr>
      <w:r w:rsidRPr="004A4248">
        <w:rPr>
          <w:rFonts w:asciiTheme="majorHAnsi" w:hAnsiTheme="majorHAnsi" w:cs="Arial"/>
          <w:sz w:val="24"/>
          <w:szCs w:val="24"/>
        </w:rPr>
        <w:t>Ubicar alarma: Si se pulsa este control, las luces estacionarias y/o altas más la bocina darán cuenta de la ubicación del auto, útil en lugares donde encontrar este sea tedioso.</w:t>
      </w:r>
    </w:p>
    <w:p w:rsidR="009A03E3" w:rsidRPr="004A4248" w:rsidRDefault="009A03E3" w:rsidP="009A03E3">
      <w:pPr>
        <w:pStyle w:val="Prrafodelista"/>
        <w:numPr>
          <w:ilvl w:val="0"/>
          <w:numId w:val="7"/>
        </w:numPr>
        <w:jc w:val="both"/>
        <w:rPr>
          <w:rFonts w:asciiTheme="majorHAnsi" w:hAnsiTheme="majorHAnsi" w:cs="Arial"/>
          <w:sz w:val="24"/>
          <w:szCs w:val="24"/>
        </w:rPr>
      </w:pPr>
      <w:r w:rsidRPr="004A4248">
        <w:rPr>
          <w:rFonts w:asciiTheme="majorHAnsi" w:hAnsiTheme="majorHAnsi" w:cs="Arial"/>
          <w:sz w:val="24"/>
          <w:szCs w:val="24"/>
        </w:rPr>
        <w:t>Armar alarma: Inicializa la alarma para que cumpla con su función.</w:t>
      </w:r>
    </w:p>
    <w:p w:rsidR="009A03E3" w:rsidRPr="004A4248" w:rsidRDefault="009A03E3" w:rsidP="009A03E3">
      <w:pPr>
        <w:pStyle w:val="Prrafodelista"/>
        <w:ind w:left="1080"/>
        <w:jc w:val="both"/>
        <w:rPr>
          <w:rFonts w:asciiTheme="majorHAnsi" w:hAnsiTheme="majorHAnsi" w:cs="Arial"/>
          <w:sz w:val="24"/>
          <w:szCs w:val="24"/>
        </w:rPr>
      </w:pPr>
    </w:p>
    <w:p w:rsidR="009A03E3" w:rsidRPr="004A4248" w:rsidRDefault="009A03E3" w:rsidP="009A03E3">
      <w:pPr>
        <w:pStyle w:val="Prrafodelista"/>
        <w:numPr>
          <w:ilvl w:val="2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4A4248">
        <w:rPr>
          <w:rFonts w:asciiTheme="majorHAnsi" w:hAnsiTheme="majorHAnsi" w:cs="Arial"/>
          <w:b/>
          <w:sz w:val="24"/>
          <w:szCs w:val="24"/>
        </w:rPr>
        <w:t>Valet switch:</w:t>
      </w:r>
      <w:r w:rsidRPr="004A4248">
        <w:rPr>
          <w:rFonts w:asciiTheme="majorHAnsi" w:hAnsiTheme="majorHAnsi" w:cs="Arial"/>
          <w:sz w:val="24"/>
          <w:szCs w:val="24"/>
        </w:rPr>
        <w:t xml:space="preserve"> Este botón tiene la funcionalidad de una vez desarmada la alarma, permitir el encendido del coche, este deberá ser pulsado para que dicho evento suceda.</w:t>
      </w:r>
    </w:p>
    <w:p w:rsidR="009A03E3" w:rsidRPr="004A4248" w:rsidRDefault="009A03E3" w:rsidP="009A03E3">
      <w:pPr>
        <w:pStyle w:val="Prrafodelista"/>
        <w:numPr>
          <w:ilvl w:val="2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4A4248">
        <w:rPr>
          <w:rFonts w:asciiTheme="majorHAnsi" w:hAnsiTheme="majorHAnsi" w:cs="Arial"/>
          <w:b/>
          <w:sz w:val="24"/>
          <w:szCs w:val="24"/>
        </w:rPr>
        <w:lastRenderedPageBreak/>
        <w:t>Ignición:</w:t>
      </w:r>
      <w:r w:rsidRPr="004A4248">
        <w:rPr>
          <w:rFonts w:asciiTheme="majorHAnsi" w:hAnsiTheme="majorHAnsi" w:cs="Arial"/>
          <w:sz w:val="24"/>
          <w:szCs w:val="24"/>
        </w:rPr>
        <w:t xml:space="preserve"> Como medida de seguridad consiste en determinar cuándo se está encendido el auto, si este se activa con la alarma armada, esta se activará.</w:t>
      </w:r>
    </w:p>
    <w:p w:rsidR="009A03E3" w:rsidRPr="004A4248" w:rsidRDefault="009A03E3" w:rsidP="009A03E3">
      <w:pPr>
        <w:pStyle w:val="Prrafodelista"/>
        <w:numPr>
          <w:ilvl w:val="2"/>
          <w:numId w:val="3"/>
        </w:numPr>
        <w:jc w:val="both"/>
        <w:rPr>
          <w:rFonts w:asciiTheme="majorHAnsi" w:hAnsiTheme="majorHAnsi" w:cs="Arial"/>
          <w:b/>
          <w:sz w:val="24"/>
          <w:szCs w:val="24"/>
        </w:rPr>
      </w:pPr>
      <w:r w:rsidRPr="004A4248">
        <w:rPr>
          <w:rFonts w:asciiTheme="majorHAnsi" w:hAnsiTheme="majorHAnsi" w:cs="Arial"/>
          <w:b/>
          <w:sz w:val="24"/>
          <w:szCs w:val="24"/>
        </w:rPr>
        <w:t>Distribución de entradas:</w:t>
      </w:r>
    </w:p>
    <w:p w:rsidR="009A03E3" w:rsidRPr="004A4248" w:rsidRDefault="009A03E3" w:rsidP="009A03E3">
      <w:pPr>
        <w:pStyle w:val="Prrafodelista"/>
        <w:ind w:left="1080"/>
        <w:jc w:val="both"/>
        <w:rPr>
          <w:rFonts w:asciiTheme="majorHAnsi" w:hAnsiTheme="majorHAnsi" w:cs="Arial"/>
          <w:sz w:val="24"/>
          <w:szCs w:val="24"/>
        </w:rPr>
      </w:pPr>
      <w:r w:rsidRPr="004A4248">
        <w:rPr>
          <w:rFonts w:asciiTheme="majorHAnsi" w:hAnsiTheme="majorHAnsi"/>
          <w:noProof/>
          <w:sz w:val="24"/>
          <w:szCs w:val="24"/>
          <w:lang w:val="es-CO" w:eastAsia="es-CO"/>
        </w:rPr>
        <w:drawing>
          <wp:inline distT="0" distB="0" distL="0" distR="0" wp14:anchorId="735703CC" wp14:editId="6C398D10">
            <wp:extent cx="3588327" cy="200978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4811" cy="20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3E3" w:rsidRPr="004A4248" w:rsidRDefault="009A03E3" w:rsidP="009A03E3">
      <w:pPr>
        <w:pStyle w:val="Prrafodelista"/>
        <w:ind w:left="1080"/>
        <w:jc w:val="both"/>
        <w:rPr>
          <w:rFonts w:asciiTheme="majorHAnsi" w:hAnsiTheme="majorHAnsi" w:cs="Arial"/>
          <w:sz w:val="24"/>
          <w:szCs w:val="24"/>
        </w:rPr>
      </w:pPr>
    </w:p>
    <w:p w:rsidR="009A03E3" w:rsidRPr="004A4248" w:rsidRDefault="009A03E3" w:rsidP="009A03E3">
      <w:pPr>
        <w:pStyle w:val="Ttulo2"/>
        <w:numPr>
          <w:ilvl w:val="1"/>
          <w:numId w:val="3"/>
        </w:numPr>
        <w:rPr>
          <w:b/>
          <w:color w:val="auto"/>
          <w:sz w:val="24"/>
          <w:szCs w:val="24"/>
        </w:rPr>
      </w:pPr>
      <w:r w:rsidRPr="004A4248">
        <w:rPr>
          <w:b/>
          <w:color w:val="auto"/>
          <w:sz w:val="24"/>
          <w:szCs w:val="24"/>
        </w:rPr>
        <w:t>Definición de salidas:</w:t>
      </w:r>
    </w:p>
    <w:p w:rsidR="009A03E3" w:rsidRPr="004A4248" w:rsidRDefault="009A03E3" w:rsidP="009A03E3">
      <w:pPr>
        <w:rPr>
          <w:rFonts w:asciiTheme="majorHAnsi" w:hAnsiTheme="majorHAnsi"/>
          <w:sz w:val="24"/>
          <w:szCs w:val="24"/>
        </w:rPr>
      </w:pPr>
    </w:p>
    <w:p w:rsidR="009A03E3" w:rsidRPr="004A4248" w:rsidRDefault="009A03E3" w:rsidP="00F8021E">
      <w:pPr>
        <w:pStyle w:val="Prrafodelista"/>
        <w:numPr>
          <w:ilvl w:val="2"/>
          <w:numId w:val="3"/>
        </w:numPr>
        <w:jc w:val="both"/>
        <w:rPr>
          <w:rFonts w:asciiTheme="majorHAnsi" w:hAnsiTheme="majorHAnsi"/>
          <w:b/>
          <w:sz w:val="24"/>
          <w:szCs w:val="24"/>
        </w:rPr>
      </w:pPr>
      <w:r w:rsidRPr="004A4248">
        <w:rPr>
          <w:rFonts w:asciiTheme="majorHAnsi" w:hAnsiTheme="majorHAnsi"/>
          <w:b/>
          <w:sz w:val="24"/>
          <w:szCs w:val="24"/>
        </w:rPr>
        <w:t xml:space="preserve">Bocina: </w:t>
      </w:r>
      <w:r w:rsidRPr="004A4248">
        <w:rPr>
          <w:rFonts w:asciiTheme="majorHAnsi" w:hAnsiTheme="majorHAnsi"/>
          <w:sz w:val="24"/>
          <w:szCs w:val="24"/>
        </w:rPr>
        <w:t>Siendo esta la más importante, dará cuenta de cuando se active la alarma.</w:t>
      </w:r>
    </w:p>
    <w:p w:rsidR="009A03E3" w:rsidRPr="004A4248" w:rsidRDefault="009A03E3" w:rsidP="00F8021E">
      <w:pPr>
        <w:pStyle w:val="Prrafodelista"/>
        <w:numPr>
          <w:ilvl w:val="2"/>
          <w:numId w:val="3"/>
        </w:numPr>
        <w:jc w:val="both"/>
        <w:rPr>
          <w:rFonts w:asciiTheme="majorHAnsi" w:hAnsiTheme="majorHAnsi"/>
          <w:b/>
          <w:sz w:val="24"/>
          <w:szCs w:val="24"/>
        </w:rPr>
      </w:pPr>
      <w:r w:rsidRPr="004A4248">
        <w:rPr>
          <w:rFonts w:asciiTheme="majorHAnsi" w:hAnsiTheme="majorHAnsi"/>
          <w:b/>
          <w:sz w:val="24"/>
          <w:szCs w:val="24"/>
        </w:rPr>
        <w:t>Luces estacionarias:</w:t>
      </w:r>
      <w:r w:rsidRPr="004A4248">
        <w:rPr>
          <w:rFonts w:asciiTheme="majorHAnsi" w:hAnsiTheme="majorHAnsi"/>
          <w:sz w:val="24"/>
          <w:szCs w:val="24"/>
        </w:rPr>
        <w:t xml:space="preserve"> Dan cuenta de cuando se activa la alarma y cuando se ubica el auto.</w:t>
      </w:r>
    </w:p>
    <w:p w:rsidR="009A03E3" w:rsidRPr="004A4248" w:rsidRDefault="009A03E3" w:rsidP="00F8021E">
      <w:pPr>
        <w:pStyle w:val="Prrafodelista"/>
        <w:numPr>
          <w:ilvl w:val="2"/>
          <w:numId w:val="3"/>
        </w:numPr>
        <w:jc w:val="both"/>
        <w:rPr>
          <w:rFonts w:asciiTheme="majorHAnsi" w:hAnsiTheme="majorHAnsi"/>
          <w:b/>
          <w:sz w:val="24"/>
          <w:szCs w:val="24"/>
        </w:rPr>
      </w:pPr>
      <w:r w:rsidRPr="004A4248">
        <w:rPr>
          <w:rFonts w:asciiTheme="majorHAnsi" w:hAnsiTheme="majorHAnsi"/>
          <w:b/>
          <w:sz w:val="24"/>
          <w:szCs w:val="24"/>
        </w:rPr>
        <w:t>Luces altas:</w:t>
      </w:r>
      <w:r w:rsidRPr="004A4248">
        <w:rPr>
          <w:rFonts w:asciiTheme="majorHAnsi" w:hAnsiTheme="majorHAnsi"/>
          <w:sz w:val="24"/>
          <w:szCs w:val="24"/>
        </w:rPr>
        <w:t xml:space="preserve"> Dan cuenta de cuando se activa la alarma y cuando se ubica el auto.</w:t>
      </w:r>
    </w:p>
    <w:p w:rsidR="009A03E3" w:rsidRPr="004A4248" w:rsidRDefault="009A03E3" w:rsidP="00F8021E">
      <w:pPr>
        <w:pStyle w:val="Prrafodelista"/>
        <w:numPr>
          <w:ilvl w:val="2"/>
          <w:numId w:val="3"/>
        </w:numPr>
        <w:jc w:val="both"/>
        <w:rPr>
          <w:rFonts w:asciiTheme="majorHAnsi" w:hAnsiTheme="majorHAnsi"/>
          <w:b/>
          <w:sz w:val="24"/>
          <w:szCs w:val="24"/>
        </w:rPr>
      </w:pPr>
      <w:r w:rsidRPr="004A4248">
        <w:rPr>
          <w:rFonts w:asciiTheme="majorHAnsi" w:hAnsiTheme="majorHAnsi"/>
          <w:b/>
          <w:sz w:val="24"/>
          <w:szCs w:val="24"/>
        </w:rPr>
        <w:t xml:space="preserve">Luz interior, de baúl y capot: </w:t>
      </w:r>
      <w:r w:rsidRPr="004A4248">
        <w:rPr>
          <w:rFonts w:asciiTheme="majorHAnsi" w:hAnsiTheme="majorHAnsi"/>
          <w:sz w:val="24"/>
          <w:szCs w:val="24"/>
        </w:rPr>
        <w:t xml:space="preserve">Estas se activan respectivamente cuando se abre cualquiera de las cuatro puertas, el baúl, o el </w:t>
      </w:r>
      <w:r w:rsidR="00F8021E" w:rsidRPr="004A4248">
        <w:rPr>
          <w:rFonts w:asciiTheme="majorHAnsi" w:hAnsiTheme="majorHAnsi"/>
          <w:sz w:val="24"/>
          <w:szCs w:val="24"/>
        </w:rPr>
        <w:t>capot</w:t>
      </w:r>
      <w:r w:rsidRPr="004A4248">
        <w:rPr>
          <w:rFonts w:asciiTheme="majorHAnsi" w:hAnsiTheme="majorHAnsi"/>
          <w:sz w:val="24"/>
          <w:szCs w:val="24"/>
        </w:rPr>
        <w:t>.</w:t>
      </w:r>
    </w:p>
    <w:p w:rsidR="009A03E3" w:rsidRPr="004A4248" w:rsidRDefault="00F8021E" w:rsidP="00F8021E">
      <w:pPr>
        <w:pStyle w:val="Prrafodelista"/>
        <w:numPr>
          <w:ilvl w:val="2"/>
          <w:numId w:val="3"/>
        </w:numPr>
        <w:jc w:val="both"/>
        <w:rPr>
          <w:rFonts w:asciiTheme="majorHAnsi" w:hAnsiTheme="majorHAnsi"/>
          <w:b/>
          <w:sz w:val="24"/>
          <w:szCs w:val="24"/>
        </w:rPr>
      </w:pPr>
      <w:r w:rsidRPr="004A4248">
        <w:rPr>
          <w:rFonts w:asciiTheme="majorHAnsi" w:hAnsiTheme="majorHAnsi"/>
          <w:b/>
          <w:sz w:val="24"/>
          <w:szCs w:val="24"/>
        </w:rPr>
        <w:t xml:space="preserve">Cable de poder: </w:t>
      </w:r>
      <w:r w:rsidRPr="004A4248">
        <w:rPr>
          <w:rFonts w:asciiTheme="majorHAnsi" w:hAnsiTheme="majorHAnsi"/>
          <w:sz w:val="24"/>
          <w:szCs w:val="24"/>
        </w:rPr>
        <w:t>Controla el cable que permite el encendido del auto, siempre permanece desactivado a excepción de cuando la alarma se desarma.</w:t>
      </w:r>
    </w:p>
    <w:p w:rsidR="00F8021E" w:rsidRPr="004A4248" w:rsidRDefault="00F8021E" w:rsidP="00F8021E">
      <w:pPr>
        <w:pStyle w:val="Prrafodelista"/>
        <w:numPr>
          <w:ilvl w:val="2"/>
          <w:numId w:val="3"/>
        </w:numPr>
        <w:jc w:val="both"/>
        <w:rPr>
          <w:rFonts w:asciiTheme="majorHAnsi" w:hAnsiTheme="majorHAnsi"/>
          <w:b/>
          <w:sz w:val="24"/>
          <w:szCs w:val="24"/>
        </w:rPr>
      </w:pPr>
      <w:r w:rsidRPr="004A4248">
        <w:rPr>
          <w:rFonts w:asciiTheme="majorHAnsi" w:hAnsiTheme="majorHAnsi"/>
          <w:b/>
          <w:sz w:val="24"/>
          <w:szCs w:val="24"/>
        </w:rPr>
        <w:t>GSM:</w:t>
      </w:r>
      <w:r w:rsidRPr="004A4248">
        <w:rPr>
          <w:rFonts w:asciiTheme="majorHAnsi" w:hAnsiTheme="majorHAnsi"/>
          <w:sz w:val="24"/>
          <w:szCs w:val="24"/>
        </w:rPr>
        <w:t xml:space="preserve"> Se encarga de avisar vía celular cuando se activa la alarma.</w:t>
      </w:r>
    </w:p>
    <w:p w:rsidR="002D1CA4" w:rsidRPr="004A4248" w:rsidRDefault="002D1CA4" w:rsidP="00F8021E">
      <w:pPr>
        <w:pStyle w:val="Prrafodelista"/>
        <w:numPr>
          <w:ilvl w:val="2"/>
          <w:numId w:val="3"/>
        </w:numPr>
        <w:jc w:val="both"/>
        <w:rPr>
          <w:rFonts w:asciiTheme="majorHAnsi" w:hAnsiTheme="majorHAnsi"/>
          <w:b/>
          <w:sz w:val="24"/>
          <w:szCs w:val="24"/>
        </w:rPr>
      </w:pPr>
      <w:r w:rsidRPr="004A4248">
        <w:rPr>
          <w:rFonts w:asciiTheme="majorHAnsi" w:hAnsiTheme="majorHAnsi"/>
          <w:b/>
          <w:sz w:val="24"/>
          <w:szCs w:val="24"/>
        </w:rPr>
        <w:t>Diodo LED de estado:</w:t>
      </w:r>
      <w:r w:rsidRPr="004A4248">
        <w:rPr>
          <w:rFonts w:asciiTheme="majorHAnsi" w:hAnsiTheme="majorHAnsi"/>
          <w:sz w:val="24"/>
          <w:szCs w:val="24"/>
        </w:rPr>
        <w:t xml:space="preserve"> Este da cuenta del estado del auto, parpadeará más rápido cuando este armada pero no activa la alarma que cuando esta armada y activa.</w:t>
      </w:r>
    </w:p>
    <w:p w:rsidR="002D1CA4" w:rsidRPr="004A4248" w:rsidRDefault="002D1CA4" w:rsidP="00F8021E">
      <w:pPr>
        <w:pStyle w:val="Prrafodelista"/>
        <w:numPr>
          <w:ilvl w:val="2"/>
          <w:numId w:val="3"/>
        </w:numPr>
        <w:jc w:val="both"/>
        <w:rPr>
          <w:rFonts w:asciiTheme="majorHAnsi" w:hAnsiTheme="majorHAnsi"/>
          <w:b/>
          <w:sz w:val="24"/>
          <w:szCs w:val="24"/>
        </w:rPr>
      </w:pPr>
      <w:r w:rsidRPr="004A4248">
        <w:rPr>
          <w:rFonts w:asciiTheme="majorHAnsi" w:hAnsiTheme="majorHAnsi"/>
          <w:sz w:val="24"/>
          <w:szCs w:val="24"/>
        </w:rPr>
        <w:t>Distribución de salidas:</w:t>
      </w:r>
    </w:p>
    <w:p w:rsidR="006E5DA4" w:rsidRPr="00B746D0" w:rsidRDefault="002D1CA4" w:rsidP="00B746D0">
      <w:pPr>
        <w:pStyle w:val="Prrafodelista"/>
        <w:ind w:left="1080"/>
        <w:jc w:val="both"/>
        <w:rPr>
          <w:rFonts w:asciiTheme="majorHAnsi" w:hAnsiTheme="majorHAnsi"/>
          <w:b/>
          <w:sz w:val="24"/>
          <w:szCs w:val="24"/>
        </w:rPr>
      </w:pPr>
      <w:r w:rsidRPr="004A4248">
        <w:rPr>
          <w:rFonts w:asciiTheme="majorHAnsi" w:hAnsiTheme="majorHAnsi"/>
          <w:noProof/>
          <w:sz w:val="24"/>
          <w:szCs w:val="24"/>
          <w:lang w:val="es-CO" w:eastAsia="es-CO"/>
        </w:rPr>
        <w:drawing>
          <wp:inline distT="0" distB="0" distL="0" distR="0" wp14:anchorId="16C6F03C" wp14:editId="3693CE77">
            <wp:extent cx="1994566" cy="2119745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1877" cy="21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DA4" w:rsidRPr="004A4248" w:rsidRDefault="006E5DA4" w:rsidP="006E5DA4">
      <w:pPr>
        <w:pStyle w:val="Ttulo1"/>
        <w:numPr>
          <w:ilvl w:val="0"/>
          <w:numId w:val="3"/>
        </w:numPr>
        <w:spacing w:before="0" w:line="240" w:lineRule="auto"/>
        <w:rPr>
          <w:b/>
          <w:color w:val="auto"/>
          <w:sz w:val="24"/>
          <w:szCs w:val="24"/>
        </w:rPr>
      </w:pPr>
      <w:r w:rsidRPr="004A4248">
        <w:rPr>
          <w:b/>
          <w:color w:val="auto"/>
          <w:sz w:val="24"/>
          <w:szCs w:val="24"/>
        </w:rPr>
        <w:lastRenderedPageBreak/>
        <w:t>Funcionamiento</w:t>
      </w:r>
    </w:p>
    <w:p w:rsidR="004A4248" w:rsidRDefault="004A4248" w:rsidP="004A4248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6E5DA4" w:rsidRPr="004A4248" w:rsidRDefault="006E5DA4" w:rsidP="004A4248">
      <w:pPr>
        <w:spacing w:line="240" w:lineRule="auto"/>
        <w:rPr>
          <w:rFonts w:asciiTheme="majorHAnsi" w:hAnsiTheme="majorHAnsi"/>
          <w:sz w:val="24"/>
          <w:szCs w:val="24"/>
        </w:rPr>
      </w:pPr>
      <w:r w:rsidRPr="004A4248">
        <w:rPr>
          <w:rFonts w:asciiTheme="majorHAnsi" w:hAnsiTheme="majorHAnsi"/>
          <w:sz w:val="24"/>
          <w:szCs w:val="24"/>
        </w:rPr>
        <w:t>La a</w:t>
      </w:r>
      <w:r w:rsidR="004A4248">
        <w:rPr>
          <w:rFonts w:asciiTheme="majorHAnsi" w:hAnsiTheme="majorHAnsi"/>
          <w:sz w:val="24"/>
          <w:szCs w:val="24"/>
        </w:rPr>
        <w:t xml:space="preserve">larma tiene </w:t>
      </w:r>
      <w:r w:rsidR="00B746D0">
        <w:rPr>
          <w:rFonts w:asciiTheme="majorHAnsi" w:hAnsiTheme="majorHAnsi"/>
          <w:sz w:val="24"/>
          <w:szCs w:val="24"/>
        </w:rPr>
        <w:t>tres</w:t>
      </w:r>
      <w:r w:rsidR="004A4248">
        <w:rPr>
          <w:rFonts w:asciiTheme="majorHAnsi" w:hAnsiTheme="majorHAnsi"/>
          <w:sz w:val="24"/>
          <w:szCs w:val="24"/>
        </w:rPr>
        <w:t xml:space="preserve"> estados básicos: Armada y desarmada.</w:t>
      </w:r>
    </w:p>
    <w:p w:rsidR="00067BE0" w:rsidRPr="00067BE0" w:rsidRDefault="006E5DA4" w:rsidP="00067BE0">
      <w:pPr>
        <w:pStyle w:val="Ttulo2"/>
        <w:numPr>
          <w:ilvl w:val="1"/>
          <w:numId w:val="3"/>
        </w:numPr>
        <w:jc w:val="both"/>
        <w:rPr>
          <w:color w:val="auto"/>
          <w:sz w:val="24"/>
          <w:szCs w:val="24"/>
        </w:rPr>
      </w:pPr>
      <w:r w:rsidRPr="004A4248">
        <w:rPr>
          <w:b/>
          <w:color w:val="auto"/>
          <w:sz w:val="24"/>
          <w:szCs w:val="24"/>
        </w:rPr>
        <w:t>Armada:</w:t>
      </w:r>
      <w:r w:rsidR="004A4248" w:rsidRPr="004A4248">
        <w:rPr>
          <w:b/>
          <w:color w:val="auto"/>
          <w:sz w:val="24"/>
          <w:szCs w:val="24"/>
        </w:rPr>
        <w:t xml:space="preserve"> </w:t>
      </w:r>
      <w:r w:rsidRPr="004A4248">
        <w:rPr>
          <w:color w:val="auto"/>
          <w:sz w:val="24"/>
          <w:szCs w:val="24"/>
        </w:rPr>
        <w:t xml:space="preserve">En este estado, la alarma está al tanto de cuando se abren puertas o bien, se </w:t>
      </w:r>
      <w:r w:rsidR="004A4248" w:rsidRPr="004A4248">
        <w:rPr>
          <w:color w:val="auto"/>
          <w:sz w:val="24"/>
          <w:szCs w:val="24"/>
        </w:rPr>
        <w:t>excitan</w:t>
      </w:r>
      <w:r w:rsidRPr="004A4248">
        <w:rPr>
          <w:color w:val="auto"/>
          <w:sz w:val="24"/>
          <w:szCs w:val="24"/>
        </w:rPr>
        <w:t xml:space="preserve"> </w:t>
      </w:r>
      <w:r w:rsidR="004A4248" w:rsidRPr="004A4248">
        <w:rPr>
          <w:color w:val="auto"/>
          <w:sz w:val="24"/>
          <w:szCs w:val="24"/>
        </w:rPr>
        <w:t xml:space="preserve">los </w:t>
      </w:r>
      <w:r w:rsidRPr="004A4248">
        <w:rPr>
          <w:color w:val="auto"/>
          <w:sz w:val="24"/>
          <w:szCs w:val="24"/>
        </w:rPr>
        <w:t>sensores</w:t>
      </w:r>
      <w:r w:rsidR="004A4248" w:rsidRPr="004A4248">
        <w:rPr>
          <w:color w:val="auto"/>
          <w:sz w:val="24"/>
          <w:szCs w:val="24"/>
        </w:rPr>
        <w:t xml:space="preserve"> para activarse inmediatamente, procede a encender la bocina, las luces y avisar vía llamada. Para parar su aviso basta con presionar en el mando a distancia el botón de desactivar, lo mismo si se busca desarmar la alarma o ubicar el automóvil.</w:t>
      </w:r>
      <w:r w:rsidR="00963378">
        <w:rPr>
          <w:color w:val="auto"/>
          <w:sz w:val="24"/>
          <w:szCs w:val="24"/>
        </w:rPr>
        <w:t xml:space="preserve"> </w:t>
      </w:r>
    </w:p>
    <w:p w:rsidR="00067BE0" w:rsidRPr="00B746D0" w:rsidRDefault="00067BE0" w:rsidP="00950764">
      <w:pPr>
        <w:pStyle w:val="Ttulo2"/>
        <w:numPr>
          <w:ilvl w:val="1"/>
          <w:numId w:val="3"/>
        </w:numPr>
        <w:jc w:val="both"/>
        <w:rPr>
          <w:color w:val="auto"/>
        </w:rPr>
      </w:pPr>
      <w:r w:rsidRPr="00067BE0">
        <w:rPr>
          <w:b/>
          <w:color w:val="auto"/>
          <w:sz w:val="24"/>
          <w:szCs w:val="24"/>
        </w:rPr>
        <w:t>Desarmada:</w:t>
      </w:r>
      <w:r w:rsidRPr="00067BE0">
        <w:rPr>
          <w:color w:val="auto"/>
          <w:sz w:val="24"/>
          <w:szCs w:val="24"/>
        </w:rPr>
        <w:t xml:space="preserve"> En este estado, la alarma deja de dar avisos y no se activa, sin embargo, hace la función de encender las luces correspondientes a cada sensor ya sea baúl,</w:t>
      </w:r>
      <w:r w:rsidR="00950764">
        <w:rPr>
          <w:color w:val="auto"/>
          <w:sz w:val="24"/>
          <w:szCs w:val="24"/>
        </w:rPr>
        <w:t xml:space="preserve"> capot o luz de cielo. </w:t>
      </w:r>
      <w:r w:rsidRPr="00067BE0">
        <w:rPr>
          <w:color w:val="auto"/>
          <w:sz w:val="24"/>
          <w:szCs w:val="24"/>
        </w:rPr>
        <w:t xml:space="preserve">Si recibe señal de armado esta </w:t>
      </w:r>
      <w:r w:rsidRPr="00B746D0">
        <w:rPr>
          <w:color w:val="auto"/>
          <w:sz w:val="24"/>
          <w:szCs w:val="24"/>
        </w:rPr>
        <w:t>procederá a armarse.</w:t>
      </w:r>
      <w:r w:rsidR="00963378">
        <w:rPr>
          <w:color w:val="auto"/>
          <w:sz w:val="24"/>
          <w:szCs w:val="24"/>
        </w:rPr>
        <w:t xml:space="preserve"> </w:t>
      </w:r>
    </w:p>
    <w:p w:rsidR="00B746D0" w:rsidRPr="00B746D0" w:rsidRDefault="00B746D0" w:rsidP="00B746D0">
      <w:pPr>
        <w:pStyle w:val="Ttulo2"/>
        <w:numPr>
          <w:ilvl w:val="1"/>
          <w:numId w:val="3"/>
        </w:numPr>
        <w:rPr>
          <w:b/>
          <w:color w:val="auto"/>
          <w:sz w:val="24"/>
        </w:rPr>
      </w:pPr>
      <w:r w:rsidRPr="00B746D0">
        <w:rPr>
          <w:b/>
          <w:color w:val="auto"/>
          <w:sz w:val="24"/>
        </w:rPr>
        <w:t>Desarmada protegida:</w:t>
      </w:r>
      <w:r>
        <w:rPr>
          <w:b/>
          <w:color w:val="auto"/>
          <w:sz w:val="24"/>
        </w:rPr>
        <w:t xml:space="preserve"> </w:t>
      </w:r>
      <w:r>
        <w:rPr>
          <w:color w:val="auto"/>
          <w:sz w:val="24"/>
        </w:rPr>
        <w:t>Como medida de seguridad</w:t>
      </w:r>
      <w:r>
        <w:rPr>
          <w:b/>
          <w:color w:val="auto"/>
          <w:sz w:val="24"/>
        </w:rPr>
        <w:t xml:space="preserve"> </w:t>
      </w:r>
      <w:r>
        <w:rPr>
          <w:color w:val="auto"/>
          <w:sz w:val="24"/>
        </w:rPr>
        <w:t>e</w:t>
      </w:r>
      <w:r w:rsidRPr="00B746D0">
        <w:rPr>
          <w:color w:val="auto"/>
          <w:sz w:val="24"/>
        </w:rPr>
        <w:t>ste modo consiste en proteger a quienes están entre el auto y aun así poder</w:t>
      </w:r>
      <w:r>
        <w:rPr>
          <w:color w:val="auto"/>
          <w:sz w:val="24"/>
        </w:rPr>
        <w:t xml:space="preserve"> usarlo. Para activar este modo basta con  presionar el botón que hay al interior del auto.</w:t>
      </w:r>
      <w:r w:rsidR="00963378">
        <w:rPr>
          <w:color w:val="auto"/>
          <w:sz w:val="24"/>
        </w:rPr>
        <w:t xml:space="preserve"> </w:t>
      </w:r>
    </w:p>
    <w:p w:rsidR="00AF53FD" w:rsidRDefault="00AF53FD" w:rsidP="00AF53FD">
      <w:pPr>
        <w:pStyle w:val="Ttulo1"/>
        <w:numPr>
          <w:ilvl w:val="0"/>
          <w:numId w:val="3"/>
        </w:numPr>
        <w:rPr>
          <w:b/>
          <w:color w:val="auto"/>
          <w:sz w:val="24"/>
        </w:rPr>
      </w:pPr>
      <w:r w:rsidRPr="00AF53FD">
        <w:rPr>
          <w:b/>
          <w:color w:val="auto"/>
          <w:sz w:val="24"/>
        </w:rPr>
        <w:t>Componentes</w:t>
      </w:r>
    </w:p>
    <w:p w:rsidR="00AF53FD" w:rsidRDefault="00963378" w:rsidP="00AF53FD">
      <w:pPr>
        <w:pStyle w:val="Ttulo2"/>
        <w:numPr>
          <w:ilvl w:val="1"/>
          <w:numId w:val="3"/>
        </w:numPr>
        <w:rPr>
          <w:color w:val="auto"/>
          <w:sz w:val="24"/>
        </w:rPr>
      </w:pPr>
      <w:r>
        <w:rPr>
          <w:b/>
          <w:color w:val="auto"/>
          <w:sz w:val="24"/>
        </w:rPr>
        <w:t xml:space="preserve">Módulo de control de potencia: </w:t>
      </w:r>
      <w:r>
        <w:rPr>
          <w:color w:val="auto"/>
          <w:sz w:val="24"/>
        </w:rPr>
        <w:t>Este se encarga de hacer posible el control de las luces y la bocina.</w:t>
      </w:r>
    </w:p>
    <w:p w:rsidR="00963378" w:rsidRPr="00963378" w:rsidRDefault="00963378" w:rsidP="00963378"/>
    <w:p w:rsidR="00AF53FD" w:rsidRDefault="0043467E" w:rsidP="00963378">
      <w:r>
        <w:rPr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3F94906A" wp14:editId="4174FDF6">
            <wp:simplePos x="0" y="0"/>
            <wp:positionH relativeFrom="margin">
              <wp:posOffset>534670</wp:posOffset>
            </wp:positionH>
            <wp:positionV relativeFrom="margin">
              <wp:posOffset>4297680</wp:posOffset>
            </wp:positionV>
            <wp:extent cx="4578350" cy="95504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45" t="41052" r="8630" b="35729"/>
                    <a:stretch/>
                  </pic:blipFill>
                  <pic:spPr bwMode="auto">
                    <a:xfrm>
                      <a:off x="0" y="0"/>
                      <a:ext cx="4578350" cy="955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F53FD" w:rsidRDefault="00AF53FD" w:rsidP="00AF53FD">
      <w:pPr>
        <w:ind w:left="1080"/>
      </w:pPr>
      <w:bookmarkStart w:id="2" w:name="_GoBack"/>
      <w:bookmarkEnd w:id="2"/>
    </w:p>
    <w:p w:rsidR="000227E5" w:rsidRDefault="000227E5" w:rsidP="00AF53FD">
      <w:pPr>
        <w:ind w:left="1080"/>
      </w:pPr>
    </w:p>
    <w:bookmarkEnd w:id="1"/>
    <w:p w:rsidR="000227E5" w:rsidRPr="00AF53FD" w:rsidRDefault="000227E5" w:rsidP="00AF53FD">
      <w:pPr>
        <w:ind w:left="1080"/>
      </w:pPr>
    </w:p>
    <w:sectPr w:rsidR="000227E5" w:rsidRPr="00AF53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5819"/>
    <w:multiLevelType w:val="multilevel"/>
    <w:tmpl w:val="FAA05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color w:val="auto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B557A7"/>
    <w:multiLevelType w:val="hybridMultilevel"/>
    <w:tmpl w:val="2954BFE0"/>
    <w:lvl w:ilvl="0" w:tplc="A526138C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1B4329"/>
    <w:multiLevelType w:val="multilevel"/>
    <w:tmpl w:val="C90C5D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4A42779F"/>
    <w:multiLevelType w:val="hybridMultilevel"/>
    <w:tmpl w:val="C7348D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04609"/>
    <w:multiLevelType w:val="multilevel"/>
    <w:tmpl w:val="1C040A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5C211755"/>
    <w:multiLevelType w:val="multilevel"/>
    <w:tmpl w:val="B11890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0995B89"/>
    <w:multiLevelType w:val="multilevel"/>
    <w:tmpl w:val="B11890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7C5E697D"/>
    <w:multiLevelType w:val="hybridMultilevel"/>
    <w:tmpl w:val="1BA029AA"/>
    <w:lvl w:ilvl="0" w:tplc="02282A8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2E"/>
    <w:rsid w:val="000227E5"/>
    <w:rsid w:val="00067BE0"/>
    <w:rsid w:val="002D1CA4"/>
    <w:rsid w:val="0043467E"/>
    <w:rsid w:val="004A4248"/>
    <w:rsid w:val="006E5DA4"/>
    <w:rsid w:val="007C172E"/>
    <w:rsid w:val="00950764"/>
    <w:rsid w:val="00963378"/>
    <w:rsid w:val="00977348"/>
    <w:rsid w:val="009A03E3"/>
    <w:rsid w:val="00AF53FD"/>
    <w:rsid w:val="00B746D0"/>
    <w:rsid w:val="00DC6C7A"/>
    <w:rsid w:val="00F8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362F084-7981-4156-A9AE-F6C2D63F7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17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17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17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7C172E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7C17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Fuentedeprrafopredeter"/>
    <w:rsid w:val="007C172E"/>
  </w:style>
  <w:style w:type="paragraph" w:styleId="Prrafodelista">
    <w:name w:val="List Paragraph"/>
    <w:basedOn w:val="Normal"/>
    <w:uiPriority w:val="34"/>
    <w:qFormat/>
    <w:rsid w:val="007C172E"/>
    <w:pPr>
      <w:spacing w:after="200" w:line="276" w:lineRule="auto"/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C17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172E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7C172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C172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584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Steven Martinez Vanegas</dc:creator>
  <cp:keywords/>
  <dc:description/>
  <cp:lastModifiedBy>Brayan Steven Martinez Vanegas</cp:lastModifiedBy>
  <cp:revision>7</cp:revision>
  <dcterms:created xsi:type="dcterms:W3CDTF">2016-08-19T15:50:00Z</dcterms:created>
  <dcterms:modified xsi:type="dcterms:W3CDTF">2017-03-26T14:31:00Z</dcterms:modified>
</cp:coreProperties>
</file>