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0FD0EC6C" w:rsidR="00836458" w:rsidRPr="006101E1" w:rsidRDefault="00836458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6101E1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5242E6FF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6101E1" w:rsidRPr="006101E1">
        <w:rPr>
          <w:rFonts w:ascii="Times New Roman" w:hAnsi="Times New Roman" w:cs="Times New Roman"/>
          <w:b/>
          <w:bCs/>
          <w:sz w:val="28"/>
        </w:rPr>
        <w:t>Debounce</w:t>
      </w:r>
      <w:proofErr w:type="spellEnd"/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06B32951" w14:textId="7E1C48FA" w:rsidR="00C62E21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30867" w:history="1">
            <w:r w:rsidR="00C62E21"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C62E21">
              <w:rPr>
                <w:noProof/>
                <w:webHidden/>
              </w:rPr>
              <w:tab/>
            </w:r>
            <w:r w:rsidR="00C62E21">
              <w:rPr>
                <w:noProof/>
                <w:webHidden/>
              </w:rPr>
              <w:fldChar w:fldCharType="begin"/>
            </w:r>
            <w:r w:rsidR="00C62E21">
              <w:rPr>
                <w:noProof/>
                <w:webHidden/>
              </w:rPr>
              <w:instrText xml:space="preserve"> PAGEREF _Toc240130867 \h </w:instrText>
            </w:r>
            <w:r w:rsidR="00C62E21">
              <w:rPr>
                <w:noProof/>
                <w:webHidden/>
              </w:rPr>
            </w:r>
            <w:r w:rsidR="00C62E21">
              <w:rPr>
                <w:noProof/>
                <w:webHidden/>
              </w:rPr>
              <w:fldChar w:fldCharType="separate"/>
            </w:r>
            <w:r w:rsidR="00C62E21">
              <w:rPr>
                <w:noProof/>
                <w:webHidden/>
              </w:rPr>
              <w:t>3</w:t>
            </w:r>
            <w:r w:rsidR="00C62E21">
              <w:rPr>
                <w:noProof/>
                <w:webHidden/>
              </w:rPr>
              <w:fldChar w:fldCharType="end"/>
            </w:r>
          </w:hyperlink>
        </w:p>
        <w:p w14:paraId="2244AE0B" w14:textId="18E4E9DC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68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9684" w14:textId="24C6CB60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69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1A78" w14:textId="152EEC95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0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699B" w14:textId="0484DCC7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1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041A" w14:textId="0F202F5D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2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140B" w14:textId="1D3B6B03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3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9F20" w14:textId="0C3B7A6F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4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839C9" w14:textId="591F362E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5" w:history="1">
            <w:r w:rsidRPr="00A851A0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9F79" w14:textId="2D0128FC" w:rsidR="00C62E21" w:rsidRDefault="00C62E2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130876" w:history="1">
            <w:r w:rsidRPr="00A851A0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_Toc240130876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06FBBB6E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13086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322D5F2" w:rsidR="00626F2C" w:rsidRPr="00B73C49" w:rsidRDefault="00D93652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Зменшення кількості викликів функції під час частих подій за допомогою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="00B73C49" w:rsidRPr="00B73C49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13086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0AB0FD1B" w:rsidR="00626F2C" w:rsidRDefault="00D93652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Дослідження принципу роботи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та його реалізація мовою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із використанням середовища виконання Node.js. Необхідно реалізувати механізм відкладеного виконання функції, який обмежує кількість фактичних викликів під час послідовності швидких подій, забезпечити підтримку режимів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, а також перевірити коректність роботи реалізації шляхом ручної демонстрації на прикладі перекладу введеного користувачем тексту.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130869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51"/>
        <w:gridCol w:w="2545"/>
        <w:gridCol w:w="5033"/>
      </w:tblGrid>
      <w:tr w:rsidR="006E065C" w:rsidRPr="006E065C" w14:paraId="1DC1B56C" w14:textId="77777777" w:rsidTr="006E065C">
        <w:tc>
          <w:tcPr>
            <w:tcW w:w="0" w:type="auto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0" w:type="auto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6E065C">
        <w:tc>
          <w:tcPr>
            <w:tcW w:w="0" w:type="auto"/>
            <w:hideMark/>
          </w:tcPr>
          <w:p w14:paraId="2B59A97B" w14:textId="049118B9" w:rsidR="006E065C" w:rsidRPr="00D93652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delayMs</w:t>
            </w:r>
            <w:proofErr w:type="spellEnd"/>
          </w:p>
        </w:tc>
        <w:tc>
          <w:tcPr>
            <w:tcW w:w="0" w:type="auto"/>
            <w:hideMark/>
          </w:tcPr>
          <w:p w14:paraId="29C7A4D5" w14:textId="65BF84DD" w:rsidR="006E065C" w:rsidRPr="00D93652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500 </w:t>
            </w:r>
            <w:r>
              <w:rPr>
                <w:rFonts w:ascii="Times New Roman" w:hAnsi="Times New Roman" w:cs="Times New Roman"/>
                <w:bCs/>
                <w:sz w:val="28"/>
              </w:rPr>
              <w:t>мс</w:t>
            </w:r>
          </w:p>
        </w:tc>
        <w:tc>
          <w:tcPr>
            <w:tcW w:w="0" w:type="auto"/>
            <w:hideMark/>
          </w:tcPr>
          <w:p w14:paraId="6B0B4E5A" w14:textId="5332EECB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час очікування після останньої події перед виконанням функції</w:t>
            </w:r>
          </w:p>
        </w:tc>
      </w:tr>
      <w:tr w:rsidR="006E065C" w:rsidRPr="006E065C" w14:paraId="29D3189E" w14:textId="77777777" w:rsidTr="006E065C">
        <w:tc>
          <w:tcPr>
            <w:tcW w:w="0" w:type="auto"/>
            <w:hideMark/>
          </w:tcPr>
          <w:p w14:paraId="7581F7C5" w14:textId="0C36D0EB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D93652">
              <w:rPr>
                <w:rFonts w:ascii="Times New Roman" w:hAnsi="Times New Roman" w:cs="Times New Roman"/>
                <w:bCs/>
                <w:sz w:val="28"/>
              </w:rPr>
              <w:t>leading</w:t>
            </w:r>
            <w:proofErr w:type="spellEnd"/>
          </w:p>
        </w:tc>
        <w:tc>
          <w:tcPr>
            <w:tcW w:w="0" w:type="auto"/>
            <w:hideMark/>
          </w:tcPr>
          <w:p w14:paraId="160B2C2B" w14:textId="5B903EE1" w:rsidR="006E065C" w:rsidRPr="00D93652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False</w:t>
            </w:r>
          </w:p>
        </w:tc>
        <w:tc>
          <w:tcPr>
            <w:tcW w:w="0" w:type="auto"/>
            <w:hideMark/>
          </w:tcPr>
          <w:p w14:paraId="45AA1ACE" w14:textId="4766C210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визначає, чи повинна функція виконуватися одразу при першому виклику серії</w:t>
            </w:r>
          </w:p>
        </w:tc>
      </w:tr>
      <w:tr w:rsidR="006E065C" w:rsidRPr="006E065C" w14:paraId="629B0115" w14:textId="77777777" w:rsidTr="006E065C">
        <w:tc>
          <w:tcPr>
            <w:tcW w:w="0" w:type="auto"/>
            <w:hideMark/>
          </w:tcPr>
          <w:p w14:paraId="22643FB0" w14:textId="6AB4903F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D93652">
              <w:rPr>
                <w:rFonts w:ascii="Times New Roman" w:hAnsi="Times New Roman" w:cs="Times New Roman"/>
                <w:bCs/>
                <w:sz w:val="28"/>
              </w:rPr>
              <w:t>trailing</w:t>
            </w:r>
            <w:proofErr w:type="spellEnd"/>
          </w:p>
        </w:tc>
        <w:tc>
          <w:tcPr>
            <w:tcW w:w="0" w:type="auto"/>
            <w:hideMark/>
          </w:tcPr>
          <w:p w14:paraId="7AEC180E" w14:textId="60208FC4" w:rsidR="006E065C" w:rsidRPr="00D93652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True </w:t>
            </w:r>
          </w:p>
        </w:tc>
        <w:tc>
          <w:tcPr>
            <w:tcW w:w="0" w:type="auto"/>
            <w:hideMark/>
          </w:tcPr>
          <w:p w14:paraId="4E63B81D" w14:textId="4ACD61F3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визначає, чи повинна функція виконуватися після завершення серії швидких викликів</w:t>
            </w:r>
          </w:p>
        </w:tc>
      </w:tr>
      <w:tr w:rsidR="006E065C" w:rsidRPr="006E065C" w14:paraId="482EF543" w14:textId="77777777" w:rsidTr="006E065C">
        <w:tc>
          <w:tcPr>
            <w:tcW w:w="0" w:type="auto"/>
            <w:hideMark/>
          </w:tcPr>
          <w:p w14:paraId="6F856695" w14:textId="40580FA1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D93652">
              <w:rPr>
                <w:rFonts w:ascii="Times New Roman" w:hAnsi="Times New Roman" w:cs="Times New Roman"/>
                <w:bCs/>
                <w:sz w:val="28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6BBD47CE" w14:textId="6AE901A9" w:rsidR="006E065C" w:rsidRPr="00D93652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введений користувачем текст</w:t>
            </w:r>
          </w:p>
        </w:tc>
        <w:tc>
          <w:tcPr>
            <w:tcW w:w="0" w:type="auto"/>
            <w:hideMark/>
          </w:tcPr>
          <w:p w14:paraId="57789668" w14:textId="3C39C373" w:rsidR="006E065C" w:rsidRPr="006E065C" w:rsidRDefault="00D9365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дані, які передаються до функції перекладу</w:t>
            </w:r>
          </w:p>
        </w:tc>
      </w:tr>
      <w:tr w:rsidR="00D93652" w:rsidRPr="006E065C" w14:paraId="392DE8CC" w14:textId="77777777" w:rsidTr="006E065C">
        <w:tc>
          <w:tcPr>
            <w:tcW w:w="0" w:type="auto"/>
          </w:tcPr>
          <w:p w14:paraId="4F27AC67" w14:textId="75452176" w:rsidR="00D93652" w:rsidRPr="00D93652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D93652">
              <w:rPr>
                <w:rFonts w:ascii="Times New Roman" w:hAnsi="Times New Roman" w:cs="Times New Roman"/>
                <w:bCs/>
                <w:sz w:val="28"/>
              </w:rPr>
              <w:t>sourceLanguage</w:t>
            </w:r>
            <w:proofErr w:type="spellEnd"/>
          </w:p>
        </w:tc>
        <w:tc>
          <w:tcPr>
            <w:tcW w:w="0" w:type="auto"/>
          </w:tcPr>
          <w:p w14:paraId="400DD7B1" w14:textId="2315CC36" w:rsidR="00D93652" w:rsidRPr="00D93652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EN</w:t>
            </w:r>
          </w:p>
        </w:tc>
        <w:tc>
          <w:tcPr>
            <w:tcW w:w="0" w:type="auto"/>
          </w:tcPr>
          <w:p w14:paraId="6E1866D5" w14:textId="39116A99" w:rsidR="00D93652" w:rsidRPr="006E065C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93652">
              <w:rPr>
                <w:rFonts w:ascii="Times New Roman" w:hAnsi="Times New Roman" w:cs="Times New Roman"/>
                <w:bCs/>
                <w:sz w:val="28"/>
              </w:rPr>
              <w:t>мова вихідного тексту</w:t>
            </w:r>
          </w:p>
        </w:tc>
      </w:tr>
      <w:tr w:rsidR="00D93652" w:rsidRPr="006E065C" w14:paraId="2F9AF2E1" w14:textId="77777777" w:rsidTr="006E065C">
        <w:tc>
          <w:tcPr>
            <w:tcW w:w="0" w:type="auto"/>
          </w:tcPr>
          <w:p w14:paraId="79F7E1E3" w14:textId="68C29E9C" w:rsidR="00D93652" w:rsidRPr="00D93652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D93652">
              <w:rPr>
                <w:rFonts w:ascii="Times New Roman" w:hAnsi="Times New Roman" w:cs="Times New Roman"/>
                <w:bCs/>
                <w:sz w:val="28"/>
              </w:rPr>
              <w:t>targetLanguage</w:t>
            </w:r>
            <w:proofErr w:type="spellEnd"/>
          </w:p>
        </w:tc>
        <w:tc>
          <w:tcPr>
            <w:tcW w:w="0" w:type="auto"/>
          </w:tcPr>
          <w:p w14:paraId="35A1BC46" w14:textId="616D7EE3" w:rsidR="00D93652" w:rsidRPr="00D93652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UK</w:t>
            </w:r>
          </w:p>
        </w:tc>
        <w:tc>
          <w:tcPr>
            <w:tcW w:w="0" w:type="auto"/>
          </w:tcPr>
          <w:p w14:paraId="18C0982F" w14:textId="70BC2F43" w:rsidR="00D93652" w:rsidRPr="00D93652" w:rsidRDefault="00D9365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мова перекладу</w:t>
            </w:r>
          </w:p>
        </w:tc>
      </w:tr>
    </w:tbl>
    <w:p w14:paraId="22DF8CCF" w14:textId="79F6880E" w:rsidR="00E51291" w:rsidRPr="006E065C" w:rsidRDefault="00E51291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13087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66608C4D" w14:textId="77777777" w:rsidR="00D93652" w:rsidRDefault="00D93652" w:rsidP="006E06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Розробити програмну реалізацію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мовою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для обмеження кількості фактичних викликів функції під час виникнення великої кількості послідовних подій.</w:t>
      </w:r>
    </w:p>
    <w:p w14:paraId="1B885945" w14:textId="66608A98" w:rsidR="006E065C" w:rsidRPr="006E065C" w:rsidRDefault="006E065C" w:rsidP="006E06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E065C">
        <w:rPr>
          <w:rFonts w:ascii="Times New Roman" w:hAnsi="Times New Roman" w:cs="Times New Roman"/>
          <w:bCs/>
          <w:sz w:val="28"/>
        </w:rPr>
        <w:t xml:space="preserve">Реалізація повинна </w:t>
      </w:r>
      <w:r w:rsidR="00D93652" w:rsidRPr="00D93652">
        <w:rPr>
          <w:rFonts w:ascii="Times New Roman" w:hAnsi="Times New Roman" w:cs="Times New Roman"/>
          <w:bCs/>
          <w:sz w:val="28"/>
        </w:rPr>
        <w:t>забезпечувати</w:t>
      </w:r>
      <w:r w:rsidRPr="006E065C">
        <w:rPr>
          <w:rFonts w:ascii="Times New Roman" w:hAnsi="Times New Roman" w:cs="Times New Roman"/>
          <w:bCs/>
          <w:sz w:val="28"/>
        </w:rPr>
        <w:t>:</w:t>
      </w:r>
    </w:p>
    <w:p w14:paraId="5B68CAAB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створення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-механізму з параметром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5E33EB9E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>перезапуск таймера після кожного нового виклику;</w:t>
      </w:r>
    </w:p>
    <w:p w14:paraId="08E30303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збереження останніх переданих аргументів для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-виконання;</w:t>
      </w:r>
    </w:p>
    <w:p w14:paraId="07F7522D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підтримку режиму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, у якому функція виконується одразу при першому виклику серії;</w:t>
      </w:r>
    </w:p>
    <w:p w14:paraId="361831C9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lastRenderedPageBreak/>
        <w:t xml:space="preserve">підтримку режиму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, у якому функція виконується після завершення серії викликів;</w:t>
      </w:r>
    </w:p>
    <w:p w14:paraId="593AB0A7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підтримку одночасного використання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3B97DF32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коректну роботу при вимкнених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4C5A438D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реалізацію методу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dispose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() для скасування відкладеного виконання;</w:t>
      </w:r>
    </w:p>
    <w:p w14:paraId="3DDE4F84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>коректне очищення таймерів та внутрішнього стану;</w:t>
      </w:r>
    </w:p>
    <w:p w14:paraId="149D45E2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підрахунок кількості отриманих викликів та фактичних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виконань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708EBB27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>розмежування подій CALL, EXECUTION та HTTP-запитів;</w:t>
      </w:r>
    </w:p>
    <w:p w14:paraId="2EAEAF05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інтеграцію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із текстовим полем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7E7D235C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виконання перекладу лише під час фактичного виконання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-функції;</w:t>
      </w:r>
    </w:p>
    <w:p w14:paraId="21C28ABE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реалізацію Node.js + Express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backend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;</w:t>
      </w:r>
    </w:p>
    <w:p w14:paraId="3F515A7D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взаємодію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backend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із зовнішнім сервісом перекладу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DeepL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API;</w:t>
      </w:r>
    </w:p>
    <w:p w14:paraId="2F09417B" w14:textId="77777777" w:rsidR="00D93652" w:rsidRPr="00D93652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передачу API-ключа через змінну середовища без його розміщення у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frontend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-коді;</w:t>
      </w:r>
    </w:p>
    <w:p w14:paraId="17828373" w14:textId="1121DDE2" w:rsidR="008D258C" w:rsidRDefault="00D93652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демонстрацію роботи всіх режимів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за допомогою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.</w:t>
      </w:r>
    </w:p>
    <w:p w14:paraId="064589F8" w14:textId="3920E5C9" w:rsidR="00564838" w:rsidRPr="00564838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130871"/>
      <w:r w:rsidRPr="00564838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55E16ED3" w14:textId="471A1C0B" w:rsidR="00243ACB" w:rsidRPr="00564838" w:rsidRDefault="00D93652" w:rsidP="00243AC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Лабораторна робота вважається виконаною за умови реалізації та ручної перевірки основної функціональності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.</w:t>
      </w:r>
    </w:p>
    <w:p w14:paraId="19641785" w14:textId="2447988D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1. Реалізація </w:t>
      </w:r>
      <w:r w:rsidR="00D93652" w:rsidRPr="00D93652">
        <w:rPr>
          <w:rFonts w:ascii="Times New Roman" w:hAnsi="Times New Roman" w:cs="Times New Roman"/>
          <w:bCs/>
          <w:i/>
          <w:iCs/>
          <w:sz w:val="28"/>
        </w:rPr>
        <w:t xml:space="preserve">механізму </w:t>
      </w:r>
      <w:proofErr w:type="spellStart"/>
      <w:r w:rsidR="00D93652" w:rsidRPr="00D93652">
        <w:rPr>
          <w:rFonts w:ascii="Times New Roman" w:hAnsi="Times New Roman" w:cs="Times New Roman"/>
          <w:bCs/>
          <w:i/>
          <w:iCs/>
          <w:sz w:val="28"/>
        </w:rPr>
        <w:t>Debounce</w:t>
      </w:r>
      <w:proofErr w:type="spellEnd"/>
    </w:p>
    <w:p w14:paraId="4AC1F1D3" w14:textId="776AE1D8" w:rsidR="00243ACB" w:rsidRPr="00243ACB" w:rsidRDefault="00D93652" w:rsidP="00D9365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Програмна реалізація повинна містити окремий механізм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, який приймає функцію та параметри налаштування і повертає функцію-обгортку.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D93652">
        <w:rPr>
          <w:rFonts w:ascii="Times New Roman" w:hAnsi="Times New Roman" w:cs="Times New Roman"/>
          <w:bCs/>
          <w:sz w:val="28"/>
        </w:rPr>
        <w:t>При кожному виклику обгортки таймер повинен скидатися та запускатися заново.</w:t>
      </w:r>
    </w:p>
    <w:p w14:paraId="441F6663" w14:textId="4BBB01CE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2. </w:t>
      </w:r>
      <w:r w:rsidR="00D93652" w:rsidRPr="00D93652">
        <w:rPr>
          <w:rFonts w:ascii="Times New Roman" w:hAnsi="Times New Roman" w:cs="Times New Roman"/>
          <w:bCs/>
          <w:i/>
          <w:iCs/>
          <w:sz w:val="28"/>
        </w:rPr>
        <w:t xml:space="preserve">Робота параметра </w:t>
      </w:r>
      <w:proofErr w:type="spellStart"/>
      <w:r w:rsidR="00D93652" w:rsidRPr="00D93652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</w:p>
    <w:p w14:paraId="52DC1405" w14:textId="5BF77AFB" w:rsidR="00243ACB" w:rsidRPr="00243ACB" w:rsidRDefault="00D93652" w:rsidP="00D9365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93652">
        <w:rPr>
          <w:rFonts w:ascii="Times New Roman" w:hAnsi="Times New Roman" w:cs="Times New Roman"/>
          <w:bCs/>
          <w:sz w:val="28"/>
        </w:rPr>
        <w:t xml:space="preserve">Параметр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повинен визначати проміжок часу, протягом якого після останнього виклику функція не виконується у режимі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>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D93652">
        <w:rPr>
          <w:rFonts w:ascii="Times New Roman" w:hAnsi="Times New Roman" w:cs="Times New Roman"/>
          <w:bCs/>
          <w:sz w:val="28"/>
        </w:rPr>
        <w:t xml:space="preserve">Наприклад, при </w:t>
      </w:r>
      <w:proofErr w:type="spellStart"/>
      <w:r w:rsidRPr="00D93652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D93652">
        <w:rPr>
          <w:rFonts w:ascii="Times New Roman" w:hAnsi="Times New Roman" w:cs="Times New Roman"/>
          <w:bCs/>
          <w:sz w:val="28"/>
        </w:rPr>
        <w:t xml:space="preserve"> = 1000 мс функція повинна виконатися через одну секунду після останньої події.</w:t>
      </w:r>
    </w:p>
    <w:p w14:paraId="696AA70E" w14:textId="7DCC68C2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3.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Робота режиму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</w:p>
    <w:p w14:paraId="452A60E5" w14:textId="570DE83C" w:rsidR="00243ACB" w:rsidRPr="00243ACB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При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перший виклик серії повинен призводити до негайного виконання функції.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>Наступні виклики протягом встановленого інтервалу повинні блокуватися.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 xml:space="preserve">Після завершення періоду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новий виклик повинен мати можливість розпочати нову серію.</w:t>
      </w:r>
    </w:p>
    <w:p w14:paraId="33B7D812" w14:textId="5DA0B0B0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4.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Робота режиму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</w:p>
    <w:p w14:paraId="390F94CE" w14:textId="1070B059" w:rsidR="00243ACB" w:rsidRPr="00243ACB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При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функція повинна виконуватися після завершення серії швидких викликів.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>При кожній новій події таймер повинен перезапускатися, тому виконується саме останній виклик із відповідними аргументами.</w:t>
      </w:r>
    </w:p>
    <w:p w14:paraId="25CC6812" w14:textId="77777777" w:rsidR="00243ACB" w:rsidRPr="00243ACB" w:rsidRDefault="00243ACB" w:rsidP="00243ACB">
      <w:pPr>
        <w:jc w:val="both"/>
        <w:rPr>
          <w:rFonts w:ascii="Times New Roman" w:hAnsi="Times New Roman" w:cs="Times New Roman"/>
          <w:bCs/>
          <w:sz w:val="28"/>
        </w:rPr>
      </w:pPr>
    </w:p>
    <w:p w14:paraId="2DC14E16" w14:textId="7EEC06CD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lastRenderedPageBreak/>
        <w:t xml:space="preserve">5.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Комбінація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 та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</w:p>
    <w:p w14:paraId="282FAB38" w14:textId="4666D16B" w:rsidR="00243ACB" w:rsidRPr="00243ACB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При одночасному встановленні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>перший виклик повинен виконуватися негайно, а після серії наступних викликів — останній виклик повинен виконуватися після завершення періоду очікування.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 xml:space="preserve">При цьому для одного ізольованого виклику не повинно відбуватися дублювання: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-виконання не повинно супроводжуватися зайвим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-виконанням.</w:t>
      </w:r>
    </w:p>
    <w:p w14:paraId="6BF96DC3" w14:textId="32F1D9AB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6.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Робота при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false</w:t>
      </w:r>
      <w:proofErr w:type="spellEnd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 та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false</w:t>
      </w:r>
      <w:proofErr w:type="spellEnd"/>
    </w:p>
    <w:p w14:paraId="7B255905" w14:textId="224F8E52" w:rsidR="00243ACB" w:rsidRPr="00243ACB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Якщо обидва параметри вимкнені: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>функція не повинна виконуватися.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C23E9D">
        <w:rPr>
          <w:rFonts w:ascii="Times New Roman" w:hAnsi="Times New Roman" w:cs="Times New Roman"/>
          <w:bCs/>
          <w:sz w:val="28"/>
        </w:rPr>
        <w:t xml:space="preserve">При цьому самі події CALL можуть реєструватися у журналі для демонстрації роботи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.</w:t>
      </w:r>
    </w:p>
    <w:p w14:paraId="20BCF35C" w14:textId="04A49C60" w:rsidR="00243ACB" w:rsidRPr="00243ACB" w:rsidRDefault="00243ACB" w:rsidP="00243AC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7.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 xml:space="preserve">Метод </w:t>
      </w:r>
      <w:proofErr w:type="spellStart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dispose</w:t>
      </w:r>
      <w:proofErr w:type="spellEnd"/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()</w:t>
      </w:r>
    </w:p>
    <w:p w14:paraId="13790EFF" w14:textId="48C7192E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Метод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dispose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() повинен:</w:t>
      </w:r>
    </w:p>
    <w:p w14:paraId="2640F972" w14:textId="77777777" w:rsidR="00C23E9D" w:rsidRPr="00C23E9D" w:rsidRDefault="00C23E9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скасовувати активний таймер;</w:t>
      </w:r>
    </w:p>
    <w:p w14:paraId="25AE55B8" w14:textId="77777777" w:rsidR="00C23E9D" w:rsidRPr="00C23E9D" w:rsidRDefault="00C23E9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видаляти збережені аргументи;</w:t>
      </w:r>
    </w:p>
    <w:p w14:paraId="2C1B3C60" w14:textId="77777777" w:rsidR="00C23E9D" w:rsidRPr="00C23E9D" w:rsidRDefault="00C23E9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скидати внутрішній стан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2BE8021F" w14:textId="77777777" w:rsidR="00C23E9D" w:rsidRPr="00C23E9D" w:rsidRDefault="00C23E9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запобігати виконанню запланованого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-виклику;</w:t>
      </w:r>
    </w:p>
    <w:p w14:paraId="2EED7E92" w14:textId="7EA63188" w:rsidR="00564838" w:rsidRPr="00C23E9D" w:rsidRDefault="00C23E9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працювати при повторному виклику.</w:t>
      </w:r>
    </w:p>
    <w:p w14:paraId="0A470B52" w14:textId="51949DF2" w:rsidR="00243ACB" w:rsidRPr="00243ACB" w:rsidRDefault="00243ACB" w:rsidP="00243ACB">
      <w:pPr>
        <w:rPr>
          <w:rFonts w:ascii="Times New Roman" w:hAnsi="Times New Roman" w:cs="Times New Roman"/>
          <w:bCs/>
          <w:i/>
          <w:iCs/>
          <w:sz w:val="28"/>
        </w:rPr>
      </w:pPr>
      <w:r w:rsidRPr="00243ACB">
        <w:rPr>
          <w:rFonts w:ascii="Times New Roman" w:hAnsi="Times New Roman" w:cs="Times New Roman"/>
          <w:bCs/>
          <w:i/>
          <w:iCs/>
          <w:sz w:val="28"/>
        </w:rPr>
        <w:t xml:space="preserve">8. </w:t>
      </w:r>
      <w:r w:rsidR="00C23E9D" w:rsidRPr="00C23E9D">
        <w:rPr>
          <w:rFonts w:ascii="Times New Roman" w:hAnsi="Times New Roman" w:cs="Times New Roman"/>
          <w:bCs/>
          <w:i/>
          <w:iCs/>
          <w:sz w:val="28"/>
        </w:rPr>
        <w:t>Інтеграція з HTTP-запитами</w:t>
      </w:r>
    </w:p>
    <w:p w14:paraId="145ADFCC" w14:textId="77777777" w:rsid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HTTP-запит до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backend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не повинен виконуватися при кожній події введення.</w:t>
      </w:r>
    </w:p>
    <w:p w14:paraId="3193AD02" w14:textId="06BE0521" w:rsidR="00C23E9D" w:rsidRPr="00C23E9D" w:rsidRDefault="00C23E9D" w:rsidP="00C23E9D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C23E9D">
        <w:rPr>
          <w:rFonts w:ascii="Times New Roman" w:hAnsi="Times New Roman" w:cs="Times New Roman"/>
          <w:bCs/>
          <w:i/>
          <w:iCs/>
          <w:sz w:val="28"/>
        </w:rPr>
        <w:t xml:space="preserve">9. </w:t>
      </w:r>
      <w:r w:rsidRPr="00C23E9D">
        <w:rPr>
          <w:rFonts w:ascii="Times New Roman" w:hAnsi="Times New Roman" w:cs="Times New Roman"/>
          <w:bCs/>
          <w:i/>
          <w:iCs/>
          <w:sz w:val="28"/>
        </w:rPr>
        <w:t>Відображення результатів</w:t>
      </w:r>
    </w:p>
    <w:p w14:paraId="215AF352" w14:textId="57C4C4B6" w:rsidR="00C23E9D" w:rsidRPr="00C23E9D" w:rsidRDefault="00C23E9D" w:rsidP="00C23E9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proofErr w:type="spellStart"/>
      <w:r w:rsidRPr="00C23E9D">
        <w:rPr>
          <w:rFonts w:ascii="Times New Roman" w:hAnsi="Times New Roman" w:cs="Times New Roman"/>
          <w:bCs/>
          <w:sz w:val="28"/>
        </w:rPr>
        <w:t>Вебінтерфейс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повинен відображати:</w:t>
      </w:r>
    </w:p>
    <w:p w14:paraId="39355294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введений текст;</w:t>
      </w:r>
    </w:p>
    <w:p w14:paraId="4DADBDAC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результат перекладу;</w:t>
      </w:r>
    </w:p>
    <w:p w14:paraId="1D525B62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значення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7B8887A7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параметри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3FC915B1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журнал подій;</w:t>
      </w:r>
    </w:p>
    <w:p w14:paraId="2052033D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кількість CALL;</w:t>
      </w:r>
    </w:p>
    <w:p w14:paraId="05531022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кількість фактичних EXECUTION;</w:t>
      </w:r>
    </w:p>
    <w:p w14:paraId="5E9E9B14" w14:textId="77777777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кількість HTTP-запитів;</w:t>
      </w:r>
    </w:p>
    <w:p w14:paraId="5FFD3393" w14:textId="05B026FC" w:rsidR="00C23E9D" w:rsidRPr="00C23E9D" w:rsidRDefault="00C23E9D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кількість пригнічених викликів.</w:t>
      </w:r>
    </w:p>
    <w:p w14:paraId="7A8BC401" w14:textId="658FFD81" w:rsidR="00C23E9D" w:rsidRPr="00C23E9D" w:rsidRDefault="00C23E9D" w:rsidP="00C23E9D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C23E9D">
        <w:rPr>
          <w:rFonts w:ascii="Times New Roman" w:hAnsi="Times New Roman" w:cs="Times New Roman"/>
          <w:bCs/>
          <w:i/>
          <w:iCs/>
          <w:sz w:val="28"/>
        </w:rPr>
        <w:t>10. Демонстрація роботи</w:t>
      </w:r>
    </w:p>
    <w:p w14:paraId="5EEA8911" w14:textId="77777777" w:rsidR="00C23E9D" w:rsidRPr="00C23E9D" w:rsidRDefault="00C23E9D" w:rsidP="00C23E9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23E9D">
        <w:rPr>
          <w:rFonts w:ascii="Times New Roman" w:hAnsi="Times New Roman" w:cs="Times New Roman"/>
          <w:bCs/>
          <w:sz w:val="28"/>
        </w:rPr>
        <w:t xml:space="preserve">Коректність реалізації повинна бути продемонстрована вручну за допомогою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.</w:t>
      </w:r>
    </w:p>
    <w:p w14:paraId="669946E3" w14:textId="77777777" w:rsidR="00C23E9D" w:rsidRPr="00C23E9D" w:rsidRDefault="00C23E9D" w:rsidP="00C23E9D">
      <w:pPr>
        <w:jc w:val="both"/>
        <w:rPr>
          <w:rFonts w:ascii="Times New Roman" w:hAnsi="Times New Roman" w:cs="Times New Roman"/>
          <w:bCs/>
          <w:sz w:val="28"/>
        </w:rPr>
      </w:pPr>
    </w:p>
    <w:p w14:paraId="63272657" w14:textId="0388B310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lastRenderedPageBreak/>
        <w:t>Необхідно показати:</w:t>
      </w:r>
    </w:p>
    <w:p w14:paraId="6FF6BE1B" w14:textId="77777777" w:rsidR="00C23E9D" w:rsidRPr="00C23E9D" w:rsidRDefault="00C23E9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67E7FE3A" w14:textId="77777777" w:rsidR="00C23E9D" w:rsidRPr="00C23E9D" w:rsidRDefault="00C23E9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4A10F0FA" w14:textId="77777777" w:rsidR="00C23E9D" w:rsidRPr="00C23E9D" w:rsidRDefault="00C23E9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06F994F8" w14:textId="77777777" w:rsidR="00C23E9D" w:rsidRPr="00C23E9D" w:rsidRDefault="00C23E9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;</w:t>
      </w:r>
    </w:p>
    <w:p w14:paraId="0B586EF0" w14:textId="2E4A0F48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скасування відкладеного виконання за допомогою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dispose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().</w:t>
      </w:r>
    </w:p>
    <w:p w14:paraId="7AAE54AA" w14:textId="6A3905E9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Особливу увагу необхідно звернути на співвідношення:</w:t>
      </w:r>
    </w:p>
    <w:p w14:paraId="617E52AE" w14:textId="28A4A3CC" w:rsidR="00C23E9D" w:rsidRPr="00C23E9D" w:rsidRDefault="00C23E9D" w:rsidP="00C23E9D">
      <w:pPr>
        <w:jc w:val="center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CALLS &gt; EXECUTIONS ≥ HTTP REQUESTS</w:t>
      </w:r>
    </w:p>
    <w:p w14:paraId="0D8294B8" w14:textId="0BBC920A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у випадку швидкого введення тексту.</w:t>
      </w:r>
    </w:p>
    <w:p w14:paraId="2C8E483E" w14:textId="5569B54E" w:rsidR="00564838" w:rsidRPr="002E2ECB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130872"/>
      <w:r w:rsidRPr="002E2ECB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6F83A5AA" w14:textId="24F42211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— це програмний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патерн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керування частими подіями, який дозволяє обмежити кількість фактичних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виконань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функції при великій кількості послідовних викликів.</w:t>
      </w:r>
    </w:p>
    <w:p w14:paraId="0532F504" w14:textId="44CBB6E0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Основний принцип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полягає в тому, що після кожного виклику запускається таймер. Якщо до завершення встановленого інтервалу надходить новий виклик, попередній таймер скасовується і запускається заново. Таким чином, функція може бути виконана лише після припинення потоку подій протягом заданого часу.</w:t>
      </w:r>
    </w:p>
    <w:p w14:paraId="67CE8E05" w14:textId="56337AE7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>Цей механізм особливо корисний для обробки подій введення тексту, пошуку, зміни параметрів інтерфейсу та інших операцій, які можуть генерувати велику кількість подій за короткий проміжок часу.</w:t>
      </w:r>
    </w:p>
    <w:p w14:paraId="6645EC66" w14:textId="4A1A819E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Параметр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визначає тривалість періоду очікування. Параметр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визначає можливість негайного виконання функції на початку серії викликів, а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— виконання останнього виклику після завершення серії.</w:t>
      </w:r>
    </w:p>
    <w:p w14:paraId="064D19C8" w14:textId="238AF560" w:rsidR="00E061A6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У лабораторній роботі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використовується для керування запитами перекладу. Кожна зміна текстового поля є окремим CALL, однак HTTP-запит до сервера виконується лише після фактичного EXECUTION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-функції. Це дозволяє уникнути відправлення окремого запиту до сервісу перекладу для кожного введеного символу.</w:t>
      </w:r>
    </w:p>
    <w:p w14:paraId="5E37D2FE" w14:textId="31924096" w:rsidR="00E80B24" w:rsidRDefault="00E80B24" w:rsidP="00F8171B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130873"/>
      <w:r w:rsidRPr="00E80B24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6C145A85" w14:textId="77777777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Програмна реалізація лабораторної роботи виконана мовою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із використанням середовища виконання Node.js та фреймворку Express.</w:t>
      </w:r>
    </w:p>
    <w:p w14:paraId="615685F5" w14:textId="77777777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Програма складається з трьох основних частин: реалізації механізму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клієнтського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та серверної частини для виконання перекладу.</w:t>
      </w:r>
    </w:p>
    <w:p w14:paraId="60BF00DA" w14:textId="77777777" w:rsidR="00C23E9D" w:rsidRPr="00C23E9D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lastRenderedPageBreak/>
        <w:t xml:space="preserve">Клієнтська частина реагує на події введення тексту. Кожна така подія передається до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як окремий виклик. Після завершення періоду очікування відповідно до встановлених параметрів виконується функція перекладу.</w:t>
      </w:r>
    </w:p>
    <w:p w14:paraId="39CD2815" w14:textId="17C02237" w:rsidR="00C23E9D" w:rsidRPr="00C23E9D" w:rsidRDefault="00C23E9D" w:rsidP="00C23E9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23E9D">
        <w:rPr>
          <w:rFonts w:ascii="Times New Roman" w:hAnsi="Times New Roman" w:cs="Times New Roman"/>
          <w:bCs/>
          <w:sz w:val="28"/>
        </w:rPr>
        <w:t xml:space="preserve">Серверна частина реалізована за допомогою Node.js та Express. Вона приймає HTTP-запити від клієнта через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endpoint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/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api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>/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translate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виконує запит до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DeepL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API та повертає отриманий переклад клієнтській частині.</w:t>
      </w:r>
    </w:p>
    <w:p w14:paraId="6ECFC0A4" w14:textId="7FE37E15" w:rsidR="00E80B24" w:rsidRPr="00E80B24" w:rsidRDefault="00C23E9D" w:rsidP="00C23E9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E9D">
        <w:rPr>
          <w:rFonts w:ascii="Times New Roman" w:hAnsi="Times New Roman" w:cs="Times New Roman"/>
          <w:bCs/>
          <w:sz w:val="28"/>
        </w:rPr>
        <w:t xml:space="preserve">API-ключ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DeepL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зберігається у змінній середовища .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env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, тому він не передається у </w:t>
      </w:r>
      <w:proofErr w:type="spellStart"/>
      <w:r w:rsidRPr="00C23E9D">
        <w:rPr>
          <w:rFonts w:ascii="Times New Roman" w:hAnsi="Times New Roman" w:cs="Times New Roman"/>
          <w:bCs/>
          <w:sz w:val="28"/>
        </w:rPr>
        <w:t>frontend</w:t>
      </w:r>
      <w:proofErr w:type="spellEnd"/>
      <w:r w:rsidRPr="00C23E9D">
        <w:rPr>
          <w:rFonts w:ascii="Times New Roman" w:hAnsi="Times New Roman" w:cs="Times New Roman"/>
          <w:bCs/>
          <w:sz w:val="28"/>
        </w:rPr>
        <w:t xml:space="preserve"> та не розкривається користувачу.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130874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324C9F89" w14:textId="77777777" w:rsidR="00D976BE" w:rsidRDefault="00B93B39" w:rsidP="00D976B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976BE" w:rsidRPr="00D976BE">
        <w:rPr>
          <w:rFonts w:ascii="Times New Roman" w:hAnsi="Times New Roman" w:cs="Times New Roman"/>
          <w:bCs/>
          <w:sz w:val="28"/>
        </w:rPr>
        <w:t xml:space="preserve">Тестування реалізації виконується вручну за допомогою </w:t>
      </w:r>
      <w:proofErr w:type="spellStart"/>
      <w:r w:rsidR="00D976BE" w:rsidRPr="00D976BE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="00D976BE" w:rsidRPr="00D976BE">
        <w:rPr>
          <w:rFonts w:ascii="Times New Roman" w:hAnsi="Times New Roman" w:cs="Times New Roman"/>
          <w:bCs/>
          <w:sz w:val="28"/>
        </w:rPr>
        <w:t>, без використання автоматизованих тестових фреймворків.</w:t>
      </w:r>
      <w:r w:rsidR="00D976BE">
        <w:rPr>
          <w:rFonts w:ascii="Times New Roman" w:hAnsi="Times New Roman" w:cs="Times New Roman"/>
          <w:bCs/>
          <w:sz w:val="28"/>
        </w:rPr>
        <w:t xml:space="preserve"> </w:t>
      </w:r>
      <w:r w:rsidR="00D976BE" w:rsidRPr="00D976BE">
        <w:rPr>
          <w:rFonts w:ascii="Times New Roman" w:hAnsi="Times New Roman" w:cs="Times New Roman"/>
          <w:bCs/>
          <w:sz w:val="28"/>
        </w:rPr>
        <w:t xml:space="preserve">Першим етапом є запуск Node.js-сервера та відкриття </w:t>
      </w:r>
      <w:proofErr w:type="spellStart"/>
      <w:r w:rsidR="00D976BE" w:rsidRPr="00D976BE">
        <w:rPr>
          <w:rFonts w:ascii="Times New Roman" w:hAnsi="Times New Roman" w:cs="Times New Roman"/>
          <w:bCs/>
          <w:sz w:val="28"/>
        </w:rPr>
        <w:t>вебінтерфейсу</w:t>
      </w:r>
      <w:proofErr w:type="spellEnd"/>
      <w:r w:rsidR="00D976BE" w:rsidRPr="00D976BE">
        <w:rPr>
          <w:rFonts w:ascii="Times New Roman" w:hAnsi="Times New Roman" w:cs="Times New Roman"/>
          <w:bCs/>
          <w:sz w:val="28"/>
        </w:rPr>
        <w:t xml:space="preserve"> лабораторної роботи.</w:t>
      </w:r>
      <w:r w:rsidR="00D976BE">
        <w:rPr>
          <w:rFonts w:ascii="Times New Roman" w:hAnsi="Times New Roman" w:cs="Times New Roman"/>
          <w:bCs/>
          <w:sz w:val="28"/>
        </w:rPr>
        <w:t xml:space="preserve"> </w:t>
      </w:r>
      <w:r w:rsidR="00D976BE" w:rsidRPr="00D976BE">
        <w:rPr>
          <w:rFonts w:ascii="Times New Roman" w:hAnsi="Times New Roman" w:cs="Times New Roman"/>
          <w:bCs/>
          <w:sz w:val="28"/>
        </w:rPr>
        <w:t>Далі встановлюються параметри:</w:t>
      </w:r>
    </w:p>
    <w:p w14:paraId="303B2D0F" w14:textId="77777777" w:rsidR="00D976BE" w:rsidRPr="00D976BE" w:rsidRDefault="00D976BE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976BE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D976BE">
        <w:rPr>
          <w:rFonts w:ascii="Times New Roman" w:hAnsi="Times New Roman" w:cs="Times New Roman"/>
          <w:bCs/>
          <w:sz w:val="28"/>
        </w:rPr>
        <w:t xml:space="preserve"> = 1000 </w:t>
      </w:r>
    </w:p>
    <w:p w14:paraId="4F8BEBF5" w14:textId="77777777" w:rsidR="00D976BE" w:rsidRPr="00D976BE" w:rsidRDefault="00D976BE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976BE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D976BE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D976BE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D976BE">
        <w:rPr>
          <w:rFonts w:ascii="Times New Roman" w:hAnsi="Times New Roman" w:cs="Times New Roman"/>
          <w:bCs/>
          <w:sz w:val="28"/>
        </w:rPr>
        <w:t xml:space="preserve"> </w:t>
      </w:r>
    </w:p>
    <w:p w14:paraId="3F89B4CD" w14:textId="693C761B" w:rsidR="00E061A6" w:rsidRPr="00D976BE" w:rsidRDefault="00D976BE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976BE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D976BE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D976BE">
        <w:rPr>
          <w:rFonts w:ascii="Times New Roman" w:hAnsi="Times New Roman" w:cs="Times New Roman"/>
          <w:bCs/>
          <w:sz w:val="28"/>
        </w:rPr>
        <w:t>true</w:t>
      </w:r>
      <w:proofErr w:type="spellEnd"/>
    </w:p>
    <w:p w14:paraId="2C55D376" w14:textId="79825B54" w:rsidR="00E061A6" w:rsidRDefault="00D976BE" w:rsidP="00B93B39">
      <w:pPr>
        <w:jc w:val="center"/>
        <w:rPr>
          <w:rFonts w:ascii="Times New Roman" w:hAnsi="Times New Roman" w:cs="Times New Roman"/>
          <w:bCs/>
          <w:sz w:val="28"/>
        </w:rPr>
      </w:pPr>
      <w:r w:rsidRPr="00D976BE">
        <w:rPr>
          <w:rFonts w:ascii="Times New Roman" w:hAnsi="Times New Roman" w:cs="Times New Roman"/>
          <w:bCs/>
          <w:sz w:val="28"/>
        </w:rPr>
        <w:drawing>
          <wp:inline distT="0" distB="0" distL="0" distR="0" wp14:anchorId="18F692D7" wp14:editId="1BDEB5B9">
            <wp:extent cx="4063093" cy="1166785"/>
            <wp:effectExtent l="19050" t="19050" r="13970" b="14605"/>
            <wp:docPr id="179915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275" cy="11754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D1D6D" w14:textId="511C6FAF" w:rsidR="00B93B39" w:rsidRPr="00D976BE" w:rsidRDefault="00B93B39" w:rsidP="00B93B39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 w:rsidR="008E104E"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D976BE">
        <w:rPr>
          <w:rFonts w:ascii="Times New Roman" w:hAnsi="Times New Roman" w:cs="Times New Roman"/>
          <w:bCs/>
          <w:i/>
          <w:iCs/>
          <w:sz w:val="28"/>
        </w:rPr>
        <w:t>Встановлення параметрів</w:t>
      </w:r>
    </w:p>
    <w:p w14:paraId="318D571A" w14:textId="22F24375" w:rsidR="008E104E" w:rsidRDefault="00B93B39" w:rsidP="00C95B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D976BE" w:rsidRPr="00D976BE">
        <w:rPr>
          <w:rFonts w:ascii="Times New Roman" w:hAnsi="Times New Roman" w:cs="Times New Roman"/>
          <w:bCs/>
          <w:sz w:val="28"/>
        </w:rPr>
        <w:t xml:space="preserve">Після цього користувач швидко вводить текст. У журналі фіксується декілька подій CALL, однак після припинення введення виконується лише один TRAILING EXECUTION, після якого формується один HTTP-запит до </w:t>
      </w:r>
      <w:proofErr w:type="spellStart"/>
      <w:r w:rsidR="00D976BE" w:rsidRPr="00D976BE">
        <w:rPr>
          <w:rFonts w:ascii="Times New Roman" w:hAnsi="Times New Roman" w:cs="Times New Roman"/>
          <w:bCs/>
          <w:sz w:val="28"/>
        </w:rPr>
        <w:t>backend</w:t>
      </w:r>
      <w:proofErr w:type="spellEnd"/>
      <w:r w:rsidR="00D976BE" w:rsidRPr="00D976BE">
        <w:rPr>
          <w:rFonts w:ascii="Times New Roman" w:hAnsi="Times New Roman" w:cs="Times New Roman"/>
          <w:bCs/>
          <w:sz w:val="28"/>
        </w:rPr>
        <w:t>.</w:t>
      </w:r>
    </w:p>
    <w:p w14:paraId="77A7904D" w14:textId="49E36480" w:rsidR="008E104E" w:rsidRDefault="00D976BE" w:rsidP="00C62E21">
      <w:pPr>
        <w:jc w:val="center"/>
        <w:rPr>
          <w:rFonts w:ascii="Times New Roman" w:hAnsi="Times New Roman" w:cs="Times New Roman"/>
          <w:bCs/>
          <w:sz w:val="28"/>
        </w:rPr>
      </w:pPr>
      <w:r w:rsidRPr="00D976BE">
        <w:rPr>
          <w:rFonts w:ascii="Times New Roman" w:hAnsi="Times New Roman" w:cs="Times New Roman"/>
          <w:bCs/>
          <w:sz w:val="28"/>
        </w:rPr>
        <w:drawing>
          <wp:inline distT="0" distB="0" distL="0" distR="0" wp14:anchorId="33934EB4" wp14:editId="01B5AFE8">
            <wp:extent cx="3573236" cy="2165560"/>
            <wp:effectExtent l="19050" t="19050" r="27305" b="25400"/>
            <wp:docPr id="1304869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9135" name=""/>
                    <pic:cNvPicPr/>
                  </pic:nvPicPr>
                  <pic:blipFill rotWithShape="1">
                    <a:blip r:embed="rId7"/>
                    <a:srcRect t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80" cy="217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1C801" w14:textId="01421AB7" w:rsidR="008E104E" w:rsidRPr="00C62E21" w:rsidRDefault="008E104E" w:rsidP="00C62E21">
      <w:pPr>
        <w:jc w:val="center"/>
        <w:rPr>
          <w:rFonts w:ascii="Times New Roman" w:hAnsi="Times New Roman" w:cs="Times New Roman"/>
          <w:b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r w:rsidR="00C62E21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Debounce 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при параметрах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1000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false</w:t>
      </w:r>
      <w:proofErr w:type="spellEnd"/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true</w:t>
      </w:r>
      <w:proofErr w:type="spellEnd"/>
    </w:p>
    <w:p w14:paraId="10420487" w14:textId="77777777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lastRenderedPageBreak/>
        <w:t>Наступним експериментом встановлюється:</w:t>
      </w:r>
    </w:p>
    <w:p w14:paraId="54544F96" w14:textId="77777777" w:rsidR="00C62E21" w:rsidRPr="00C62E21" w:rsidRDefault="00C62E2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62E21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true</w:t>
      </w:r>
      <w:proofErr w:type="spellEnd"/>
    </w:p>
    <w:p w14:paraId="417E048F" w14:textId="77777777" w:rsidR="00C62E21" w:rsidRPr="00C62E21" w:rsidRDefault="00C62E2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62E21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false</w:t>
      </w:r>
      <w:proofErr w:type="spellEnd"/>
    </w:p>
    <w:p w14:paraId="3D5E106F" w14:textId="2BC92924" w:rsidR="00670493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t xml:space="preserve">У цьому режимі перший виклик виконується негайно, а наступні виклики протягом періоду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пригнічуються.</w:t>
      </w:r>
    </w:p>
    <w:p w14:paraId="6DAA49C8" w14:textId="5EC34CBA" w:rsidR="008E104E" w:rsidRPr="00C62E21" w:rsidRDefault="00C62E21" w:rsidP="008E104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D976BE">
        <w:rPr>
          <w:rFonts w:ascii="Times New Roman" w:hAnsi="Times New Roman" w:cs="Times New Roman"/>
          <w:bCs/>
          <w:sz w:val="28"/>
        </w:rPr>
        <w:drawing>
          <wp:inline distT="0" distB="0" distL="0" distR="0" wp14:anchorId="056364D9" wp14:editId="19C8FA08">
            <wp:extent cx="3588980" cy="2175102"/>
            <wp:effectExtent l="19050" t="19050" r="12065" b="15875"/>
            <wp:docPr id="136195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3795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" b="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80" cy="217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D7851" w14:textId="6D0D2F95" w:rsidR="008E104E" w:rsidRPr="00C62E21" w:rsidRDefault="008E104E" w:rsidP="008E104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r w:rsidR="00C62E21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Debounce 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при параметрах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1000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 w:rsidR="00C62E21">
        <w:rPr>
          <w:rFonts w:ascii="Times New Roman" w:hAnsi="Times New Roman" w:cs="Times New Roman"/>
          <w:bCs/>
          <w:i/>
          <w:iCs/>
          <w:sz w:val="28"/>
          <w:lang w:val="en-US"/>
        </w:rPr>
        <w:t>true</w:t>
      </w:r>
      <w:r w:rsidR="00C62E2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="00C62E21"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 w:rsidR="00C62E21">
        <w:rPr>
          <w:rFonts w:ascii="Times New Roman" w:hAnsi="Times New Roman" w:cs="Times New Roman"/>
          <w:bCs/>
          <w:i/>
          <w:iCs/>
          <w:sz w:val="28"/>
          <w:lang w:val="en-US"/>
        </w:rPr>
        <w:t>false</w:t>
      </w:r>
    </w:p>
    <w:p w14:paraId="0669C553" w14:textId="636EF791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62E21">
        <w:rPr>
          <w:rFonts w:ascii="Times New Roman" w:hAnsi="Times New Roman" w:cs="Times New Roman"/>
          <w:bCs/>
          <w:sz w:val="28"/>
        </w:rPr>
        <w:t>Далі перевіряється комбінація:</w:t>
      </w:r>
    </w:p>
    <w:p w14:paraId="22C3C38A" w14:textId="77777777" w:rsidR="00C62E21" w:rsidRPr="00C62E21" w:rsidRDefault="00C62E21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62E21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true</w:t>
      </w:r>
      <w:proofErr w:type="spellEnd"/>
    </w:p>
    <w:p w14:paraId="3FB38C87" w14:textId="331C6C70" w:rsidR="00C62E21" w:rsidRPr="00C62E21" w:rsidRDefault="00C62E21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C62E21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true</w:t>
      </w:r>
      <w:proofErr w:type="spellEnd"/>
    </w:p>
    <w:p w14:paraId="2B3D969E" w14:textId="6622E318" w:rsidR="008E104E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62E21">
        <w:rPr>
          <w:rFonts w:ascii="Times New Roman" w:hAnsi="Times New Roman" w:cs="Times New Roman"/>
          <w:bCs/>
          <w:sz w:val="28"/>
        </w:rPr>
        <w:t>Перший виклик виконується негайно, а після серії швидких викликів виконується останній виклик. Таким чином, демонструється одночасна робота обох режимів.</w:t>
      </w:r>
      <w:r w:rsidR="008E104E">
        <w:rPr>
          <w:rFonts w:ascii="Times New Roman" w:hAnsi="Times New Roman" w:cs="Times New Roman"/>
          <w:bCs/>
          <w:sz w:val="28"/>
        </w:rPr>
        <w:t>.</w:t>
      </w:r>
    </w:p>
    <w:p w14:paraId="3C5953F5" w14:textId="77777777" w:rsidR="00C62E21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D976BE">
        <w:rPr>
          <w:rFonts w:ascii="Times New Roman" w:hAnsi="Times New Roman" w:cs="Times New Roman"/>
          <w:bCs/>
          <w:sz w:val="28"/>
        </w:rPr>
        <w:drawing>
          <wp:inline distT="0" distB="0" distL="0" distR="0" wp14:anchorId="19DAC0ED" wp14:editId="0499C28B">
            <wp:extent cx="3588980" cy="2175102"/>
            <wp:effectExtent l="19050" t="19050" r="12065" b="15875"/>
            <wp:docPr id="184569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7014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" b="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80" cy="217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6E202" w14:textId="2979C978" w:rsidR="008E104E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4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Debounce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при параметрах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1000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true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true</w:t>
      </w:r>
    </w:p>
    <w:p w14:paraId="52B220E6" w14:textId="77777777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Також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перевіряється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конфігурація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525FEF42" w14:textId="77777777" w:rsidR="00C62E21" w:rsidRPr="00C62E21" w:rsidRDefault="00C62E21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62E21">
        <w:rPr>
          <w:rFonts w:ascii="Times New Roman" w:hAnsi="Times New Roman" w:cs="Times New Roman"/>
          <w:bCs/>
          <w:sz w:val="28"/>
          <w:lang w:val="en-US"/>
        </w:rPr>
        <w:t>leading = false</w:t>
      </w:r>
    </w:p>
    <w:p w14:paraId="23F7B6F6" w14:textId="36DF9DF5" w:rsidR="00C62E21" w:rsidRPr="00C62E21" w:rsidRDefault="00C62E21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62E21">
        <w:rPr>
          <w:rFonts w:ascii="Times New Roman" w:hAnsi="Times New Roman" w:cs="Times New Roman"/>
          <w:bCs/>
          <w:sz w:val="28"/>
          <w:lang w:val="en-US"/>
        </w:rPr>
        <w:t>trailing = false</w:t>
      </w:r>
    </w:p>
    <w:p w14:paraId="44E83269" w14:textId="3BBB87DC" w:rsid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62E21">
        <w:rPr>
          <w:rFonts w:ascii="Times New Roman" w:hAnsi="Times New Roman" w:cs="Times New Roman"/>
          <w:bCs/>
          <w:sz w:val="28"/>
          <w:lang w:val="en-US"/>
        </w:rPr>
        <w:lastRenderedPageBreak/>
        <w:t xml:space="preserve">У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цьому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випадку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фактичне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функції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відбувається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705E55B0" w14:textId="77777777" w:rsidR="00C62E21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D976BE">
        <w:rPr>
          <w:rFonts w:ascii="Times New Roman" w:hAnsi="Times New Roman" w:cs="Times New Roman"/>
          <w:bCs/>
          <w:sz w:val="28"/>
        </w:rPr>
        <w:drawing>
          <wp:inline distT="0" distB="0" distL="0" distR="0" wp14:anchorId="1838AD6F" wp14:editId="208E0D1D">
            <wp:extent cx="3588980" cy="2175102"/>
            <wp:effectExtent l="19050" t="19050" r="12065" b="15875"/>
            <wp:docPr id="135897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71814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" b="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80" cy="217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989B5" w14:textId="0909474C" w:rsidR="00C62E21" w:rsidRPr="00C62E21" w:rsidRDefault="00C62E21" w:rsidP="00C62E21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5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Робота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Debounce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при параметрах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delayMs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1000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,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false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i/>
          <w:i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i/>
          <w:iCs/>
          <w:sz w:val="28"/>
        </w:rPr>
        <w:t xml:space="preserve"> =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false</w:t>
      </w:r>
    </w:p>
    <w:p w14:paraId="080E76AC" w14:textId="4400E695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Окремо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перевіряється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метод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C62E21">
        <w:rPr>
          <w:rFonts w:ascii="Times New Roman" w:hAnsi="Times New Roman" w:cs="Times New Roman"/>
          <w:bCs/>
          <w:sz w:val="28"/>
          <w:lang w:val="en-US"/>
        </w:rPr>
        <w:t>dispose(</w:t>
      </w:r>
      <w:proofErr w:type="gram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). Після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створення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відкладеного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trailing-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викликається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C62E21">
        <w:rPr>
          <w:rFonts w:ascii="Times New Roman" w:hAnsi="Times New Roman" w:cs="Times New Roman"/>
          <w:bCs/>
          <w:sz w:val="28"/>
          <w:lang w:val="en-US"/>
        </w:rPr>
        <w:t>dispose(</w:t>
      </w:r>
      <w:proofErr w:type="gram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чого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запланована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операція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не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повинна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виконуватися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3CB53033" w14:textId="2DEB4C6C" w:rsidR="008E104E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результатами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ручної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аналізується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журнал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подій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порівнюється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кількість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 xml:space="preserve"> CALL, EXECUTION і HTTP-</w:t>
      </w:r>
      <w:proofErr w:type="spellStart"/>
      <w:r w:rsidRPr="00C62E21">
        <w:rPr>
          <w:rFonts w:ascii="Times New Roman" w:hAnsi="Times New Roman" w:cs="Times New Roman"/>
          <w:bCs/>
          <w:sz w:val="28"/>
          <w:lang w:val="en-US"/>
        </w:rPr>
        <w:t>запитів</w:t>
      </w:r>
      <w:proofErr w:type="spellEnd"/>
      <w:r w:rsidRPr="00C62E21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00D7A246" w14:textId="77777777" w:rsidR="00C62E21" w:rsidRDefault="00C62E21">
      <w:pPr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13087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5F79904D" w14:textId="77777777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принцип роботи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патерну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та реалізовано його мовою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TypeScript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із використанням середовища виконання Node.js і фреймворку Express.</w:t>
      </w:r>
    </w:p>
    <w:p w14:paraId="398CEC70" w14:textId="77777777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t xml:space="preserve">Було реалізовано механізм відкладеного виконання функції з параметром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delayMs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, а також підтримкою режимів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. Реалізація забезпечує перезапуск таймера при кожному новому виклику, збереження останніх аргументів, пригнічення надлишкових викликів та скасування відкладених операцій за допомогою методу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dispose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>().</w:t>
      </w:r>
    </w:p>
    <w:p w14:paraId="2A19E3F9" w14:textId="77777777" w:rsidR="00C62E21" w:rsidRPr="00C62E21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t xml:space="preserve">Для практичної демонстрації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було створено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вебінтерфейс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, у якому кожна зміна текстового поля є окремим викликом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. Фактичний запит на переклад формується лише під час виконання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-функції. Для виконання перекладу використовується серверна частина на Node.js та Express, яка взаємодіє із зовнішнім сервісом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DeepL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API.</w:t>
      </w:r>
    </w:p>
    <w:p w14:paraId="23B16C12" w14:textId="74FC4359" w:rsidR="00320DFD" w:rsidRDefault="00C62E21" w:rsidP="00C62E2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62E21">
        <w:rPr>
          <w:rFonts w:ascii="Times New Roman" w:hAnsi="Times New Roman" w:cs="Times New Roman"/>
          <w:bCs/>
          <w:sz w:val="28"/>
        </w:rPr>
        <w:t xml:space="preserve">У результаті ручних експериментів було перевірено роботу окремих режимів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leading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trailing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, їх комбінації, режиму з обома параметрами, вимкненими, а також механізму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dispose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(). Було підтверджено, що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Debounce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дозволяє суттєво зменшити кількість фактичних </w:t>
      </w:r>
      <w:proofErr w:type="spellStart"/>
      <w:r w:rsidRPr="00C62E21">
        <w:rPr>
          <w:rFonts w:ascii="Times New Roman" w:hAnsi="Times New Roman" w:cs="Times New Roman"/>
          <w:bCs/>
          <w:sz w:val="28"/>
        </w:rPr>
        <w:t>виконань</w:t>
      </w:r>
      <w:proofErr w:type="spellEnd"/>
      <w:r w:rsidRPr="00C62E21">
        <w:rPr>
          <w:rFonts w:ascii="Times New Roman" w:hAnsi="Times New Roman" w:cs="Times New Roman"/>
          <w:bCs/>
          <w:sz w:val="28"/>
        </w:rPr>
        <w:t xml:space="preserve"> функції та HTTP-запитів під час швидкого потоку подій, зберігаючи при цьому можливість виконати операцію з актуальним останнім значенням.</w:t>
      </w:r>
      <w:r w:rsidR="00320DFD">
        <w:rPr>
          <w:rFonts w:ascii="Times New Roman" w:hAnsi="Times New Roman" w:cs="Times New Roman"/>
          <w:bCs/>
          <w:sz w:val="28"/>
        </w:rPr>
        <w:br w:type="page"/>
      </w:r>
    </w:p>
    <w:p w14:paraId="581031C2" w14:textId="0DC57810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130876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016D2EA6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D93652">
        <w:rPr>
          <w:rFonts w:ascii="Times New Roman" w:hAnsi="Times New Roman" w:cs="Times New Roman"/>
          <w:bCs/>
          <w:sz w:val="28"/>
        </w:rPr>
        <w:t>2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5"/>
  </w:num>
  <w:num w:numId="2" w16cid:durableId="92894933">
    <w:abstractNumId w:val="0"/>
  </w:num>
  <w:num w:numId="3" w16cid:durableId="842938225">
    <w:abstractNumId w:val="3"/>
  </w:num>
  <w:num w:numId="4" w16cid:durableId="677074241">
    <w:abstractNumId w:val="7"/>
  </w:num>
  <w:num w:numId="5" w16cid:durableId="314381840">
    <w:abstractNumId w:val="2"/>
  </w:num>
  <w:num w:numId="6" w16cid:durableId="1124079487">
    <w:abstractNumId w:val="1"/>
  </w:num>
  <w:num w:numId="7" w16cid:durableId="1139803280">
    <w:abstractNumId w:val="4"/>
  </w:num>
  <w:num w:numId="8" w16cid:durableId="102802793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3FA7"/>
    <w:rsid w:val="00101780"/>
    <w:rsid w:val="00103F72"/>
    <w:rsid w:val="00140B06"/>
    <w:rsid w:val="00147138"/>
    <w:rsid w:val="001541E2"/>
    <w:rsid w:val="00163354"/>
    <w:rsid w:val="00166720"/>
    <w:rsid w:val="00171394"/>
    <w:rsid w:val="00186E01"/>
    <w:rsid w:val="00191451"/>
    <w:rsid w:val="001F56CE"/>
    <w:rsid w:val="00210914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5731B"/>
    <w:rsid w:val="0036318E"/>
    <w:rsid w:val="00363D3E"/>
    <w:rsid w:val="0037404A"/>
    <w:rsid w:val="003970DD"/>
    <w:rsid w:val="003A3C3E"/>
    <w:rsid w:val="003B40E8"/>
    <w:rsid w:val="003B4FC7"/>
    <w:rsid w:val="003D49C0"/>
    <w:rsid w:val="003E4831"/>
    <w:rsid w:val="00463F64"/>
    <w:rsid w:val="00467C38"/>
    <w:rsid w:val="0047280F"/>
    <w:rsid w:val="004742C9"/>
    <w:rsid w:val="004A7438"/>
    <w:rsid w:val="004B1AD0"/>
    <w:rsid w:val="004B2757"/>
    <w:rsid w:val="004C46B1"/>
    <w:rsid w:val="00515075"/>
    <w:rsid w:val="00520EA3"/>
    <w:rsid w:val="00564838"/>
    <w:rsid w:val="00597A7A"/>
    <w:rsid w:val="005A5C9C"/>
    <w:rsid w:val="005E6654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D11A0"/>
    <w:rsid w:val="008D258C"/>
    <w:rsid w:val="008E104E"/>
    <w:rsid w:val="0090638C"/>
    <w:rsid w:val="009664E0"/>
    <w:rsid w:val="00986F8B"/>
    <w:rsid w:val="009C46A5"/>
    <w:rsid w:val="009C6400"/>
    <w:rsid w:val="009E146B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B13D03"/>
    <w:rsid w:val="00B27FAC"/>
    <w:rsid w:val="00B47285"/>
    <w:rsid w:val="00B475C4"/>
    <w:rsid w:val="00B533F4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82F7C"/>
    <w:rsid w:val="00C93280"/>
    <w:rsid w:val="00C95B9A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E2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11</Pages>
  <Words>7461</Words>
  <Characters>4253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109</cp:revision>
  <cp:lastPrinted>2026-09-07T19:34:00Z</cp:lastPrinted>
  <dcterms:created xsi:type="dcterms:W3CDTF">2025-02-20T08:53:00Z</dcterms:created>
  <dcterms:modified xsi:type="dcterms:W3CDTF">2026-09-12T15:40:00Z</dcterms:modified>
</cp:coreProperties>
</file>