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1B7D424E" w:rsidR="00836458" w:rsidRPr="00FF6B1A" w:rsidRDefault="00836458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666813">
        <w:rPr>
          <w:rFonts w:ascii="Times New Roman" w:hAnsi="Times New Roman" w:cs="Times New Roman"/>
          <w:bCs/>
          <w:sz w:val="28"/>
        </w:rPr>
        <w:t>лабораторної роботи №</w:t>
      </w:r>
      <w:r w:rsidR="00BA2BFC">
        <w:rPr>
          <w:rFonts w:ascii="Times New Roman" w:hAnsi="Times New Roman" w:cs="Times New Roman"/>
          <w:bCs/>
          <w:sz w:val="28"/>
        </w:rPr>
        <w:t>1</w:t>
      </w:r>
      <w:r w:rsidR="00FF6B1A">
        <w:rPr>
          <w:rFonts w:ascii="Times New Roman" w:hAnsi="Times New Roman" w:cs="Times New Roman"/>
          <w:bCs/>
          <w:sz w:val="28"/>
        </w:rPr>
        <w:t>2</w:t>
      </w:r>
    </w:p>
    <w:p w14:paraId="28EF89CA" w14:textId="29218AB7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B73C49" w:rsidRPr="00B73C49">
        <w:rPr>
          <w:rFonts w:ascii="Times New Roman" w:hAnsi="Times New Roman" w:cs="Times New Roman"/>
          <w:bCs/>
          <w:sz w:val="28"/>
        </w:rPr>
        <w:t>Хмарні технології та великі дані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23CD2263" w:rsidR="00836458" w:rsidRPr="006101E1" w:rsidRDefault="00836458" w:rsidP="006101E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r w:rsidR="00FF6B1A" w:rsidRPr="00FF6B1A">
        <w:rPr>
          <w:rFonts w:ascii="Times New Roman" w:hAnsi="Times New Roman" w:cs="Times New Roman"/>
          <w:b/>
          <w:bCs/>
          <w:sz w:val="28"/>
        </w:rPr>
        <w:t>Написати перевірку стану сервісів (</w:t>
      </w:r>
      <w:proofErr w:type="spellStart"/>
      <w:r w:rsidR="00FF6B1A" w:rsidRPr="00FF6B1A">
        <w:rPr>
          <w:rFonts w:ascii="Times New Roman" w:hAnsi="Times New Roman" w:cs="Times New Roman"/>
          <w:b/>
          <w:bCs/>
          <w:sz w:val="28"/>
        </w:rPr>
        <w:t>Healthcheck</w:t>
      </w:r>
      <w:proofErr w:type="spellEnd"/>
      <w:r w:rsidR="00FF6B1A" w:rsidRPr="00FF6B1A">
        <w:rPr>
          <w:rFonts w:ascii="Times New Roman" w:hAnsi="Times New Roman" w:cs="Times New Roman"/>
          <w:b/>
          <w:bCs/>
          <w:sz w:val="28"/>
        </w:rPr>
        <w:t>)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065D84C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63F64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600E6127" w14:textId="08127246" w:rsidR="00836458" w:rsidRPr="00666813" w:rsidRDefault="00463F64" w:rsidP="00256807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="00A562D4" w:rsidRPr="00666813">
        <w:rPr>
          <w:rFonts w:ascii="Times New Roman" w:hAnsi="Times New Roman" w:cs="Times New Roman"/>
          <w:bCs/>
          <w:sz w:val="28"/>
        </w:rPr>
        <w:t>.</w:t>
      </w:r>
      <w:r w:rsidR="003009D5" w:rsidRPr="0066681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6091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5EC84C" w14:textId="0FA8A679" w:rsidR="00F8171B" w:rsidRPr="00F8171B" w:rsidRDefault="00F8171B" w:rsidP="00F8171B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</w:pPr>
          <w:r w:rsidRPr="00F8171B"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  <w:t>Зміст</w:t>
          </w:r>
        </w:p>
        <w:p w14:paraId="40C867BA" w14:textId="64B80194" w:rsidR="00EF08BF" w:rsidRDefault="00F8171B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47541" w:history="1">
            <w:r w:rsidR="00EF08BF"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Тема</w:t>
            </w:r>
            <w:r w:rsidR="00EF08BF">
              <w:rPr>
                <w:noProof/>
                <w:webHidden/>
              </w:rPr>
              <w:tab/>
            </w:r>
            <w:r w:rsidR="00EF08BF">
              <w:rPr>
                <w:noProof/>
                <w:webHidden/>
              </w:rPr>
              <w:fldChar w:fldCharType="begin"/>
            </w:r>
            <w:r w:rsidR="00EF08BF">
              <w:rPr>
                <w:noProof/>
                <w:webHidden/>
              </w:rPr>
              <w:instrText xml:space="preserve"> PAGEREF _Toc241947541 \h </w:instrText>
            </w:r>
            <w:r w:rsidR="00EF08BF">
              <w:rPr>
                <w:noProof/>
                <w:webHidden/>
              </w:rPr>
            </w:r>
            <w:r w:rsidR="00EF08BF">
              <w:rPr>
                <w:noProof/>
                <w:webHidden/>
              </w:rPr>
              <w:fldChar w:fldCharType="separate"/>
            </w:r>
            <w:r w:rsidR="00EF08BF">
              <w:rPr>
                <w:noProof/>
                <w:webHidden/>
              </w:rPr>
              <w:t>3</w:t>
            </w:r>
            <w:r w:rsidR="00EF08BF">
              <w:rPr>
                <w:noProof/>
                <w:webHidden/>
              </w:rPr>
              <w:fldChar w:fldCharType="end"/>
            </w:r>
          </w:hyperlink>
        </w:p>
        <w:p w14:paraId="6340289A" w14:textId="57201457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42" w:history="1">
            <w:r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29A93" w14:textId="500293E1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43" w:history="1">
            <w:r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Вхідні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0D231" w14:textId="4AE66E83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44" w:history="1">
            <w:r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C8502" w14:textId="4B9E547B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45" w:history="1">
            <w:r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Критерії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76417" w14:textId="0B39CE91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46" w:history="1">
            <w:r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Теоретичні відомості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768FA" w14:textId="458ED93E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47" w:history="1">
            <w:r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Структура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2EF26" w14:textId="337CB1BF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48" w:history="1">
            <w:r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Тестування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D7BB7" w14:textId="29B3A7A2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49" w:history="1">
            <w:r w:rsidRPr="009D2988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FFF83" w14:textId="73BFF6D7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50" w:history="1">
            <w:r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Код програми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D869" w14:textId="10DA0AE0" w:rsidR="00F8171B" w:rsidRDefault="00F8171B">
          <w:r>
            <w:rPr>
              <w:b/>
              <w:bCs/>
            </w:rPr>
            <w:fldChar w:fldCharType="end"/>
          </w:r>
        </w:p>
      </w:sdtContent>
    </w:sdt>
    <w:p w14:paraId="38D60AA5" w14:textId="28B54690" w:rsidR="00F8171B" w:rsidRDefault="00F8171B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41947541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720A85E0" w:rsidR="00626F2C" w:rsidRPr="00B73C49" w:rsidRDefault="00FF6B1A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FF6B1A">
        <w:rPr>
          <w:rFonts w:ascii="Times New Roman" w:hAnsi="Times New Roman" w:cs="Times New Roman"/>
          <w:bCs/>
          <w:sz w:val="28"/>
        </w:rPr>
        <w:t xml:space="preserve">Автоматизований контроль стану розподілених сервісів: конфігурація механізмів діагностики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Healthcheck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та синхронізація запуску контейнерів за критерієм готовності у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Compose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.</w:t>
      </w:r>
    </w:p>
    <w:p w14:paraId="309FC226" w14:textId="3A7EBD9C" w:rsidR="00626F2C" w:rsidRP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41947542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5B1BDCCF" w14:textId="1F357EFF" w:rsidR="00626F2C" w:rsidRDefault="00FF6B1A" w:rsidP="009C640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F6B1A">
        <w:rPr>
          <w:rFonts w:ascii="Times New Roman" w:hAnsi="Times New Roman" w:cs="Times New Roman"/>
          <w:bCs/>
          <w:sz w:val="28"/>
        </w:rPr>
        <w:t xml:space="preserve">Дослідження механізмів автоматичного моніторингу працездатності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контейнеризованих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процесів за допомогою директиви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Healthcheck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у специфікації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Compose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Проектування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архітектури стійкого старту розподіленої системи шляхом заміни простого контролю запуску процесу на строгий критерій готовності залежних сервісів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condition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service_healthy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. Опанування методів написання діагностичних проб для баз даних і веб-сервісів, відстеження переходу контейнерів у статус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healthy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та аналіз поведінки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оркестратора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під час затримки ініціалізації середовища.</w:t>
      </w:r>
    </w:p>
    <w:p w14:paraId="29E465D5" w14:textId="242260F2" w:rsidR="00E51291" w:rsidRPr="008D258C" w:rsidRDefault="00E51291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41947543"/>
      <w:r w:rsidRPr="008D258C">
        <w:rPr>
          <w:rFonts w:ascii="Times New Roman" w:hAnsi="Times New Roman" w:cs="Times New Roman"/>
          <w:b/>
          <w:sz w:val="28"/>
        </w:rPr>
        <w:t>Вхідні дані</w:t>
      </w:r>
      <w:bookmarkEnd w:id="3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5665"/>
      </w:tblGrid>
      <w:tr w:rsidR="006E065C" w:rsidRPr="006E065C" w14:paraId="1DC1B56C" w14:textId="77777777" w:rsidTr="00BA2BFC">
        <w:trPr>
          <w:tblHeader/>
        </w:trPr>
        <w:tc>
          <w:tcPr>
            <w:tcW w:w="1980" w:type="dxa"/>
            <w:hideMark/>
          </w:tcPr>
          <w:p w14:paraId="64BA9AB8" w14:textId="5F80CFA0" w:rsidR="006E065C" w:rsidRPr="006E065C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/>
                <w:bCs/>
                <w:sz w:val="28"/>
              </w:rPr>
              <w:t xml:space="preserve">Параметр / </w:t>
            </w:r>
            <w:r w:rsidR="00841D93" w:rsidRPr="00841D93">
              <w:rPr>
                <w:rFonts w:ascii="Times New Roman" w:hAnsi="Times New Roman" w:cs="Times New Roman"/>
                <w:b/>
                <w:bCs/>
                <w:sz w:val="28"/>
              </w:rPr>
              <w:t>Директива</w:t>
            </w:r>
          </w:p>
        </w:tc>
        <w:tc>
          <w:tcPr>
            <w:tcW w:w="1984" w:type="dxa"/>
            <w:hideMark/>
          </w:tcPr>
          <w:p w14:paraId="65CE80D9" w14:textId="1360B74E" w:rsidR="006E065C" w:rsidRPr="006E065C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/>
                <w:bCs/>
                <w:sz w:val="28"/>
              </w:rPr>
              <w:t>Значення / Тип</w:t>
            </w:r>
          </w:p>
        </w:tc>
        <w:tc>
          <w:tcPr>
            <w:tcW w:w="5665" w:type="dxa"/>
            <w:hideMark/>
          </w:tcPr>
          <w:p w14:paraId="3E31F646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Призначення</w:t>
            </w:r>
          </w:p>
        </w:tc>
      </w:tr>
      <w:tr w:rsidR="006E065C" w:rsidRPr="006E065C" w14:paraId="2BC9BDC5" w14:textId="77777777" w:rsidTr="00BA2BFC">
        <w:tc>
          <w:tcPr>
            <w:tcW w:w="1980" w:type="dxa"/>
            <w:hideMark/>
          </w:tcPr>
          <w:p w14:paraId="2B59A97B" w14:textId="2862B38B" w:rsidR="006E065C" w:rsidRPr="00D93652" w:rsidRDefault="00841D93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>Специфікація конфігурації</w:t>
            </w:r>
          </w:p>
        </w:tc>
        <w:tc>
          <w:tcPr>
            <w:tcW w:w="1984" w:type="dxa"/>
            <w:hideMark/>
          </w:tcPr>
          <w:p w14:paraId="29C7A4D5" w14:textId="3A382E5D" w:rsidR="006E065C" w:rsidRPr="00292345" w:rsidRDefault="00841D93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841D93">
              <w:rPr>
                <w:rFonts w:ascii="Times New Roman" w:hAnsi="Times New Roman" w:cs="Times New Roman"/>
                <w:bCs/>
                <w:sz w:val="28"/>
              </w:rPr>
              <w:t>compose.yaml</w:t>
            </w:r>
            <w:proofErr w:type="spellEnd"/>
          </w:p>
        </w:tc>
        <w:tc>
          <w:tcPr>
            <w:tcW w:w="5665" w:type="dxa"/>
            <w:hideMark/>
          </w:tcPr>
          <w:p w14:paraId="6B0B4E5A" w14:textId="2296BB40" w:rsidR="006E065C" w:rsidRPr="00B70296" w:rsidRDefault="00FF6B1A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F6B1A">
              <w:rPr>
                <w:rFonts w:ascii="Times New Roman" w:hAnsi="Times New Roman" w:cs="Times New Roman"/>
                <w:bCs/>
                <w:sz w:val="28"/>
              </w:rPr>
              <w:t xml:space="preserve">Маніфест опису взаємодії </w:t>
            </w:r>
            <w:proofErr w:type="spellStart"/>
            <w:r w:rsidRPr="00FF6B1A">
              <w:rPr>
                <w:rFonts w:ascii="Times New Roman" w:hAnsi="Times New Roman" w:cs="Times New Roman"/>
                <w:bCs/>
                <w:sz w:val="28"/>
              </w:rPr>
              <w:t>мульти</w:t>
            </w:r>
            <w:proofErr w:type="spellEnd"/>
            <w:r w:rsidRPr="00FF6B1A">
              <w:rPr>
                <w:rFonts w:ascii="Times New Roman" w:hAnsi="Times New Roman" w:cs="Times New Roman"/>
                <w:bCs/>
                <w:sz w:val="28"/>
              </w:rPr>
              <w:t>-контейнерного додатку з розширеними блоками перевірки працездатності.</w:t>
            </w:r>
          </w:p>
        </w:tc>
      </w:tr>
      <w:tr w:rsidR="006E065C" w:rsidRPr="006E065C" w14:paraId="29D3189E" w14:textId="77777777" w:rsidTr="00BA2BFC">
        <w:tc>
          <w:tcPr>
            <w:tcW w:w="1980" w:type="dxa"/>
            <w:hideMark/>
          </w:tcPr>
          <w:p w14:paraId="7581F7C5" w14:textId="628CC8C7" w:rsidR="006E065C" w:rsidRPr="006E065C" w:rsidRDefault="00841D93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 xml:space="preserve">Сервіс </w:t>
            </w:r>
            <w:proofErr w:type="spellStart"/>
            <w:r w:rsidRPr="00841D93">
              <w:rPr>
                <w:rFonts w:ascii="Times New Roman" w:hAnsi="Times New Roman" w:cs="Times New Roman"/>
                <w:bCs/>
                <w:sz w:val="28"/>
              </w:rPr>
              <w:t>app</w:t>
            </w:r>
            <w:proofErr w:type="spellEnd"/>
          </w:p>
        </w:tc>
        <w:tc>
          <w:tcPr>
            <w:tcW w:w="1984" w:type="dxa"/>
            <w:hideMark/>
          </w:tcPr>
          <w:p w14:paraId="160B2C2B" w14:textId="54D4E473" w:rsidR="006E065C" w:rsidRPr="00B170DF" w:rsidRDefault="00841D93" w:rsidP="00B170D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>python:3.11-alpine (</w:t>
            </w:r>
            <w:proofErr w:type="spellStart"/>
            <w:r w:rsidRPr="00841D93">
              <w:rPr>
                <w:rFonts w:ascii="Times New Roman" w:hAnsi="Times New Roman" w:cs="Times New Roman"/>
                <w:bCs/>
                <w:sz w:val="28"/>
              </w:rPr>
              <w:t>Flask</w:t>
            </w:r>
            <w:proofErr w:type="spellEnd"/>
            <w:r w:rsidRPr="00841D93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  <w:tc>
          <w:tcPr>
            <w:tcW w:w="5665" w:type="dxa"/>
            <w:hideMark/>
          </w:tcPr>
          <w:p w14:paraId="45AA1ACE" w14:textId="5C92DD1F" w:rsidR="006E065C" w:rsidRPr="00B70296" w:rsidRDefault="00FF6B1A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F6B1A">
              <w:rPr>
                <w:rFonts w:ascii="Times New Roman" w:hAnsi="Times New Roman" w:cs="Times New Roman"/>
                <w:bCs/>
                <w:sz w:val="28"/>
              </w:rPr>
              <w:t>Веб-застосунок із реалізованим HTTP-маршрутом /</w:t>
            </w:r>
            <w:proofErr w:type="spellStart"/>
            <w:r w:rsidRPr="00FF6B1A">
              <w:rPr>
                <w:rFonts w:ascii="Times New Roman" w:hAnsi="Times New Roman" w:cs="Times New Roman"/>
                <w:bCs/>
                <w:sz w:val="28"/>
              </w:rPr>
              <w:t>health</w:t>
            </w:r>
            <w:proofErr w:type="spellEnd"/>
            <w:r w:rsidRPr="00FF6B1A">
              <w:rPr>
                <w:rFonts w:ascii="Times New Roman" w:hAnsi="Times New Roman" w:cs="Times New Roman"/>
                <w:bCs/>
                <w:sz w:val="28"/>
              </w:rPr>
              <w:t xml:space="preserve"> для верифікації внутрішньої готовності сервісу.</w:t>
            </w:r>
          </w:p>
        </w:tc>
      </w:tr>
      <w:tr w:rsidR="006E065C" w:rsidRPr="006E065C" w14:paraId="629B0115" w14:textId="77777777" w:rsidTr="00BA2BFC">
        <w:tc>
          <w:tcPr>
            <w:tcW w:w="1980" w:type="dxa"/>
            <w:hideMark/>
          </w:tcPr>
          <w:p w14:paraId="22643FB0" w14:textId="51DDCC91" w:rsidR="006E065C" w:rsidRPr="006E065C" w:rsidRDefault="00841D93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 xml:space="preserve">Сервіс </w:t>
            </w:r>
            <w:proofErr w:type="spellStart"/>
            <w:r w:rsidRPr="00841D93">
              <w:rPr>
                <w:rFonts w:ascii="Times New Roman" w:hAnsi="Times New Roman" w:cs="Times New Roman"/>
                <w:bCs/>
                <w:sz w:val="28"/>
              </w:rPr>
              <w:t>redis</w:t>
            </w:r>
            <w:proofErr w:type="spellEnd"/>
          </w:p>
        </w:tc>
        <w:tc>
          <w:tcPr>
            <w:tcW w:w="1984" w:type="dxa"/>
            <w:hideMark/>
          </w:tcPr>
          <w:p w14:paraId="7AEC180E" w14:textId="21234481" w:rsidR="006E065C" w:rsidRPr="00D93652" w:rsidRDefault="00841D93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>redis:7-alpine</w:t>
            </w:r>
          </w:p>
        </w:tc>
        <w:tc>
          <w:tcPr>
            <w:tcW w:w="5665" w:type="dxa"/>
            <w:hideMark/>
          </w:tcPr>
          <w:p w14:paraId="4E63B81D" w14:textId="3A7F2E3A" w:rsidR="006E065C" w:rsidRPr="006E065C" w:rsidRDefault="00FF6B1A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FF6B1A">
              <w:rPr>
                <w:rFonts w:ascii="Times New Roman" w:hAnsi="Times New Roman" w:cs="Times New Roman"/>
                <w:bCs/>
                <w:sz w:val="28"/>
              </w:rPr>
              <w:t>In-memory</w:t>
            </w:r>
            <w:proofErr w:type="spellEnd"/>
            <w:r w:rsidRPr="00FF6B1A">
              <w:rPr>
                <w:rFonts w:ascii="Times New Roman" w:hAnsi="Times New Roman" w:cs="Times New Roman"/>
                <w:bCs/>
                <w:sz w:val="28"/>
              </w:rPr>
              <w:t xml:space="preserve"> база даних із системною перевіркою відгуку через штатну утиліту </w:t>
            </w:r>
            <w:proofErr w:type="spellStart"/>
            <w:r w:rsidRPr="00FF6B1A">
              <w:rPr>
                <w:rFonts w:ascii="Times New Roman" w:hAnsi="Times New Roman" w:cs="Times New Roman"/>
                <w:bCs/>
                <w:sz w:val="28"/>
              </w:rPr>
              <w:t>redis</w:t>
            </w:r>
            <w:proofErr w:type="spellEnd"/>
            <w:r w:rsidRPr="00FF6B1A">
              <w:rPr>
                <w:rFonts w:ascii="Times New Roman" w:hAnsi="Times New Roman" w:cs="Times New Roman"/>
                <w:bCs/>
                <w:sz w:val="28"/>
              </w:rPr>
              <w:t xml:space="preserve">-cli </w:t>
            </w:r>
            <w:proofErr w:type="spellStart"/>
            <w:r w:rsidRPr="00FF6B1A">
              <w:rPr>
                <w:rFonts w:ascii="Times New Roman" w:hAnsi="Times New Roman" w:cs="Times New Roman"/>
                <w:bCs/>
                <w:sz w:val="28"/>
              </w:rPr>
              <w:t>ping</w:t>
            </w:r>
            <w:proofErr w:type="spellEnd"/>
            <w:r w:rsidRPr="00FF6B1A">
              <w:rPr>
                <w:rFonts w:ascii="Times New Roman" w:hAnsi="Times New Roman" w:cs="Times New Roman"/>
                <w:bCs/>
                <w:sz w:val="28"/>
              </w:rPr>
              <w:t>.</w:t>
            </w:r>
          </w:p>
        </w:tc>
      </w:tr>
      <w:tr w:rsidR="006E065C" w:rsidRPr="006E065C" w14:paraId="482EF543" w14:textId="77777777" w:rsidTr="00BA2BFC">
        <w:tc>
          <w:tcPr>
            <w:tcW w:w="1980" w:type="dxa"/>
            <w:hideMark/>
          </w:tcPr>
          <w:p w14:paraId="6F856695" w14:textId="4001AE54" w:rsidR="006E065C" w:rsidRPr="006E065C" w:rsidRDefault="00FF6B1A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F6B1A">
              <w:rPr>
                <w:rFonts w:ascii="Times New Roman" w:hAnsi="Times New Roman" w:cs="Times New Roman"/>
                <w:bCs/>
                <w:sz w:val="28"/>
              </w:rPr>
              <w:t>Критерій залежності</w:t>
            </w:r>
          </w:p>
        </w:tc>
        <w:tc>
          <w:tcPr>
            <w:tcW w:w="1984" w:type="dxa"/>
            <w:hideMark/>
          </w:tcPr>
          <w:p w14:paraId="6BBD47CE" w14:textId="08EAB8D9" w:rsidR="006E065C" w:rsidRPr="00D93652" w:rsidRDefault="00FF6B1A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FF6B1A">
              <w:rPr>
                <w:rFonts w:ascii="Times New Roman" w:hAnsi="Times New Roman" w:cs="Times New Roman"/>
                <w:bCs/>
                <w:sz w:val="28"/>
              </w:rPr>
              <w:t>condition</w:t>
            </w:r>
            <w:proofErr w:type="spellEnd"/>
            <w:r w:rsidRPr="00FF6B1A">
              <w:rPr>
                <w:rFonts w:ascii="Times New Roman" w:hAnsi="Times New Roman" w:cs="Times New Roman"/>
                <w:bCs/>
                <w:sz w:val="28"/>
              </w:rPr>
              <w:t xml:space="preserve">: </w:t>
            </w:r>
            <w:proofErr w:type="spellStart"/>
            <w:r w:rsidRPr="00FF6B1A">
              <w:rPr>
                <w:rFonts w:ascii="Times New Roman" w:hAnsi="Times New Roman" w:cs="Times New Roman"/>
                <w:bCs/>
                <w:sz w:val="28"/>
              </w:rPr>
              <w:t>service_healthy</w:t>
            </w:r>
            <w:proofErr w:type="spellEnd"/>
          </w:p>
        </w:tc>
        <w:tc>
          <w:tcPr>
            <w:tcW w:w="5665" w:type="dxa"/>
            <w:hideMark/>
          </w:tcPr>
          <w:p w14:paraId="57789668" w14:textId="32AD9A82" w:rsidR="006E065C" w:rsidRPr="006E065C" w:rsidRDefault="00FF6B1A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F6B1A">
              <w:rPr>
                <w:rFonts w:ascii="Times New Roman" w:hAnsi="Times New Roman" w:cs="Times New Roman"/>
                <w:bCs/>
                <w:sz w:val="28"/>
              </w:rPr>
              <w:t xml:space="preserve">Правило черговості запуску, що блокує старт контейнера </w:t>
            </w:r>
            <w:proofErr w:type="spellStart"/>
            <w:r w:rsidRPr="00FF6B1A">
              <w:rPr>
                <w:rFonts w:ascii="Times New Roman" w:hAnsi="Times New Roman" w:cs="Times New Roman"/>
                <w:bCs/>
                <w:sz w:val="28"/>
              </w:rPr>
              <w:t>app</w:t>
            </w:r>
            <w:proofErr w:type="spellEnd"/>
            <w:r w:rsidRPr="00FF6B1A">
              <w:rPr>
                <w:rFonts w:ascii="Times New Roman" w:hAnsi="Times New Roman" w:cs="Times New Roman"/>
                <w:bCs/>
                <w:sz w:val="28"/>
              </w:rPr>
              <w:t xml:space="preserve"> до моменту успішного проходження проби сервісом </w:t>
            </w:r>
            <w:proofErr w:type="spellStart"/>
            <w:r w:rsidRPr="00FF6B1A">
              <w:rPr>
                <w:rFonts w:ascii="Times New Roman" w:hAnsi="Times New Roman" w:cs="Times New Roman"/>
                <w:bCs/>
                <w:sz w:val="28"/>
              </w:rPr>
              <w:t>redis</w:t>
            </w:r>
            <w:proofErr w:type="spellEnd"/>
            <w:r w:rsidRPr="00FF6B1A">
              <w:rPr>
                <w:rFonts w:ascii="Times New Roman" w:hAnsi="Times New Roman" w:cs="Times New Roman"/>
                <w:bCs/>
                <w:sz w:val="28"/>
              </w:rPr>
              <w:t>.</w:t>
            </w:r>
          </w:p>
        </w:tc>
      </w:tr>
      <w:tr w:rsidR="00B70296" w:rsidRPr="006E065C" w14:paraId="7387057E" w14:textId="77777777" w:rsidTr="00BA2BFC">
        <w:tc>
          <w:tcPr>
            <w:tcW w:w="1980" w:type="dxa"/>
          </w:tcPr>
          <w:p w14:paraId="37DA6A1B" w14:textId="492D2B64" w:rsidR="00B70296" w:rsidRPr="00B70296" w:rsidRDefault="00FF6B1A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F6B1A">
              <w:rPr>
                <w:rFonts w:ascii="Times New Roman" w:hAnsi="Times New Roman" w:cs="Times New Roman"/>
                <w:bCs/>
                <w:sz w:val="28"/>
              </w:rPr>
              <w:t>Параметри проби (</w:t>
            </w:r>
            <w:proofErr w:type="spellStart"/>
            <w:r w:rsidRPr="00FF6B1A">
              <w:rPr>
                <w:rFonts w:ascii="Times New Roman" w:hAnsi="Times New Roman" w:cs="Times New Roman"/>
                <w:bCs/>
                <w:sz w:val="28"/>
              </w:rPr>
              <w:t>Healthcheck</w:t>
            </w:r>
            <w:proofErr w:type="spellEnd"/>
            <w:r w:rsidRPr="00FF6B1A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  <w:tc>
          <w:tcPr>
            <w:tcW w:w="1984" w:type="dxa"/>
          </w:tcPr>
          <w:p w14:paraId="51256EFD" w14:textId="39D46A8A" w:rsidR="00B70296" w:rsidRPr="00955647" w:rsidRDefault="00FF6B1A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FF6B1A">
              <w:rPr>
                <w:rFonts w:ascii="Times New Roman" w:hAnsi="Times New Roman" w:cs="Times New Roman"/>
                <w:bCs/>
                <w:sz w:val="28"/>
              </w:rPr>
              <w:t>interval</w:t>
            </w:r>
            <w:proofErr w:type="spellEnd"/>
            <w:r w:rsidRPr="00FF6B1A">
              <w:rPr>
                <w:rFonts w:ascii="Times New Roman" w:hAnsi="Times New Roman" w:cs="Times New Roman"/>
                <w:bCs/>
                <w:sz w:val="28"/>
              </w:rPr>
              <w:t xml:space="preserve">, </w:t>
            </w:r>
            <w:proofErr w:type="spellStart"/>
            <w:r w:rsidRPr="00FF6B1A">
              <w:rPr>
                <w:rFonts w:ascii="Times New Roman" w:hAnsi="Times New Roman" w:cs="Times New Roman"/>
                <w:bCs/>
                <w:sz w:val="28"/>
              </w:rPr>
              <w:t>timeout</w:t>
            </w:r>
            <w:proofErr w:type="spellEnd"/>
            <w:r w:rsidRPr="00FF6B1A">
              <w:rPr>
                <w:rFonts w:ascii="Times New Roman" w:hAnsi="Times New Roman" w:cs="Times New Roman"/>
                <w:bCs/>
                <w:sz w:val="28"/>
              </w:rPr>
              <w:t xml:space="preserve">, </w:t>
            </w:r>
            <w:proofErr w:type="spellStart"/>
            <w:r w:rsidRPr="00FF6B1A">
              <w:rPr>
                <w:rFonts w:ascii="Times New Roman" w:hAnsi="Times New Roman" w:cs="Times New Roman"/>
                <w:bCs/>
                <w:sz w:val="28"/>
              </w:rPr>
              <w:t>retries</w:t>
            </w:r>
            <w:proofErr w:type="spellEnd"/>
            <w:r w:rsidRPr="00FF6B1A">
              <w:rPr>
                <w:rFonts w:ascii="Times New Roman" w:hAnsi="Times New Roman" w:cs="Times New Roman"/>
                <w:bCs/>
                <w:sz w:val="28"/>
              </w:rPr>
              <w:t xml:space="preserve">, </w:t>
            </w:r>
            <w:proofErr w:type="spellStart"/>
            <w:r w:rsidRPr="00FF6B1A">
              <w:rPr>
                <w:rFonts w:ascii="Times New Roman" w:hAnsi="Times New Roman" w:cs="Times New Roman"/>
                <w:bCs/>
                <w:sz w:val="28"/>
              </w:rPr>
              <w:t>start_period</w:t>
            </w:r>
            <w:proofErr w:type="spellEnd"/>
          </w:p>
        </w:tc>
        <w:tc>
          <w:tcPr>
            <w:tcW w:w="5665" w:type="dxa"/>
          </w:tcPr>
          <w:p w14:paraId="241FD04E" w14:textId="7E70A046" w:rsidR="00B70296" w:rsidRPr="00955647" w:rsidRDefault="00FF6B1A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F6B1A">
              <w:rPr>
                <w:rFonts w:ascii="Times New Roman" w:hAnsi="Times New Roman" w:cs="Times New Roman"/>
                <w:bCs/>
                <w:sz w:val="28"/>
              </w:rPr>
              <w:t>Набір часових лімітів та лічильників спроб для визначення стабільного статусу контейнера.</w:t>
            </w:r>
          </w:p>
        </w:tc>
      </w:tr>
      <w:tr w:rsidR="00B170DF" w:rsidRPr="006E065C" w14:paraId="70AA690F" w14:textId="77777777" w:rsidTr="00BA2BFC">
        <w:tc>
          <w:tcPr>
            <w:tcW w:w="1980" w:type="dxa"/>
          </w:tcPr>
          <w:p w14:paraId="26052A04" w14:textId="4D7ADB03" w:rsidR="00B170DF" w:rsidRPr="00B170DF" w:rsidRDefault="00FF6B1A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F6B1A">
              <w:rPr>
                <w:rFonts w:ascii="Times New Roman" w:hAnsi="Times New Roman" w:cs="Times New Roman"/>
                <w:bCs/>
                <w:sz w:val="28"/>
              </w:rPr>
              <w:t>Віртуальна мережа</w:t>
            </w:r>
          </w:p>
        </w:tc>
        <w:tc>
          <w:tcPr>
            <w:tcW w:w="1984" w:type="dxa"/>
          </w:tcPr>
          <w:p w14:paraId="2F29A136" w14:textId="36E1F56A" w:rsidR="00B170DF" w:rsidRPr="00B170DF" w:rsidRDefault="00FF6B1A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FF6B1A">
              <w:rPr>
                <w:rFonts w:ascii="Times New Roman" w:hAnsi="Times New Roman" w:cs="Times New Roman"/>
                <w:bCs/>
                <w:sz w:val="28"/>
              </w:rPr>
              <w:t>app-network</w:t>
            </w:r>
            <w:proofErr w:type="spellEnd"/>
            <w:r w:rsidRPr="00FF6B1A">
              <w:rPr>
                <w:rFonts w:ascii="Times New Roman" w:hAnsi="Times New Roman" w:cs="Times New Roman"/>
                <w:bCs/>
                <w:sz w:val="28"/>
              </w:rPr>
              <w:t xml:space="preserve"> (</w:t>
            </w:r>
            <w:proofErr w:type="spellStart"/>
            <w:r w:rsidRPr="00FF6B1A">
              <w:rPr>
                <w:rFonts w:ascii="Times New Roman" w:hAnsi="Times New Roman" w:cs="Times New Roman"/>
                <w:bCs/>
                <w:sz w:val="28"/>
              </w:rPr>
              <w:t>driver</w:t>
            </w:r>
            <w:proofErr w:type="spellEnd"/>
            <w:r w:rsidRPr="00FF6B1A">
              <w:rPr>
                <w:rFonts w:ascii="Times New Roman" w:hAnsi="Times New Roman" w:cs="Times New Roman"/>
                <w:bCs/>
                <w:sz w:val="28"/>
              </w:rPr>
              <w:t xml:space="preserve">: </w:t>
            </w:r>
            <w:proofErr w:type="spellStart"/>
            <w:r w:rsidRPr="00FF6B1A">
              <w:rPr>
                <w:rFonts w:ascii="Times New Roman" w:hAnsi="Times New Roman" w:cs="Times New Roman"/>
                <w:bCs/>
                <w:sz w:val="28"/>
              </w:rPr>
              <w:t>bridge</w:t>
            </w:r>
            <w:proofErr w:type="spellEnd"/>
            <w:r w:rsidRPr="00FF6B1A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  <w:tc>
          <w:tcPr>
            <w:tcW w:w="5665" w:type="dxa"/>
          </w:tcPr>
          <w:p w14:paraId="6B1A7293" w14:textId="3F3F521A" w:rsidR="00B170DF" w:rsidRPr="00B170DF" w:rsidRDefault="00FF6B1A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F6B1A">
              <w:rPr>
                <w:rFonts w:ascii="Times New Roman" w:hAnsi="Times New Roman" w:cs="Times New Roman"/>
                <w:bCs/>
                <w:sz w:val="28"/>
              </w:rPr>
              <w:t>Ізольований простір для внутрішньої взаємодії контейнерів та проходження діагностичних перевірок.</w:t>
            </w:r>
          </w:p>
        </w:tc>
      </w:tr>
    </w:tbl>
    <w:p w14:paraId="7A1A88AD" w14:textId="77777777" w:rsidR="00A133EE" w:rsidRDefault="00A133EE" w:rsidP="006E065C">
      <w:pPr>
        <w:jc w:val="both"/>
        <w:rPr>
          <w:rFonts w:ascii="Times New Roman" w:hAnsi="Times New Roman" w:cs="Times New Roman"/>
          <w:bCs/>
          <w:sz w:val="28"/>
        </w:rPr>
      </w:pPr>
    </w:p>
    <w:p w14:paraId="35421BF7" w14:textId="77777777" w:rsidR="00841D93" w:rsidRDefault="00841D93" w:rsidP="006E065C">
      <w:pPr>
        <w:jc w:val="both"/>
        <w:rPr>
          <w:rFonts w:ascii="Times New Roman" w:hAnsi="Times New Roman" w:cs="Times New Roman"/>
          <w:bCs/>
          <w:sz w:val="28"/>
        </w:rPr>
      </w:pPr>
    </w:p>
    <w:p w14:paraId="23E1D15F" w14:textId="77777777" w:rsidR="00841D93" w:rsidRPr="006E065C" w:rsidRDefault="00841D93" w:rsidP="006E065C">
      <w:pPr>
        <w:jc w:val="both"/>
        <w:rPr>
          <w:rFonts w:ascii="Times New Roman" w:hAnsi="Times New Roman" w:cs="Times New Roman"/>
          <w:bCs/>
          <w:sz w:val="28"/>
        </w:rPr>
      </w:pP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4" w:name="_Toc241947544"/>
      <w:r w:rsidRPr="00626F2C">
        <w:rPr>
          <w:rFonts w:ascii="Times New Roman" w:hAnsi="Times New Roman" w:cs="Times New Roman"/>
          <w:b/>
          <w:sz w:val="28"/>
        </w:rPr>
        <w:lastRenderedPageBreak/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4"/>
    </w:p>
    <w:p w14:paraId="67BADEE3" w14:textId="67561299" w:rsidR="00FF6B1A" w:rsidRPr="00FF6B1A" w:rsidRDefault="00FF6B1A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</w:t>
      </w:r>
      <w:r w:rsidRPr="00FF6B1A">
        <w:rPr>
          <w:rFonts w:ascii="Times New Roman" w:hAnsi="Times New Roman" w:cs="Times New Roman"/>
          <w:bCs/>
          <w:sz w:val="28"/>
        </w:rPr>
        <w:t xml:space="preserve">одати блок діагностики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healthcheck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до опису сервісу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redis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у файлі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compose.yaml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із використанням штатної команди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redis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-cli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ping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.</w:t>
      </w:r>
    </w:p>
    <w:p w14:paraId="7BE1FCC9" w14:textId="66A35E71" w:rsidR="00FF6B1A" w:rsidRPr="00FF6B1A" w:rsidRDefault="00FF6B1A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FF6B1A">
        <w:rPr>
          <w:rFonts w:ascii="Times New Roman" w:hAnsi="Times New Roman" w:cs="Times New Roman"/>
          <w:bCs/>
          <w:sz w:val="28"/>
        </w:rPr>
        <w:t>еалізувати в коді веб-сервісу app.py окремий маршрут /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health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, який перевіряє активність з'єднання з базою даних і повертає відповідний HTTP-статус.</w:t>
      </w:r>
    </w:p>
    <w:p w14:paraId="0010D8AB" w14:textId="389D0CFF" w:rsidR="00FF6B1A" w:rsidRPr="00FF6B1A" w:rsidRDefault="00FF6B1A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</w:t>
      </w:r>
      <w:r w:rsidRPr="00FF6B1A">
        <w:rPr>
          <w:rFonts w:ascii="Times New Roman" w:hAnsi="Times New Roman" w:cs="Times New Roman"/>
          <w:bCs/>
          <w:sz w:val="28"/>
        </w:rPr>
        <w:t xml:space="preserve">одати блок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healthcheck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для веб-сервісу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app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, що опитує маршрут /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health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валідує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готовність сервісу до обробки трафіку.</w:t>
      </w:r>
    </w:p>
    <w:p w14:paraId="4B89AFF9" w14:textId="6944E0DA" w:rsidR="00FF6B1A" w:rsidRPr="00FF6B1A" w:rsidRDefault="00FF6B1A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о</w:t>
      </w:r>
      <w:r w:rsidRPr="00FF6B1A">
        <w:rPr>
          <w:rFonts w:ascii="Times New Roman" w:hAnsi="Times New Roman" w:cs="Times New Roman"/>
          <w:bCs/>
          <w:sz w:val="28"/>
        </w:rPr>
        <w:t xml:space="preserve">новити секцію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depends_on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сервісу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app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, замінивши базову залежність на розширену умову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condition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service_healthy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.</w:t>
      </w:r>
    </w:p>
    <w:p w14:paraId="7533FA45" w14:textId="62A018B1" w:rsidR="00FF6B1A" w:rsidRPr="00FF6B1A" w:rsidRDefault="00FF6B1A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FF6B1A">
        <w:rPr>
          <w:rFonts w:ascii="Times New Roman" w:hAnsi="Times New Roman" w:cs="Times New Roman"/>
          <w:bCs/>
          <w:sz w:val="28"/>
        </w:rPr>
        <w:t xml:space="preserve">дійснити запуск стека та зафіксувати часову затримку старту сервісу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app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до моменту підтвердження працездатності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redis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.</w:t>
      </w:r>
    </w:p>
    <w:p w14:paraId="52E8E451" w14:textId="5AC8A637" w:rsidR="00FF6B1A" w:rsidRPr="00FF6B1A" w:rsidRDefault="00FF6B1A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р</w:t>
      </w:r>
      <w:r w:rsidRPr="00FF6B1A">
        <w:rPr>
          <w:rFonts w:ascii="Times New Roman" w:hAnsi="Times New Roman" w:cs="Times New Roman"/>
          <w:bCs/>
          <w:sz w:val="28"/>
        </w:rPr>
        <w:t>еревірити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фінальний статус контейнерів за допомогою команди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docker-compose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ps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, підтвердивши наявність мітки (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healthy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).</w:t>
      </w:r>
    </w:p>
    <w:p w14:paraId="0DE6D5D7" w14:textId="56C281AF" w:rsidR="007E0CF7" w:rsidRPr="00152E70" w:rsidRDefault="00FF6B1A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FF6B1A">
        <w:rPr>
          <w:rFonts w:ascii="Times New Roman" w:hAnsi="Times New Roman" w:cs="Times New Roman"/>
          <w:bCs/>
          <w:sz w:val="28"/>
        </w:rPr>
        <w:t xml:space="preserve">ровести аудит системних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логів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та перевірити відповідь веб-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ендпоінтів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за допомогою утиліти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.</w:t>
      </w:r>
    </w:p>
    <w:p w14:paraId="064589F8" w14:textId="56F583FC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5" w:name="_Toc241947545"/>
      <w:r w:rsidRPr="00FB0AEE">
        <w:rPr>
          <w:rFonts w:ascii="Times New Roman" w:hAnsi="Times New Roman" w:cs="Times New Roman"/>
          <w:b/>
          <w:sz w:val="28"/>
        </w:rPr>
        <w:t>Критерії виконання роботи</w:t>
      </w:r>
      <w:bookmarkEnd w:id="5"/>
    </w:p>
    <w:p w14:paraId="5BE100C2" w14:textId="77777777" w:rsidR="00FF6B1A" w:rsidRPr="00FF6B1A" w:rsidRDefault="00FF6B1A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FF6B1A">
        <w:rPr>
          <w:rFonts w:ascii="Times New Roman" w:hAnsi="Times New Roman" w:cs="Times New Roman"/>
          <w:bCs/>
          <w:i/>
          <w:iCs/>
          <w:sz w:val="28"/>
        </w:rPr>
        <w:t>Об'єктивність діагностики:</w:t>
      </w:r>
      <w:r w:rsidRPr="00FF6B1A">
        <w:rPr>
          <w:rFonts w:ascii="Times New Roman" w:hAnsi="Times New Roman" w:cs="Times New Roman"/>
          <w:bCs/>
          <w:sz w:val="28"/>
        </w:rPr>
        <w:t xml:space="preserve"> статус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healthy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свідчить про реальну здатність компонента обробляти запити (для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Redis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— успішна відповідь PONG, для додатка — наявність робочого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сокету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та зв'язку зі сховищем).</w:t>
      </w:r>
    </w:p>
    <w:p w14:paraId="74608172" w14:textId="77777777" w:rsidR="00FF6B1A" w:rsidRPr="00FF6B1A" w:rsidRDefault="00FF6B1A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FF6B1A">
        <w:rPr>
          <w:rFonts w:ascii="Times New Roman" w:hAnsi="Times New Roman" w:cs="Times New Roman"/>
          <w:bCs/>
          <w:i/>
          <w:iCs/>
          <w:sz w:val="28"/>
        </w:rPr>
        <w:t>Синхронізація запуску:</w:t>
      </w:r>
      <w:r w:rsidRPr="00FF6B1A">
        <w:rPr>
          <w:rFonts w:ascii="Times New Roman" w:hAnsi="Times New Roman" w:cs="Times New Roman"/>
          <w:bCs/>
          <w:sz w:val="28"/>
        </w:rPr>
        <w:t xml:space="preserve"> веб-застосунок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app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гарантовано не переходить до фази завантаження та виконання коду, доки контейнер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redis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не завершить власну внутрішню ініціалізацію і не отримає перший успішний статус здоров'я.</w:t>
      </w:r>
    </w:p>
    <w:p w14:paraId="4A2409DE" w14:textId="77777777" w:rsidR="00FF6B1A" w:rsidRPr="00FF6B1A" w:rsidRDefault="00FF6B1A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FF6B1A">
        <w:rPr>
          <w:rFonts w:ascii="Times New Roman" w:hAnsi="Times New Roman" w:cs="Times New Roman"/>
          <w:bCs/>
          <w:i/>
          <w:iCs/>
          <w:sz w:val="28"/>
        </w:rPr>
        <w:t>Стійкість статусів:</w:t>
      </w:r>
      <w:r w:rsidRPr="00FF6B1A">
        <w:rPr>
          <w:rFonts w:ascii="Times New Roman" w:hAnsi="Times New Roman" w:cs="Times New Roman"/>
          <w:bCs/>
          <w:sz w:val="28"/>
        </w:rPr>
        <w:t xml:space="preserve"> обидва сервіси після проходження тестових спроб переходять у стан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Up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healthy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) без циклічних перезапусків або виникнення статусу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unhealthy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.</w:t>
      </w:r>
    </w:p>
    <w:p w14:paraId="0D8294B8" w14:textId="5AA0AB74" w:rsidR="00C23E9D" w:rsidRPr="00C35F6B" w:rsidRDefault="00FF6B1A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FF6B1A">
        <w:rPr>
          <w:rFonts w:ascii="Times New Roman" w:hAnsi="Times New Roman" w:cs="Times New Roman"/>
          <w:bCs/>
          <w:i/>
          <w:iCs/>
          <w:sz w:val="28"/>
        </w:rPr>
        <w:t>Доступність моніторингу:</w:t>
      </w:r>
      <w:r w:rsidRPr="00FF6B1A">
        <w:rPr>
          <w:rFonts w:ascii="Times New Roman" w:hAnsi="Times New Roman" w:cs="Times New Roman"/>
          <w:bCs/>
          <w:sz w:val="28"/>
        </w:rPr>
        <w:t xml:space="preserve"> стан вузлів повністю прозорий та відображається у системних лістингах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оркестратора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і журналах контейнерів.</w:t>
      </w:r>
    </w:p>
    <w:p w14:paraId="2C8E483E" w14:textId="5569B54E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6" w:name="_Toc241947546"/>
      <w:r w:rsidRPr="00FB0AEE">
        <w:rPr>
          <w:rFonts w:ascii="Times New Roman" w:hAnsi="Times New Roman" w:cs="Times New Roman"/>
          <w:b/>
          <w:sz w:val="28"/>
        </w:rPr>
        <w:t>Теоретичні відомості</w:t>
      </w:r>
      <w:bookmarkEnd w:id="6"/>
    </w:p>
    <w:p w14:paraId="3E78C62F" w14:textId="7CCA9440" w:rsidR="00FF6B1A" w:rsidRPr="00FF6B1A" w:rsidRDefault="00CD63A4" w:rsidP="00FF6B1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FF6B1A" w:rsidRPr="00FF6B1A">
        <w:rPr>
          <w:rFonts w:ascii="Times New Roman" w:hAnsi="Times New Roman" w:cs="Times New Roman"/>
          <w:bCs/>
          <w:sz w:val="28"/>
        </w:rPr>
        <w:t xml:space="preserve">У стандартній моделі 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оркестрації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Docker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 перевіряє працездатність контейнера виключно за фактом існування його головного процесу з PID 1. Проте ситуація, коли процес запущений, але перебуває у стані внутрішнього блокування (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deadlock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), збою виділення пам'яті або тривалої міграції схеми бази даних, залишається непомітною для базового моніторингу. У такому разі базовий статус 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running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 є хибним, оскільки застосунок фактично не здатний обробляти зовнішній трафік.</w:t>
      </w:r>
    </w:p>
    <w:p w14:paraId="3A57C4E7" w14:textId="77777777" w:rsidR="00FF6B1A" w:rsidRPr="00FF6B1A" w:rsidRDefault="00FF6B1A" w:rsidP="00FF6B1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F6B1A">
        <w:rPr>
          <w:rFonts w:ascii="Times New Roman" w:hAnsi="Times New Roman" w:cs="Times New Roman"/>
          <w:bCs/>
          <w:sz w:val="28"/>
        </w:rPr>
        <w:t xml:space="preserve">Механізм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Healthcheck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усуває цю проблему шляхом регулярного виконання всередині контейнера спеціалізованої діагностичної проби. Результат перевірки </w:t>
      </w:r>
      <w:r w:rsidRPr="00FF6B1A">
        <w:rPr>
          <w:rFonts w:ascii="Times New Roman" w:hAnsi="Times New Roman" w:cs="Times New Roman"/>
          <w:bCs/>
          <w:sz w:val="28"/>
        </w:rPr>
        <w:lastRenderedPageBreak/>
        <w:t>визначається кодом завершення виконаної команди: 0 сигналізує про успішний стан (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healthy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), а 1 — про наявність збою (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unhealthy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). Робочий процес проби регламентується параметрами: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interval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(періодичність опитування),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timeout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(максимальний час очікування відповіді),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retries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(кількість невдалих спроб підряд перед оголошенням збою) та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start_period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(пільговий інтервал часу для ініціалізації процесу, коли невдалі проби не змінюють статус на аварійний).</w:t>
      </w:r>
    </w:p>
    <w:p w14:paraId="34DFF783" w14:textId="5CA68F0C" w:rsidR="00FB0AEE" w:rsidRPr="00CD63A4" w:rsidRDefault="00FF6B1A" w:rsidP="00FF6B1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F6B1A">
        <w:rPr>
          <w:rFonts w:ascii="Times New Roman" w:hAnsi="Times New Roman" w:cs="Times New Roman"/>
          <w:bCs/>
          <w:sz w:val="28"/>
        </w:rPr>
        <w:t xml:space="preserve">Поєднання механізму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Healthcheck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із директивою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depends_on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condition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service_healthy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вирішує класичну проблему «холодного старту» розподілених систем (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cold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start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race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condition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).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Оркестратор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призупиняє ініціалізацію залежних сервісів, запобігаючи падінню веб-застосунків через тимчасову недоступність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сокетів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баз даних або черг повідомлень.</w:t>
      </w:r>
    </w:p>
    <w:p w14:paraId="6F823E91" w14:textId="77777777" w:rsidR="00FB0AEE" w:rsidRPr="00FB0AEE" w:rsidRDefault="00FB0AEE" w:rsidP="00FB0AEE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7" w:name="_Toc241947547"/>
      <w:r w:rsidRPr="00FB0AEE">
        <w:rPr>
          <w:rFonts w:ascii="Times New Roman" w:hAnsi="Times New Roman" w:cs="Times New Roman"/>
          <w:b/>
          <w:sz w:val="28"/>
        </w:rPr>
        <w:t>Структура програмної реалізації</w:t>
      </w:r>
      <w:bookmarkEnd w:id="7"/>
    </w:p>
    <w:p w14:paraId="6334B9B3" w14:textId="77777777" w:rsidR="00FF6B1A" w:rsidRPr="00FF6B1A" w:rsidRDefault="00FF6B1A" w:rsidP="00FF6B1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FF6B1A">
        <w:rPr>
          <w:rFonts w:ascii="Times New Roman" w:hAnsi="Times New Roman" w:cs="Times New Roman"/>
          <w:bCs/>
          <w:sz w:val="28"/>
        </w:rPr>
        <w:t xml:space="preserve">Архітектура стенду побудована на базі оновленого маніфесту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compose.yaml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та розширеного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скрипта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веб-сервера app.py.</w:t>
      </w:r>
    </w:p>
    <w:p w14:paraId="38558291" w14:textId="3B2E4DB1" w:rsidR="00FF6B1A" w:rsidRPr="00FF6B1A" w:rsidRDefault="00FF6B1A" w:rsidP="00FF6B1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F6B1A">
        <w:rPr>
          <w:rFonts w:ascii="Times New Roman" w:hAnsi="Times New Roman" w:cs="Times New Roman"/>
          <w:bCs/>
          <w:sz w:val="28"/>
        </w:rPr>
        <w:t>Сценарій дослідження передбачає такі кроки:</w:t>
      </w:r>
    </w:p>
    <w:p w14:paraId="6FDA113F" w14:textId="1CE8CE2D" w:rsidR="00FF6B1A" w:rsidRPr="00FF6B1A" w:rsidRDefault="00FF6B1A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FF6B1A">
        <w:rPr>
          <w:rFonts w:ascii="Times New Roman" w:hAnsi="Times New Roman" w:cs="Times New Roman"/>
          <w:bCs/>
          <w:sz w:val="28"/>
        </w:rPr>
        <w:t xml:space="preserve">апуск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мульти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-контейнерного комплексу у фоновому режимі та безпосереднє спостереження за статусами контейнерів на етапі ініціалізації.</w:t>
      </w:r>
    </w:p>
    <w:p w14:paraId="4648EF89" w14:textId="40918A38" w:rsidR="00FF6B1A" w:rsidRPr="00FF6B1A" w:rsidRDefault="00FF6B1A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</w:t>
      </w:r>
      <w:r w:rsidRPr="00FF6B1A">
        <w:rPr>
          <w:rFonts w:ascii="Times New Roman" w:hAnsi="Times New Roman" w:cs="Times New Roman"/>
          <w:bCs/>
          <w:sz w:val="28"/>
        </w:rPr>
        <w:t>іксація проміжного стану (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health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starting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) для контейнера бази даних та очікування запуску залежного сервісу lab12-web-app.</w:t>
      </w:r>
    </w:p>
    <w:p w14:paraId="418C8B6D" w14:textId="008D7331" w:rsidR="00FF6B1A" w:rsidRPr="00FF6B1A" w:rsidRDefault="00FF6B1A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</w:t>
      </w:r>
      <w:r w:rsidRPr="00FF6B1A">
        <w:rPr>
          <w:rFonts w:ascii="Times New Roman" w:hAnsi="Times New Roman" w:cs="Times New Roman"/>
          <w:bCs/>
          <w:sz w:val="28"/>
        </w:rPr>
        <w:t xml:space="preserve">ерифікація фінального стану системи, за якого обидва контейнери набувають постійного статусу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Up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healthy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).</w:t>
      </w:r>
    </w:p>
    <w:p w14:paraId="35C9F178" w14:textId="66C7EBE3" w:rsidR="00FF6B1A" w:rsidRPr="00FF6B1A" w:rsidRDefault="00FF6B1A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FF6B1A">
        <w:rPr>
          <w:rFonts w:ascii="Times New Roman" w:hAnsi="Times New Roman" w:cs="Times New Roman"/>
          <w:bCs/>
          <w:sz w:val="28"/>
        </w:rPr>
        <w:t>т</w:t>
      </w:r>
      <w:r w:rsidRPr="00FF6B1A">
        <w:rPr>
          <w:rFonts w:ascii="Times New Roman" w:hAnsi="Times New Roman" w:cs="Times New Roman"/>
          <w:bCs/>
          <w:sz w:val="28"/>
        </w:rPr>
        <w:t xml:space="preserve">естування працездатності сервісу через виклик діагностичного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роуту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/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health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та основного функціоналу / за допомогою утиліти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.</w:t>
      </w:r>
    </w:p>
    <w:p w14:paraId="2778EFE2" w14:textId="562ADEE5" w:rsidR="00FF6B1A" w:rsidRPr="00FF6B1A" w:rsidRDefault="00FF6B1A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FF6B1A">
        <w:rPr>
          <w:rFonts w:ascii="Times New Roman" w:hAnsi="Times New Roman" w:cs="Times New Roman"/>
          <w:bCs/>
          <w:sz w:val="28"/>
        </w:rPr>
        <w:t xml:space="preserve">бір та аналіз зведених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логів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для підтвердження відсутності фатальних винятків на стадії підключення клієнта до сховища.</w:t>
      </w:r>
    </w:p>
    <w:p w14:paraId="1B6382FC" w14:textId="47365D0A" w:rsidR="00CD63A4" w:rsidRPr="00FF6B1A" w:rsidRDefault="00FF6B1A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FF6B1A">
        <w:rPr>
          <w:rFonts w:ascii="Times New Roman" w:hAnsi="Times New Roman" w:cs="Times New Roman"/>
          <w:bCs/>
          <w:sz w:val="28"/>
        </w:rPr>
        <w:t xml:space="preserve">авершення роботи та видалення робочого середовища викликом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docker-compose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down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.</w:t>
      </w:r>
    </w:p>
    <w:p w14:paraId="16667C2C" w14:textId="228B148E" w:rsidR="00E061A6" w:rsidRPr="00C95B9A" w:rsidRDefault="00C95B9A" w:rsidP="00C95B9A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8" w:name="_Toc241947548"/>
      <w:r w:rsidRPr="00C95B9A">
        <w:rPr>
          <w:rFonts w:ascii="Times New Roman" w:hAnsi="Times New Roman" w:cs="Times New Roman"/>
          <w:b/>
          <w:sz w:val="28"/>
        </w:rPr>
        <w:t>Тестування програмної реалізації</w:t>
      </w:r>
      <w:bookmarkEnd w:id="8"/>
    </w:p>
    <w:p w14:paraId="13AF7705" w14:textId="42CDCA69" w:rsidR="007C2B31" w:rsidRDefault="00CD63A4" w:rsidP="007777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i/>
          <w:iCs/>
          <w:sz w:val="28"/>
        </w:rPr>
        <w:t>Етап 1</w:t>
      </w:r>
      <w:r w:rsidRPr="00CD63A4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Валідація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 маніфесту та запуск сервісів із контролем черговості</w:t>
      </w:r>
    </w:p>
    <w:p w14:paraId="0B8D5E24" w14:textId="77777777" w:rsidR="00FF6B1A" w:rsidRPr="00FF6B1A" w:rsidRDefault="007C2B31" w:rsidP="00FF6B1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FF6B1A" w:rsidRPr="00FF6B1A">
        <w:rPr>
          <w:rFonts w:ascii="Times New Roman" w:hAnsi="Times New Roman" w:cs="Times New Roman"/>
          <w:bCs/>
          <w:sz w:val="28"/>
        </w:rPr>
        <w:t xml:space="preserve">Мета: Перевірка коректності синтаксису розширеного файлу 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compose.yaml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 та ініціалізація кластера з урахуванням умов готовності.</w:t>
      </w:r>
    </w:p>
    <w:p w14:paraId="34C6B639" w14:textId="3081B817" w:rsidR="007C2B31" w:rsidRDefault="00FF6B1A" w:rsidP="00FF6B1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F6B1A">
        <w:rPr>
          <w:rFonts w:ascii="Times New Roman" w:hAnsi="Times New Roman" w:cs="Times New Roman"/>
          <w:bCs/>
          <w:sz w:val="28"/>
        </w:rPr>
        <w:t>У консолі виконано перевірку конфігурації та її подальший запуск у фоновому режимі:</w:t>
      </w:r>
    </w:p>
    <w:p w14:paraId="79020285" w14:textId="77777777" w:rsidR="00FF6B1A" w:rsidRPr="00FF6B1A" w:rsidRDefault="00FF6B1A" w:rsidP="00FF6B1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FF6B1A">
        <w:rPr>
          <w:rFonts w:ascii="Times New Roman" w:hAnsi="Times New Roman" w:cs="Times New Roman"/>
          <w:bCs/>
          <w:i/>
          <w:iCs/>
          <w:sz w:val="28"/>
        </w:rPr>
        <w:t>docker-compose</w:t>
      </w:r>
      <w:proofErr w:type="spellEnd"/>
      <w:r w:rsidRPr="00FF6B1A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FF6B1A">
        <w:rPr>
          <w:rFonts w:ascii="Times New Roman" w:hAnsi="Times New Roman" w:cs="Times New Roman"/>
          <w:bCs/>
          <w:i/>
          <w:iCs/>
          <w:sz w:val="28"/>
        </w:rPr>
        <w:t>config</w:t>
      </w:r>
      <w:proofErr w:type="spellEnd"/>
    </w:p>
    <w:p w14:paraId="49814631" w14:textId="5D27B183" w:rsidR="00CD63A4" w:rsidRPr="00CD63A4" w:rsidRDefault="00FF6B1A" w:rsidP="00FF6B1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FF6B1A">
        <w:rPr>
          <w:rFonts w:ascii="Times New Roman" w:hAnsi="Times New Roman" w:cs="Times New Roman"/>
          <w:bCs/>
          <w:i/>
          <w:iCs/>
          <w:sz w:val="28"/>
        </w:rPr>
        <w:t>docker-compose</w:t>
      </w:r>
      <w:proofErr w:type="spellEnd"/>
      <w:r w:rsidRPr="00FF6B1A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FF6B1A">
        <w:rPr>
          <w:rFonts w:ascii="Times New Roman" w:hAnsi="Times New Roman" w:cs="Times New Roman"/>
          <w:bCs/>
          <w:i/>
          <w:iCs/>
          <w:sz w:val="28"/>
        </w:rPr>
        <w:t>up</w:t>
      </w:r>
      <w:proofErr w:type="spellEnd"/>
      <w:r w:rsidRPr="00FF6B1A">
        <w:rPr>
          <w:rFonts w:ascii="Times New Roman" w:hAnsi="Times New Roman" w:cs="Times New Roman"/>
          <w:bCs/>
          <w:i/>
          <w:iCs/>
          <w:sz w:val="28"/>
        </w:rPr>
        <w:t xml:space="preserve"> -d</w:t>
      </w:r>
    </w:p>
    <w:p w14:paraId="7A50A876" w14:textId="44EAAAFA" w:rsidR="00CD63A4" w:rsidRPr="00CD63A4" w:rsidRDefault="00CD63A4" w:rsidP="00C35F6B">
      <w:pPr>
        <w:jc w:val="both"/>
        <w:rPr>
          <w:rFonts w:ascii="Times New Roman" w:hAnsi="Times New Roman" w:cs="Times New Roman"/>
          <w:bCs/>
          <w:i/>
          <w:i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</w:p>
    <w:p w14:paraId="581B4195" w14:textId="28DCBC89" w:rsidR="00FF6B1A" w:rsidRDefault="00FF6B1A" w:rsidP="007777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FF6B1A">
        <w:rPr>
          <w:rFonts w:ascii="Times New Roman" w:hAnsi="Times New Roman" w:cs="Times New Roman"/>
          <w:bCs/>
          <w:i/>
          <w:iCs/>
          <w:sz w:val="28"/>
        </w:rPr>
        <w:lastRenderedPageBreak/>
        <w:drawing>
          <wp:inline distT="0" distB="0" distL="0" distR="0" wp14:anchorId="06005418" wp14:editId="08E3485A">
            <wp:extent cx="4191000" cy="2634848"/>
            <wp:effectExtent l="0" t="0" r="0" b="0"/>
            <wp:docPr id="953221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21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672" cy="263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B1A">
        <w:rPr>
          <w:rFonts w:ascii="Times New Roman" w:hAnsi="Times New Roman" w:cs="Times New Roman"/>
          <w:bCs/>
          <w:i/>
          <w:iCs/>
          <w:sz w:val="28"/>
        </w:rPr>
        <w:drawing>
          <wp:inline distT="0" distB="0" distL="0" distR="0" wp14:anchorId="4889D8DA" wp14:editId="274480E5">
            <wp:extent cx="4191000" cy="536401"/>
            <wp:effectExtent l="0" t="0" r="0" b="0"/>
            <wp:docPr id="2128485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85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1022" cy="54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D8A3" w14:textId="207A90B0" w:rsidR="004E236C" w:rsidRDefault="00777723" w:rsidP="007777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7723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714F2B">
        <w:rPr>
          <w:rFonts w:ascii="Times New Roman" w:hAnsi="Times New Roman" w:cs="Times New Roman"/>
          <w:bCs/>
          <w:i/>
          <w:iCs/>
          <w:sz w:val="28"/>
          <w:lang w:val="en-US"/>
        </w:rPr>
        <w:t>1</w:t>
      </w:r>
      <w:r w:rsidRPr="00777723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proofErr w:type="spellStart"/>
      <w:r w:rsidR="00FF6B1A" w:rsidRPr="00FF6B1A">
        <w:rPr>
          <w:rFonts w:ascii="Times New Roman" w:hAnsi="Times New Roman" w:cs="Times New Roman"/>
          <w:bCs/>
          <w:i/>
          <w:iCs/>
          <w:sz w:val="28"/>
        </w:rPr>
        <w:t>Валідація</w:t>
      </w:r>
      <w:proofErr w:type="spellEnd"/>
      <w:r w:rsidR="00FF6B1A" w:rsidRPr="00FF6B1A">
        <w:rPr>
          <w:rFonts w:ascii="Times New Roman" w:hAnsi="Times New Roman" w:cs="Times New Roman"/>
          <w:bCs/>
          <w:i/>
          <w:iCs/>
          <w:sz w:val="28"/>
        </w:rPr>
        <w:t xml:space="preserve"> маніфесту та запуск сервісів із контролем черговості</w:t>
      </w:r>
    </w:p>
    <w:p w14:paraId="6CB4EEDC" w14:textId="6840166E" w:rsidR="00CD63A4" w:rsidRPr="00CD63A4" w:rsidRDefault="00FF6B1A" w:rsidP="00C35F6B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FF6B1A">
        <w:rPr>
          <w:rFonts w:ascii="Times New Roman" w:hAnsi="Times New Roman" w:cs="Times New Roman"/>
          <w:bCs/>
          <w:sz w:val="28"/>
        </w:rPr>
        <w:t xml:space="preserve">Аналіз результату: Маніфест успішно пройшов розбір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парсером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Compose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Оркестратор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 xml:space="preserve"> запустив контейнер lab12-redis і тимчасово перевів створення сервісу lab12-web-app у режим очікування події успішного виконання початкової діагностичної проби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Redis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.</w:t>
      </w:r>
    </w:p>
    <w:p w14:paraId="5AAA31CF" w14:textId="4AC4D40E" w:rsidR="005F58CB" w:rsidRDefault="004E236C" w:rsidP="007C2B3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CD63A4" w:rsidRPr="00CD63A4">
        <w:rPr>
          <w:rFonts w:ascii="Times New Roman" w:hAnsi="Times New Roman" w:cs="Times New Roman"/>
          <w:bCs/>
          <w:i/>
          <w:iCs/>
          <w:sz w:val="28"/>
        </w:rPr>
        <w:t>Етап 2</w:t>
      </w:r>
      <w:r w:rsidR="00CD63A4" w:rsidRPr="00CD63A4">
        <w:rPr>
          <w:rFonts w:ascii="Times New Roman" w:hAnsi="Times New Roman" w:cs="Times New Roman"/>
          <w:bCs/>
          <w:sz w:val="28"/>
        </w:rPr>
        <w:t xml:space="preserve">. </w:t>
      </w:r>
      <w:r w:rsidR="00FF6B1A" w:rsidRPr="00FF6B1A">
        <w:rPr>
          <w:rFonts w:ascii="Times New Roman" w:hAnsi="Times New Roman" w:cs="Times New Roman"/>
          <w:bCs/>
          <w:sz w:val="28"/>
        </w:rPr>
        <w:t>Фіксація переходів станів здоров'я контейнерів</w:t>
      </w:r>
    </w:p>
    <w:p w14:paraId="5ABC8FD1" w14:textId="77777777" w:rsidR="00FF6B1A" w:rsidRPr="00FF6B1A" w:rsidRDefault="004E236C" w:rsidP="00FF6B1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FF6B1A" w:rsidRPr="00FF6B1A">
        <w:rPr>
          <w:rFonts w:ascii="Times New Roman" w:hAnsi="Times New Roman" w:cs="Times New Roman"/>
          <w:bCs/>
          <w:sz w:val="28"/>
        </w:rPr>
        <w:t>Мета: Спостереження за динамікою зміни статусів контейнерів від початкової ініціалізації до переходу в стан повної готовності.</w:t>
      </w:r>
    </w:p>
    <w:p w14:paraId="4594A8C8" w14:textId="2EE3639B" w:rsidR="00714F2B" w:rsidRDefault="00FF6B1A" w:rsidP="00FF6B1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F6B1A">
        <w:rPr>
          <w:rFonts w:ascii="Times New Roman" w:hAnsi="Times New Roman" w:cs="Times New Roman"/>
          <w:bCs/>
          <w:sz w:val="28"/>
        </w:rPr>
        <w:t>З інтервалом у кілька секунд виконано команди перевірки стану процесів:</w:t>
      </w:r>
    </w:p>
    <w:p w14:paraId="2E37FA20" w14:textId="39725DC0" w:rsidR="00CD63A4" w:rsidRPr="00CD63A4" w:rsidRDefault="00C35F6B" w:rsidP="00FF6B1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C35F6B">
        <w:rPr>
          <w:rFonts w:ascii="Times New Roman" w:hAnsi="Times New Roman" w:cs="Times New Roman"/>
          <w:bCs/>
          <w:i/>
          <w:iCs/>
          <w:sz w:val="28"/>
        </w:rPr>
        <w:t>docker-compose</w:t>
      </w:r>
      <w:proofErr w:type="spellEnd"/>
      <w:r w:rsidRPr="00C35F6B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C35F6B">
        <w:rPr>
          <w:rFonts w:ascii="Times New Roman" w:hAnsi="Times New Roman" w:cs="Times New Roman"/>
          <w:bCs/>
          <w:i/>
          <w:iCs/>
          <w:sz w:val="28"/>
        </w:rPr>
        <w:t>ps</w:t>
      </w:r>
      <w:proofErr w:type="spellEnd"/>
    </w:p>
    <w:p w14:paraId="41E24B67" w14:textId="19E9A4D8" w:rsidR="004E236C" w:rsidRPr="004E236C" w:rsidRDefault="00FF6B1A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FF6B1A">
        <w:rPr>
          <w:rFonts w:ascii="Times New Roman" w:hAnsi="Times New Roman" w:cs="Times New Roman"/>
          <w:bCs/>
          <w:sz w:val="28"/>
        </w:rPr>
        <w:drawing>
          <wp:inline distT="0" distB="0" distL="0" distR="0" wp14:anchorId="3365B7DA" wp14:editId="604B07AD">
            <wp:extent cx="5448772" cy="967824"/>
            <wp:effectExtent l="0" t="0" r="0" b="3810"/>
            <wp:docPr id="102750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0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DE4F" w14:textId="37B29238" w:rsidR="004E236C" w:rsidRDefault="00B219A6" w:rsidP="00B219A6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7C0B71">
        <w:rPr>
          <w:rFonts w:ascii="Times New Roman" w:hAnsi="Times New Roman" w:cs="Times New Roman"/>
          <w:bCs/>
          <w:i/>
          <w:iCs/>
          <w:sz w:val="28"/>
        </w:rPr>
        <w:t>2</w:t>
      </w: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r w:rsidR="00FC6AE0" w:rsidRPr="00FC6AE0">
        <w:rPr>
          <w:rFonts w:ascii="Times New Roman" w:hAnsi="Times New Roman" w:cs="Times New Roman"/>
          <w:bCs/>
          <w:i/>
          <w:iCs/>
          <w:sz w:val="28"/>
        </w:rPr>
        <w:t>Фіксація переходів станів здоров'я контейнерів</w:t>
      </w:r>
    </w:p>
    <w:p w14:paraId="323C3830" w14:textId="0DEF0924" w:rsidR="007C0B71" w:rsidRDefault="00CD63A4" w:rsidP="00CD63A4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FF6B1A" w:rsidRPr="00FF6B1A">
        <w:rPr>
          <w:rFonts w:ascii="Times New Roman" w:hAnsi="Times New Roman" w:cs="Times New Roman"/>
          <w:bCs/>
          <w:sz w:val="28"/>
        </w:rPr>
        <w:t xml:space="preserve">Аналіз результату: На перших секундах контейнер lab12-redis мав статус 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Up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health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starting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). Лише після того, як вбудована утиліта 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redis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-cli 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ping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 повернула код завершення 0, статус змінився на 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Up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healthy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). Одразу після цієї події 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оркестратор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 ініціював старт контейнера lab12-web-app. Через 5 секунд веб-сервіс також успішно відповів на внутрішній запит /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health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, і в лістингу 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docker-compose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ps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 обидва сервіси 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зафіксувалися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 зі статусом 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Up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healthy</w:t>
      </w:r>
      <w:proofErr w:type="spellEnd"/>
      <w:r w:rsidR="00FF6B1A" w:rsidRPr="00FF6B1A">
        <w:rPr>
          <w:rFonts w:ascii="Times New Roman" w:hAnsi="Times New Roman" w:cs="Times New Roman"/>
          <w:bCs/>
          <w:sz w:val="28"/>
        </w:rPr>
        <w:t>).</w:t>
      </w:r>
    </w:p>
    <w:p w14:paraId="0B7FB391" w14:textId="77777777" w:rsidR="00FF6B1A" w:rsidRDefault="00FF6B1A" w:rsidP="00CD63A4">
      <w:pPr>
        <w:jc w:val="both"/>
        <w:rPr>
          <w:rFonts w:ascii="Times New Roman" w:hAnsi="Times New Roman" w:cs="Times New Roman"/>
          <w:bCs/>
          <w:sz w:val="28"/>
        </w:rPr>
      </w:pPr>
    </w:p>
    <w:p w14:paraId="6E532AD6" w14:textId="77777777" w:rsidR="00FF6B1A" w:rsidRPr="007C0B71" w:rsidRDefault="00FF6B1A" w:rsidP="00CD63A4">
      <w:pPr>
        <w:jc w:val="both"/>
        <w:rPr>
          <w:rFonts w:ascii="Times New Roman" w:hAnsi="Times New Roman" w:cs="Times New Roman"/>
          <w:bCs/>
          <w:i/>
          <w:iCs/>
          <w:sz w:val="28"/>
        </w:rPr>
      </w:pPr>
    </w:p>
    <w:p w14:paraId="66056599" w14:textId="27B62FC7" w:rsidR="004E236C" w:rsidRDefault="00CD63A4" w:rsidP="007C0B7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i/>
          <w:iCs/>
          <w:sz w:val="28"/>
        </w:rPr>
        <w:lastRenderedPageBreak/>
        <w:t>Етап</w:t>
      </w:r>
      <w:r w:rsidR="004E236C" w:rsidRPr="00CD63A4">
        <w:rPr>
          <w:rFonts w:ascii="Times New Roman" w:hAnsi="Times New Roman" w:cs="Times New Roman"/>
          <w:bCs/>
          <w:i/>
          <w:iCs/>
          <w:sz w:val="28"/>
        </w:rPr>
        <w:t xml:space="preserve"> 3</w:t>
      </w:r>
      <w:r w:rsidR="004E236C" w:rsidRPr="007C2B31">
        <w:rPr>
          <w:rFonts w:ascii="Times New Roman" w:hAnsi="Times New Roman" w:cs="Times New Roman"/>
          <w:bCs/>
          <w:sz w:val="28"/>
        </w:rPr>
        <w:t xml:space="preserve">. </w:t>
      </w:r>
      <w:r w:rsidR="00FF6B1A" w:rsidRPr="00FF6B1A">
        <w:rPr>
          <w:rFonts w:ascii="Times New Roman" w:hAnsi="Times New Roman" w:cs="Times New Roman"/>
          <w:bCs/>
          <w:sz w:val="28"/>
        </w:rPr>
        <w:t xml:space="preserve">Функціональна перевірка діагностичного та робочого </w:t>
      </w:r>
      <w:proofErr w:type="spellStart"/>
      <w:r w:rsidR="00FF6B1A" w:rsidRPr="00FF6B1A">
        <w:rPr>
          <w:rFonts w:ascii="Times New Roman" w:hAnsi="Times New Roman" w:cs="Times New Roman"/>
          <w:bCs/>
          <w:sz w:val="28"/>
        </w:rPr>
        <w:t>ендпоінтів</w:t>
      </w:r>
      <w:proofErr w:type="spellEnd"/>
    </w:p>
    <w:p w14:paraId="61D26993" w14:textId="77777777" w:rsidR="00FF6B1A" w:rsidRPr="00FF6B1A" w:rsidRDefault="004E236C" w:rsidP="00FF6B1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FF6B1A" w:rsidRPr="00FF6B1A">
        <w:rPr>
          <w:rFonts w:ascii="Times New Roman" w:hAnsi="Times New Roman" w:cs="Times New Roman"/>
          <w:bCs/>
          <w:sz w:val="28"/>
        </w:rPr>
        <w:t>Мета: Верифікація коректності відповідей прикладного сервісу та підтвердження стабільної взаємодії із залежним сховищем даних.</w:t>
      </w:r>
    </w:p>
    <w:p w14:paraId="1220293A" w14:textId="257BD52C" w:rsidR="007C0B71" w:rsidRDefault="00FF6B1A" w:rsidP="00FF6B1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F6B1A">
        <w:rPr>
          <w:rFonts w:ascii="Times New Roman" w:hAnsi="Times New Roman" w:cs="Times New Roman"/>
          <w:bCs/>
          <w:sz w:val="28"/>
        </w:rPr>
        <w:t xml:space="preserve">Виконано звернення до сервісу за допомогою утиліти </w:t>
      </w:r>
      <w:proofErr w:type="spellStart"/>
      <w:r w:rsidRPr="00FF6B1A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FF6B1A">
        <w:rPr>
          <w:rFonts w:ascii="Times New Roman" w:hAnsi="Times New Roman" w:cs="Times New Roman"/>
          <w:bCs/>
          <w:sz w:val="28"/>
        </w:rPr>
        <w:t>:</w:t>
      </w:r>
    </w:p>
    <w:p w14:paraId="738E9DC3" w14:textId="77777777" w:rsidR="00FF6B1A" w:rsidRPr="00FF6B1A" w:rsidRDefault="00FF6B1A" w:rsidP="00FF6B1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FF6B1A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  <w:r w:rsidRPr="00FF6B1A">
        <w:rPr>
          <w:rFonts w:ascii="Times New Roman" w:hAnsi="Times New Roman" w:cs="Times New Roman"/>
          <w:bCs/>
          <w:i/>
          <w:iCs/>
          <w:sz w:val="28"/>
        </w:rPr>
        <w:t xml:space="preserve"> -i http://localhost:8080/health</w:t>
      </w:r>
    </w:p>
    <w:p w14:paraId="08EF6E29" w14:textId="414734DB" w:rsidR="007C0B71" w:rsidRPr="007C0B71" w:rsidRDefault="00FF6B1A" w:rsidP="00FF6B1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FF6B1A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  <w:r w:rsidRPr="00FF6B1A">
        <w:rPr>
          <w:rFonts w:ascii="Times New Roman" w:hAnsi="Times New Roman" w:cs="Times New Roman"/>
          <w:bCs/>
          <w:i/>
          <w:iCs/>
          <w:sz w:val="28"/>
        </w:rPr>
        <w:t xml:space="preserve"> http://localhost:8080</w:t>
      </w:r>
    </w:p>
    <w:p w14:paraId="537E30CA" w14:textId="20196E2D" w:rsidR="007C0B71" w:rsidRPr="004E236C" w:rsidRDefault="00FF6B1A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FF6B1A">
        <w:rPr>
          <w:rFonts w:ascii="Times New Roman" w:hAnsi="Times New Roman" w:cs="Times New Roman"/>
          <w:bCs/>
          <w:sz w:val="28"/>
        </w:rPr>
        <w:drawing>
          <wp:inline distT="0" distB="0" distL="0" distR="0" wp14:anchorId="0AA46DD2" wp14:editId="6115D0FA">
            <wp:extent cx="5349704" cy="1432684"/>
            <wp:effectExtent l="0" t="0" r="3810" b="0"/>
            <wp:docPr id="186825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56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70A0" w14:textId="015E0D68" w:rsidR="004E236C" w:rsidRDefault="00B219A6" w:rsidP="00B219A6">
      <w:pPr>
        <w:jc w:val="center"/>
        <w:rPr>
          <w:rFonts w:ascii="Times New Roman" w:hAnsi="Times New Roman" w:cs="Times New Roman"/>
          <w:b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CD63A4">
        <w:rPr>
          <w:rFonts w:ascii="Times New Roman" w:hAnsi="Times New Roman" w:cs="Times New Roman"/>
          <w:bCs/>
          <w:i/>
          <w:iCs/>
          <w:sz w:val="28"/>
        </w:rPr>
        <w:t>3</w:t>
      </w: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r w:rsidR="00FC6AE0" w:rsidRPr="00FC6AE0">
        <w:rPr>
          <w:rFonts w:ascii="Times New Roman" w:hAnsi="Times New Roman" w:cs="Times New Roman"/>
          <w:bCs/>
          <w:i/>
          <w:iCs/>
          <w:sz w:val="28"/>
        </w:rPr>
        <w:t xml:space="preserve">Функціональна перевірка діагностичного та робочого </w:t>
      </w:r>
      <w:proofErr w:type="spellStart"/>
      <w:r w:rsidR="00FC6AE0" w:rsidRPr="00FC6AE0">
        <w:rPr>
          <w:rFonts w:ascii="Times New Roman" w:hAnsi="Times New Roman" w:cs="Times New Roman"/>
          <w:bCs/>
          <w:i/>
          <w:iCs/>
          <w:sz w:val="28"/>
        </w:rPr>
        <w:t>ендпоінтів</w:t>
      </w:r>
      <w:proofErr w:type="spellEnd"/>
    </w:p>
    <w:p w14:paraId="27513BA2" w14:textId="52CBE90E" w:rsidR="007C0B71" w:rsidRDefault="007C0B71" w:rsidP="001451CE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FC6AE0" w:rsidRPr="00FC6AE0">
        <w:rPr>
          <w:rFonts w:ascii="Times New Roman" w:hAnsi="Times New Roman" w:cs="Times New Roman"/>
          <w:bCs/>
          <w:sz w:val="28"/>
        </w:rPr>
        <w:t xml:space="preserve">Аналіз результату: Службовий </w:t>
      </w:r>
      <w:proofErr w:type="spellStart"/>
      <w:r w:rsidR="00FC6AE0" w:rsidRPr="00FC6AE0">
        <w:rPr>
          <w:rFonts w:ascii="Times New Roman" w:hAnsi="Times New Roman" w:cs="Times New Roman"/>
          <w:bCs/>
          <w:sz w:val="28"/>
        </w:rPr>
        <w:t>ендпоінт</w:t>
      </w:r>
      <w:proofErr w:type="spellEnd"/>
      <w:r w:rsidR="00FC6AE0" w:rsidRPr="00FC6AE0">
        <w:rPr>
          <w:rFonts w:ascii="Times New Roman" w:hAnsi="Times New Roman" w:cs="Times New Roman"/>
          <w:bCs/>
          <w:sz w:val="28"/>
        </w:rPr>
        <w:t xml:space="preserve"> повертає HTTP-статус 200 OK та JSON-відповідь {"</w:t>
      </w:r>
      <w:proofErr w:type="spellStart"/>
      <w:r w:rsidR="00FC6AE0" w:rsidRPr="00FC6AE0">
        <w:rPr>
          <w:rFonts w:ascii="Times New Roman" w:hAnsi="Times New Roman" w:cs="Times New Roman"/>
          <w:bCs/>
          <w:sz w:val="28"/>
        </w:rPr>
        <w:t>status</w:t>
      </w:r>
      <w:proofErr w:type="spellEnd"/>
      <w:r w:rsidR="00FC6AE0" w:rsidRPr="00FC6AE0">
        <w:rPr>
          <w:rFonts w:ascii="Times New Roman" w:hAnsi="Times New Roman" w:cs="Times New Roman"/>
          <w:bCs/>
          <w:sz w:val="28"/>
        </w:rPr>
        <w:t>":"</w:t>
      </w:r>
      <w:proofErr w:type="spellStart"/>
      <w:r w:rsidR="00FC6AE0" w:rsidRPr="00FC6AE0">
        <w:rPr>
          <w:rFonts w:ascii="Times New Roman" w:hAnsi="Times New Roman" w:cs="Times New Roman"/>
          <w:bCs/>
          <w:sz w:val="28"/>
        </w:rPr>
        <w:t>healthy</w:t>
      </w:r>
      <w:proofErr w:type="spellEnd"/>
      <w:r w:rsidR="00FC6AE0" w:rsidRPr="00FC6AE0">
        <w:rPr>
          <w:rFonts w:ascii="Times New Roman" w:hAnsi="Times New Roman" w:cs="Times New Roman"/>
          <w:bCs/>
          <w:sz w:val="28"/>
        </w:rPr>
        <w:t>","</w:t>
      </w:r>
      <w:proofErr w:type="spellStart"/>
      <w:r w:rsidR="00FC6AE0" w:rsidRPr="00FC6AE0">
        <w:rPr>
          <w:rFonts w:ascii="Times New Roman" w:hAnsi="Times New Roman" w:cs="Times New Roman"/>
          <w:bCs/>
          <w:sz w:val="28"/>
        </w:rPr>
        <w:t>redis</w:t>
      </w:r>
      <w:proofErr w:type="spellEnd"/>
      <w:r w:rsidR="00FC6AE0" w:rsidRPr="00FC6AE0">
        <w:rPr>
          <w:rFonts w:ascii="Times New Roman" w:hAnsi="Times New Roman" w:cs="Times New Roman"/>
          <w:bCs/>
          <w:sz w:val="28"/>
        </w:rPr>
        <w:t>":</w:t>
      </w:r>
      <w:proofErr w:type="spellStart"/>
      <w:r w:rsidR="00FC6AE0" w:rsidRPr="00FC6AE0">
        <w:rPr>
          <w:rFonts w:ascii="Times New Roman" w:hAnsi="Times New Roman" w:cs="Times New Roman"/>
          <w:bCs/>
          <w:sz w:val="28"/>
        </w:rPr>
        <w:t>true</w:t>
      </w:r>
      <w:proofErr w:type="spellEnd"/>
      <w:r w:rsidR="00FC6AE0" w:rsidRPr="00FC6AE0">
        <w:rPr>
          <w:rFonts w:ascii="Times New Roman" w:hAnsi="Times New Roman" w:cs="Times New Roman"/>
          <w:bCs/>
          <w:sz w:val="28"/>
        </w:rPr>
        <w:t xml:space="preserve">}, що підтверджує активність внутрішнього з'єднання. Основний маршрут повертає HTML-сторінку з успішним збільшенням значення лічильника в пам'яті </w:t>
      </w:r>
      <w:proofErr w:type="spellStart"/>
      <w:r w:rsidR="00FC6AE0" w:rsidRPr="00FC6AE0">
        <w:rPr>
          <w:rFonts w:ascii="Times New Roman" w:hAnsi="Times New Roman" w:cs="Times New Roman"/>
          <w:bCs/>
          <w:sz w:val="28"/>
        </w:rPr>
        <w:t>Redis</w:t>
      </w:r>
      <w:proofErr w:type="spellEnd"/>
      <w:r w:rsidR="00FC6AE0" w:rsidRPr="00FC6AE0">
        <w:rPr>
          <w:rFonts w:ascii="Times New Roman" w:hAnsi="Times New Roman" w:cs="Times New Roman"/>
          <w:bCs/>
          <w:sz w:val="28"/>
        </w:rPr>
        <w:t>.</w:t>
      </w:r>
    </w:p>
    <w:p w14:paraId="12422E51" w14:textId="50C3737F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03420A" w:rsidRPr="0003420A">
        <w:rPr>
          <w:rFonts w:ascii="Times New Roman" w:hAnsi="Times New Roman" w:cs="Times New Roman"/>
          <w:bCs/>
          <w:i/>
          <w:iCs/>
          <w:sz w:val="28"/>
        </w:rPr>
        <w:t>Етап</w:t>
      </w:r>
      <w:r w:rsidRPr="0003420A">
        <w:rPr>
          <w:rFonts w:ascii="Times New Roman" w:hAnsi="Times New Roman" w:cs="Times New Roman"/>
          <w:bCs/>
          <w:i/>
          <w:iCs/>
          <w:sz w:val="28"/>
        </w:rPr>
        <w:t xml:space="preserve"> 4.</w:t>
      </w:r>
      <w:r w:rsidRPr="007C2B31">
        <w:rPr>
          <w:rFonts w:ascii="Times New Roman" w:hAnsi="Times New Roman" w:cs="Times New Roman"/>
          <w:bCs/>
          <w:sz w:val="28"/>
        </w:rPr>
        <w:t xml:space="preserve"> </w:t>
      </w:r>
      <w:r w:rsidR="00FC6AE0" w:rsidRPr="00FC6AE0">
        <w:rPr>
          <w:rFonts w:ascii="Times New Roman" w:hAnsi="Times New Roman" w:cs="Times New Roman"/>
          <w:bCs/>
          <w:sz w:val="28"/>
        </w:rPr>
        <w:t>Аналіз системних журналів та виведення системи з експлуатації</w:t>
      </w:r>
    </w:p>
    <w:p w14:paraId="15822EFB" w14:textId="77777777" w:rsidR="00FC6AE0" w:rsidRPr="00FC6AE0" w:rsidRDefault="004E236C" w:rsidP="00FC6AE0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FC6AE0" w:rsidRPr="00FC6AE0">
        <w:rPr>
          <w:rFonts w:ascii="Times New Roman" w:hAnsi="Times New Roman" w:cs="Times New Roman"/>
          <w:bCs/>
          <w:sz w:val="28"/>
        </w:rPr>
        <w:t xml:space="preserve">Мета: Аудит </w:t>
      </w:r>
      <w:proofErr w:type="spellStart"/>
      <w:r w:rsidR="00FC6AE0" w:rsidRPr="00FC6AE0">
        <w:rPr>
          <w:rFonts w:ascii="Times New Roman" w:hAnsi="Times New Roman" w:cs="Times New Roman"/>
          <w:bCs/>
          <w:sz w:val="28"/>
        </w:rPr>
        <w:t>логів</w:t>
      </w:r>
      <w:proofErr w:type="spellEnd"/>
      <w:r w:rsidR="00FC6AE0" w:rsidRPr="00FC6AE0">
        <w:rPr>
          <w:rFonts w:ascii="Times New Roman" w:hAnsi="Times New Roman" w:cs="Times New Roman"/>
          <w:bCs/>
          <w:sz w:val="28"/>
        </w:rPr>
        <w:t xml:space="preserve"> на предмет фіксації черговості запуску та завершення сесії тестування.</w:t>
      </w:r>
    </w:p>
    <w:p w14:paraId="7F957219" w14:textId="445F9FBE" w:rsidR="007C0B71" w:rsidRDefault="00FC6AE0" w:rsidP="00F50345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C6AE0">
        <w:rPr>
          <w:rFonts w:ascii="Times New Roman" w:hAnsi="Times New Roman" w:cs="Times New Roman"/>
          <w:bCs/>
          <w:sz w:val="28"/>
        </w:rPr>
        <w:t>Викликано перегляд консольних потоків контейнерів:</w:t>
      </w:r>
    </w:p>
    <w:p w14:paraId="3557B2A0" w14:textId="77777777" w:rsidR="00F50345" w:rsidRPr="00F50345" w:rsidRDefault="00F50345" w:rsidP="00F50345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F50345">
        <w:rPr>
          <w:rFonts w:ascii="Times New Roman" w:hAnsi="Times New Roman" w:cs="Times New Roman"/>
          <w:bCs/>
          <w:i/>
          <w:iCs/>
          <w:sz w:val="28"/>
        </w:rPr>
        <w:t>docker-compose</w:t>
      </w:r>
      <w:proofErr w:type="spellEnd"/>
      <w:r w:rsidRPr="00F50345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F50345">
        <w:rPr>
          <w:rFonts w:ascii="Times New Roman" w:hAnsi="Times New Roman" w:cs="Times New Roman"/>
          <w:bCs/>
          <w:i/>
          <w:iCs/>
          <w:sz w:val="28"/>
        </w:rPr>
        <w:t>logs</w:t>
      </w:r>
      <w:proofErr w:type="spellEnd"/>
    </w:p>
    <w:p w14:paraId="319451E3" w14:textId="5BC1D2D7" w:rsidR="0003420A" w:rsidRPr="0003420A" w:rsidRDefault="00F50345" w:rsidP="00F50345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F50345">
        <w:rPr>
          <w:rFonts w:ascii="Times New Roman" w:hAnsi="Times New Roman" w:cs="Times New Roman"/>
          <w:bCs/>
          <w:i/>
          <w:iCs/>
          <w:sz w:val="28"/>
        </w:rPr>
        <w:t>docker-compose</w:t>
      </w:r>
      <w:proofErr w:type="spellEnd"/>
      <w:r w:rsidRPr="00F50345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F50345">
        <w:rPr>
          <w:rFonts w:ascii="Times New Roman" w:hAnsi="Times New Roman" w:cs="Times New Roman"/>
          <w:bCs/>
          <w:i/>
          <w:iCs/>
          <w:sz w:val="28"/>
        </w:rPr>
        <w:t>down</w:t>
      </w:r>
      <w:proofErr w:type="spellEnd"/>
    </w:p>
    <w:p w14:paraId="27978393" w14:textId="04AC778A" w:rsidR="004E236C" w:rsidRPr="004E236C" w:rsidRDefault="00E031E9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E031E9">
        <w:rPr>
          <w:noProof/>
          <w14:ligatures w14:val="standardContextual"/>
        </w:rPr>
        <w:t xml:space="preserve"> </w:t>
      </w:r>
      <w:r w:rsidR="00F50345" w:rsidRPr="00F50345">
        <w:rPr>
          <w:noProof/>
          <w14:ligatures w14:val="standardContextual"/>
        </w:rPr>
        <w:drawing>
          <wp:inline distT="0" distB="0" distL="0" distR="0" wp14:anchorId="6772AE11" wp14:editId="358CA036">
            <wp:extent cx="4587638" cy="1806097"/>
            <wp:effectExtent l="0" t="0" r="3810" b="3810"/>
            <wp:docPr id="303677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77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5E76" w14:textId="6D701DB8" w:rsidR="004E236C" w:rsidRDefault="00B219A6" w:rsidP="004E236C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>Рис. 5 —</w:t>
      </w:r>
      <w:r w:rsidR="0003420A" w:rsidRPr="0003420A">
        <w:t xml:space="preserve"> </w:t>
      </w:r>
      <w:r w:rsidR="00F50345" w:rsidRPr="00F50345">
        <w:rPr>
          <w:rFonts w:ascii="Times New Roman" w:hAnsi="Times New Roman" w:cs="Times New Roman"/>
          <w:bCs/>
          <w:i/>
          <w:iCs/>
          <w:sz w:val="28"/>
        </w:rPr>
        <w:t>Аналіз системних журналів</w:t>
      </w:r>
    </w:p>
    <w:p w14:paraId="00D7A246" w14:textId="37BB0840" w:rsidR="0003420A" w:rsidRDefault="0003420A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F50345" w:rsidRPr="00F50345">
        <w:rPr>
          <w:rFonts w:ascii="Times New Roman" w:hAnsi="Times New Roman" w:cs="Times New Roman"/>
          <w:bCs/>
          <w:sz w:val="28"/>
        </w:rPr>
        <w:t xml:space="preserve">Аналіз результату: Журнали підтверджують повну відсутність збоїв типу </w:t>
      </w:r>
      <w:proofErr w:type="spellStart"/>
      <w:r w:rsidR="00F50345" w:rsidRPr="00F50345">
        <w:rPr>
          <w:rFonts w:ascii="Times New Roman" w:hAnsi="Times New Roman" w:cs="Times New Roman"/>
          <w:bCs/>
          <w:sz w:val="28"/>
        </w:rPr>
        <w:t>ConnectionRefusedError</w:t>
      </w:r>
      <w:proofErr w:type="spellEnd"/>
      <w:r w:rsidR="00F50345" w:rsidRPr="00F50345">
        <w:rPr>
          <w:rFonts w:ascii="Times New Roman" w:hAnsi="Times New Roman" w:cs="Times New Roman"/>
          <w:bCs/>
          <w:sz w:val="28"/>
        </w:rPr>
        <w:t xml:space="preserve">, що зазвичай виникають у разі передчасного старту </w:t>
      </w:r>
      <w:r w:rsidR="00F50345" w:rsidRPr="00F50345">
        <w:rPr>
          <w:rFonts w:ascii="Times New Roman" w:hAnsi="Times New Roman" w:cs="Times New Roman"/>
          <w:bCs/>
          <w:sz w:val="28"/>
        </w:rPr>
        <w:lastRenderedPageBreak/>
        <w:t xml:space="preserve">клієнта до готовності бази даних. Виклик </w:t>
      </w:r>
      <w:proofErr w:type="spellStart"/>
      <w:r w:rsidR="00F50345" w:rsidRPr="00F50345">
        <w:rPr>
          <w:rFonts w:ascii="Times New Roman" w:hAnsi="Times New Roman" w:cs="Times New Roman"/>
          <w:bCs/>
          <w:sz w:val="28"/>
        </w:rPr>
        <w:t>docker-compose</w:t>
      </w:r>
      <w:proofErr w:type="spellEnd"/>
      <w:r w:rsidR="00F50345" w:rsidRPr="00F5034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F50345" w:rsidRPr="00F50345">
        <w:rPr>
          <w:rFonts w:ascii="Times New Roman" w:hAnsi="Times New Roman" w:cs="Times New Roman"/>
          <w:bCs/>
          <w:sz w:val="28"/>
        </w:rPr>
        <w:t>down</w:t>
      </w:r>
      <w:proofErr w:type="spellEnd"/>
      <w:r w:rsidR="00F50345" w:rsidRPr="00F5034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F50345" w:rsidRPr="00F50345">
        <w:rPr>
          <w:rFonts w:ascii="Times New Roman" w:hAnsi="Times New Roman" w:cs="Times New Roman"/>
          <w:bCs/>
          <w:sz w:val="28"/>
        </w:rPr>
        <w:t>коректно</w:t>
      </w:r>
      <w:proofErr w:type="spellEnd"/>
      <w:r w:rsidR="00F50345" w:rsidRPr="00F50345">
        <w:rPr>
          <w:rFonts w:ascii="Times New Roman" w:hAnsi="Times New Roman" w:cs="Times New Roman"/>
          <w:bCs/>
          <w:sz w:val="28"/>
        </w:rPr>
        <w:t xml:space="preserve"> зупинив виконання процесів та звільнив створену мережу.</w:t>
      </w:r>
    </w:p>
    <w:p w14:paraId="5141063F" w14:textId="77777777" w:rsidR="0003420A" w:rsidRDefault="0003420A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645F8E4D" w14:textId="565B1F96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9" w:name="_Toc241947549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9"/>
    </w:p>
    <w:p w14:paraId="1409BB62" w14:textId="77777777" w:rsidR="00F50345" w:rsidRPr="00F50345" w:rsidRDefault="0003420A" w:rsidP="00F5034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F50345" w:rsidRPr="00F50345">
        <w:rPr>
          <w:rFonts w:ascii="Times New Roman" w:hAnsi="Times New Roman" w:cs="Times New Roman"/>
          <w:bCs/>
          <w:sz w:val="28"/>
        </w:rPr>
        <w:t xml:space="preserve">У ході виконання лабораторної роботи було досліджено та практично реалізовано механізми автоматичного контролю стану </w:t>
      </w:r>
      <w:proofErr w:type="spellStart"/>
      <w:r w:rsidR="00F50345" w:rsidRPr="00F50345">
        <w:rPr>
          <w:rFonts w:ascii="Times New Roman" w:hAnsi="Times New Roman" w:cs="Times New Roman"/>
          <w:bCs/>
          <w:sz w:val="28"/>
        </w:rPr>
        <w:t>мікросервісних</w:t>
      </w:r>
      <w:proofErr w:type="spellEnd"/>
      <w:r w:rsidR="00F50345" w:rsidRPr="00F50345">
        <w:rPr>
          <w:rFonts w:ascii="Times New Roman" w:hAnsi="Times New Roman" w:cs="Times New Roman"/>
          <w:bCs/>
          <w:sz w:val="28"/>
        </w:rPr>
        <w:t xml:space="preserve"> компонентів засобами директиви </w:t>
      </w:r>
      <w:proofErr w:type="spellStart"/>
      <w:r w:rsidR="00F50345" w:rsidRPr="00F50345">
        <w:rPr>
          <w:rFonts w:ascii="Times New Roman" w:hAnsi="Times New Roman" w:cs="Times New Roman"/>
          <w:bCs/>
          <w:sz w:val="28"/>
        </w:rPr>
        <w:t>Healthcheck</w:t>
      </w:r>
      <w:proofErr w:type="spellEnd"/>
      <w:r w:rsidR="00F50345" w:rsidRPr="00F50345">
        <w:rPr>
          <w:rFonts w:ascii="Times New Roman" w:hAnsi="Times New Roman" w:cs="Times New Roman"/>
          <w:bCs/>
          <w:sz w:val="28"/>
        </w:rPr>
        <w:t xml:space="preserve"> у </w:t>
      </w:r>
      <w:proofErr w:type="spellStart"/>
      <w:r w:rsidR="00F50345" w:rsidRPr="00F50345">
        <w:rPr>
          <w:rFonts w:ascii="Times New Roman" w:hAnsi="Times New Roman" w:cs="Times New Roman"/>
          <w:bCs/>
          <w:sz w:val="28"/>
        </w:rPr>
        <w:t>Docker</w:t>
      </w:r>
      <w:proofErr w:type="spellEnd"/>
      <w:r w:rsidR="00F50345" w:rsidRPr="00F5034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F50345" w:rsidRPr="00F50345">
        <w:rPr>
          <w:rFonts w:ascii="Times New Roman" w:hAnsi="Times New Roman" w:cs="Times New Roman"/>
          <w:bCs/>
          <w:sz w:val="28"/>
        </w:rPr>
        <w:t>Compose</w:t>
      </w:r>
      <w:proofErr w:type="spellEnd"/>
      <w:r w:rsidR="00F50345" w:rsidRPr="00F50345">
        <w:rPr>
          <w:rFonts w:ascii="Times New Roman" w:hAnsi="Times New Roman" w:cs="Times New Roman"/>
          <w:bCs/>
          <w:sz w:val="28"/>
        </w:rPr>
        <w:t>.</w:t>
      </w:r>
    </w:p>
    <w:p w14:paraId="7308EAB6" w14:textId="77777777" w:rsidR="00F50345" w:rsidRPr="00F50345" w:rsidRDefault="00F50345" w:rsidP="00F50345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50345">
        <w:rPr>
          <w:rFonts w:ascii="Times New Roman" w:hAnsi="Times New Roman" w:cs="Times New Roman"/>
          <w:bCs/>
          <w:sz w:val="28"/>
        </w:rPr>
        <w:t xml:space="preserve">Було спроєктовано багаторівневу систему перевірки життєздатності: для сховища </w:t>
      </w:r>
      <w:proofErr w:type="spellStart"/>
      <w:r w:rsidRPr="00F50345">
        <w:rPr>
          <w:rFonts w:ascii="Times New Roman" w:hAnsi="Times New Roman" w:cs="Times New Roman"/>
          <w:bCs/>
          <w:sz w:val="28"/>
        </w:rPr>
        <w:t>Redis</w:t>
      </w:r>
      <w:proofErr w:type="spellEnd"/>
      <w:r w:rsidRPr="00F50345">
        <w:rPr>
          <w:rFonts w:ascii="Times New Roman" w:hAnsi="Times New Roman" w:cs="Times New Roman"/>
          <w:bCs/>
          <w:sz w:val="28"/>
        </w:rPr>
        <w:t xml:space="preserve"> застосовано </w:t>
      </w:r>
      <w:proofErr w:type="spellStart"/>
      <w:r w:rsidRPr="00F50345">
        <w:rPr>
          <w:rFonts w:ascii="Times New Roman" w:hAnsi="Times New Roman" w:cs="Times New Roman"/>
          <w:bCs/>
          <w:sz w:val="28"/>
        </w:rPr>
        <w:t>нативну</w:t>
      </w:r>
      <w:proofErr w:type="spellEnd"/>
      <w:r w:rsidRPr="00F50345">
        <w:rPr>
          <w:rFonts w:ascii="Times New Roman" w:hAnsi="Times New Roman" w:cs="Times New Roman"/>
          <w:bCs/>
          <w:sz w:val="28"/>
        </w:rPr>
        <w:t xml:space="preserve"> перевірку готовності через команду </w:t>
      </w:r>
      <w:proofErr w:type="spellStart"/>
      <w:r w:rsidRPr="00F50345">
        <w:rPr>
          <w:rFonts w:ascii="Times New Roman" w:hAnsi="Times New Roman" w:cs="Times New Roman"/>
          <w:bCs/>
          <w:sz w:val="28"/>
        </w:rPr>
        <w:t>redis</w:t>
      </w:r>
      <w:proofErr w:type="spellEnd"/>
      <w:r w:rsidRPr="00F50345">
        <w:rPr>
          <w:rFonts w:ascii="Times New Roman" w:hAnsi="Times New Roman" w:cs="Times New Roman"/>
          <w:bCs/>
          <w:sz w:val="28"/>
        </w:rPr>
        <w:t xml:space="preserve">-cli </w:t>
      </w:r>
      <w:proofErr w:type="spellStart"/>
      <w:r w:rsidRPr="00F50345">
        <w:rPr>
          <w:rFonts w:ascii="Times New Roman" w:hAnsi="Times New Roman" w:cs="Times New Roman"/>
          <w:bCs/>
          <w:sz w:val="28"/>
        </w:rPr>
        <w:t>ping</w:t>
      </w:r>
      <w:proofErr w:type="spellEnd"/>
      <w:r w:rsidRPr="00F50345">
        <w:rPr>
          <w:rFonts w:ascii="Times New Roman" w:hAnsi="Times New Roman" w:cs="Times New Roman"/>
          <w:bCs/>
          <w:sz w:val="28"/>
        </w:rPr>
        <w:t xml:space="preserve">, а для веб-застосунку реалізовано спеціалізований </w:t>
      </w:r>
      <w:proofErr w:type="spellStart"/>
      <w:r w:rsidRPr="00F50345">
        <w:rPr>
          <w:rFonts w:ascii="Times New Roman" w:hAnsi="Times New Roman" w:cs="Times New Roman"/>
          <w:bCs/>
          <w:sz w:val="28"/>
        </w:rPr>
        <w:t>ендпоінт</w:t>
      </w:r>
      <w:proofErr w:type="spellEnd"/>
      <w:r w:rsidRPr="00F50345">
        <w:rPr>
          <w:rFonts w:ascii="Times New Roman" w:hAnsi="Times New Roman" w:cs="Times New Roman"/>
          <w:bCs/>
          <w:sz w:val="28"/>
        </w:rPr>
        <w:t xml:space="preserve"> /</w:t>
      </w:r>
      <w:proofErr w:type="spellStart"/>
      <w:r w:rsidRPr="00F50345">
        <w:rPr>
          <w:rFonts w:ascii="Times New Roman" w:hAnsi="Times New Roman" w:cs="Times New Roman"/>
          <w:bCs/>
          <w:sz w:val="28"/>
        </w:rPr>
        <w:t>health</w:t>
      </w:r>
      <w:proofErr w:type="spellEnd"/>
      <w:r w:rsidRPr="00F50345">
        <w:rPr>
          <w:rFonts w:ascii="Times New Roman" w:hAnsi="Times New Roman" w:cs="Times New Roman"/>
          <w:bCs/>
          <w:sz w:val="28"/>
        </w:rPr>
        <w:t xml:space="preserve">, який </w:t>
      </w:r>
      <w:proofErr w:type="spellStart"/>
      <w:r w:rsidRPr="00F50345">
        <w:rPr>
          <w:rFonts w:ascii="Times New Roman" w:hAnsi="Times New Roman" w:cs="Times New Roman"/>
          <w:bCs/>
          <w:sz w:val="28"/>
        </w:rPr>
        <w:t>валідує</w:t>
      </w:r>
      <w:proofErr w:type="spellEnd"/>
      <w:r w:rsidRPr="00F50345">
        <w:rPr>
          <w:rFonts w:ascii="Times New Roman" w:hAnsi="Times New Roman" w:cs="Times New Roman"/>
          <w:bCs/>
          <w:sz w:val="28"/>
        </w:rPr>
        <w:t xml:space="preserve"> як власний стан веб-сервера, так і доступність залежного сервісу. Завдяки налаштуванню розширеної залежності </w:t>
      </w:r>
      <w:proofErr w:type="spellStart"/>
      <w:r w:rsidRPr="00F50345">
        <w:rPr>
          <w:rFonts w:ascii="Times New Roman" w:hAnsi="Times New Roman" w:cs="Times New Roman"/>
          <w:bCs/>
          <w:sz w:val="28"/>
        </w:rPr>
        <w:t>depends_on</w:t>
      </w:r>
      <w:proofErr w:type="spellEnd"/>
      <w:r w:rsidRPr="00F50345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F50345">
        <w:rPr>
          <w:rFonts w:ascii="Times New Roman" w:hAnsi="Times New Roman" w:cs="Times New Roman"/>
          <w:bCs/>
          <w:sz w:val="28"/>
        </w:rPr>
        <w:t>condition</w:t>
      </w:r>
      <w:proofErr w:type="spellEnd"/>
      <w:r w:rsidRPr="00F50345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F50345">
        <w:rPr>
          <w:rFonts w:ascii="Times New Roman" w:hAnsi="Times New Roman" w:cs="Times New Roman"/>
          <w:bCs/>
          <w:sz w:val="28"/>
        </w:rPr>
        <w:t>service_healthy</w:t>
      </w:r>
      <w:proofErr w:type="spellEnd"/>
      <w:r w:rsidRPr="00F50345">
        <w:rPr>
          <w:rFonts w:ascii="Times New Roman" w:hAnsi="Times New Roman" w:cs="Times New Roman"/>
          <w:bCs/>
          <w:sz w:val="28"/>
        </w:rPr>
        <w:t xml:space="preserve"> було усунуто проблему передчасного старту веб-сервісу, що забезпечило повністю безпомилкову ініціалізацію системи.</w:t>
      </w:r>
    </w:p>
    <w:p w14:paraId="44844460" w14:textId="706A3D53" w:rsidR="004B319A" w:rsidRPr="0003420A" w:rsidRDefault="00F50345" w:rsidP="00F50345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50345">
        <w:rPr>
          <w:rFonts w:ascii="Times New Roman" w:hAnsi="Times New Roman" w:cs="Times New Roman"/>
          <w:bCs/>
          <w:sz w:val="28"/>
        </w:rPr>
        <w:t xml:space="preserve">Практичні випробування за допомогою утиліт </w:t>
      </w:r>
      <w:proofErr w:type="spellStart"/>
      <w:r w:rsidRPr="00F50345">
        <w:rPr>
          <w:rFonts w:ascii="Times New Roman" w:hAnsi="Times New Roman" w:cs="Times New Roman"/>
          <w:bCs/>
          <w:sz w:val="28"/>
        </w:rPr>
        <w:t>docker-compose</w:t>
      </w:r>
      <w:proofErr w:type="spellEnd"/>
      <w:r w:rsidRPr="00F5034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50345">
        <w:rPr>
          <w:rFonts w:ascii="Times New Roman" w:hAnsi="Times New Roman" w:cs="Times New Roman"/>
          <w:bCs/>
          <w:sz w:val="28"/>
        </w:rPr>
        <w:t>ps</w:t>
      </w:r>
      <w:proofErr w:type="spellEnd"/>
      <w:r w:rsidRPr="00F50345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F50345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F50345">
        <w:rPr>
          <w:rFonts w:ascii="Times New Roman" w:hAnsi="Times New Roman" w:cs="Times New Roman"/>
          <w:bCs/>
          <w:sz w:val="28"/>
        </w:rPr>
        <w:t xml:space="preserve"> продемонстрували плавний перехід статусів від </w:t>
      </w:r>
      <w:proofErr w:type="spellStart"/>
      <w:r w:rsidRPr="00F50345">
        <w:rPr>
          <w:rFonts w:ascii="Times New Roman" w:hAnsi="Times New Roman" w:cs="Times New Roman"/>
          <w:bCs/>
          <w:sz w:val="28"/>
        </w:rPr>
        <w:t>starting</w:t>
      </w:r>
      <w:proofErr w:type="spellEnd"/>
      <w:r w:rsidRPr="00F50345">
        <w:rPr>
          <w:rFonts w:ascii="Times New Roman" w:hAnsi="Times New Roman" w:cs="Times New Roman"/>
          <w:bCs/>
          <w:sz w:val="28"/>
        </w:rPr>
        <w:t xml:space="preserve"> до стабільного </w:t>
      </w:r>
      <w:proofErr w:type="spellStart"/>
      <w:r w:rsidRPr="00F50345">
        <w:rPr>
          <w:rFonts w:ascii="Times New Roman" w:hAnsi="Times New Roman" w:cs="Times New Roman"/>
          <w:bCs/>
          <w:sz w:val="28"/>
        </w:rPr>
        <w:t>healthy</w:t>
      </w:r>
      <w:proofErr w:type="spellEnd"/>
      <w:r w:rsidRPr="00F50345">
        <w:rPr>
          <w:rFonts w:ascii="Times New Roman" w:hAnsi="Times New Roman" w:cs="Times New Roman"/>
          <w:bCs/>
          <w:sz w:val="28"/>
        </w:rPr>
        <w:t xml:space="preserve"> в обох контейнерах. Розроблена конфігурація підтвердила високу надійність </w:t>
      </w:r>
      <w:proofErr w:type="spellStart"/>
      <w:r w:rsidRPr="00F50345">
        <w:rPr>
          <w:rFonts w:ascii="Times New Roman" w:hAnsi="Times New Roman" w:cs="Times New Roman"/>
          <w:bCs/>
          <w:sz w:val="28"/>
        </w:rPr>
        <w:t>оркестрації</w:t>
      </w:r>
      <w:proofErr w:type="spellEnd"/>
      <w:r w:rsidRPr="00F50345">
        <w:rPr>
          <w:rFonts w:ascii="Times New Roman" w:hAnsi="Times New Roman" w:cs="Times New Roman"/>
          <w:bCs/>
          <w:sz w:val="28"/>
        </w:rPr>
        <w:t>, гарантуючи стійкість сервісів до збоїв ініціалізації та автоматизацію діагностики розподіленої архітектури.</w:t>
      </w:r>
    </w:p>
    <w:p w14:paraId="23B16C12" w14:textId="08FFB901" w:rsidR="00320DFD" w:rsidRDefault="00320DFD" w:rsidP="004B319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581031C2" w14:textId="156F4A74" w:rsidR="00B93B39" w:rsidRPr="00F8171B" w:rsidRDefault="00A20A65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0" w:name="_Toc241947550"/>
      <w:r w:rsidRPr="00F8171B">
        <w:rPr>
          <w:rFonts w:ascii="Times New Roman" w:hAnsi="Times New Roman" w:cs="Times New Roman"/>
          <w:b/>
          <w:sz w:val="28"/>
        </w:rPr>
        <w:lastRenderedPageBreak/>
        <w:t>Код програми</w:t>
      </w:r>
      <w:bookmarkEnd w:id="10"/>
    </w:p>
    <w:p w14:paraId="4FE18A90" w14:textId="6D45C2A5" w:rsidR="00A20A65" w:rsidRPr="00E061A6" w:rsidRDefault="002C12BE" w:rsidP="002C12B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2C12BE">
        <w:rPr>
          <w:rFonts w:ascii="Times New Roman" w:hAnsi="Times New Roman" w:cs="Times New Roman"/>
          <w:bCs/>
          <w:sz w:val="28"/>
        </w:rPr>
        <w:t>Код до даної лабораторної роботи розміщений у репозиторії</w:t>
      </w:r>
      <w:r>
        <w:rPr>
          <w:rFonts w:ascii="Times New Roman" w:hAnsi="Times New Roman" w:cs="Times New Roman"/>
          <w:bCs/>
          <w:sz w:val="28"/>
        </w:rPr>
        <w:t xml:space="preserve"> </w:t>
      </w:r>
      <w:hyperlink r:id="rId11" w:history="1">
        <w:r w:rsidRPr="003108B0">
          <w:rPr>
            <w:rStyle w:val="af0"/>
            <w:rFonts w:ascii="Times New Roman" w:hAnsi="Times New Roman" w:cs="Times New Roman"/>
            <w:bCs/>
            <w:sz w:val="28"/>
          </w:rPr>
          <w:t>https://github.com/MrCatman137/Cloud_Technologies</w:t>
        </w:r>
      </w:hyperlink>
      <w:r>
        <w:rPr>
          <w:rFonts w:ascii="Times New Roman" w:hAnsi="Times New Roman" w:cs="Times New Roman"/>
          <w:bCs/>
          <w:sz w:val="28"/>
        </w:rPr>
        <w:t xml:space="preserve"> </w:t>
      </w:r>
      <w:r w:rsidRPr="002C12BE">
        <w:rPr>
          <w:rFonts w:ascii="Times New Roman" w:hAnsi="Times New Roman" w:cs="Times New Roman"/>
          <w:bCs/>
          <w:sz w:val="28"/>
        </w:rPr>
        <w:t>у директорії Lab_</w:t>
      </w:r>
      <w:r>
        <w:rPr>
          <w:rFonts w:ascii="Times New Roman" w:hAnsi="Times New Roman" w:cs="Times New Roman"/>
          <w:bCs/>
          <w:sz w:val="28"/>
        </w:rPr>
        <w:t>1</w:t>
      </w:r>
      <w:r w:rsidR="00F91F3F">
        <w:rPr>
          <w:rFonts w:ascii="Times New Roman" w:hAnsi="Times New Roman" w:cs="Times New Roman"/>
          <w:bCs/>
          <w:sz w:val="28"/>
        </w:rPr>
        <w:t>2</w:t>
      </w:r>
      <w:r w:rsidRPr="002C12BE">
        <w:rPr>
          <w:rFonts w:ascii="Times New Roman" w:hAnsi="Times New Roman" w:cs="Times New Roman"/>
          <w:bCs/>
          <w:sz w:val="28"/>
        </w:rPr>
        <w:t xml:space="preserve"> та має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2C12BE">
        <w:rPr>
          <w:rFonts w:ascii="Times New Roman" w:hAnsi="Times New Roman" w:cs="Times New Roman"/>
          <w:bCs/>
          <w:sz w:val="28"/>
        </w:rPr>
        <w:t>повну інструкцію запуску даної програми.</w:t>
      </w:r>
    </w:p>
    <w:sectPr w:rsidR="00A20A65" w:rsidRPr="00E061A6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54C"/>
    <w:multiLevelType w:val="hybridMultilevel"/>
    <w:tmpl w:val="DFF8DFB4"/>
    <w:lvl w:ilvl="0" w:tplc="0422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397D5C"/>
    <w:multiLevelType w:val="hybridMultilevel"/>
    <w:tmpl w:val="463262A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E213E"/>
    <w:multiLevelType w:val="hybridMultilevel"/>
    <w:tmpl w:val="0DF2564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85E11"/>
    <w:multiLevelType w:val="hybridMultilevel"/>
    <w:tmpl w:val="C5AA91B0"/>
    <w:lvl w:ilvl="0" w:tplc="758CEEE0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41852"/>
    <w:multiLevelType w:val="hybridMultilevel"/>
    <w:tmpl w:val="1990F58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2255B"/>
    <w:multiLevelType w:val="hybridMultilevel"/>
    <w:tmpl w:val="AFA6E9F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81975"/>
    <w:multiLevelType w:val="hybridMultilevel"/>
    <w:tmpl w:val="8CF4E86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C5C18"/>
    <w:multiLevelType w:val="hybridMultilevel"/>
    <w:tmpl w:val="A18AC21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D78AD"/>
    <w:multiLevelType w:val="hybridMultilevel"/>
    <w:tmpl w:val="740AFCFE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E1A74"/>
    <w:multiLevelType w:val="hybridMultilevel"/>
    <w:tmpl w:val="EFF4099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D3A43"/>
    <w:multiLevelType w:val="hybridMultilevel"/>
    <w:tmpl w:val="B9627ACA"/>
    <w:lvl w:ilvl="0" w:tplc="56042EE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35814F8"/>
    <w:multiLevelType w:val="hybridMultilevel"/>
    <w:tmpl w:val="3714555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825D0"/>
    <w:multiLevelType w:val="hybridMultilevel"/>
    <w:tmpl w:val="C372A91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E05103"/>
    <w:multiLevelType w:val="hybridMultilevel"/>
    <w:tmpl w:val="306E59F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6025F"/>
    <w:multiLevelType w:val="hybridMultilevel"/>
    <w:tmpl w:val="460CB70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4690A"/>
    <w:multiLevelType w:val="hybridMultilevel"/>
    <w:tmpl w:val="80663FF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527D2A"/>
    <w:multiLevelType w:val="hybridMultilevel"/>
    <w:tmpl w:val="1F8C882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1E2E0C"/>
    <w:multiLevelType w:val="hybridMultilevel"/>
    <w:tmpl w:val="83FCE8A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652BF7"/>
    <w:multiLevelType w:val="hybridMultilevel"/>
    <w:tmpl w:val="B380C52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64449"/>
    <w:multiLevelType w:val="hybridMultilevel"/>
    <w:tmpl w:val="DF1A767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F6C5F"/>
    <w:multiLevelType w:val="hybridMultilevel"/>
    <w:tmpl w:val="F086F31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C0496"/>
    <w:multiLevelType w:val="hybridMultilevel"/>
    <w:tmpl w:val="73562420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70414"/>
    <w:multiLevelType w:val="hybridMultilevel"/>
    <w:tmpl w:val="29A894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C53B1"/>
    <w:multiLevelType w:val="hybridMultilevel"/>
    <w:tmpl w:val="E216085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20839"/>
    <w:multiLevelType w:val="hybridMultilevel"/>
    <w:tmpl w:val="6C989D8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3E648F"/>
    <w:multiLevelType w:val="hybridMultilevel"/>
    <w:tmpl w:val="364ECAB6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4964A0E"/>
    <w:multiLevelType w:val="hybridMultilevel"/>
    <w:tmpl w:val="496286A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5C049A"/>
    <w:multiLevelType w:val="hybridMultilevel"/>
    <w:tmpl w:val="95904F3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F440E1"/>
    <w:multiLevelType w:val="hybridMultilevel"/>
    <w:tmpl w:val="09AED94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4543B1"/>
    <w:multiLevelType w:val="hybridMultilevel"/>
    <w:tmpl w:val="5C4A048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F6573E"/>
    <w:multiLevelType w:val="hybridMultilevel"/>
    <w:tmpl w:val="492EC87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CC40C8"/>
    <w:multiLevelType w:val="hybridMultilevel"/>
    <w:tmpl w:val="1776818C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F8015B7"/>
    <w:multiLevelType w:val="hybridMultilevel"/>
    <w:tmpl w:val="7F066A6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40579">
    <w:abstractNumId w:val="21"/>
  </w:num>
  <w:num w:numId="2" w16cid:durableId="92894933">
    <w:abstractNumId w:val="2"/>
  </w:num>
  <w:num w:numId="3" w16cid:durableId="842938225">
    <w:abstractNumId w:val="11"/>
  </w:num>
  <w:num w:numId="4" w16cid:durableId="677074241">
    <w:abstractNumId w:val="29"/>
  </w:num>
  <w:num w:numId="5" w16cid:durableId="314381840">
    <w:abstractNumId w:val="6"/>
  </w:num>
  <w:num w:numId="6" w16cid:durableId="1124079487">
    <w:abstractNumId w:val="5"/>
  </w:num>
  <w:num w:numId="7" w16cid:durableId="1139803280">
    <w:abstractNumId w:val="18"/>
  </w:num>
  <w:num w:numId="8" w16cid:durableId="1028027938">
    <w:abstractNumId w:val="23"/>
  </w:num>
  <w:num w:numId="9" w16cid:durableId="166143337">
    <w:abstractNumId w:val="27"/>
  </w:num>
  <w:num w:numId="10" w16cid:durableId="1706515347">
    <w:abstractNumId w:val="22"/>
  </w:num>
  <w:num w:numId="11" w16cid:durableId="876506382">
    <w:abstractNumId w:val="31"/>
  </w:num>
  <w:num w:numId="12" w16cid:durableId="559707455">
    <w:abstractNumId w:val="25"/>
  </w:num>
  <w:num w:numId="13" w16cid:durableId="726029661">
    <w:abstractNumId w:val="13"/>
  </w:num>
  <w:num w:numId="14" w16cid:durableId="1727021997">
    <w:abstractNumId w:val="7"/>
  </w:num>
  <w:num w:numId="15" w16cid:durableId="1284461514">
    <w:abstractNumId w:val="16"/>
  </w:num>
  <w:num w:numId="16" w16cid:durableId="1027949161">
    <w:abstractNumId w:val="20"/>
  </w:num>
  <w:num w:numId="17" w16cid:durableId="1247223984">
    <w:abstractNumId w:val="32"/>
  </w:num>
  <w:num w:numId="18" w16cid:durableId="550389117">
    <w:abstractNumId w:val="0"/>
  </w:num>
  <w:num w:numId="19" w16cid:durableId="1193493162">
    <w:abstractNumId w:val="12"/>
  </w:num>
  <w:num w:numId="20" w16cid:durableId="439958569">
    <w:abstractNumId w:val="19"/>
  </w:num>
  <w:num w:numId="21" w16cid:durableId="1750928012">
    <w:abstractNumId w:val="15"/>
  </w:num>
  <w:num w:numId="22" w16cid:durableId="745297542">
    <w:abstractNumId w:val="14"/>
  </w:num>
  <w:num w:numId="23" w16cid:durableId="779302301">
    <w:abstractNumId w:val="28"/>
  </w:num>
  <w:num w:numId="24" w16cid:durableId="2094624922">
    <w:abstractNumId w:val="1"/>
  </w:num>
  <w:num w:numId="25" w16cid:durableId="501284885">
    <w:abstractNumId w:val="24"/>
  </w:num>
  <w:num w:numId="26" w16cid:durableId="31030914">
    <w:abstractNumId w:val="9"/>
  </w:num>
  <w:num w:numId="27" w16cid:durableId="1266887089">
    <w:abstractNumId w:val="26"/>
  </w:num>
  <w:num w:numId="28" w16cid:durableId="1025060590">
    <w:abstractNumId w:val="30"/>
  </w:num>
  <w:num w:numId="29" w16cid:durableId="1577857091">
    <w:abstractNumId w:val="10"/>
  </w:num>
  <w:num w:numId="30" w16cid:durableId="1125582892">
    <w:abstractNumId w:val="17"/>
  </w:num>
  <w:num w:numId="31" w16cid:durableId="1881815636">
    <w:abstractNumId w:val="3"/>
  </w:num>
  <w:num w:numId="32" w16cid:durableId="1384138040">
    <w:abstractNumId w:val="8"/>
  </w:num>
  <w:num w:numId="33" w16cid:durableId="109714121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26E9B"/>
    <w:rsid w:val="0003420A"/>
    <w:rsid w:val="00073683"/>
    <w:rsid w:val="00085FF6"/>
    <w:rsid w:val="000968C7"/>
    <w:rsid w:val="000A3D00"/>
    <w:rsid w:val="000A6936"/>
    <w:rsid w:val="000C0216"/>
    <w:rsid w:val="000F16A7"/>
    <w:rsid w:val="000F3FA7"/>
    <w:rsid w:val="000F683E"/>
    <w:rsid w:val="00101780"/>
    <w:rsid w:val="00103F72"/>
    <w:rsid w:val="00140B06"/>
    <w:rsid w:val="001451CE"/>
    <w:rsid w:val="00147138"/>
    <w:rsid w:val="00152E70"/>
    <w:rsid w:val="001541E2"/>
    <w:rsid w:val="00163354"/>
    <w:rsid w:val="001645CB"/>
    <w:rsid w:val="00166720"/>
    <w:rsid w:val="00171394"/>
    <w:rsid w:val="00186E01"/>
    <w:rsid w:val="00191451"/>
    <w:rsid w:val="001A60D0"/>
    <w:rsid w:val="001F56CE"/>
    <w:rsid w:val="00206E82"/>
    <w:rsid w:val="00210914"/>
    <w:rsid w:val="00240003"/>
    <w:rsid w:val="00243ACB"/>
    <w:rsid w:val="00247C2F"/>
    <w:rsid w:val="00256807"/>
    <w:rsid w:val="00271B58"/>
    <w:rsid w:val="00282C1F"/>
    <w:rsid w:val="00292345"/>
    <w:rsid w:val="002958D4"/>
    <w:rsid w:val="002C12BE"/>
    <w:rsid w:val="002D2684"/>
    <w:rsid w:val="002E2ECB"/>
    <w:rsid w:val="003009D5"/>
    <w:rsid w:val="00320DFD"/>
    <w:rsid w:val="003372A4"/>
    <w:rsid w:val="0035731B"/>
    <w:rsid w:val="0036318E"/>
    <w:rsid w:val="00363D3E"/>
    <w:rsid w:val="0037404A"/>
    <w:rsid w:val="00394D3F"/>
    <w:rsid w:val="003970DD"/>
    <w:rsid w:val="003A3C3E"/>
    <w:rsid w:val="003B2507"/>
    <w:rsid w:val="003B40E8"/>
    <w:rsid w:val="003B4FC7"/>
    <w:rsid w:val="003D49C0"/>
    <w:rsid w:val="003E4831"/>
    <w:rsid w:val="00422FB4"/>
    <w:rsid w:val="0043477A"/>
    <w:rsid w:val="00463F64"/>
    <w:rsid w:val="00467C38"/>
    <w:rsid w:val="00470F5C"/>
    <w:rsid w:val="0047280F"/>
    <w:rsid w:val="004742C9"/>
    <w:rsid w:val="004A7438"/>
    <w:rsid w:val="004B1AD0"/>
    <w:rsid w:val="004B2757"/>
    <w:rsid w:val="004B319A"/>
    <w:rsid w:val="004C46B1"/>
    <w:rsid w:val="004E236C"/>
    <w:rsid w:val="00515075"/>
    <w:rsid w:val="00520EA3"/>
    <w:rsid w:val="00543528"/>
    <w:rsid w:val="00564838"/>
    <w:rsid w:val="00597A7A"/>
    <w:rsid w:val="005A5C9C"/>
    <w:rsid w:val="005E6654"/>
    <w:rsid w:val="005F58CB"/>
    <w:rsid w:val="0060269A"/>
    <w:rsid w:val="006101E1"/>
    <w:rsid w:val="00610575"/>
    <w:rsid w:val="00624A1D"/>
    <w:rsid w:val="00626D95"/>
    <w:rsid w:val="00626F2C"/>
    <w:rsid w:val="00652078"/>
    <w:rsid w:val="00661D4E"/>
    <w:rsid w:val="00666813"/>
    <w:rsid w:val="00670493"/>
    <w:rsid w:val="0067793F"/>
    <w:rsid w:val="00693A5A"/>
    <w:rsid w:val="00694336"/>
    <w:rsid w:val="00696E4D"/>
    <w:rsid w:val="006A6B81"/>
    <w:rsid w:val="006D5304"/>
    <w:rsid w:val="006E065C"/>
    <w:rsid w:val="006E5191"/>
    <w:rsid w:val="00714F2B"/>
    <w:rsid w:val="007172CC"/>
    <w:rsid w:val="007234F5"/>
    <w:rsid w:val="00726385"/>
    <w:rsid w:val="0073795A"/>
    <w:rsid w:val="00744922"/>
    <w:rsid w:val="00756A0D"/>
    <w:rsid w:val="007601F8"/>
    <w:rsid w:val="00770977"/>
    <w:rsid w:val="00777723"/>
    <w:rsid w:val="007A01B9"/>
    <w:rsid w:val="007A0241"/>
    <w:rsid w:val="007A4A30"/>
    <w:rsid w:val="007B3827"/>
    <w:rsid w:val="007C0B71"/>
    <w:rsid w:val="007C2B31"/>
    <w:rsid w:val="007D2969"/>
    <w:rsid w:val="007E0CF7"/>
    <w:rsid w:val="007E12AD"/>
    <w:rsid w:val="007E39A5"/>
    <w:rsid w:val="007E3D55"/>
    <w:rsid w:val="00804C18"/>
    <w:rsid w:val="008051BC"/>
    <w:rsid w:val="00810BDC"/>
    <w:rsid w:val="008305F9"/>
    <w:rsid w:val="00836458"/>
    <w:rsid w:val="00841D93"/>
    <w:rsid w:val="0087786C"/>
    <w:rsid w:val="00882243"/>
    <w:rsid w:val="008935DC"/>
    <w:rsid w:val="008A058B"/>
    <w:rsid w:val="008A3537"/>
    <w:rsid w:val="008A5633"/>
    <w:rsid w:val="008B24DD"/>
    <w:rsid w:val="008D0E33"/>
    <w:rsid w:val="008D11A0"/>
    <w:rsid w:val="008D258C"/>
    <w:rsid w:val="008E104E"/>
    <w:rsid w:val="0090638C"/>
    <w:rsid w:val="00917179"/>
    <w:rsid w:val="009344DC"/>
    <w:rsid w:val="00955647"/>
    <w:rsid w:val="009664E0"/>
    <w:rsid w:val="00984C27"/>
    <w:rsid w:val="00986F8B"/>
    <w:rsid w:val="009C46A5"/>
    <w:rsid w:val="009C6400"/>
    <w:rsid w:val="009E146B"/>
    <w:rsid w:val="009F047D"/>
    <w:rsid w:val="00A00F84"/>
    <w:rsid w:val="00A133EE"/>
    <w:rsid w:val="00A20A65"/>
    <w:rsid w:val="00A227B1"/>
    <w:rsid w:val="00A531D4"/>
    <w:rsid w:val="00A562D4"/>
    <w:rsid w:val="00A8031A"/>
    <w:rsid w:val="00A876E3"/>
    <w:rsid w:val="00AB0376"/>
    <w:rsid w:val="00AC0C95"/>
    <w:rsid w:val="00AC2B40"/>
    <w:rsid w:val="00AD4A8E"/>
    <w:rsid w:val="00AD54E3"/>
    <w:rsid w:val="00AE7F79"/>
    <w:rsid w:val="00B13D03"/>
    <w:rsid w:val="00B170DF"/>
    <w:rsid w:val="00B219A6"/>
    <w:rsid w:val="00B27FAC"/>
    <w:rsid w:val="00B406CA"/>
    <w:rsid w:val="00B419DC"/>
    <w:rsid w:val="00B47285"/>
    <w:rsid w:val="00B475C4"/>
    <w:rsid w:val="00B533F4"/>
    <w:rsid w:val="00B70296"/>
    <w:rsid w:val="00B73C49"/>
    <w:rsid w:val="00B93B39"/>
    <w:rsid w:val="00BA2BFC"/>
    <w:rsid w:val="00BA53BE"/>
    <w:rsid w:val="00BE72FD"/>
    <w:rsid w:val="00C23E9D"/>
    <w:rsid w:val="00C30533"/>
    <w:rsid w:val="00C35F6B"/>
    <w:rsid w:val="00C40DC9"/>
    <w:rsid w:val="00C6059E"/>
    <w:rsid w:val="00C62E21"/>
    <w:rsid w:val="00C7153D"/>
    <w:rsid w:val="00C82F7C"/>
    <w:rsid w:val="00C93280"/>
    <w:rsid w:val="00C95B9A"/>
    <w:rsid w:val="00CC2D72"/>
    <w:rsid w:val="00CD46AD"/>
    <w:rsid w:val="00CD63A4"/>
    <w:rsid w:val="00CE0A72"/>
    <w:rsid w:val="00D03935"/>
    <w:rsid w:val="00D137B2"/>
    <w:rsid w:val="00D15660"/>
    <w:rsid w:val="00D221CC"/>
    <w:rsid w:val="00D26A21"/>
    <w:rsid w:val="00D3091B"/>
    <w:rsid w:val="00D4052E"/>
    <w:rsid w:val="00D76A83"/>
    <w:rsid w:val="00D8293C"/>
    <w:rsid w:val="00D93652"/>
    <w:rsid w:val="00D9550B"/>
    <w:rsid w:val="00D976BE"/>
    <w:rsid w:val="00DB4258"/>
    <w:rsid w:val="00DC4537"/>
    <w:rsid w:val="00DE45A7"/>
    <w:rsid w:val="00DF4913"/>
    <w:rsid w:val="00E031E9"/>
    <w:rsid w:val="00E061A6"/>
    <w:rsid w:val="00E11D36"/>
    <w:rsid w:val="00E33CA3"/>
    <w:rsid w:val="00E50248"/>
    <w:rsid w:val="00E51291"/>
    <w:rsid w:val="00E54BDF"/>
    <w:rsid w:val="00E757FF"/>
    <w:rsid w:val="00E80B24"/>
    <w:rsid w:val="00EA629B"/>
    <w:rsid w:val="00EF08BF"/>
    <w:rsid w:val="00F10BC1"/>
    <w:rsid w:val="00F273A7"/>
    <w:rsid w:val="00F50345"/>
    <w:rsid w:val="00F65971"/>
    <w:rsid w:val="00F7023F"/>
    <w:rsid w:val="00F8171B"/>
    <w:rsid w:val="00F91F3F"/>
    <w:rsid w:val="00F92D9B"/>
    <w:rsid w:val="00FA70BC"/>
    <w:rsid w:val="00FB0AEE"/>
    <w:rsid w:val="00FC6AE0"/>
    <w:rsid w:val="00FD6F88"/>
    <w:rsid w:val="00FE2B31"/>
    <w:rsid w:val="00FF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36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MrCatman137/Cloud_Technologie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10</Pages>
  <Words>6905</Words>
  <Characters>3936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58</cp:revision>
  <cp:lastPrinted>2026-10-03T16:18:00Z</cp:lastPrinted>
  <dcterms:created xsi:type="dcterms:W3CDTF">2026-09-15T19:14:00Z</dcterms:created>
  <dcterms:modified xsi:type="dcterms:W3CDTF">2026-10-03T16:18:00Z</dcterms:modified>
</cp:coreProperties>
</file>