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6207C3BC" w:rsidR="00836458" w:rsidRPr="00B70296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666813">
        <w:rPr>
          <w:rFonts w:ascii="Times New Roman" w:hAnsi="Times New Roman" w:cs="Times New Roman"/>
          <w:bCs/>
          <w:sz w:val="28"/>
        </w:rPr>
        <w:t>лабораторної роботи №</w:t>
      </w:r>
      <w:r w:rsidR="00B170DF">
        <w:rPr>
          <w:rFonts w:ascii="Times New Roman" w:hAnsi="Times New Roman" w:cs="Times New Roman"/>
          <w:bCs/>
          <w:sz w:val="28"/>
        </w:rPr>
        <w:t>8</w:t>
      </w:r>
    </w:p>
    <w:p w14:paraId="28EF89CA" w14:textId="29218AB7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B73C49" w:rsidRPr="00B73C49">
        <w:rPr>
          <w:rFonts w:ascii="Times New Roman" w:hAnsi="Times New Roman" w:cs="Times New Roman"/>
          <w:bCs/>
          <w:sz w:val="28"/>
        </w:rPr>
        <w:t>Хмарні технології та великі дані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38679DF2" w:rsidR="00836458" w:rsidRPr="006101E1" w:rsidRDefault="00836458" w:rsidP="006101E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proofErr w:type="spellStart"/>
      <w:r w:rsidR="00B170DF" w:rsidRPr="00B170DF">
        <w:rPr>
          <w:rFonts w:ascii="Times New Roman" w:hAnsi="Times New Roman" w:cs="Times New Roman"/>
          <w:b/>
          <w:bCs/>
          <w:sz w:val="28"/>
        </w:rPr>
        <w:t>Future</w:t>
      </w:r>
      <w:proofErr w:type="spellEnd"/>
      <w:r w:rsidR="00B170DF" w:rsidRPr="00B170DF">
        <w:rPr>
          <w:rFonts w:ascii="Times New Roman" w:hAnsi="Times New Roman" w:cs="Times New Roman"/>
          <w:b/>
          <w:bCs/>
          <w:sz w:val="28"/>
        </w:rPr>
        <w:t xml:space="preserve"> (Майбутнє значення / </w:t>
      </w:r>
      <w:proofErr w:type="spellStart"/>
      <w:r w:rsidR="00B170DF" w:rsidRPr="00B170DF">
        <w:rPr>
          <w:rFonts w:ascii="Times New Roman" w:hAnsi="Times New Roman" w:cs="Times New Roman"/>
          <w:b/>
          <w:bCs/>
          <w:sz w:val="28"/>
        </w:rPr>
        <w:t>Promise</w:t>
      </w:r>
      <w:proofErr w:type="spellEnd"/>
      <w:r w:rsidR="00B170DF" w:rsidRPr="00B170DF">
        <w:rPr>
          <w:rFonts w:ascii="Times New Roman" w:hAnsi="Times New Roman" w:cs="Times New Roman"/>
          <w:b/>
          <w:bCs/>
          <w:sz w:val="28"/>
        </w:rPr>
        <w:t>)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065D84C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63F64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600E6127" w14:textId="08127246" w:rsidR="00836458" w:rsidRPr="00666813" w:rsidRDefault="00463F64" w:rsidP="00256807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="00A562D4" w:rsidRPr="00666813">
        <w:rPr>
          <w:rFonts w:ascii="Times New Roman" w:hAnsi="Times New Roman" w:cs="Times New Roman"/>
          <w:bCs/>
          <w:sz w:val="28"/>
        </w:rPr>
        <w:t>.</w:t>
      </w:r>
      <w:r w:rsidR="003009D5" w:rsidRPr="0066681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6091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5EC84C" w14:textId="0FA8A679" w:rsidR="00F8171B" w:rsidRPr="00F8171B" w:rsidRDefault="00F8171B" w:rsidP="00F8171B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</w:pPr>
          <w:r w:rsidRPr="00F8171B"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  <w:t>Зміст</w:t>
          </w:r>
        </w:p>
        <w:p w14:paraId="30788FF0" w14:textId="3222D30C" w:rsidR="000A3D00" w:rsidRDefault="00F8171B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50770" w:history="1">
            <w:r w:rsidR="000A3D00" w:rsidRPr="00C15AFE">
              <w:rPr>
                <w:rStyle w:val="af0"/>
                <w:rFonts w:ascii="Times New Roman" w:hAnsi="Times New Roman" w:cs="Times New Roman"/>
                <w:b/>
                <w:noProof/>
              </w:rPr>
              <w:t>Тема</w:t>
            </w:r>
            <w:r w:rsidR="000A3D00">
              <w:rPr>
                <w:noProof/>
                <w:webHidden/>
              </w:rPr>
              <w:tab/>
            </w:r>
            <w:r w:rsidR="000A3D00">
              <w:rPr>
                <w:noProof/>
                <w:webHidden/>
              </w:rPr>
              <w:fldChar w:fldCharType="begin"/>
            </w:r>
            <w:r w:rsidR="000A3D00">
              <w:rPr>
                <w:noProof/>
                <w:webHidden/>
              </w:rPr>
              <w:instrText xml:space="preserve"> PAGEREF _Toc241350770 \h </w:instrText>
            </w:r>
            <w:r w:rsidR="000A3D00">
              <w:rPr>
                <w:noProof/>
                <w:webHidden/>
              </w:rPr>
            </w:r>
            <w:r w:rsidR="000A3D00">
              <w:rPr>
                <w:noProof/>
                <w:webHidden/>
              </w:rPr>
              <w:fldChar w:fldCharType="separate"/>
            </w:r>
            <w:r w:rsidR="000A3D00">
              <w:rPr>
                <w:noProof/>
                <w:webHidden/>
              </w:rPr>
              <w:t>3</w:t>
            </w:r>
            <w:r w:rsidR="000A3D00">
              <w:rPr>
                <w:noProof/>
                <w:webHidden/>
              </w:rPr>
              <w:fldChar w:fldCharType="end"/>
            </w:r>
          </w:hyperlink>
        </w:p>
        <w:p w14:paraId="1C36B186" w14:textId="1AAE0046" w:rsidR="000A3D00" w:rsidRDefault="000A3D00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350771" w:history="1">
            <w:r w:rsidRPr="00C15AFE">
              <w:rPr>
                <w:rStyle w:val="af0"/>
                <w:rFonts w:ascii="Times New Roman" w:hAnsi="Times New Roman" w:cs="Times New Roman"/>
                <w:b/>
                <w:noProof/>
              </w:rPr>
              <w:t>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51228" w14:textId="4D56FA92" w:rsidR="000A3D00" w:rsidRDefault="000A3D00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350772" w:history="1">
            <w:r w:rsidRPr="00C15AFE">
              <w:rPr>
                <w:rStyle w:val="af0"/>
                <w:rFonts w:ascii="Times New Roman" w:hAnsi="Times New Roman" w:cs="Times New Roman"/>
                <w:b/>
                <w:noProof/>
              </w:rPr>
              <w:t>Вхідні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67660" w14:textId="175801FA" w:rsidR="000A3D00" w:rsidRDefault="000A3D00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350773" w:history="1">
            <w:r w:rsidRPr="00C15AFE">
              <w:rPr>
                <w:rStyle w:val="af0"/>
                <w:rFonts w:ascii="Times New Roman" w:hAnsi="Times New Roman" w:cs="Times New Roman"/>
                <w:b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825CD" w14:textId="7D939B8D" w:rsidR="000A3D00" w:rsidRDefault="000A3D00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350774" w:history="1">
            <w:r w:rsidRPr="00C15AFE">
              <w:rPr>
                <w:rStyle w:val="af0"/>
                <w:rFonts w:ascii="Times New Roman" w:hAnsi="Times New Roman" w:cs="Times New Roman"/>
                <w:b/>
                <w:noProof/>
              </w:rPr>
              <w:t>Критерії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F1D02" w14:textId="3BC039BF" w:rsidR="000A3D00" w:rsidRDefault="000A3D00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350775" w:history="1">
            <w:r w:rsidRPr="00C15AFE">
              <w:rPr>
                <w:rStyle w:val="af0"/>
                <w:rFonts w:ascii="Times New Roman" w:hAnsi="Times New Roman" w:cs="Times New Roman"/>
                <w:b/>
                <w:noProof/>
              </w:rPr>
              <w:t>Теоретичні відомості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8D960" w14:textId="7AA5A9AE" w:rsidR="000A3D00" w:rsidRDefault="000A3D00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350776" w:history="1">
            <w:r w:rsidRPr="00C15AFE">
              <w:rPr>
                <w:rStyle w:val="af0"/>
                <w:rFonts w:ascii="Times New Roman" w:hAnsi="Times New Roman" w:cs="Times New Roman"/>
                <w:b/>
                <w:noProof/>
              </w:rPr>
              <w:t>Структура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81743" w14:textId="76506851" w:rsidR="000A3D00" w:rsidRDefault="000A3D00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350777" w:history="1">
            <w:r w:rsidRPr="00C15AFE">
              <w:rPr>
                <w:rStyle w:val="af0"/>
                <w:rFonts w:ascii="Times New Roman" w:hAnsi="Times New Roman" w:cs="Times New Roman"/>
                <w:b/>
                <w:noProof/>
              </w:rPr>
              <w:t>Тестування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12195" w14:textId="0881EFE4" w:rsidR="000A3D00" w:rsidRDefault="000A3D00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350778" w:history="1">
            <w:r w:rsidRPr="00C15AFE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22C77" w14:textId="5D84E3C1" w:rsidR="000A3D00" w:rsidRDefault="000A3D00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350779" w:history="1">
            <w:r w:rsidRPr="00C15AFE">
              <w:rPr>
                <w:rStyle w:val="af0"/>
                <w:rFonts w:ascii="Times New Roman" w:hAnsi="Times New Roman" w:cs="Times New Roman"/>
                <w:b/>
                <w:noProof/>
              </w:rPr>
              <w:t>Код програми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_Toc241350779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D869" w14:textId="5A30BB2E" w:rsidR="00F8171B" w:rsidRDefault="00F8171B">
          <w:r>
            <w:rPr>
              <w:b/>
              <w:bCs/>
            </w:rPr>
            <w:fldChar w:fldCharType="end"/>
          </w:r>
        </w:p>
      </w:sdtContent>
    </w:sdt>
    <w:p w14:paraId="38D60AA5" w14:textId="28B54690" w:rsidR="00F8171B" w:rsidRDefault="00F8171B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41350770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70191A20" w:rsidR="00626F2C" w:rsidRPr="00B73C49" w:rsidRDefault="00B170DF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B170DF">
        <w:rPr>
          <w:rFonts w:ascii="Times New Roman" w:hAnsi="Times New Roman" w:cs="Times New Roman"/>
          <w:bCs/>
          <w:sz w:val="28"/>
        </w:rPr>
        <w:t xml:space="preserve">Асинхронне представлення відкладених обчислень та керування життєвим циклом майбутніх значень за допомогою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Future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/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Promise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.</w:t>
      </w:r>
    </w:p>
    <w:p w14:paraId="309FC226" w14:textId="3A7EBD9C" w:rsidR="00626F2C" w:rsidRP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41350771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5B1BDCCF" w14:textId="68069EBE" w:rsidR="00626F2C" w:rsidRDefault="00B170DF" w:rsidP="009C640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170DF">
        <w:rPr>
          <w:rFonts w:ascii="Times New Roman" w:hAnsi="Times New Roman" w:cs="Times New Roman"/>
          <w:bCs/>
          <w:sz w:val="28"/>
        </w:rPr>
        <w:t xml:space="preserve">Дослідження фундаментальних засад асинхронного програмування, моделі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конкурентності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Event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Loop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та розробка типізованого класу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CustomFuture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&lt;T&gt; мовою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TypeScript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з нуля без використання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нативних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системних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промісів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для внутрішньої бізнес-логіки. Реалізація детермінованого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тристадійного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життєвого циклу (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Pending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Fulfilled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Rejected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), ланцюжків обробників .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then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() та .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catch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() із підтримкою розгортання вкладених об'єктів (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adoption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), механізму очікування з тайм-аутом .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get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(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timeoutMs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), паралельних комбінаторів .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all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() та .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race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(). Проведення дворівневої верифікації системи: за допомогою набору модульних тестів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Jest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npm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test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) та практичної демонстрації через HTTP REST API (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та системні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логи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сервера).</w:t>
      </w:r>
    </w:p>
    <w:p w14:paraId="29E465D5" w14:textId="242260F2" w:rsidR="00E51291" w:rsidRPr="008D258C" w:rsidRDefault="00E51291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41350772"/>
      <w:r w:rsidRPr="008D258C">
        <w:rPr>
          <w:rFonts w:ascii="Times New Roman" w:hAnsi="Times New Roman" w:cs="Times New Roman"/>
          <w:b/>
          <w:sz w:val="28"/>
        </w:rPr>
        <w:t>Вхідні дані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55"/>
        <w:gridCol w:w="2899"/>
        <w:gridCol w:w="4375"/>
      </w:tblGrid>
      <w:tr w:rsidR="006E065C" w:rsidRPr="006E065C" w14:paraId="1DC1B56C" w14:textId="77777777" w:rsidTr="00B170DF">
        <w:tc>
          <w:tcPr>
            <w:tcW w:w="2169" w:type="dxa"/>
            <w:hideMark/>
          </w:tcPr>
          <w:p w14:paraId="64BA9AB8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Параметр</w:t>
            </w:r>
          </w:p>
        </w:tc>
        <w:tc>
          <w:tcPr>
            <w:tcW w:w="2929" w:type="dxa"/>
            <w:hideMark/>
          </w:tcPr>
          <w:p w14:paraId="65CE80D9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Значення</w:t>
            </w:r>
          </w:p>
        </w:tc>
        <w:tc>
          <w:tcPr>
            <w:tcW w:w="4531" w:type="dxa"/>
            <w:hideMark/>
          </w:tcPr>
          <w:p w14:paraId="3E31F646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Призначення</w:t>
            </w:r>
          </w:p>
        </w:tc>
      </w:tr>
      <w:tr w:rsidR="006E065C" w:rsidRPr="006E065C" w14:paraId="2BC9BDC5" w14:textId="77777777" w:rsidTr="00B170DF">
        <w:tc>
          <w:tcPr>
            <w:tcW w:w="2169" w:type="dxa"/>
            <w:hideMark/>
          </w:tcPr>
          <w:p w14:paraId="2B59A97B" w14:textId="0496A719" w:rsidR="006E065C" w:rsidRPr="00D93652" w:rsidRDefault="00B170D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FutureState</w:t>
            </w:r>
            <w:proofErr w:type="spellEnd"/>
          </w:p>
        </w:tc>
        <w:tc>
          <w:tcPr>
            <w:tcW w:w="2929" w:type="dxa"/>
            <w:hideMark/>
          </w:tcPr>
          <w:p w14:paraId="29C7A4D5" w14:textId="60405ACB" w:rsidR="006E065C" w:rsidRPr="00292345" w:rsidRDefault="00B170D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B170DF">
              <w:rPr>
                <w:rFonts w:ascii="Times New Roman" w:hAnsi="Times New Roman" w:cs="Times New Roman"/>
                <w:bCs/>
                <w:sz w:val="28"/>
              </w:rPr>
              <w:t>PENDING, FULFILLED, REJECTED</w:t>
            </w:r>
          </w:p>
        </w:tc>
        <w:tc>
          <w:tcPr>
            <w:tcW w:w="4531" w:type="dxa"/>
            <w:hideMark/>
          </w:tcPr>
          <w:p w14:paraId="6B0B4E5A" w14:textId="22E3D164" w:rsidR="006E065C" w:rsidRPr="00B70296" w:rsidRDefault="00B170D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170DF">
              <w:rPr>
                <w:rFonts w:ascii="Times New Roman" w:hAnsi="Times New Roman" w:cs="Times New Roman"/>
                <w:bCs/>
                <w:sz w:val="28"/>
              </w:rPr>
              <w:t>Перелічуваний тип для фіксації поточного стану життєвого циклу</w:t>
            </w:r>
          </w:p>
        </w:tc>
      </w:tr>
      <w:tr w:rsidR="006E065C" w:rsidRPr="006E065C" w14:paraId="29D3189E" w14:textId="77777777" w:rsidTr="00B170DF">
        <w:tc>
          <w:tcPr>
            <w:tcW w:w="2169" w:type="dxa"/>
            <w:hideMark/>
          </w:tcPr>
          <w:p w14:paraId="7581F7C5" w14:textId="6B5190F7" w:rsidR="006E065C" w:rsidRPr="006E065C" w:rsidRDefault="00B170D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submit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>(</w:t>
            </w: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fn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  <w:tc>
          <w:tcPr>
            <w:tcW w:w="2929" w:type="dxa"/>
            <w:hideMark/>
          </w:tcPr>
          <w:p w14:paraId="160B2C2B" w14:textId="6A02B979" w:rsidR="006E065C" w:rsidRPr="00B170DF" w:rsidRDefault="00B170DF" w:rsidP="00B170D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fn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 xml:space="preserve">: () =&gt; T | </w:t>
            </w: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Promise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>&lt;T&gt;</w:t>
            </w:r>
            <w:r w:rsidRPr="00B170DF">
              <w:rPr>
                <w:rFonts w:ascii="Times New Roman" w:hAnsi="Times New Roman" w:cs="Times New Roman"/>
                <w:bCs/>
                <w:sz w:val="28"/>
              </w:rPr>
              <w:tab/>
            </w:r>
          </w:p>
        </w:tc>
        <w:tc>
          <w:tcPr>
            <w:tcW w:w="4531" w:type="dxa"/>
            <w:hideMark/>
          </w:tcPr>
          <w:p w14:paraId="45AA1ACE" w14:textId="36F33EEF" w:rsidR="006E065C" w:rsidRPr="00B70296" w:rsidRDefault="00B170D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170DF">
              <w:rPr>
                <w:rFonts w:ascii="Times New Roman" w:hAnsi="Times New Roman" w:cs="Times New Roman"/>
                <w:bCs/>
                <w:sz w:val="28"/>
              </w:rPr>
              <w:t>Фабричний метод/диспетчер для запуску асинхронної задачі у фоні (</w:t>
            </w: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setTimeout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>(..., 0)).</w:t>
            </w:r>
          </w:p>
        </w:tc>
      </w:tr>
      <w:tr w:rsidR="006E065C" w:rsidRPr="006E065C" w14:paraId="629B0115" w14:textId="77777777" w:rsidTr="00B170DF">
        <w:tc>
          <w:tcPr>
            <w:tcW w:w="2169" w:type="dxa"/>
            <w:hideMark/>
          </w:tcPr>
          <w:p w14:paraId="22643FB0" w14:textId="15CFEC00" w:rsidR="006E065C" w:rsidRPr="006E065C" w:rsidRDefault="00B170D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onSuccess</w:t>
            </w:r>
            <w:proofErr w:type="spellEnd"/>
          </w:p>
        </w:tc>
        <w:tc>
          <w:tcPr>
            <w:tcW w:w="2929" w:type="dxa"/>
            <w:hideMark/>
          </w:tcPr>
          <w:p w14:paraId="7AEC180E" w14:textId="207DB2D2" w:rsidR="006E065C" w:rsidRPr="00D93652" w:rsidRDefault="00B170D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B170DF">
              <w:rPr>
                <w:rFonts w:ascii="Times New Roman" w:hAnsi="Times New Roman" w:cs="Times New Roman"/>
                <w:bCs/>
                <w:sz w:val="28"/>
              </w:rPr>
              <w:t>(</w:t>
            </w: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value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 xml:space="preserve">: T) =&gt; U | </w:t>
            </w: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CustomFuture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>&lt;U&gt;</w:t>
            </w:r>
          </w:p>
        </w:tc>
        <w:tc>
          <w:tcPr>
            <w:tcW w:w="4531" w:type="dxa"/>
            <w:hideMark/>
          </w:tcPr>
          <w:p w14:paraId="4E63B81D" w14:textId="48266792" w:rsidR="006E065C" w:rsidRPr="006E065C" w:rsidRDefault="00B170D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170DF">
              <w:rPr>
                <w:rFonts w:ascii="Times New Roman" w:hAnsi="Times New Roman" w:cs="Times New Roman"/>
                <w:bCs/>
                <w:sz w:val="28"/>
              </w:rPr>
              <w:t>Функція трансформації результату при переході у FULFILLED</w:t>
            </w:r>
          </w:p>
        </w:tc>
      </w:tr>
      <w:tr w:rsidR="006E065C" w:rsidRPr="006E065C" w14:paraId="482EF543" w14:textId="77777777" w:rsidTr="00B170DF">
        <w:tc>
          <w:tcPr>
            <w:tcW w:w="2169" w:type="dxa"/>
            <w:hideMark/>
          </w:tcPr>
          <w:p w14:paraId="6F856695" w14:textId="20071BB7" w:rsidR="006E065C" w:rsidRPr="006E065C" w:rsidRDefault="00B170D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onError</w:t>
            </w:r>
            <w:proofErr w:type="spellEnd"/>
          </w:p>
        </w:tc>
        <w:tc>
          <w:tcPr>
            <w:tcW w:w="2929" w:type="dxa"/>
            <w:hideMark/>
          </w:tcPr>
          <w:p w14:paraId="6BBD47CE" w14:textId="78DF4DEC" w:rsidR="006E065C" w:rsidRPr="00D93652" w:rsidRDefault="00B170D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B170DF">
              <w:rPr>
                <w:rFonts w:ascii="Times New Roman" w:hAnsi="Times New Roman" w:cs="Times New Roman"/>
                <w:bCs/>
                <w:sz w:val="28"/>
              </w:rPr>
              <w:t>(</w:t>
            </w: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err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 xml:space="preserve">: </w:t>
            </w: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any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 xml:space="preserve">) =&gt; U | </w:t>
            </w: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CustomFuture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>&lt;U&gt;</w:t>
            </w:r>
          </w:p>
        </w:tc>
        <w:tc>
          <w:tcPr>
            <w:tcW w:w="4531" w:type="dxa"/>
            <w:hideMark/>
          </w:tcPr>
          <w:p w14:paraId="57789668" w14:textId="09137453" w:rsidR="006E065C" w:rsidRPr="006E065C" w:rsidRDefault="00B170DF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170DF">
              <w:rPr>
                <w:rFonts w:ascii="Times New Roman" w:hAnsi="Times New Roman" w:cs="Times New Roman"/>
                <w:bCs/>
                <w:sz w:val="28"/>
              </w:rPr>
              <w:t>Обробник виняткових ситуацій для перехоплення помилок у ланцюжку</w:t>
            </w:r>
          </w:p>
        </w:tc>
      </w:tr>
      <w:tr w:rsidR="00B70296" w:rsidRPr="006E065C" w14:paraId="7387057E" w14:textId="77777777" w:rsidTr="00B170DF">
        <w:tc>
          <w:tcPr>
            <w:tcW w:w="2169" w:type="dxa"/>
          </w:tcPr>
          <w:p w14:paraId="37DA6A1B" w14:textId="6DEC7021" w:rsidR="00B70296" w:rsidRPr="00B70296" w:rsidRDefault="00B170DF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get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>(</w:t>
            </w: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timeoutMs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>?)</w:t>
            </w:r>
          </w:p>
        </w:tc>
        <w:tc>
          <w:tcPr>
            <w:tcW w:w="2929" w:type="dxa"/>
          </w:tcPr>
          <w:p w14:paraId="51256EFD" w14:textId="0A463966" w:rsidR="00B70296" w:rsidRPr="00955647" w:rsidRDefault="00B170DF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Promise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>&lt;T&gt;</w:t>
            </w:r>
          </w:p>
        </w:tc>
        <w:tc>
          <w:tcPr>
            <w:tcW w:w="4531" w:type="dxa"/>
          </w:tcPr>
          <w:p w14:paraId="241FD04E" w14:textId="418791D7" w:rsidR="00B70296" w:rsidRPr="00955647" w:rsidRDefault="00B170DF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Адаптерний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 xml:space="preserve"> метод очікування результату з контролем максимального часу виконання</w:t>
            </w:r>
            <w:r>
              <w:rPr>
                <w:rFonts w:ascii="Times New Roman" w:hAnsi="Times New Roman" w:cs="Times New Roman"/>
                <w:bCs/>
                <w:sz w:val="28"/>
              </w:rPr>
              <w:t>.</w:t>
            </w:r>
          </w:p>
        </w:tc>
      </w:tr>
      <w:tr w:rsidR="00B170DF" w:rsidRPr="006E065C" w14:paraId="70AA690F" w14:textId="77777777" w:rsidTr="00B170DF">
        <w:tc>
          <w:tcPr>
            <w:tcW w:w="2169" w:type="dxa"/>
          </w:tcPr>
          <w:p w14:paraId="26052A04" w14:textId="289A2BD3" w:rsidR="00B170DF" w:rsidRPr="00B170DF" w:rsidRDefault="00B170DF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TimeoutError</w:t>
            </w:r>
            <w:proofErr w:type="spellEnd"/>
          </w:p>
        </w:tc>
        <w:tc>
          <w:tcPr>
            <w:tcW w:w="2929" w:type="dxa"/>
          </w:tcPr>
          <w:p w14:paraId="2F29A136" w14:textId="18231038" w:rsidR="00B170DF" w:rsidRPr="00B170DF" w:rsidRDefault="00B170DF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Custom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 xml:space="preserve"> Error</w:t>
            </w:r>
          </w:p>
        </w:tc>
        <w:tc>
          <w:tcPr>
            <w:tcW w:w="4531" w:type="dxa"/>
          </w:tcPr>
          <w:p w14:paraId="6B1A7293" w14:textId="016BB449" w:rsidR="00B170DF" w:rsidRPr="00B170DF" w:rsidRDefault="00B170DF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170DF">
              <w:rPr>
                <w:rFonts w:ascii="Times New Roman" w:hAnsi="Times New Roman" w:cs="Times New Roman"/>
                <w:bCs/>
                <w:sz w:val="28"/>
              </w:rPr>
              <w:t>Спеціалізований клас винятку, що викидається при перевищенні ліміту очікування</w:t>
            </w:r>
            <w:r>
              <w:rPr>
                <w:rFonts w:ascii="Times New Roman" w:hAnsi="Times New Roman" w:cs="Times New Roman"/>
                <w:bCs/>
                <w:sz w:val="28"/>
              </w:rPr>
              <w:t>.</w:t>
            </w:r>
          </w:p>
        </w:tc>
      </w:tr>
      <w:tr w:rsidR="00B170DF" w:rsidRPr="006E065C" w14:paraId="27FA55F3" w14:textId="77777777" w:rsidTr="00B170DF">
        <w:tc>
          <w:tcPr>
            <w:tcW w:w="2169" w:type="dxa"/>
          </w:tcPr>
          <w:p w14:paraId="36033D45" w14:textId="5AB3F5D8" w:rsidR="00B170DF" w:rsidRPr="00B170DF" w:rsidRDefault="00B170DF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CustomFuture.all</w:t>
            </w:r>
            <w:proofErr w:type="spellEnd"/>
          </w:p>
        </w:tc>
        <w:tc>
          <w:tcPr>
            <w:tcW w:w="2929" w:type="dxa"/>
          </w:tcPr>
          <w:p w14:paraId="355251BD" w14:textId="4578AA7B" w:rsidR="00B170DF" w:rsidRPr="00B170DF" w:rsidRDefault="00B170DF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CustomFuture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 xml:space="preserve">&lt;T&gt;[] -&gt; </w:t>
            </w: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CustomFuture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>&lt;T[]&gt;</w:t>
            </w:r>
          </w:p>
        </w:tc>
        <w:tc>
          <w:tcPr>
            <w:tcW w:w="4531" w:type="dxa"/>
          </w:tcPr>
          <w:p w14:paraId="3216990D" w14:textId="5C5DF159" w:rsidR="00B170DF" w:rsidRPr="00B170DF" w:rsidRDefault="00B170DF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170DF">
              <w:rPr>
                <w:rFonts w:ascii="Times New Roman" w:hAnsi="Times New Roman" w:cs="Times New Roman"/>
                <w:bCs/>
                <w:sz w:val="28"/>
              </w:rPr>
              <w:t>Комбінатор бар'єрної синхронізації: чекає завершення всіх задач або відхиляється при першій помилці (</w:t>
            </w: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fail-fast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>)</w:t>
            </w:r>
            <w:r>
              <w:rPr>
                <w:rFonts w:ascii="Times New Roman" w:hAnsi="Times New Roman" w:cs="Times New Roman"/>
                <w:bCs/>
                <w:sz w:val="28"/>
              </w:rPr>
              <w:t>.</w:t>
            </w:r>
          </w:p>
        </w:tc>
      </w:tr>
      <w:tr w:rsidR="00B170DF" w:rsidRPr="006E065C" w14:paraId="4B1ACB02" w14:textId="77777777" w:rsidTr="00B170DF">
        <w:tc>
          <w:tcPr>
            <w:tcW w:w="2169" w:type="dxa"/>
          </w:tcPr>
          <w:p w14:paraId="779C7F10" w14:textId="1EDA2129" w:rsidR="00B170DF" w:rsidRPr="00B170DF" w:rsidRDefault="00B170DF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lastRenderedPageBreak/>
              <w:t>CustomFuture.race</w:t>
            </w:r>
            <w:proofErr w:type="spellEnd"/>
          </w:p>
        </w:tc>
        <w:tc>
          <w:tcPr>
            <w:tcW w:w="2929" w:type="dxa"/>
          </w:tcPr>
          <w:p w14:paraId="49C384D2" w14:textId="17974BF2" w:rsidR="00B170DF" w:rsidRPr="00B170DF" w:rsidRDefault="00B170DF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CustomFuture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 xml:space="preserve">&lt;T&gt;[] -&gt; </w:t>
            </w:r>
            <w:proofErr w:type="spellStart"/>
            <w:r w:rsidRPr="00B170DF">
              <w:rPr>
                <w:rFonts w:ascii="Times New Roman" w:hAnsi="Times New Roman" w:cs="Times New Roman"/>
                <w:bCs/>
                <w:sz w:val="28"/>
              </w:rPr>
              <w:t>CustomFuture</w:t>
            </w:r>
            <w:proofErr w:type="spellEnd"/>
            <w:r w:rsidRPr="00B170DF">
              <w:rPr>
                <w:rFonts w:ascii="Times New Roman" w:hAnsi="Times New Roman" w:cs="Times New Roman"/>
                <w:bCs/>
                <w:sz w:val="28"/>
              </w:rPr>
              <w:t>&lt;T&gt;</w:t>
            </w:r>
          </w:p>
        </w:tc>
        <w:tc>
          <w:tcPr>
            <w:tcW w:w="4531" w:type="dxa"/>
          </w:tcPr>
          <w:p w14:paraId="6CCB3771" w14:textId="0AD8755A" w:rsidR="00B170DF" w:rsidRPr="00B170DF" w:rsidRDefault="00B170DF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170DF">
              <w:rPr>
                <w:rFonts w:ascii="Times New Roman" w:hAnsi="Times New Roman" w:cs="Times New Roman"/>
                <w:bCs/>
                <w:sz w:val="28"/>
              </w:rPr>
              <w:t>Комбінатор змагання: переходить у стан задачі, яка фінішувала першою</w:t>
            </w:r>
          </w:p>
        </w:tc>
      </w:tr>
    </w:tbl>
    <w:p w14:paraId="7A1A88AD" w14:textId="77777777" w:rsidR="00A133EE" w:rsidRPr="006E065C" w:rsidRDefault="00A133EE" w:rsidP="006E065C">
      <w:pPr>
        <w:jc w:val="both"/>
        <w:rPr>
          <w:rFonts w:ascii="Times New Roman" w:hAnsi="Times New Roman" w:cs="Times New Roman"/>
          <w:bCs/>
          <w:sz w:val="28"/>
        </w:rPr>
      </w:pP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4" w:name="_Toc241350773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4"/>
    </w:p>
    <w:p w14:paraId="30ACC571" w14:textId="77777777" w:rsidR="00B170DF" w:rsidRPr="00B170DF" w:rsidRDefault="00B170DF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Розробити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типізований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базовий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клас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CustomFuture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&lt;T&gt;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мовою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TypeScript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із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підтримкою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трьох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станів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і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гарантією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одноразовості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зміни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стану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імутабельність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фінального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результату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>).</w:t>
      </w:r>
    </w:p>
    <w:p w14:paraId="1C41E59F" w14:textId="77777777" w:rsidR="00B170DF" w:rsidRPr="00B170DF" w:rsidRDefault="00B170DF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Реалізувати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диспетчер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submit(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fn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),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що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ініціює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асинхронне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обчислення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у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фоновій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черзі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подій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Node.js.</w:t>
      </w:r>
    </w:p>
    <w:p w14:paraId="15D0BB36" w14:textId="77777777" w:rsidR="00B170DF" w:rsidRPr="00B170DF" w:rsidRDefault="00B170DF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Забезпечити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підтримку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ланцюгових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proofErr w:type="gramStart"/>
      <w:r w:rsidRPr="00B170DF">
        <w:rPr>
          <w:rFonts w:ascii="Times New Roman" w:hAnsi="Times New Roman" w:cs="Times New Roman"/>
          <w:bCs/>
          <w:sz w:val="28"/>
          <w:lang w:val="en-US"/>
        </w:rPr>
        <w:t>викликів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.then</w:t>
      </w:r>
      <w:proofErr w:type="gram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() </w:t>
      </w:r>
      <w:proofErr w:type="spellStart"/>
      <w:proofErr w:type="gramStart"/>
      <w:r w:rsidRPr="00B170DF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.catch</w:t>
      </w:r>
      <w:proofErr w:type="gram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()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із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коректною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пропагацією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значень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помилок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і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можливістю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усиновлення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(adopt)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вкладених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CustomFuture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4AAE99FD" w14:textId="77777777" w:rsidR="00B170DF" w:rsidRPr="00B170DF" w:rsidRDefault="00B170DF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Реалізувати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метод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proofErr w:type="gramStart"/>
      <w:r w:rsidRPr="00B170DF">
        <w:rPr>
          <w:rFonts w:ascii="Times New Roman" w:hAnsi="Times New Roman" w:cs="Times New Roman"/>
          <w:bCs/>
          <w:sz w:val="28"/>
          <w:lang w:val="en-US"/>
        </w:rPr>
        <w:t>адаптації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.get</w:t>
      </w:r>
      <w:proofErr w:type="gramEnd"/>
      <w:r w:rsidRPr="00B170DF">
        <w:rPr>
          <w:rFonts w:ascii="Times New Roman" w:hAnsi="Times New Roman" w:cs="Times New Roman"/>
          <w:bCs/>
          <w:sz w:val="28"/>
          <w:lang w:val="en-US"/>
        </w:rPr>
        <w:t>(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timeoutMs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),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який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перериває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очікування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викиданням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TimeoutError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не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перериваючи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самої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фонової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задачі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38F8F401" w14:textId="77777777" w:rsidR="00B170DF" w:rsidRPr="00B170DF" w:rsidRDefault="00B170DF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Реалізувати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статичні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комбінатори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CustomFuture.all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CustomFuture.race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71A56255" w14:textId="77777777" w:rsidR="00B170DF" w:rsidRPr="00B170DF" w:rsidRDefault="00B170DF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Написати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повний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набір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модульних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тестів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(Jest) у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файлі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tests/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CustomFuture.test.ts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верифікації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всіх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крайових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випадків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переходів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станів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0DE6D5D7" w14:textId="38A886FF" w:rsidR="007E0CF7" w:rsidRPr="00152E70" w:rsidRDefault="00B170DF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Створити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сервер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демонстрації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src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>/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server.ts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перевірки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поведінки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сценаріїв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під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навантаженням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через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HTTP-</w:t>
      </w:r>
      <w:proofErr w:type="spellStart"/>
      <w:r w:rsidRPr="00B170DF">
        <w:rPr>
          <w:rFonts w:ascii="Times New Roman" w:hAnsi="Times New Roman" w:cs="Times New Roman"/>
          <w:bCs/>
          <w:sz w:val="28"/>
          <w:lang w:val="en-US"/>
        </w:rPr>
        <w:t>запити</w:t>
      </w:r>
      <w:proofErr w:type="spellEnd"/>
      <w:r w:rsidRPr="00B170DF">
        <w:rPr>
          <w:rFonts w:ascii="Times New Roman" w:hAnsi="Times New Roman" w:cs="Times New Roman"/>
          <w:bCs/>
          <w:sz w:val="28"/>
          <w:lang w:val="en-US"/>
        </w:rPr>
        <w:t xml:space="preserve"> (curl).</w:t>
      </w:r>
      <w:r w:rsidR="00B70296" w:rsidRPr="00B70296">
        <w:rPr>
          <w:rFonts w:ascii="Times New Roman" w:hAnsi="Times New Roman" w:cs="Times New Roman"/>
          <w:bCs/>
          <w:sz w:val="28"/>
          <w:lang w:val="en-US"/>
        </w:rPr>
        <w:t xml:space="preserve">   </w:t>
      </w:r>
      <w:r w:rsidR="00292345" w:rsidRPr="00292345">
        <w:rPr>
          <w:rFonts w:ascii="Times New Roman" w:hAnsi="Times New Roman" w:cs="Times New Roman"/>
          <w:bCs/>
          <w:sz w:val="28"/>
          <w:lang w:val="en-US"/>
        </w:rPr>
        <w:t xml:space="preserve">   </w:t>
      </w:r>
    </w:p>
    <w:p w14:paraId="064589F8" w14:textId="56F583FC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5" w:name="_Toc241350774"/>
      <w:r w:rsidRPr="00FB0AEE">
        <w:rPr>
          <w:rFonts w:ascii="Times New Roman" w:hAnsi="Times New Roman" w:cs="Times New Roman"/>
          <w:b/>
          <w:sz w:val="28"/>
        </w:rPr>
        <w:t>Критерії виконання роботи</w:t>
      </w:r>
      <w:bookmarkEnd w:id="5"/>
    </w:p>
    <w:p w14:paraId="7CC5C432" w14:textId="77777777" w:rsidR="00B170DF" w:rsidRDefault="00B170DF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B170DF">
        <w:rPr>
          <w:rFonts w:ascii="Times New Roman" w:hAnsi="Times New Roman" w:cs="Times New Roman"/>
          <w:bCs/>
          <w:i/>
          <w:iCs/>
          <w:sz w:val="28"/>
        </w:rPr>
        <w:t>Одноразовість переходу (</w:t>
      </w:r>
      <w:proofErr w:type="spellStart"/>
      <w:r w:rsidRPr="00B170DF">
        <w:rPr>
          <w:rFonts w:ascii="Times New Roman" w:hAnsi="Times New Roman" w:cs="Times New Roman"/>
          <w:bCs/>
          <w:i/>
          <w:iCs/>
          <w:sz w:val="28"/>
        </w:rPr>
        <w:t>Immutability</w:t>
      </w:r>
      <w:proofErr w:type="spellEnd"/>
      <w:r w:rsidRPr="00B170DF">
        <w:rPr>
          <w:rFonts w:ascii="Times New Roman" w:hAnsi="Times New Roman" w:cs="Times New Roman"/>
          <w:bCs/>
          <w:i/>
          <w:iCs/>
          <w:sz w:val="28"/>
        </w:rPr>
        <w:t xml:space="preserve">): </w:t>
      </w:r>
      <w:r w:rsidRPr="00B170DF">
        <w:rPr>
          <w:rFonts w:ascii="Times New Roman" w:hAnsi="Times New Roman" w:cs="Times New Roman"/>
          <w:bCs/>
          <w:sz w:val="28"/>
        </w:rPr>
        <w:t xml:space="preserve">Стан змінюється строго один раз (PENDING </w:t>
      </w:r>
      <m:oMath>
        <m:r>
          <m:rPr>
            <m:sty m:val="p"/>
          </m:rPr>
          <w:rPr>
            <w:rFonts w:ascii="Cambria Math" w:hAnsi="Cambria Math" w:cs="Times New Roman"/>
            <w:sz w:val="28"/>
          </w:rPr>
          <m:t>→</m:t>
        </m:r>
      </m:oMath>
      <w:r w:rsidRPr="00B170DF">
        <w:rPr>
          <w:rFonts w:ascii="Times New Roman" w:hAnsi="Times New Roman" w:cs="Times New Roman"/>
          <w:bCs/>
          <w:sz w:val="28"/>
        </w:rPr>
        <w:t xml:space="preserve"> FULFILLED або PENDING </w:t>
      </w:r>
      <m:oMath>
        <m:r>
          <m:rPr>
            <m:sty m:val="p"/>
          </m:rPr>
          <w:rPr>
            <w:rFonts w:ascii="Cambria Math" w:hAnsi="Cambria Math" w:cs="Times New Roman"/>
            <w:sz w:val="28"/>
          </w:rPr>
          <m:t>→</m:t>
        </m:r>
      </m:oMath>
      <w:r w:rsidRPr="00B170DF">
        <w:rPr>
          <w:rFonts w:ascii="Times New Roman" w:hAnsi="Times New Roman" w:cs="Times New Roman"/>
          <w:bCs/>
          <w:sz w:val="28"/>
        </w:rPr>
        <w:t xml:space="preserve"> REJECTED); спроба повторно виконати resolve чи reject не змінює первинне значення/помилку.</w:t>
      </w:r>
    </w:p>
    <w:p w14:paraId="2F36292D" w14:textId="77777777" w:rsidR="00B170DF" w:rsidRDefault="00B170DF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B170DF">
        <w:rPr>
          <w:rFonts w:ascii="Times New Roman" w:hAnsi="Times New Roman" w:cs="Times New Roman"/>
          <w:bCs/>
          <w:i/>
          <w:iCs/>
          <w:sz w:val="28"/>
        </w:rPr>
        <w:t>Пропагація</w:t>
      </w:r>
      <w:proofErr w:type="spellEnd"/>
      <w:r w:rsidRPr="00B170DF">
        <w:rPr>
          <w:rFonts w:ascii="Times New Roman" w:hAnsi="Times New Roman" w:cs="Times New Roman"/>
          <w:bCs/>
          <w:i/>
          <w:iCs/>
          <w:sz w:val="28"/>
        </w:rPr>
        <w:t xml:space="preserve"> помилок (</w:t>
      </w:r>
      <w:proofErr w:type="spellStart"/>
      <w:r w:rsidRPr="00B170DF">
        <w:rPr>
          <w:rFonts w:ascii="Times New Roman" w:hAnsi="Times New Roman" w:cs="Times New Roman"/>
          <w:bCs/>
          <w:i/>
          <w:iCs/>
          <w:sz w:val="28"/>
        </w:rPr>
        <w:t>Error</w:t>
      </w:r>
      <w:proofErr w:type="spellEnd"/>
      <w:r w:rsidRPr="00B170DF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i/>
          <w:iCs/>
          <w:sz w:val="28"/>
        </w:rPr>
        <w:t>Propagation</w:t>
      </w:r>
      <w:proofErr w:type="spellEnd"/>
      <w:r w:rsidRPr="00B170DF">
        <w:rPr>
          <w:rFonts w:ascii="Times New Roman" w:hAnsi="Times New Roman" w:cs="Times New Roman"/>
          <w:bCs/>
          <w:i/>
          <w:iCs/>
          <w:sz w:val="28"/>
        </w:rPr>
        <w:t>):</w:t>
      </w:r>
      <w:r w:rsidRPr="00B170DF">
        <w:rPr>
          <w:rFonts w:ascii="Times New Roman" w:hAnsi="Times New Roman" w:cs="Times New Roman"/>
          <w:bCs/>
          <w:sz w:val="28"/>
        </w:rPr>
        <w:t xml:space="preserve"> Будь-який ви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няток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усередині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таски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або обробника транслюється вниз по ланцюжку та перехоплюється найближчим .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catch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() або відхиляє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проміс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методу .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get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().</w:t>
      </w:r>
    </w:p>
    <w:p w14:paraId="7BB62CD3" w14:textId="77777777" w:rsidR="00B170DF" w:rsidRDefault="00B170DF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B170DF">
        <w:rPr>
          <w:rFonts w:ascii="Times New Roman" w:hAnsi="Times New Roman" w:cs="Times New Roman"/>
          <w:bCs/>
          <w:i/>
          <w:iCs/>
          <w:sz w:val="28"/>
        </w:rPr>
        <w:t>Fail-Fast</w:t>
      </w:r>
      <w:proofErr w:type="spellEnd"/>
      <w:r w:rsidRPr="00B170DF">
        <w:rPr>
          <w:rFonts w:ascii="Times New Roman" w:hAnsi="Times New Roman" w:cs="Times New Roman"/>
          <w:bCs/>
          <w:i/>
          <w:iCs/>
          <w:sz w:val="28"/>
        </w:rPr>
        <w:t xml:space="preserve"> поведінка </w:t>
      </w:r>
      <w:proofErr w:type="spellStart"/>
      <w:r w:rsidRPr="00B170DF">
        <w:rPr>
          <w:rFonts w:ascii="Times New Roman" w:hAnsi="Times New Roman" w:cs="Times New Roman"/>
          <w:bCs/>
          <w:i/>
          <w:iCs/>
          <w:sz w:val="28"/>
        </w:rPr>
        <w:t>all</w:t>
      </w:r>
      <w:proofErr w:type="spellEnd"/>
      <w:r w:rsidRPr="00B170DF">
        <w:rPr>
          <w:rFonts w:ascii="Times New Roman" w:hAnsi="Times New Roman" w:cs="Times New Roman"/>
          <w:bCs/>
          <w:i/>
          <w:iCs/>
          <w:sz w:val="28"/>
        </w:rPr>
        <w:t>:</w:t>
      </w:r>
      <w:r w:rsidRPr="00B170DF">
        <w:rPr>
          <w:rFonts w:ascii="Times New Roman" w:hAnsi="Times New Roman" w:cs="Times New Roman"/>
          <w:bCs/>
          <w:sz w:val="28"/>
        </w:rPr>
        <w:t xml:space="preserve"> Якщо хоча б один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Future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у наборі зазнає краху,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CustomFuture.all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завершується помилкою негайно, не чекаючи завершення повільніших успішних задач.</w:t>
      </w:r>
    </w:p>
    <w:p w14:paraId="0F4FEA3E" w14:textId="77777777" w:rsidR="00B170DF" w:rsidRDefault="00B170DF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B170DF">
        <w:rPr>
          <w:rFonts w:ascii="Times New Roman" w:hAnsi="Times New Roman" w:cs="Times New Roman"/>
          <w:bCs/>
          <w:i/>
          <w:iCs/>
          <w:sz w:val="28"/>
        </w:rPr>
        <w:t>First-Completion</w:t>
      </w:r>
      <w:proofErr w:type="spellEnd"/>
      <w:r w:rsidRPr="00B170DF">
        <w:rPr>
          <w:rFonts w:ascii="Times New Roman" w:hAnsi="Times New Roman" w:cs="Times New Roman"/>
          <w:bCs/>
          <w:i/>
          <w:iCs/>
          <w:sz w:val="28"/>
        </w:rPr>
        <w:t xml:space="preserve"> у </w:t>
      </w:r>
      <w:proofErr w:type="spellStart"/>
      <w:r w:rsidRPr="00B170DF">
        <w:rPr>
          <w:rFonts w:ascii="Times New Roman" w:hAnsi="Times New Roman" w:cs="Times New Roman"/>
          <w:bCs/>
          <w:i/>
          <w:iCs/>
          <w:sz w:val="28"/>
        </w:rPr>
        <w:t>race</w:t>
      </w:r>
      <w:proofErr w:type="spellEnd"/>
      <w:r w:rsidRPr="00B170DF">
        <w:rPr>
          <w:rFonts w:ascii="Times New Roman" w:hAnsi="Times New Roman" w:cs="Times New Roman"/>
          <w:bCs/>
          <w:i/>
          <w:iCs/>
          <w:sz w:val="28"/>
        </w:rPr>
        <w:t>:</w:t>
      </w:r>
      <w:r w:rsidRPr="00B170DF">
        <w:rPr>
          <w:rFonts w:ascii="Times New Roman" w:hAnsi="Times New Roman" w:cs="Times New Roman"/>
          <w:bCs/>
          <w:sz w:val="28"/>
        </w:rPr>
        <w:t xml:space="preserve"> Результатом комбінатора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race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стає результат тієї задачі, яка завершилася найшвидше.</w:t>
      </w:r>
    </w:p>
    <w:p w14:paraId="0D8294B8" w14:textId="16E2A13A" w:rsidR="00C23E9D" w:rsidRPr="00A133EE" w:rsidRDefault="00B170DF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B170DF">
        <w:rPr>
          <w:rFonts w:ascii="Times New Roman" w:hAnsi="Times New Roman" w:cs="Times New Roman"/>
          <w:bCs/>
          <w:i/>
          <w:iCs/>
          <w:sz w:val="28"/>
        </w:rPr>
        <w:t>Коректність тайм-ауту:</w:t>
      </w:r>
      <w:r w:rsidRPr="00B170DF">
        <w:rPr>
          <w:rFonts w:ascii="Times New Roman" w:hAnsi="Times New Roman" w:cs="Times New Roman"/>
          <w:bCs/>
          <w:sz w:val="28"/>
        </w:rPr>
        <w:t xml:space="preserve"> Виклик .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get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(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timeoutMs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) гарантовано викидає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TimeoutError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, якщо час вичерпано. При цьому сам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Future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зберігає здатність завершитися пізніше і віддати значення наступному виклику .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get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().</w:t>
      </w:r>
      <w:r w:rsidR="00B70296" w:rsidRPr="00B170DF">
        <w:rPr>
          <w:rFonts w:ascii="Times New Roman" w:hAnsi="Times New Roman" w:cs="Times New Roman"/>
          <w:bCs/>
          <w:sz w:val="28"/>
        </w:rPr>
        <w:t xml:space="preserve">  </w:t>
      </w:r>
      <w:r w:rsidR="00292345" w:rsidRPr="00292345">
        <w:rPr>
          <w:rFonts w:ascii="Times New Roman" w:hAnsi="Times New Roman" w:cs="Times New Roman"/>
          <w:bCs/>
          <w:sz w:val="28"/>
        </w:rPr>
        <w:t xml:space="preserve">  </w:t>
      </w:r>
    </w:p>
    <w:p w14:paraId="2C8E483E" w14:textId="5569B54E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6" w:name="_Toc241350775"/>
      <w:r w:rsidRPr="00FB0AEE">
        <w:rPr>
          <w:rFonts w:ascii="Times New Roman" w:hAnsi="Times New Roman" w:cs="Times New Roman"/>
          <w:b/>
          <w:sz w:val="28"/>
        </w:rPr>
        <w:t>Теоретичні відомості</w:t>
      </w:r>
      <w:bookmarkEnd w:id="6"/>
    </w:p>
    <w:p w14:paraId="7F44BC4C" w14:textId="77777777" w:rsidR="00B170DF" w:rsidRPr="00B170DF" w:rsidRDefault="00B170DF" w:rsidP="00B170D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B170DF">
        <w:rPr>
          <w:rFonts w:ascii="Times New Roman" w:hAnsi="Times New Roman" w:cs="Times New Roman"/>
          <w:bCs/>
          <w:sz w:val="28"/>
        </w:rPr>
        <w:t>Патерн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Future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Promise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(Майбутнє значення)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інкапсулює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значення або помилку, які стануть відомими пізніше в результаті асинхронного обчислення. Робота спирається на модель скінченного автомата з трьох станів:</w:t>
      </w:r>
    </w:p>
    <w:p w14:paraId="52D521C3" w14:textId="77777777" w:rsidR="00B170DF" w:rsidRDefault="00B170DF" w:rsidP="00B170DF">
      <w:pPr>
        <w:jc w:val="both"/>
        <w:rPr>
          <w:rFonts w:ascii="Times New Roman" w:hAnsi="Times New Roman" w:cs="Times New Roman"/>
          <w:bCs/>
          <w:sz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</w:rPr>
            <w:lastRenderedPageBreak/>
            <m:t>PENDING</m:t>
          </m:r>
          <m:r>
            <w:rPr>
              <w:rFonts w:ascii="Cambria Math" w:hAnsi="Cambria Math" w:cs="Times New Roman"/>
              <w:sz w:val="28"/>
            </w:rPr>
            <m:t>⟶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</w:rPr>
                      <m:t>FULFILLED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</w:rPr>
                          <m:t>успіх з отриманням результату 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T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</w:rPr>
                      <m:t>REJECTED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</w:rPr>
                          <m:t>аварія з винятком 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E</m:t>
                        </m:r>
                      </m:e>
                    </m:d>
                  </m:e>
                </m:mr>
              </m:m>
            </m:e>
          </m:d>
          <m:r>
            <w:rPr>
              <w:rFonts w:ascii="Times New Roman" w:hAnsi="Times New Roman" w:cs="Times New Roman"/>
              <w:bCs/>
              <w:sz w:val="28"/>
            </w:rPr>
            <w:br/>
          </m:r>
        </m:oMath>
      </m:oMathPara>
    </w:p>
    <w:p w14:paraId="3D9DCC0B" w14:textId="77777777" w:rsidR="00B170DF" w:rsidRDefault="00B170DF" w:rsidP="00B170D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170DF">
        <w:rPr>
          <w:rFonts w:ascii="Times New Roman" w:hAnsi="Times New Roman" w:cs="Times New Roman"/>
          <w:bCs/>
          <w:sz w:val="28"/>
        </w:rPr>
        <w:t xml:space="preserve">Ключові аспекти внутрішньої архітектури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CustomFuture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:</w:t>
      </w:r>
    </w:p>
    <w:p w14:paraId="76EC6C8D" w14:textId="77777777" w:rsidR="00B170DF" w:rsidRDefault="00B170DF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B170DF">
        <w:rPr>
          <w:rFonts w:ascii="Times New Roman" w:hAnsi="Times New Roman" w:cs="Times New Roman"/>
          <w:bCs/>
          <w:i/>
          <w:iCs/>
          <w:sz w:val="28"/>
        </w:rPr>
        <w:t>Черга слухачів (</w:t>
      </w:r>
      <w:proofErr w:type="spellStart"/>
      <w:r w:rsidRPr="00B170DF">
        <w:rPr>
          <w:rFonts w:ascii="Times New Roman" w:hAnsi="Times New Roman" w:cs="Times New Roman"/>
          <w:bCs/>
          <w:i/>
          <w:iCs/>
          <w:sz w:val="28"/>
        </w:rPr>
        <w:t>Listener</w:t>
      </w:r>
      <w:proofErr w:type="spellEnd"/>
      <w:r w:rsidRPr="00B170DF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i/>
          <w:iCs/>
          <w:sz w:val="28"/>
        </w:rPr>
        <w:t>Queue</w:t>
      </w:r>
      <w:proofErr w:type="spellEnd"/>
      <w:r w:rsidRPr="00B170DF">
        <w:rPr>
          <w:rFonts w:ascii="Times New Roman" w:hAnsi="Times New Roman" w:cs="Times New Roman"/>
          <w:bCs/>
          <w:i/>
          <w:iCs/>
          <w:sz w:val="28"/>
        </w:rPr>
        <w:t>):</w:t>
      </w:r>
      <w:r w:rsidRPr="00B170DF">
        <w:rPr>
          <w:rFonts w:ascii="Times New Roman" w:hAnsi="Times New Roman" w:cs="Times New Roman"/>
          <w:bCs/>
          <w:sz w:val="28"/>
        </w:rPr>
        <w:t xml:space="preserve"> Замість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нативного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планувальника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промісів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використовується власний масив підписників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listeners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Listener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[]. Якщо операція ще триває (PENDING),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колбек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буферизується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в масив. Коли результат отримано, метод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notify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() вивантажує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колбеки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у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макротаск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-чергу середовища виконання через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setTimeout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(..., 0).</w:t>
      </w:r>
    </w:p>
    <w:p w14:paraId="0B1C21EC" w14:textId="77777777" w:rsidR="00B170DF" w:rsidRDefault="00B170DF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B170DF">
        <w:rPr>
          <w:rFonts w:ascii="Times New Roman" w:hAnsi="Times New Roman" w:cs="Times New Roman"/>
          <w:bCs/>
          <w:i/>
          <w:iCs/>
          <w:sz w:val="28"/>
        </w:rPr>
        <w:t>Адаптерне</w:t>
      </w:r>
      <w:proofErr w:type="spellEnd"/>
      <w:r w:rsidRPr="00B170DF">
        <w:rPr>
          <w:rFonts w:ascii="Times New Roman" w:hAnsi="Times New Roman" w:cs="Times New Roman"/>
          <w:bCs/>
          <w:i/>
          <w:iCs/>
          <w:sz w:val="28"/>
        </w:rPr>
        <w:t xml:space="preserve"> зв'язування (</w:t>
      </w:r>
      <w:proofErr w:type="spellStart"/>
      <w:r w:rsidRPr="00B170DF">
        <w:rPr>
          <w:rFonts w:ascii="Times New Roman" w:hAnsi="Times New Roman" w:cs="Times New Roman"/>
          <w:bCs/>
          <w:i/>
          <w:iCs/>
          <w:sz w:val="28"/>
        </w:rPr>
        <w:t>Result</w:t>
      </w:r>
      <w:proofErr w:type="spellEnd"/>
      <w:r w:rsidRPr="00B170DF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B170DF">
        <w:rPr>
          <w:rFonts w:ascii="Times New Roman" w:hAnsi="Times New Roman" w:cs="Times New Roman"/>
          <w:bCs/>
          <w:i/>
          <w:iCs/>
          <w:sz w:val="28"/>
        </w:rPr>
        <w:t>Adoption</w:t>
      </w:r>
      <w:proofErr w:type="spellEnd"/>
      <w:r w:rsidRPr="00B170DF">
        <w:rPr>
          <w:rFonts w:ascii="Times New Roman" w:hAnsi="Times New Roman" w:cs="Times New Roman"/>
          <w:bCs/>
          <w:i/>
          <w:iCs/>
          <w:sz w:val="28"/>
        </w:rPr>
        <w:t>):</w:t>
      </w:r>
      <w:r w:rsidRPr="00B170DF">
        <w:rPr>
          <w:rFonts w:ascii="Times New Roman" w:hAnsi="Times New Roman" w:cs="Times New Roman"/>
          <w:bCs/>
          <w:sz w:val="28"/>
        </w:rPr>
        <w:t xml:space="preserve"> Якщо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колбек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 .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then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() або .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catch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() повертає не примітив, а інший об'єкт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CustomFuture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, батьківський майбутній результат не закривається негайно, а «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усиновлює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» дочірній об'єкт через внутрішній метод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adoptResult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, чекаючи його остаточного вирішення.</w:t>
      </w:r>
    </w:p>
    <w:p w14:paraId="0943FE2A" w14:textId="77777777" w:rsidR="00777723" w:rsidRDefault="00B170DF" w:rsidP="00B170DF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i/>
          <w:iCs/>
          <w:sz w:val="28"/>
        </w:rPr>
        <w:t>Паралельна синхронізація:</w:t>
      </w:r>
      <w:r w:rsidR="00777723">
        <w:rPr>
          <w:rFonts w:ascii="Times New Roman" w:hAnsi="Times New Roman" w:cs="Times New Roman"/>
          <w:bCs/>
          <w:sz w:val="28"/>
        </w:rPr>
        <w:t xml:space="preserve"> </w:t>
      </w:r>
    </w:p>
    <w:p w14:paraId="0AF8ACAB" w14:textId="50F605A9" w:rsidR="00B170DF" w:rsidRPr="00B170DF" w:rsidRDefault="00B170DF" w:rsidP="00777723">
      <w:pPr>
        <w:pStyle w:val="a9"/>
        <w:numPr>
          <w:ilvl w:val="1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B170DF">
        <w:rPr>
          <w:rFonts w:ascii="Times New Roman" w:hAnsi="Times New Roman" w:cs="Times New Roman"/>
          <w:bCs/>
          <w:sz w:val="28"/>
        </w:rPr>
        <w:t>Бар'єрна синхронізація (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all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 xml:space="preserve">): Вимагає підрахунку залишкових задач </w:t>
      </w:r>
      <w:proofErr w:type="spellStart"/>
      <w:r w:rsidRPr="00B170DF">
        <w:rPr>
          <w:rFonts w:ascii="Times New Roman" w:hAnsi="Times New Roman" w:cs="Times New Roman"/>
          <w:bCs/>
          <w:sz w:val="28"/>
        </w:rPr>
        <w:t>remaining</w:t>
      </w:r>
      <w:proofErr w:type="spellEnd"/>
      <w:r w:rsidRPr="00B170DF">
        <w:rPr>
          <w:rFonts w:ascii="Times New Roman" w:hAnsi="Times New Roman" w:cs="Times New Roman"/>
          <w:bCs/>
          <w:sz w:val="28"/>
        </w:rPr>
        <w:t>. Час очікування визначається найповільнішою операцією:</w:t>
      </w:r>
    </w:p>
    <w:p w14:paraId="50E92C13" w14:textId="77777777" w:rsidR="00777723" w:rsidRPr="00777723" w:rsidRDefault="00777723" w:rsidP="00777723">
      <w:pPr>
        <w:jc w:val="both"/>
        <w:rPr>
          <w:rFonts w:ascii="Times New Roman" w:hAnsi="Times New Roman" w:cs="Times New Roman"/>
          <w:bCs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>all</m:t>
              </m:r>
            </m:sub>
          </m:sSub>
          <m:r>
            <w:rPr>
              <w:rFonts w:ascii="Cambria Math" w:hAnsi="Cambria Math" w:cs="Times New Roman"/>
              <w:sz w:val="28"/>
            </w:rPr>
            <m:t>≈</m:t>
          </m:r>
          <m:func>
            <m:funcPr>
              <m:ctrlPr>
                <w:rPr>
                  <w:rFonts w:ascii="Cambria Math" w:hAnsi="Cambria Math" w:cs="Times New Roman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n</m:t>
                      </m:r>
                    </m:sub>
                  </m:sSub>
                </m:e>
              </m:d>
            </m:e>
          </m:func>
        </m:oMath>
      </m:oMathPara>
    </w:p>
    <w:p w14:paraId="0104D5BF" w14:textId="1C4CAA53" w:rsidR="00B170DF" w:rsidRPr="00777723" w:rsidRDefault="00B170DF" w:rsidP="00777723">
      <w:pPr>
        <w:pStyle w:val="a9"/>
        <w:numPr>
          <w:ilvl w:val="1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>Селективна синхронізація (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race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): Фіксує результат першої задачі за допомогою прапорця завершення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finished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true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>:</w:t>
      </w:r>
    </w:p>
    <w:p w14:paraId="34DFF783" w14:textId="3E4485E3" w:rsidR="00FB0AEE" w:rsidRPr="00B170DF" w:rsidRDefault="00777723" w:rsidP="00B170DF">
      <w:pPr>
        <w:jc w:val="both"/>
        <w:rPr>
          <w:rFonts w:ascii="Times New Roman" w:hAnsi="Times New Roman" w:cs="Times New Roman"/>
          <w:bCs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</w:rPr>
                <m:t>race</m:t>
              </m:r>
            </m:sub>
          </m:sSub>
          <m:r>
            <w:rPr>
              <w:rFonts w:ascii="Cambria Math" w:hAnsi="Cambria Math" w:cs="Times New Roman"/>
              <w:sz w:val="28"/>
            </w:rPr>
            <m:t>≈</m:t>
          </m:r>
          <m:func>
            <m:funcPr>
              <m:ctrlPr>
                <w:rPr>
                  <w:rFonts w:ascii="Cambria Math" w:hAnsi="Cambria Math" w:cs="Times New Roman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n</m:t>
                      </m:r>
                    </m:sub>
                  </m:sSub>
                </m:e>
              </m:d>
            </m:e>
          </m:func>
        </m:oMath>
      </m:oMathPara>
    </w:p>
    <w:p w14:paraId="6F823E91" w14:textId="77777777" w:rsidR="00FB0AEE" w:rsidRPr="00FB0AEE" w:rsidRDefault="00FB0AEE" w:rsidP="00FB0AEE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7" w:name="_Toc241350776"/>
      <w:r w:rsidRPr="00FB0AEE">
        <w:rPr>
          <w:rFonts w:ascii="Times New Roman" w:hAnsi="Times New Roman" w:cs="Times New Roman"/>
          <w:b/>
          <w:sz w:val="28"/>
        </w:rPr>
        <w:t>Структура програмної реалізації</w:t>
      </w:r>
      <w:bookmarkEnd w:id="7"/>
    </w:p>
    <w:p w14:paraId="327B55F6" w14:textId="77777777" w:rsidR="00777723" w:rsidRDefault="00777723" w:rsidP="007777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 xml:space="preserve">Проєкт має модульну структуру з чітким розділенням відповідальності:   </w:t>
      </w:r>
    </w:p>
    <w:p w14:paraId="4403AD56" w14:textId="77777777" w:rsidR="00777723" w:rsidRDefault="00777723" w:rsidP="00777723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77723">
        <w:rPr>
          <w:rFonts w:ascii="Times New Roman" w:hAnsi="Times New Roman" w:cs="Times New Roman"/>
          <w:bCs/>
          <w:sz w:val="28"/>
        </w:rPr>
        <w:t>src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>/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CustomFuture.ts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— ядро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>:</w:t>
      </w:r>
    </w:p>
    <w:p w14:paraId="78BCB6A6" w14:textId="77777777" w:rsidR="00777723" w:rsidRDefault="00777723" w:rsidP="00777723">
      <w:pPr>
        <w:pStyle w:val="a9"/>
        <w:numPr>
          <w:ilvl w:val="1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 xml:space="preserve">Клас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CustomFuture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&lt;T&gt; із внутрішнім масивом слухачів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listeners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.   </w:t>
      </w:r>
    </w:p>
    <w:p w14:paraId="7CF6D236" w14:textId="77777777" w:rsidR="00777723" w:rsidRDefault="00777723" w:rsidP="00777723">
      <w:pPr>
        <w:pStyle w:val="a9"/>
        <w:numPr>
          <w:ilvl w:val="1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 xml:space="preserve">Методи життєвого циклу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resolve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() та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reject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() з перевіркою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імутабельності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стану.   </w:t>
      </w:r>
    </w:p>
    <w:p w14:paraId="1978F701" w14:textId="77777777" w:rsidR="00777723" w:rsidRDefault="00777723" w:rsidP="00777723">
      <w:pPr>
        <w:pStyle w:val="a9"/>
        <w:numPr>
          <w:ilvl w:val="1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>Методи трансформації .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then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>(), відновлення після помилок .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catch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>() та очікування .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get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().   </w:t>
      </w:r>
    </w:p>
    <w:p w14:paraId="6D8577BC" w14:textId="77777777" w:rsidR="00777723" w:rsidRDefault="00777723" w:rsidP="00777723">
      <w:pPr>
        <w:pStyle w:val="a9"/>
        <w:numPr>
          <w:ilvl w:val="1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 xml:space="preserve">Статичні методи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CustomFuture.all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CustomFuture.race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.   </w:t>
      </w:r>
    </w:p>
    <w:p w14:paraId="6100FC2F" w14:textId="77777777" w:rsidR="00777723" w:rsidRDefault="00777723" w:rsidP="00777723">
      <w:pPr>
        <w:pStyle w:val="a9"/>
        <w:numPr>
          <w:ilvl w:val="1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 xml:space="preserve">Фабрика асинхронного запуску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submit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>(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fn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).   </w:t>
      </w:r>
    </w:p>
    <w:p w14:paraId="511B8440" w14:textId="77777777" w:rsidR="00777723" w:rsidRDefault="00777723" w:rsidP="00777723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77723">
        <w:rPr>
          <w:rFonts w:ascii="Times New Roman" w:hAnsi="Times New Roman" w:cs="Times New Roman"/>
          <w:bCs/>
          <w:sz w:val="28"/>
        </w:rPr>
        <w:t>tests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>/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CustomFuture.test.ts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— повний набір модульних тестів (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Jest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) із 14 тест-кейсів, що покривають усю функціональність класу.   </w:t>
      </w:r>
    </w:p>
    <w:p w14:paraId="447E98D6" w14:textId="77777777" w:rsidR="00777723" w:rsidRDefault="00777723" w:rsidP="00777723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77723">
        <w:rPr>
          <w:rFonts w:ascii="Times New Roman" w:hAnsi="Times New Roman" w:cs="Times New Roman"/>
          <w:bCs/>
          <w:sz w:val="28"/>
        </w:rPr>
        <w:t>src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>/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server.ts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— демонстраційний HTTP-сервер на базі вбудованого модуля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node:http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з детальним ISO-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логуванням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подій для перевірки через клієнтські запити.   </w:t>
      </w:r>
    </w:p>
    <w:p w14:paraId="064D19C8" w14:textId="27AD756D" w:rsidR="00E061A6" w:rsidRDefault="00777723" w:rsidP="00777723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77723">
        <w:rPr>
          <w:rFonts w:ascii="Times New Roman" w:hAnsi="Times New Roman" w:cs="Times New Roman"/>
          <w:bCs/>
          <w:sz w:val="28"/>
        </w:rPr>
        <w:t>package.json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— маніфест проєкту, що описує залежності (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ts-jest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typescript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tsx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>) та скрипти запуску (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npm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test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npm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run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dev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>).</w:t>
      </w:r>
      <w:r w:rsidR="007C2B31" w:rsidRPr="00777723">
        <w:rPr>
          <w:rFonts w:ascii="Times New Roman" w:hAnsi="Times New Roman" w:cs="Times New Roman"/>
          <w:bCs/>
          <w:sz w:val="28"/>
        </w:rPr>
        <w:t xml:space="preserve">  </w:t>
      </w:r>
    </w:p>
    <w:p w14:paraId="487B7941" w14:textId="77777777" w:rsidR="00777723" w:rsidRPr="00777723" w:rsidRDefault="00777723" w:rsidP="00777723">
      <w:pPr>
        <w:pStyle w:val="a9"/>
        <w:jc w:val="both"/>
        <w:rPr>
          <w:rFonts w:ascii="Times New Roman" w:hAnsi="Times New Roman" w:cs="Times New Roman"/>
          <w:bCs/>
          <w:sz w:val="28"/>
        </w:rPr>
      </w:pPr>
    </w:p>
    <w:p w14:paraId="16667C2C" w14:textId="228B148E" w:rsidR="00E061A6" w:rsidRPr="00C95B9A" w:rsidRDefault="00C95B9A" w:rsidP="00C95B9A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8" w:name="_Toc241350777"/>
      <w:r w:rsidRPr="00C95B9A">
        <w:rPr>
          <w:rFonts w:ascii="Times New Roman" w:hAnsi="Times New Roman" w:cs="Times New Roman"/>
          <w:b/>
          <w:sz w:val="28"/>
        </w:rPr>
        <w:lastRenderedPageBreak/>
        <w:t>Тестування програмної реалізації</w:t>
      </w:r>
      <w:bookmarkEnd w:id="8"/>
    </w:p>
    <w:p w14:paraId="36A1A361" w14:textId="19B426D7" w:rsidR="005F58CB" w:rsidRDefault="00777723" w:rsidP="00777723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>Комплексне модульне тестування (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Jest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Test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Suite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>)</w:t>
      </w:r>
    </w:p>
    <w:p w14:paraId="28FCBCF2" w14:textId="77777777" w:rsidR="00777723" w:rsidRDefault="00777723" w:rsidP="007777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 xml:space="preserve">Модульне тестування виконувалося за допомогою фреймворку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Jest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за командою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npm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test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>. Тест-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сьют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перевіряє 14 сценаріїв, що покривають усі вимоги технічного завдання:   </w:t>
      </w:r>
    </w:p>
    <w:p w14:paraId="0DE095CB" w14:textId="77777777" w:rsidR="00777723" w:rsidRDefault="00777723" w:rsidP="00777723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 xml:space="preserve">Успішне обчислення значення та перехід стану в FULFILLED.   </w:t>
      </w:r>
    </w:p>
    <w:p w14:paraId="41A39A5E" w14:textId="77777777" w:rsidR="00777723" w:rsidRDefault="00777723" w:rsidP="00777723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>Підтримка ланцюгових викликів .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then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() із послідовною трансформацією.   </w:t>
      </w:r>
    </w:p>
    <w:p w14:paraId="2A1A49EA" w14:textId="77777777" w:rsidR="00777723" w:rsidRDefault="00777723" w:rsidP="00777723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>Перехоплення та відновлення після винятків через .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catch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().   </w:t>
      </w:r>
    </w:p>
    <w:p w14:paraId="024D5260" w14:textId="77777777" w:rsidR="00777723" w:rsidRDefault="00777723" w:rsidP="00777723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>Переведення у стан REJECTED та викидання помилки в .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get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().   </w:t>
      </w:r>
    </w:p>
    <w:p w14:paraId="0B12F2C5" w14:textId="77777777" w:rsidR="00777723" w:rsidRDefault="00777723" w:rsidP="00777723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 xml:space="preserve">Гарантія одноразового переходу стану: спроба викликати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reject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після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resolve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ігнорується.   </w:t>
      </w:r>
    </w:p>
    <w:p w14:paraId="7BC99EA1" w14:textId="77777777" w:rsidR="00777723" w:rsidRDefault="00777723" w:rsidP="00777723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 xml:space="preserve">Гарантія одноразового переходу стану: спроба викликати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resolve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після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reject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ігнорується.   </w:t>
      </w:r>
    </w:p>
    <w:p w14:paraId="65741BC6" w14:textId="77777777" w:rsidR="00777723" w:rsidRDefault="00777723" w:rsidP="00777723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77723">
        <w:rPr>
          <w:rFonts w:ascii="Times New Roman" w:hAnsi="Times New Roman" w:cs="Times New Roman"/>
          <w:bCs/>
          <w:sz w:val="28"/>
        </w:rPr>
        <w:t>all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() очікує завершення всіх задач і зберігає початковий порядок результатів.   </w:t>
      </w:r>
    </w:p>
    <w:p w14:paraId="4FB1F859" w14:textId="77777777" w:rsidR="00777723" w:rsidRDefault="00777723" w:rsidP="00777723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77723">
        <w:rPr>
          <w:rFonts w:ascii="Times New Roman" w:hAnsi="Times New Roman" w:cs="Times New Roman"/>
          <w:bCs/>
          <w:sz w:val="28"/>
        </w:rPr>
        <w:t>all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>() аварійно завершується негайно при виникненні першої помилки (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fail-fast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).   </w:t>
      </w:r>
    </w:p>
    <w:p w14:paraId="54B5DB3A" w14:textId="77777777" w:rsidR="00777723" w:rsidRDefault="00777723" w:rsidP="00777723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77723">
        <w:rPr>
          <w:rFonts w:ascii="Times New Roman" w:hAnsi="Times New Roman" w:cs="Times New Roman"/>
          <w:bCs/>
          <w:sz w:val="28"/>
        </w:rPr>
        <w:t>race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() повертає результат найшвидшої успішної задачі.   </w:t>
      </w:r>
    </w:p>
    <w:p w14:paraId="6634BEA9" w14:textId="77777777" w:rsidR="00777723" w:rsidRDefault="00777723" w:rsidP="00777723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77723">
        <w:rPr>
          <w:rFonts w:ascii="Times New Roman" w:hAnsi="Times New Roman" w:cs="Times New Roman"/>
          <w:bCs/>
          <w:sz w:val="28"/>
        </w:rPr>
        <w:t>race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() відхиляється, якщо найшвидша задача впала з помилкою.   </w:t>
      </w:r>
    </w:p>
    <w:p w14:paraId="4E9AD574" w14:textId="24FBAD51" w:rsidR="00777723" w:rsidRDefault="00777723" w:rsidP="00777723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77723">
        <w:rPr>
          <w:rFonts w:ascii="Times New Roman" w:hAnsi="Times New Roman" w:cs="Times New Roman"/>
          <w:bCs/>
          <w:sz w:val="28"/>
        </w:rPr>
        <w:t>get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>(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timeoutMs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) перериває очікування і викидає виняток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TimeoutError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.   </w:t>
      </w:r>
    </w:p>
    <w:p w14:paraId="1798B0B5" w14:textId="77777777" w:rsidR="00777723" w:rsidRDefault="00777723" w:rsidP="00777723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 xml:space="preserve">Перевищення тайм-ауту в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get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>(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timeoutMs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) не ламає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Future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: наступний виклик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get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() успішно повертає результат після його появи.   </w:t>
      </w:r>
    </w:p>
    <w:p w14:paraId="764396FA" w14:textId="77777777" w:rsidR="00777723" w:rsidRDefault="00777723" w:rsidP="00777723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>Метод .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then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()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коректно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розгортає вкладений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CustomFuture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adoption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).   </w:t>
      </w:r>
    </w:p>
    <w:p w14:paraId="407F2A73" w14:textId="57BFDB0E" w:rsidR="00777723" w:rsidRDefault="00777723" w:rsidP="00777723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>Метод .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catch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()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коректно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розгортає альтернативний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CustomFuture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.   </w:t>
      </w:r>
    </w:p>
    <w:p w14:paraId="0BE743D8" w14:textId="795C52AF" w:rsidR="00777723" w:rsidRDefault="00777723" w:rsidP="00777723">
      <w:pPr>
        <w:jc w:val="center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drawing>
          <wp:inline distT="0" distB="0" distL="0" distR="0" wp14:anchorId="65DCF2EB" wp14:editId="46A3FE37">
            <wp:extent cx="4070874" cy="3543300"/>
            <wp:effectExtent l="0" t="0" r="6350" b="0"/>
            <wp:docPr id="1363173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73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3930" cy="354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64BF" w14:textId="1E93F617" w:rsidR="00777723" w:rsidRPr="00777723" w:rsidRDefault="00777723" w:rsidP="007777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7723">
        <w:rPr>
          <w:rFonts w:ascii="Times New Roman" w:hAnsi="Times New Roman" w:cs="Times New Roman"/>
          <w:bCs/>
          <w:i/>
          <w:iCs/>
          <w:sz w:val="28"/>
        </w:rPr>
        <w:t xml:space="preserve">Рис. 1 — Успішне проходження набору модульних тестів </w:t>
      </w:r>
      <w:proofErr w:type="spellStart"/>
      <w:r w:rsidRPr="00777723">
        <w:rPr>
          <w:rFonts w:ascii="Times New Roman" w:hAnsi="Times New Roman" w:cs="Times New Roman"/>
          <w:bCs/>
          <w:i/>
          <w:iCs/>
          <w:sz w:val="28"/>
        </w:rPr>
        <w:t>Jest</w:t>
      </w:r>
      <w:proofErr w:type="spellEnd"/>
    </w:p>
    <w:p w14:paraId="1CBC27A8" w14:textId="31F84B70" w:rsidR="00777723" w:rsidRDefault="00777723" w:rsidP="00777723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lastRenderedPageBreak/>
        <w:t xml:space="preserve">Інтеграційне тестування через HTTP-сервер та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curl</w:t>
      </w:r>
      <w:proofErr w:type="spellEnd"/>
    </w:p>
    <w:p w14:paraId="59F278D8" w14:textId="0AE99748" w:rsidR="00777723" w:rsidRPr="00777723" w:rsidRDefault="00777723" w:rsidP="007777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77723">
        <w:rPr>
          <w:rFonts w:ascii="Times New Roman" w:hAnsi="Times New Roman" w:cs="Times New Roman"/>
          <w:bCs/>
          <w:sz w:val="28"/>
        </w:rPr>
        <w:t xml:space="preserve">Для підтвердження коректності роботи механізмів у реальному асинхронному оточенні було запущено тестовий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вебсервер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npm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run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77723">
        <w:rPr>
          <w:rFonts w:ascii="Times New Roman" w:hAnsi="Times New Roman" w:cs="Times New Roman"/>
          <w:bCs/>
          <w:sz w:val="28"/>
        </w:rPr>
        <w:t>dev</w:t>
      </w:r>
      <w:proofErr w:type="spellEnd"/>
      <w:r w:rsidRPr="00777723">
        <w:rPr>
          <w:rFonts w:ascii="Times New Roman" w:hAnsi="Times New Roman" w:cs="Times New Roman"/>
          <w:bCs/>
          <w:sz w:val="28"/>
        </w:rPr>
        <w:t>) та виконано серію контрольних HTTP-запитів.</w:t>
      </w:r>
    </w:p>
    <w:p w14:paraId="13AF7705" w14:textId="07A644D9" w:rsidR="007C2B31" w:rsidRDefault="007C2B31" w:rsidP="007777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Дослід</w:t>
      </w:r>
      <w:r w:rsidRPr="007C2B31">
        <w:rPr>
          <w:rFonts w:ascii="Times New Roman" w:hAnsi="Times New Roman" w:cs="Times New Roman"/>
          <w:bCs/>
          <w:sz w:val="28"/>
        </w:rPr>
        <w:t xml:space="preserve"> 1. </w:t>
      </w:r>
      <w:r w:rsidR="00777723" w:rsidRPr="00777723">
        <w:rPr>
          <w:rFonts w:ascii="Times New Roman" w:hAnsi="Times New Roman" w:cs="Times New Roman"/>
          <w:bCs/>
          <w:sz w:val="28"/>
        </w:rPr>
        <w:t>Успішне обчислення та ланцюжок .</w:t>
      </w:r>
      <w:proofErr w:type="spellStart"/>
      <w:r w:rsidR="00777723" w:rsidRPr="00777723">
        <w:rPr>
          <w:rFonts w:ascii="Times New Roman" w:hAnsi="Times New Roman" w:cs="Times New Roman"/>
          <w:bCs/>
          <w:sz w:val="28"/>
        </w:rPr>
        <w:t>then</w:t>
      </w:r>
      <w:proofErr w:type="spellEnd"/>
      <w:r w:rsidR="00777723" w:rsidRPr="00777723">
        <w:rPr>
          <w:rFonts w:ascii="Times New Roman" w:hAnsi="Times New Roman" w:cs="Times New Roman"/>
          <w:bCs/>
          <w:sz w:val="28"/>
        </w:rPr>
        <w:t>()</w:t>
      </w:r>
    </w:p>
    <w:p w14:paraId="34C6B639" w14:textId="3A3D7395" w:rsidR="007C2B31" w:rsidRPr="005F58CB" w:rsidRDefault="007C2B31" w:rsidP="007C2B31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ab/>
      </w:r>
      <w:r w:rsidR="00777723" w:rsidRPr="00777723">
        <w:rPr>
          <w:rFonts w:ascii="Times New Roman" w:hAnsi="Times New Roman" w:cs="Times New Roman"/>
          <w:bCs/>
          <w:sz w:val="28"/>
        </w:rPr>
        <w:t xml:space="preserve">Мета: Перевірка обчислення відкладеної операції з подальшою передачею результату по ланцюжку. Обчислюється </w:t>
      </w:r>
      <m:oMath>
        <m:r>
          <w:rPr>
            <w:rFonts w:ascii="Cambria Math" w:hAnsi="Cambria Math" w:cs="Times New Roman"/>
            <w:sz w:val="28"/>
          </w:rPr>
          <m:t>21×2=42</m:t>
        </m:r>
      </m:oMath>
      <w:r w:rsidR="00777723" w:rsidRPr="00777723">
        <w:rPr>
          <w:rFonts w:ascii="Times New Roman" w:hAnsi="Times New Roman" w:cs="Times New Roman"/>
          <w:bCs/>
          <w:sz w:val="28"/>
        </w:rPr>
        <w:t xml:space="preserve">, після чого в .then() додається </w:t>
      </w:r>
      <m:oMath>
        <m:r>
          <w:rPr>
            <w:rFonts w:ascii="Cambria Math" w:hAnsi="Cambria Math" w:cs="Times New Roman"/>
            <w:sz w:val="28"/>
          </w:rPr>
          <m:t>1</m:t>
        </m:r>
      </m:oMath>
      <w:r w:rsidR="00777723" w:rsidRPr="00777723">
        <w:rPr>
          <w:rFonts w:ascii="Times New Roman" w:hAnsi="Times New Roman" w:cs="Times New Roman"/>
          <w:bCs/>
          <w:sz w:val="28"/>
        </w:rPr>
        <w:t xml:space="preserve"> (очікувано: 43).</w:t>
      </w:r>
      <w:r w:rsidRPr="007C2B31">
        <w:rPr>
          <w:rFonts w:ascii="Times New Roman" w:hAnsi="Times New Roman" w:cs="Times New Roman"/>
          <w:bCs/>
          <w:sz w:val="28"/>
        </w:rPr>
        <w:t xml:space="preserve">  </w:t>
      </w:r>
    </w:p>
    <w:p w14:paraId="5A4F1FD6" w14:textId="65AB0C3C" w:rsidR="007C2B31" w:rsidRDefault="00777723" w:rsidP="007777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7723">
        <w:rPr>
          <w:rFonts w:ascii="Times New Roman" w:hAnsi="Times New Roman" w:cs="Times New Roman"/>
          <w:bCs/>
          <w:i/>
          <w:iCs/>
          <w:sz w:val="28"/>
        </w:rPr>
        <w:drawing>
          <wp:inline distT="0" distB="0" distL="0" distR="0" wp14:anchorId="6E015427" wp14:editId="4F8BE44D">
            <wp:extent cx="6120765" cy="1293495"/>
            <wp:effectExtent l="0" t="0" r="0" b="1905"/>
            <wp:docPr id="1863741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41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D8A3" w14:textId="233EF9AC" w:rsidR="004E236C" w:rsidRPr="00777723" w:rsidRDefault="00777723" w:rsidP="00777723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777723">
        <w:rPr>
          <w:rFonts w:ascii="Times New Roman" w:hAnsi="Times New Roman" w:cs="Times New Roman"/>
          <w:bCs/>
          <w:i/>
          <w:iCs/>
          <w:sz w:val="28"/>
        </w:rPr>
        <w:t>Рис. 2 — Успішне виконання фонової задачі та ланцюжка .</w:t>
      </w:r>
      <w:proofErr w:type="spellStart"/>
      <w:r w:rsidRPr="00777723">
        <w:rPr>
          <w:rFonts w:ascii="Times New Roman" w:hAnsi="Times New Roman" w:cs="Times New Roman"/>
          <w:bCs/>
          <w:i/>
          <w:iCs/>
          <w:sz w:val="28"/>
        </w:rPr>
        <w:t>then</w:t>
      </w:r>
      <w:proofErr w:type="spellEnd"/>
      <w:r w:rsidRPr="00777723">
        <w:rPr>
          <w:rFonts w:ascii="Times New Roman" w:hAnsi="Times New Roman" w:cs="Times New Roman"/>
          <w:bCs/>
          <w:i/>
          <w:iCs/>
          <w:sz w:val="28"/>
        </w:rPr>
        <w:t>()</w:t>
      </w:r>
    </w:p>
    <w:p w14:paraId="5AAA31CF" w14:textId="6513D843" w:rsidR="005F58CB" w:rsidRDefault="004E236C" w:rsidP="007C2B3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>Дослід</w:t>
      </w:r>
      <w:r w:rsidRPr="007C2B31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2</w:t>
      </w:r>
      <w:r w:rsidRPr="007C2B31">
        <w:rPr>
          <w:rFonts w:ascii="Times New Roman" w:hAnsi="Times New Roman" w:cs="Times New Roman"/>
          <w:bCs/>
          <w:sz w:val="28"/>
        </w:rPr>
        <w:t>.</w:t>
      </w:r>
      <w:r w:rsidR="007C2B31" w:rsidRPr="007C2B31">
        <w:rPr>
          <w:rFonts w:ascii="Times New Roman" w:hAnsi="Times New Roman" w:cs="Times New Roman"/>
          <w:bCs/>
          <w:sz w:val="28"/>
        </w:rPr>
        <w:t xml:space="preserve"> </w:t>
      </w:r>
      <w:r w:rsidR="00777723" w:rsidRPr="00777723">
        <w:rPr>
          <w:rFonts w:ascii="Times New Roman" w:hAnsi="Times New Roman" w:cs="Times New Roman"/>
          <w:bCs/>
          <w:sz w:val="28"/>
        </w:rPr>
        <w:t>Перевірка механізму тайм-ауту (.</w:t>
      </w:r>
      <w:proofErr w:type="spellStart"/>
      <w:r w:rsidR="00777723" w:rsidRPr="00777723">
        <w:rPr>
          <w:rFonts w:ascii="Times New Roman" w:hAnsi="Times New Roman" w:cs="Times New Roman"/>
          <w:bCs/>
          <w:sz w:val="28"/>
        </w:rPr>
        <w:t>get</w:t>
      </w:r>
      <w:proofErr w:type="spellEnd"/>
      <w:r w:rsidR="00777723" w:rsidRPr="00777723">
        <w:rPr>
          <w:rFonts w:ascii="Times New Roman" w:hAnsi="Times New Roman" w:cs="Times New Roman"/>
          <w:bCs/>
          <w:sz w:val="28"/>
        </w:rPr>
        <w:t>(</w:t>
      </w:r>
      <w:proofErr w:type="spellStart"/>
      <w:r w:rsidR="00777723" w:rsidRPr="00777723">
        <w:rPr>
          <w:rFonts w:ascii="Times New Roman" w:hAnsi="Times New Roman" w:cs="Times New Roman"/>
          <w:bCs/>
          <w:sz w:val="28"/>
        </w:rPr>
        <w:t>timeoutMs</w:t>
      </w:r>
      <w:proofErr w:type="spellEnd"/>
      <w:r w:rsidR="00777723" w:rsidRPr="00777723">
        <w:rPr>
          <w:rFonts w:ascii="Times New Roman" w:hAnsi="Times New Roman" w:cs="Times New Roman"/>
          <w:bCs/>
          <w:sz w:val="28"/>
        </w:rPr>
        <w:t>))</w:t>
      </w:r>
    </w:p>
    <w:p w14:paraId="2F525BF4" w14:textId="4EFD857E" w:rsidR="004E236C" w:rsidRP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B219A6" w:rsidRPr="00B219A6">
        <w:rPr>
          <w:rFonts w:ascii="Times New Roman" w:hAnsi="Times New Roman" w:cs="Times New Roman"/>
          <w:bCs/>
          <w:sz w:val="28"/>
        </w:rPr>
        <w:t>Мета: Перевірка переривання очікування клієнта у випадку, коли тривалість задачі перевищує встановлений ліміт. Запускається задача тривалістю 3000 мс із лімітом очікування .</w:t>
      </w:r>
      <w:proofErr w:type="spellStart"/>
      <w:r w:rsidR="00B219A6" w:rsidRPr="00B219A6">
        <w:rPr>
          <w:rFonts w:ascii="Times New Roman" w:hAnsi="Times New Roman" w:cs="Times New Roman"/>
          <w:bCs/>
          <w:sz w:val="28"/>
        </w:rPr>
        <w:t>get</w:t>
      </w:r>
      <w:proofErr w:type="spellEnd"/>
      <w:r w:rsidR="00B219A6" w:rsidRPr="00B219A6">
        <w:rPr>
          <w:rFonts w:ascii="Times New Roman" w:hAnsi="Times New Roman" w:cs="Times New Roman"/>
          <w:bCs/>
          <w:sz w:val="28"/>
        </w:rPr>
        <w:t>(1000).</w:t>
      </w:r>
    </w:p>
    <w:p w14:paraId="41E24B67" w14:textId="7467DDA9" w:rsidR="004E236C" w:rsidRPr="004E236C" w:rsidRDefault="00B219A6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B219A6">
        <w:rPr>
          <w:rFonts w:ascii="Times New Roman" w:hAnsi="Times New Roman" w:cs="Times New Roman"/>
          <w:bCs/>
          <w:sz w:val="28"/>
        </w:rPr>
        <w:drawing>
          <wp:inline distT="0" distB="0" distL="0" distR="0" wp14:anchorId="4FAF94CE" wp14:editId="0003F3C1">
            <wp:extent cx="6120765" cy="1414780"/>
            <wp:effectExtent l="0" t="0" r="0" b="0"/>
            <wp:docPr id="934624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24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DE4F" w14:textId="29EA7ED2" w:rsidR="004E236C" w:rsidRPr="00B219A6" w:rsidRDefault="00B219A6" w:rsidP="00B219A6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3 — Переривання очікування з винятком </w:t>
      </w:r>
      <w:proofErr w:type="spellStart"/>
      <w:r w:rsidRPr="00B219A6">
        <w:rPr>
          <w:rFonts w:ascii="Times New Roman" w:hAnsi="Times New Roman" w:cs="Times New Roman"/>
          <w:bCs/>
          <w:i/>
          <w:iCs/>
          <w:sz w:val="28"/>
        </w:rPr>
        <w:t>TimeoutError</w:t>
      </w:r>
      <w:proofErr w:type="spellEnd"/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 та поверненням коду 504</w:t>
      </w:r>
    </w:p>
    <w:p w14:paraId="66056599" w14:textId="5DB8282E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Дослід 3</w:t>
      </w:r>
      <w:r w:rsidRPr="007C2B31">
        <w:rPr>
          <w:rFonts w:ascii="Times New Roman" w:hAnsi="Times New Roman" w:cs="Times New Roman"/>
          <w:bCs/>
          <w:sz w:val="28"/>
        </w:rPr>
        <w:t xml:space="preserve">. </w:t>
      </w:r>
      <w:r w:rsidR="00B219A6" w:rsidRPr="00B219A6">
        <w:rPr>
          <w:rFonts w:ascii="Times New Roman" w:hAnsi="Times New Roman" w:cs="Times New Roman"/>
          <w:bCs/>
          <w:sz w:val="28"/>
        </w:rPr>
        <w:t>Перевірка комбінатора змагання (</w:t>
      </w:r>
      <w:proofErr w:type="spellStart"/>
      <w:r w:rsidR="00B219A6" w:rsidRPr="00B219A6">
        <w:rPr>
          <w:rFonts w:ascii="Times New Roman" w:hAnsi="Times New Roman" w:cs="Times New Roman"/>
          <w:bCs/>
          <w:sz w:val="28"/>
        </w:rPr>
        <w:t>CustomFuture.race</w:t>
      </w:r>
      <w:proofErr w:type="spellEnd"/>
      <w:r w:rsidR="00B219A6" w:rsidRPr="00B219A6">
        <w:rPr>
          <w:rFonts w:ascii="Times New Roman" w:hAnsi="Times New Roman" w:cs="Times New Roman"/>
          <w:bCs/>
          <w:sz w:val="28"/>
        </w:rPr>
        <w:t>)</w:t>
      </w:r>
    </w:p>
    <w:p w14:paraId="781783CF" w14:textId="1C342054" w:rsidR="004E236C" w:rsidRP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B219A6" w:rsidRPr="00B219A6">
        <w:rPr>
          <w:rFonts w:ascii="Times New Roman" w:hAnsi="Times New Roman" w:cs="Times New Roman"/>
          <w:bCs/>
          <w:sz w:val="28"/>
        </w:rPr>
        <w:t xml:space="preserve">Мета: Верифікація відбору першого завершеного значення з набору конкурентних операцій. Конкурують </w:t>
      </w:r>
      <w:proofErr w:type="spellStart"/>
      <w:r w:rsidR="00B219A6" w:rsidRPr="00B219A6">
        <w:rPr>
          <w:rFonts w:ascii="Times New Roman" w:hAnsi="Times New Roman" w:cs="Times New Roman"/>
          <w:bCs/>
          <w:sz w:val="28"/>
        </w:rPr>
        <w:t>race-fast</w:t>
      </w:r>
      <w:proofErr w:type="spellEnd"/>
      <w:r w:rsidR="00B219A6" w:rsidRPr="00B219A6">
        <w:rPr>
          <w:rFonts w:ascii="Times New Roman" w:hAnsi="Times New Roman" w:cs="Times New Roman"/>
          <w:bCs/>
          <w:sz w:val="28"/>
        </w:rPr>
        <w:t xml:space="preserve"> (1000 мс) та </w:t>
      </w:r>
      <w:proofErr w:type="spellStart"/>
      <w:r w:rsidR="00B219A6" w:rsidRPr="00B219A6">
        <w:rPr>
          <w:rFonts w:ascii="Times New Roman" w:hAnsi="Times New Roman" w:cs="Times New Roman"/>
          <w:bCs/>
          <w:sz w:val="28"/>
        </w:rPr>
        <w:t>race-slow</w:t>
      </w:r>
      <w:proofErr w:type="spellEnd"/>
      <w:r w:rsidR="00B219A6" w:rsidRPr="00B219A6">
        <w:rPr>
          <w:rFonts w:ascii="Times New Roman" w:hAnsi="Times New Roman" w:cs="Times New Roman"/>
          <w:bCs/>
          <w:sz w:val="28"/>
        </w:rPr>
        <w:t xml:space="preserve"> (3000 мс).</w:t>
      </w:r>
    </w:p>
    <w:p w14:paraId="39288540" w14:textId="2DB2F048" w:rsidR="004E236C" w:rsidRPr="004E236C" w:rsidRDefault="00B219A6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B219A6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44B8BC8B" wp14:editId="0971AE5E">
            <wp:extent cx="6120765" cy="1942465"/>
            <wp:effectExtent l="0" t="0" r="0" b="635"/>
            <wp:docPr id="1873928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28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70A0" w14:textId="64394913" w:rsidR="004E236C" w:rsidRDefault="00B219A6" w:rsidP="00B219A6">
      <w:pPr>
        <w:jc w:val="center"/>
        <w:rPr>
          <w:rFonts w:ascii="Times New Roman" w:hAnsi="Times New Roman" w:cs="Times New Roman"/>
          <w:b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4 — Фіксація результату найшвидшої задачі за допомогою комбінатора </w:t>
      </w:r>
      <w:proofErr w:type="spellStart"/>
      <w:r w:rsidRPr="00B219A6">
        <w:rPr>
          <w:rFonts w:ascii="Times New Roman" w:hAnsi="Times New Roman" w:cs="Times New Roman"/>
          <w:bCs/>
          <w:i/>
          <w:iCs/>
          <w:sz w:val="28"/>
        </w:rPr>
        <w:t>race</w:t>
      </w:r>
      <w:proofErr w:type="spellEnd"/>
      <w:r w:rsidR="004E236C" w:rsidRPr="004E236C">
        <w:rPr>
          <w:rFonts w:ascii="Times New Roman" w:hAnsi="Times New Roman" w:cs="Times New Roman"/>
          <w:bCs/>
          <w:sz w:val="28"/>
        </w:rPr>
        <w:t xml:space="preserve"> </w:t>
      </w:r>
    </w:p>
    <w:p w14:paraId="12422E51" w14:textId="31316A9C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>Дослід 4</w:t>
      </w:r>
      <w:r w:rsidRPr="007C2B31">
        <w:rPr>
          <w:rFonts w:ascii="Times New Roman" w:hAnsi="Times New Roman" w:cs="Times New Roman"/>
          <w:bCs/>
          <w:sz w:val="28"/>
        </w:rPr>
        <w:t xml:space="preserve">. </w:t>
      </w:r>
      <w:r w:rsidR="00B219A6" w:rsidRPr="00B219A6">
        <w:rPr>
          <w:rFonts w:ascii="Times New Roman" w:hAnsi="Times New Roman" w:cs="Times New Roman"/>
          <w:bCs/>
          <w:sz w:val="28"/>
        </w:rPr>
        <w:t>Перевірка паралельної синхронізації (</w:t>
      </w:r>
      <w:proofErr w:type="spellStart"/>
      <w:r w:rsidR="00B219A6" w:rsidRPr="00B219A6">
        <w:rPr>
          <w:rFonts w:ascii="Times New Roman" w:hAnsi="Times New Roman" w:cs="Times New Roman"/>
          <w:bCs/>
          <w:sz w:val="28"/>
        </w:rPr>
        <w:t>CustomFuture.all</w:t>
      </w:r>
      <w:proofErr w:type="spellEnd"/>
      <w:r w:rsidR="00B219A6" w:rsidRPr="00B219A6">
        <w:rPr>
          <w:rFonts w:ascii="Times New Roman" w:hAnsi="Times New Roman" w:cs="Times New Roman"/>
          <w:bCs/>
          <w:sz w:val="28"/>
        </w:rPr>
        <w:t>)</w:t>
      </w:r>
    </w:p>
    <w:p w14:paraId="0FF7918D" w14:textId="2A2B57B8" w:rsidR="004E236C" w:rsidRP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B219A6" w:rsidRPr="00B219A6">
        <w:rPr>
          <w:rFonts w:ascii="Times New Roman" w:hAnsi="Times New Roman" w:cs="Times New Roman"/>
          <w:bCs/>
          <w:sz w:val="28"/>
        </w:rPr>
        <w:t>Мета: Верифікація конкурентного паралельного виконання трьох операцій тривалістю 1000 мс, 2000 мс та 1500 мс. Очікується, що загальний час виконання становитиме приблизно 2000 мс (тривалість найдовшої задачі), а не їхню суму 4500 мс.</w:t>
      </w:r>
    </w:p>
    <w:p w14:paraId="27978393" w14:textId="50D529F1" w:rsidR="004E236C" w:rsidRPr="004E236C" w:rsidRDefault="00B219A6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B219A6">
        <w:rPr>
          <w:rFonts w:ascii="Times New Roman" w:hAnsi="Times New Roman" w:cs="Times New Roman"/>
          <w:bCs/>
          <w:sz w:val="28"/>
        </w:rPr>
        <w:drawing>
          <wp:inline distT="0" distB="0" distL="0" distR="0" wp14:anchorId="1CB6E7EE" wp14:editId="79FBAD2C">
            <wp:extent cx="6120765" cy="1523365"/>
            <wp:effectExtent l="0" t="0" r="0" b="635"/>
            <wp:docPr id="1698567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67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5E76" w14:textId="78CE0063" w:rsidR="004E236C" w:rsidRPr="004E236C" w:rsidRDefault="00B219A6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5 — Бар'єрна синхронізація паралельних завдань комбінатором </w:t>
      </w:r>
      <w:proofErr w:type="spellStart"/>
      <w:r w:rsidRPr="00B219A6">
        <w:rPr>
          <w:rFonts w:ascii="Times New Roman" w:hAnsi="Times New Roman" w:cs="Times New Roman"/>
          <w:bCs/>
          <w:i/>
          <w:iCs/>
          <w:sz w:val="28"/>
        </w:rPr>
        <w:t>all</w:t>
      </w:r>
      <w:proofErr w:type="spellEnd"/>
    </w:p>
    <w:p w14:paraId="4EF7E0AF" w14:textId="006123D9" w:rsidR="004E236C" w:rsidRDefault="00394D3F" w:rsidP="004E236C">
      <w:pPr>
        <w:jc w:val="both"/>
        <w:rPr>
          <w:rFonts w:ascii="Times New Roman" w:hAnsi="Times New Roman" w:cs="Times New Roman"/>
          <w:bCs/>
          <w:sz w:val="28"/>
        </w:rPr>
      </w:pPr>
      <w:r w:rsidRPr="00394D3F">
        <w:rPr>
          <w:rFonts w:ascii="Times New Roman" w:hAnsi="Times New Roman" w:cs="Times New Roman"/>
          <w:bCs/>
          <w:sz w:val="28"/>
        </w:rPr>
        <w:t xml:space="preserve"> </w:t>
      </w:r>
    </w:p>
    <w:p w14:paraId="06134E4A" w14:textId="16737151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</w:p>
    <w:p w14:paraId="333CB24D" w14:textId="77777777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</w:p>
    <w:p w14:paraId="67FA0B2F" w14:textId="77777777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</w:p>
    <w:p w14:paraId="00D7A246" w14:textId="3A9101AD" w:rsidR="00C62E21" w:rsidRPr="004E236C" w:rsidRDefault="00C62E21" w:rsidP="004E236C">
      <w:pPr>
        <w:jc w:val="both"/>
        <w:rPr>
          <w:rFonts w:ascii="Times New Roman" w:hAnsi="Times New Roman" w:cs="Times New Roman"/>
          <w:bCs/>
          <w:sz w:val="28"/>
        </w:rPr>
      </w:pPr>
      <w:r w:rsidRPr="004E236C">
        <w:rPr>
          <w:rFonts w:ascii="Times New Roman" w:hAnsi="Times New Roman" w:cs="Times New Roman"/>
          <w:bCs/>
          <w:i/>
          <w:iCs/>
          <w:sz w:val="28"/>
        </w:rPr>
        <w:br w:type="page"/>
      </w:r>
    </w:p>
    <w:p w14:paraId="645F8E4D" w14:textId="565B1F96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9" w:name="_Toc241350778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9"/>
    </w:p>
    <w:p w14:paraId="48E00A30" w14:textId="77777777" w:rsidR="00B219A6" w:rsidRDefault="00B219A6" w:rsidP="003372A4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B219A6">
        <w:rPr>
          <w:rFonts w:ascii="Times New Roman" w:hAnsi="Times New Roman" w:cs="Times New Roman"/>
          <w:bCs/>
          <w:sz w:val="28"/>
        </w:rPr>
        <w:t xml:space="preserve">У ході виконання лабораторної роботи було досліджено теоретичні основи та практичну реалізацію шаблону проєктування </w:t>
      </w:r>
      <w:proofErr w:type="spellStart"/>
      <w:r w:rsidRPr="00B219A6">
        <w:rPr>
          <w:rFonts w:ascii="Times New Roman" w:hAnsi="Times New Roman" w:cs="Times New Roman"/>
          <w:bCs/>
          <w:sz w:val="28"/>
        </w:rPr>
        <w:t>Future</w:t>
      </w:r>
      <w:proofErr w:type="spellEnd"/>
      <w:r w:rsidRPr="00B219A6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B219A6">
        <w:rPr>
          <w:rFonts w:ascii="Times New Roman" w:hAnsi="Times New Roman" w:cs="Times New Roman"/>
          <w:bCs/>
          <w:sz w:val="28"/>
        </w:rPr>
        <w:t>Promise</w:t>
      </w:r>
      <w:proofErr w:type="spellEnd"/>
      <w:r w:rsidRPr="00B219A6">
        <w:rPr>
          <w:rFonts w:ascii="Times New Roman" w:hAnsi="Times New Roman" w:cs="Times New Roman"/>
          <w:bCs/>
          <w:sz w:val="28"/>
        </w:rPr>
        <w:t xml:space="preserve"> (Майбутнє значення) мовою </w:t>
      </w:r>
      <w:proofErr w:type="spellStart"/>
      <w:r w:rsidRPr="00B219A6">
        <w:rPr>
          <w:rFonts w:ascii="Times New Roman" w:hAnsi="Times New Roman" w:cs="Times New Roman"/>
          <w:bCs/>
          <w:sz w:val="28"/>
        </w:rPr>
        <w:t>TypeScript</w:t>
      </w:r>
      <w:proofErr w:type="spellEnd"/>
      <w:r w:rsidRPr="00B219A6">
        <w:rPr>
          <w:rFonts w:ascii="Times New Roman" w:hAnsi="Times New Roman" w:cs="Times New Roman"/>
          <w:bCs/>
          <w:sz w:val="28"/>
        </w:rPr>
        <w:t xml:space="preserve">.   </w:t>
      </w:r>
    </w:p>
    <w:p w14:paraId="02FD2F6E" w14:textId="77777777" w:rsidR="00B219A6" w:rsidRDefault="00B219A6" w:rsidP="003372A4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B219A6">
        <w:rPr>
          <w:rFonts w:ascii="Times New Roman" w:hAnsi="Times New Roman" w:cs="Times New Roman"/>
          <w:bCs/>
          <w:sz w:val="28"/>
        </w:rPr>
        <w:t xml:space="preserve">Було створено типізований клас </w:t>
      </w:r>
      <w:proofErr w:type="spellStart"/>
      <w:r w:rsidRPr="00B219A6">
        <w:rPr>
          <w:rFonts w:ascii="Times New Roman" w:hAnsi="Times New Roman" w:cs="Times New Roman"/>
          <w:bCs/>
          <w:sz w:val="28"/>
        </w:rPr>
        <w:t>CustomFuture</w:t>
      </w:r>
      <w:proofErr w:type="spellEnd"/>
      <w:r w:rsidRPr="00B219A6">
        <w:rPr>
          <w:rFonts w:ascii="Times New Roman" w:hAnsi="Times New Roman" w:cs="Times New Roman"/>
          <w:bCs/>
          <w:sz w:val="28"/>
        </w:rPr>
        <w:t xml:space="preserve">&lt;T&gt;, внутрішній стан якого функціонує як скінченний автомат із незворотним переходом станів. Реалізований диспетчер </w:t>
      </w:r>
      <w:proofErr w:type="spellStart"/>
      <w:r w:rsidRPr="00B219A6">
        <w:rPr>
          <w:rFonts w:ascii="Times New Roman" w:hAnsi="Times New Roman" w:cs="Times New Roman"/>
          <w:bCs/>
          <w:sz w:val="28"/>
        </w:rPr>
        <w:t>submit</w:t>
      </w:r>
      <w:proofErr w:type="spellEnd"/>
      <w:r w:rsidRPr="00B219A6">
        <w:rPr>
          <w:rFonts w:ascii="Times New Roman" w:hAnsi="Times New Roman" w:cs="Times New Roman"/>
          <w:bCs/>
          <w:sz w:val="28"/>
        </w:rPr>
        <w:t>(</w:t>
      </w:r>
      <w:proofErr w:type="spellStart"/>
      <w:r w:rsidRPr="00B219A6">
        <w:rPr>
          <w:rFonts w:ascii="Times New Roman" w:hAnsi="Times New Roman" w:cs="Times New Roman"/>
          <w:bCs/>
          <w:sz w:val="28"/>
        </w:rPr>
        <w:t>fn</w:t>
      </w:r>
      <w:proofErr w:type="spellEnd"/>
      <w:r w:rsidRPr="00B219A6">
        <w:rPr>
          <w:rFonts w:ascii="Times New Roman" w:hAnsi="Times New Roman" w:cs="Times New Roman"/>
          <w:bCs/>
          <w:sz w:val="28"/>
        </w:rPr>
        <w:t>) забезпечив асинхронне виконання операцій у фоновій черзі подій. Метод адаптації .</w:t>
      </w:r>
      <w:proofErr w:type="spellStart"/>
      <w:r w:rsidRPr="00B219A6">
        <w:rPr>
          <w:rFonts w:ascii="Times New Roman" w:hAnsi="Times New Roman" w:cs="Times New Roman"/>
          <w:bCs/>
          <w:sz w:val="28"/>
        </w:rPr>
        <w:t>get</w:t>
      </w:r>
      <w:proofErr w:type="spellEnd"/>
      <w:r w:rsidRPr="00B219A6">
        <w:rPr>
          <w:rFonts w:ascii="Times New Roman" w:hAnsi="Times New Roman" w:cs="Times New Roman"/>
          <w:bCs/>
          <w:sz w:val="28"/>
        </w:rPr>
        <w:t>(</w:t>
      </w:r>
      <w:proofErr w:type="spellStart"/>
      <w:r w:rsidRPr="00B219A6">
        <w:rPr>
          <w:rFonts w:ascii="Times New Roman" w:hAnsi="Times New Roman" w:cs="Times New Roman"/>
          <w:bCs/>
          <w:sz w:val="28"/>
        </w:rPr>
        <w:t>timeoutMs</w:t>
      </w:r>
      <w:proofErr w:type="spellEnd"/>
      <w:r w:rsidRPr="00B219A6">
        <w:rPr>
          <w:rFonts w:ascii="Times New Roman" w:hAnsi="Times New Roman" w:cs="Times New Roman"/>
          <w:bCs/>
          <w:sz w:val="28"/>
        </w:rPr>
        <w:t xml:space="preserve">) дозволив здійснювати безпечне блокуюче очікування з гарантованим захистом від зависань через механізм </w:t>
      </w:r>
      <w:proofErr w:type="spellStart"/>
      <w:r w:rsidRPr="00B219A6">
        <w:rPr>
          <w:rFonts w:ascii="Times New Roman" w:hAnsi="Times New Roman" w:cs="Times New Roman"/>
          <w:bCs/>
          <w:sz w:val="28"/>
        </w:rPr>
        <w:t>TimeoutError</w:t>
      </w:r>
      <w:proofErr w:type="spellEnd"/>
      <w:r w:rsidRPr="00B219A6">
        <w:rPr>
          <w:rFonts w:ascii="Times New Roman" w:hAnsi="Times New Roman" w:cs="Times New Roman"/>
          <w:bCs/>
          <w:sz w:val="28"/>
        </w:rPr>
        <w:t xml:space="preserve">.   </w:t>
      </w:r>
    </w:p>
    <w:p w14:paraId="205F46A8" w14:textId="77777777" w:rsidR="00B219A6" w:rsidRDefault="00B219A6" w:rsidP="003372A4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B219A6">
        <w:rPr>
          <w:rFonts w:ascii="Times New Roman" w:hAnsi="Times New Roman" w:cs="Times New Roman"/>
          <w:bCs/>
          <w:sz w:val="28"/>
        </w:rPr>
        <w:t>Дворівнева верифікація повністю підтвердила надійність розробленої системи:</w:t>
      </w:r>
    </w:p>
    <w:p w14:paraId="6623671B" w14:textId="77777777" w:rsidR="00B219A6" w:rsidRPr="00B219A6" w:rsidRDefault="00B219A6" w:rsidP="00B219A6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B219A6">
        <w:rPr>
          <w:rFonts w:ascii="Times New Roman" w:hAnsi="Times New Roman" w:cs="Times New Roman"/>
          <w:bCs/>
          <w:sz w:val="28"/>
        </w:rPr>
        <w:t xml:space="preserve">Автоматизований набір із 14 модульних тестів </w:t>
      </w:r>
      <w:proofErr w:type="spellStart"/>
      <w:r w:rsidRPr="00B219A6">
        <w:rPr>
          <w:rFonts w:ascii="Times New Roman" w:hAnsi="Times New Roman" w:cs="Times New Roman"/>
          <w:bCs/>
          <w:sz w:val="28"/>
        </w:rPr>
        <w:t>Jest</w:t>
      </w:r>
      <w:proofErr w:type="spellEnd"/>
      <w:r w:rsidRPr="00B219A6">
        <w:rPr>
          <w:rFonts w:ascii="Times New Roman" w:hAnsi="Times New Roman" w:cs="Times New Roman"/>
          <w:bCs/>
          <w:sz w:val="28"/>
        </w:rPr>
        <w:t xml:space="preserve"> підтвердив коректність роботи переходів станів, обробки помилок, ланцюжків .</w:t>
      </w:r>
      <w:proofErr w:type="spellStart"/>
      <w:r w:rsidRPr="00B219A6">
        <w:rPr>
          <w:rFonts w:ascii="Times New Roman" w:hAnsi="Times New Roman" w:cs="Times New Roman"/>
          <w:bCs/>
          <w:sz w:val="28"/>
        </w:rPr>
        <w:t>then</w:t>
      </w:r>
      <w:proofErr w:type="spellEnd"/>
      <w:r w:rsidRPr="00B219A6">
        <w:rPr>
          <w:rFonts w:ascii="Times New Roman" w:hAnsi="Times New Roman" w:cs="Times New Roman"/>
          <w:bCs/>
          <w:sz w:val="28"/>
        </w:rPr>
        <w:t xml:space="preserve">() та адаптації вкладених об'єктів.   </w:t>
      </w:r>
    </w:p>
    <w:p w14:paraId="44844460" w14:textId="17099846" w:rsidR="004B319A" w:rsidRPr="00B219A6" w:rsidRDefault="00B219A6" w:rsidP="00B219A6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</w:rPr>
      </w:pPr>
      <w:r w:rsidRPr="00B219A6">
        <w:rPr>
          <w:rFonts w:ascii="Times New Roman" w:hAnsi="Times New Roman" w:cs="Times New Roman"/>
          <w:bCs/>
          <w:sz w:val="28"/>
        </w:rPr>
        <w:t xml:space="preserve">Практичні тести через HTTP-сервер та утиліту </w:t>
      </w:r>
      <w:proofErr w:type="spellStart"/>
      <w:r w:rsidRPr="00B219A6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B219A6">
        <w:rPr>
          <w:rFonts w:ascii="Times New Roman" w:hAnsi="Times New Roman" w:cs="Times New Roman"/>
          <w:bCs/>
          <w:sz w:val="28"/>
        </w:rPr>
        <w:t xml:space="preserve"> наочно продемонстрували відповідність часових характеристик: паралельне обчислення пулу завдань у </w:t>
      </w:r>
      <w:proofErr w:type="spellStart"/>
      <w:r w:rsidRPr="00B219A6">
        <w:rPr>
          <w:rFonts w:ascii="Times New Roman" w:hAnsi="Times New Roman" w:cs="Times New Roman"/>
          <w:bCs/>
          <w:sz w:val="28"/>
        </w:rPr>
        <w:t>CustomFuture.all</w:t>
      </w:r>
      <w:proofErr w:type="spellEnd"/>
      <w:r w:rsidRPr="00B219A6">
        <w:rPr>
          <w:rFonts w:ascii="Times New Roman" w:hAnsi="Times New Roman" w:cs="Times New Roman"/>
          <w:bCs/>
          <w:sz w:val="28"/>
        </w:rPr>
        <w:t xml:space="preserve"> скоротило загальний час обробки до часу найповільнішої операції (~2 с замість 4.5 с при послідовному виконанні), а комбінатор </w:t>
      </w:r>
      <w:proofErr w:type="spellStart"/>
      <w:r w:rsidRPr="00B219A6">
        <w:rPr>
          <w:rFonts w:ascii="Times New Roman" w:hAnsi="Times New Roman" w:cs="Times New Roman"/>
          <w:bCs/>
          <w:sz w:val="28"/>
        </w:rPr>
        <w:t>CustomFuture.race</w:t>
      </w:r>
      <w:proofErr w:type="spellEnd"/>
      <w:r w:rsidRPr="00B219A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219A6">
        <w:rPr>
          <w:rFonts w:ascii="Times New Roman" w:hAnsi="Times New Roman" w:cs="Times New Roman"/>
          <w:bCs/>
          <w:sz w:val="28"/>
        </w:rPr>
        <w:t>коректно</w:t>
      </w:r>
      <w:proofErr w:type="spellEnd"/>
      <w:r w:rsidRPr="00B219A6">
        <w:rPr>
          <w:rFonts w:ascii="Times New Roman" w:hAnsi="Times New Roman" w:cs="Times New Roman"/>
          <w:bCs/>
          <w:sz w:val="28"/>
        </w:rPr>
        <w:t xml:space="preserve"> завершився за 1 секунду за результатом найшвидшого </w:t>
      </w:r>
      <w:proofErr w:type="spellStart"/>
      <w:r w:rsidRPr="00B219A6">
        <w:rPr>
          <w:rFonts w:ascii="Times New Roman" w:hAnsi="Times New Roman" w:cs="Times New Roman"/>
          <w:bCs/>
          <w:sz w:val="28"/>
        </w:rPr>
        <w:t>воркера</w:t>
      </w:r>
      <w:proofErr w:type="spellEnd"/>
      <w:r w:rsidRPr="00B219A6">
        <w:rPr>
          <w:rFonts w:ascii="Times New Roman" w:hAnsi="Times New Roman" w:cs="Times New Roman"/>
          <w:bCs/>
          <w:sz w:val="28"/>
        </w:rPr>
        <w:t>.</w:t>
      </w:r>
    </w:p>
    <w:p w14:paraId="23B16C12" w14:textId="08FFB901" w:rsidR="00320DFD" w:rsidRDefault="00320DFD" w:rsidP="004B319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581031C2" w14:textId="156F4A74" w:rsidR="00B93B39" w:rsidRPr="00F8171B" w:rsidRDefault="00A20A65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0" w:name="_Toc241350779"/>
      <w:r w:rsidRPr="00F8171B">
        <w:rPr>
          <w:rFonts w:ascii="Times New Roman" w:hAnsi="Times New Roman" w:cs="Times New Roman"/>
          <w:b/>
          <w:sz w:val="28"/>
        </w:rPr>
        <w:lastRenderedPageBreak/>
        <w:t>Код програми</w:t>
      </w:r>
      <w:bookmarkEnd w:id="10"/>
    </w:p>
    <w:p w14:paraId="4FE18A90" w14:textId="5FF6EBBA" w:rsidR="00A20A65" w:rsidRPr="00E061A6" w:rsidRDefault="00A20A65" w:rsidP="00A20A6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Код до даної лабораторної роботи розміщений у репозиторії </w:t>
      </w:r>
      <w:hyperlink r:id="rId11" w:history="1">
        <w:r w:rsidR="00320DFD" w:rsidRPr="000E630A">
          <w:rPr>
            <w:rStyle w:val="af0"/>
            <w:rFonts w:ascii="Times New Roman" w:hAnsi="Times New Roman" w:cs="Times New Roman"/>
            <w:bCs/>
            <w:sz w:val="28"/>
          </w:rPr>
          <w:t>https://github.com/MrCatman137/Cloud_Technologies</w:t>
        </w:r>
      </w:hyperlink>
      <w:r w:rsidR="00320DF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="00B533F4">
        <w:rPr>
          <w:rFonts w:ascii="Times New Roman" w:hAnsi="Times New Roman" w:cs="Times New Roman"/>
          <w:bCs/>
          <w:sz w:val="28"/>
        </w:rPr>
        <w:t xml:space="preserve">у директорії </w:t>
      </w:r>
      <w:r w:rsidR="00320DFD">
        <w:rPr>
          <w:rFonts w:ascii="Times New Roman" w:hAnsi="Times New Roman" w:cs="Times New Roman"/>
          <w:bCs/>
          <w:sz w:val="28"/>
          <w:lang w:val="en-US"/>
        </w:rPr>
        <w:t>L</w:t>
      </w:r>
      <w:r w:rsidR="00B533F4">
        <w:rPr>
          <w:rFonts w:ascii="Times New Roman" w:hAnsi="Times New Roman" w:cs="Times New Roman"/>
          <w:bCs/>
          <w:sz w:val="28"/>
          <w:lang w:val="en-US"/>
        </w:rPr>
        <w:t>ab_</w:t>
      </w:r>
      <w:r w:rsidR="00984C27">
        <w:rPr>
          <w:rFonts w:ascii="Times New Roman" w:hAnsi="Times New Roman" w:cs="Times New Roman"/>
          <w:bCs/>
          <w:sz w:val="28"/>
          <w:lang w:val="en-US"/>
        </w:rPr>
        <w:t>8</w:t>
      </w:r>
      <w:r w:rsidR="00B533F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</w:rPr>
        <w:t>та має повну інструкцію запуску даної програми.</w:t>
      </w:r>
    </w:p>
    <w:sectPr w:rsidR="00A20A65" w:rsidRPr="00E061A6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54C"/>
    <w:multiLevelType w:val="hybridMultilevel"/>
    <w:tmpl w:val="DFF8DFB4"/>
    <w:lvl w:ilvl="0" w:tplc="0422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397D5C"/>
    <w:multiLevelType w:val="hybridMultilevel"/>
    <w:tmpl w:val="463262A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E213E"/>
    <w:multiLevelType w:val="hybridMultilevel"/>
    <w:tmpl w:val="0DF2564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85E11"/>
    <w:multiLevelType w:val="hybridMultilevel"/>
    <w:tmpl w:val="C5AA91B0"/>
    <w:lvl w:ilvl="0" w:tplc="758CEEE0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41852"/>
    <w:multiLevelType w:val="hybridMultilevel"/>
    <w:tmpl w:val="1990F58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2255B"/>
    <w:multiLevelType w:val="hybridMultilevel"/>
    <w:tmpl w:val="AFA6E9F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81975"/>
    <w:multiLevelType w:val="hybridMultilevel"/>
    <w:tmpl w:val="8CF4E86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C5C18"/>
    <w:multiLevelType w:val="hybridMultilevel"/>
    <w:tmpl w:val="A18AC21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D78AD"/>
    <w:multiLevelType w:val="hybridMultilevel"/>
    <w:tmpl w:val="740AFCFE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E1A74"/>
    <w:multiLevelType w:val="hybridMultilevel"/>
    <w:tmpl w:val="EFF4099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D3A43"/>
    <w:multiLevelType w:val="hybridMultilevel"/>
    <w:tmpl w:val="B9627ACA"/>
    <w:lvl w:ilvl="0" w:tplc="56042EE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35814F8"/>
    <w:multiLevelType w:val="hybridMultilevel"/>
    <w:tmpl w:val="3714555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825D0"/>
    <w:multiLevelType w:val="hybridMultilevel"/>
    <w:tmpl w:val="C372A91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E05103"/>
    <w:multiLevelType w:val="hybridMultilevel"/>
    <w:tmpl w:val="306E59F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6025F"/>
    <w:multiLevelType w:val="hybridMultilevel"/>
    <w:tmpl w:val="460CB70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4690A"/>
    <w:multiLevelType w:val="hybridMultilevel"/>
    <w:tmpl w:val="80663FF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527D2A"/>
    <w:multiLevelType w:val="hybridMultilevel"/>
    <w:tmpl w:val="1F8C882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1E2E0C"/>
    <w:multiLevelType w:val="hybridMultilevel"/>
    <w:tmpl w:val="83FCE8A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652BF7"/>
    <w:multiLevelType w:val="hybridMultilevel"/>
    <w:tmpl w:val="B380C52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64449"/>
    <w:multiLevelType w:val="hybridMultilevel"/>
    <w:tmpl w:val="DF1A767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F6C5F"/>
    <w:multiLevelType w:val="hybridMultilevel"/>
    <w:tmpl w:val="F086F31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C0496"/>
    <w:multiLevelType w:val="hybridMultilevel"/>
    <w:tmpl w:val="73562420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70414"/>
    <w:multiLevelType w:val="hybridMultilevel"/>
    <w:tmpl w:val="29A894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C53B1"/>
    <w:multiLevelType w:val="hybridMultilevel"/>
    <w:tmpl w:val="E216085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20839"/>
    <w:multiLevelType w:val="hybridMultilevel"/>
    <w:tmpl w:val="6C989D8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3E648F"/>
    <w:multiLevelType w:val="hybridMultilevel"/>
    <w:tmpl w:val="364ECAB6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4964A0E"/>
    <w:multiLevelType w:val="hybridMultilevel"/>
    <w:tmpl w:val="496286A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5C049A"/>
    <w:multiLevelType w:val="hybridMultilevel"/>
    <w:tmpl w:val="95904F3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F440E1"/>
    <w:multiLevelType w:val="hybridMultilevel"/>
    <w:tmpl w:val="09AED94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4543B1"/>
    <w:multiLevelType w:val="hybridMultilevel"/>
    <w:tmpl w:val="5C4A048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F6573E"/>
    <w:multiLevelType w:val="hybridMultilevel"/>
    <w:tmpl w:val="492EC87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CC40C8"/>
    <w:multiLevelType w:val="hybridMultilevel"/>
    <w:tmpl w:val="1776818C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F8015B7"/>
    <w:multiLevelType w:val="hybridMultilevel"/>
    <w:tmpl w:val="7F066A6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40579">
    <w:abstractNumId w:val="21"/>
  </w:num>
  <w:num w:numId="2" w16cid:durableId="92894933">
    <w:abstractNumId w:val="2"/>
  </w:num>
  <w:num w:numId="3" w16cid:durableId="842938225">
    <w:abstractNumId w:val="11"/>
  </w:num>
  <w:num w:numId="4" w16cid:durableId="677074241">
    <w:abstractNumId w:val="29"/>
  </w:num>
  <w:num w:numId="5" w16cid:durableId="314381840">
    <w:abstractNumId w:val="6"/>
  </w:num>
  <w:num w:numId="6" w16cid:durableId="1124079487">
    <w:abstractNumId w:val="5"/>
  </w:num>
  <w:num w:numId="7" w16cid:durableId="1139803280">
    <w:abstractNumId w:val="18"/>
  </w:num>
  <w:num w:numId="8" w16cid:durableId="1028027938">
    <w:abstractNumId w:val="23"/>
  </w:num>
  <w:num w:numId="9" w16cid:durableId="166143337">
    <w:abstractNumId w:val="27"/>
  </w:num>
  <w:num w:numId="10" w16cid:durableId="1706515347">
    <w:abstractNumId w:val="22"/>
  </w:num>
  <w:num w:numId="11" w16cid:durableId="876506382">
    <w:abstractNumId w:val="31"/>
  </w:num>
  <w:num w:numId="12" w16cid:durableId="559707455">
    <w:abstractNumId w:val="25"/>
  </w:num>
  <w:num w:numId="13" w16cid:durableId="726029661">
    <w:abstractNumId w:val="13"/>
  </w:num>
  <w:num w:numId="14" w16cid:durableId="1727021997">
    <w:abstractNumId w:val="7"/>
  </w:num>
  <w:num w:numId="15" w16cid:durableId="1284461514">
    <w:abstractNumId w:val="16"/>
  </w:num>
  <w:num w:numId="16" w16cid:durableId="1027949161">
    <w:abstractNumId w:val="20"/>
  </w:num>
  <w:num w:numId="17" w16cid:durableId="1247223984">
    <w:abstractNumId w:val="32"/>
  </w:num>
  <w:num w:numId="18" w16cid:durableId="550389117">
    <w:abstractNumId w:val="0"/>
  </w:num>
  <w:num w:numId="19" w16cid:durableId="1193493162">
    <w:abstractNumId w:val="12"/>
  </w:num>
  <w:num w:numId="20" w16cid:durableId="439958569">
    <w:abstractNumId w:val="19"/>
  </w:num>
  <w:num w:numId="21" w16cid:durableId="1750928012">
    <w:abstractNumId w:val="15"/>
  </w:num>
  <w:num w:numId="22" w16cid:durableId="745297542">
    <w:abstractNumId w:val="14"/>
  </w:num>
  <w:num w:numId="23" w16cid:durableId="779302301">
    <w:abstractNumId w:val="28"/>
  </w:num>
  <w:num w:numId="24" w16cid:durableId="2094624922">
    <w:abstractNumId w:val="1"/>
  </w:num>
  <w:num w:numId="25" w16cid:durableId="501284885">
    <w:abstractNumId w:val="24"/>
  </w:num>
  <w:num w:numId="26" w16cid:durableId="31030914">
    <w:abstractNumId w:val="9"/>
  </w:num>
  <w:num w:numId="27" w16cid:durableId="1266887089">
    <w:abstractNumId w:val="26"/>
  </w:num>
  <w:num w:numId="28" w16cid:durableId="1025060590">
    <w:abstractNumId w:val="30"/>
  </w:num>
  <w:num w:numId="29" w16cid:durableId="1577857091">
    <w:abstractNumId w:val="10"/>
  </w:num>
  <w:num w:numId="30" w16cid:durableId="1125582892">
    <w:abstractNumId w:val="17"/>
  </w:num>
  <w:num w:numId="31" w16cid:durableId="1881815636">
    <w:abstractNumId w:val="3"/>
  </w:num>
  <w:num w:numId="32" w16cid:durableId="1384138040">
    <w:abstractNumId w:val="8"/>
  </w:num>
  <w:num w:numId="33" w16cid:durableId="109714121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26E9B"/>
    <w:rsid w:val="00073683"/>
    <w:rsid w:val="00085FF6"/>
    <w:rsid w:val="000968C7"/>
    <w:rsid w:val="000A3D00"/>
    <w:rsid w:val="000A6936"/>
    <w:rsid w:val="000C0216"/>
    <w:rsid w:val="000F16A7"/>
    <w:rsid w:val="000F3FA7"/>
    <w:rsid w:val="000F683E"/>
    <w:rsid w:val="00101780"/>
    <w:rsid w:val="00103F72"/>
    <w:rsid w:val="00140B06"/>
    <w:rsid w:val="00147138"/>
    <w:rsid w:val="00152E70"/>
    <w:rsid w:val="001541E2"/>
    <w:rsid w:val="00163354"/>
    <w:rsid w:val="00166720"/>
    <w:rsid w:val="00171394"/>
    <w:rsid w:val="00186E01"/>
    <w:rsid w:val="00191451"/>
    <w:rsid w:val="001F56CE"/>
    <w:rsid w:val="00206E82"/>
    <w:rsid w:val="00210914"/>
    <w:rsid w:val="00240003"/>
    <w:rsid w:val="00243ACB"/>
    <w:rsid w:val="00247C2F"/>
    <w:rsid w:val="00256807"/>
    <w:rsid w:val="00271B58"/>
    <w:rsid w:val="00282C1F"/>
    <w:rsid w:val="00292345"/>
    <w:rsid w:val="002958D4"/>
    <w:rsid w:val="002D2684"/>
    <w:rsid w:val="002E2ECB"/>
    <w:rsid w:val="003009D5"/>
    <w:rsid w:val="00320DFD"/>
    <w:rsid w:val="003372A4"/>
    <w:rsid w:val="0035731B"/>
    <w:rsid w:val="0036318E"/>
    <w:rsid w:val="00363D3E"/>
    <w:rsid w:val="0037404A"/>
    <w:rsid w:val="00394D3F"/>
    <w:rsid w:val="003970DD"/>
    <w:rsid w:val="003A3C3E"/>
    <w:rsid w:val="003B2507"/>
    <w:rsid w:val="003B40E8"/>
    <w:rsid w:val="003B4FC7"/>
    <w:rsid w:val="003D49C0"/>
    <w:rsid w:val="003E4831"/>
    <w:rsid w:val="00422FB4"/>
    <w:rsid w:val="0043477A"/>
    <w:rsid w:val="00463F64"/>
    <w:rsid w:val="00467C38"/>
    <w:rsid w:val="00470F5C"/>
    <w:rsid w:val="0047280F"/>
    <w:rsid w:val="004742C9"/>
    <w:rsid w:val="004A7438"/>
    <w:rsid w:val="004B1AD0"/>
    <w:rsid w:val="004B2757"/>
    <w:rsid w:val="004B319A"/>
    <w:rsid w:val="004C46B1"/>
    <w:rsid w:val="004E236C"/>
    <w:rsid w:val="00515075"/>
    <w:rsid w:val="00520EA3"/>
    <w:rsid w:val="00564838"/>
    <w:rsid w:val="00597A7A"/>
    <w:rsid w:val="005A5C9C"/>
    <w:rsid w:val="005E6654"/>
    <w:rsid w:val="005F58CB"/>
    <w:rsid w:val="0060269A"/>
    <w:rsid w:val="006101E1"/>
    <w:rsid w:val="00624A1D"/>
    <w:rsid w:val="00626D95"/>
    <w:rsid w:val="00626F2C"/>
    <w:rsid w:val="00652078"/>
    <w:rsid w:val="00661D4E"/>
    <w:rsid w:val="00666813"/>
    <w:rsid w:val="00670493"/>
    <w:rsid w:val="0067793F"/>
    <w:rsid w:val="00693A5A"/>
    <w:rsid w:val="00694336"/>
    <w:rsid w:val="00696E4D"/>
    <w:rsid w:val="006A6B81"/>
    <w:rsid w:val="006D5304"/>
    <w:rsid w:val="006E065C"/>
    <w:rsid w:val="006E5191"/>
    <w:rsid w:val="007172CC"/>
    <w:rsid w:val="007234F5"/>
    <w:rsid w:val="00726385"/>
    <w:rsid w:val="0073795A"/>
    <w:rsid w:val="00744922"/>
    <w:rsid w:val="00756A0D"/>
    <w:rsid w:val="007601F8"/>
    <w:rsid w:val="00770977"/>
    <w:rsid w:val="00777723"/>
    <w:rsid w:val="007A0241"/>
    <w:rsid w:val="007A4A30"/>
    <w:rsid w:val="007B3827"/>
    <w:rsid w:val="007C2B31"/>
    <w:rsid w:val="007E0CF7"/>
    <w:rsid w:val="007E12AD"/>
    <w:rsid w:val="007E3D55"/>
    <w:rsid w:val="00804C18"/>
    <w:rsid w:val="008051BC"/>
    <w:rsid w:val="00810BDC"/>
    <w:rsid w:val="00836458"/>
    <w:rsid w:val="0087786C"/>
    <w:rsid w:val="00882243"/>
    <w:rsid w:val="008935DC"/>
    <w:rsid w:val="008A058B"/>
    <w:rsid w:val="008A5633"/>
    <w:rsid w:val="008B24DD"/>
    <w:rsid w:val="008D0E33"/>
    <w:rsid w:val="008D11A0"/>
    <w:rsid w:val="008D258C"/>
    <w:rsid w:val="008E104E"/>
    <w:rsid w:val="0090638C"/>
    <w:rsid w:val="00917179"/>
    <w:rsid w:val="00955647"/>
    <w:rsid w:val="009664E0"/>
    <w:rsid w:val="00984C27"/>
    <w:rsid w:val="00986F8B"/>
    <w:rsid w:val="009C46A5"/>
    <w:rsid w:val="009C6400"/>
    <w:rsid w:val="009E146B"/>
    <w:rsid w:val="009F047D"/>
    <w:rsid w:val="00A00F84"/>
    <w:rsid w:val="00A133EE"/>
    <w:rsid w:val="00A20A65"/>
    <w:rsid w:val="00A227B1"/>
    <w:rsid w:val="00A531D4"/>
    <w:rsid w:val="00A562D4"/>
    <w:rsid w:val="00A8031A"/>
    <w:rsid w:val="00A876E3"/>
    <w:rsid w:val="00AB0376"/>
    <w:rsid w:val="00AC0C95"/>
    <w:rsid w:val="00AC2B40"/>
    <w:rsid w:val="00AD4A8E"/>
    <w:rsid w:val="00AD54E3"/>
    <w:rsid w:val="00AE7F79"/>
    <w:rsid w:val="00B13D03"/>
    <w:rsid w:val="00B170DF"/>
    <w:rsid w:val="00B219A6"/>
    <w:rsid w:val="00B27FAC"/>
    <w:rsid w:val="00B406CA"/>
    <w:rsid w:val="00B47285"/>
    <w:rsid w:val="00B475C4"/>
    <w:rsid w:val="00B533F4"/>
    <w:rsid w:val="00B70296"/>
    <w:rsid w:val="00B73C49"/>
    <w:rsid w:val="00B93B39"/>
    <w:rsid w:val="00BA53BE"/>
    <w:rsid w:val="00BE72FD"/>
    <w:rsid w:val="00C23E9D"/>
    <w:rsid w:val="00C30533"/>
    <w:rsid w:val="00C40DC9"/>
    <w:rsid w:val="00C6059E"/>
    <w:rsid w:val="00C62E21"/>
    <w:rsid w:val="00C7153D"/>
    <w:rsid w:val="00C82F7C"/>
    <w:rsid w:val="00C93280"/>
    <w:rsid w:val="00C95B9A"/>
    <w:rsid w:val="00CC2D72"/>
    <w:rsid w:val="00CD46AD"/>
    <w:rsid w:val="00CE0A72"/>
    <w:rsid w:val="00D03935"/>
    <w:rsid w:val="00D137B2"/>
    <w:rsid w:val="00D15660"/>
    <w:rsid w:val="00D221CC"/>
    <w:rsid w:val="00D26A21"/>
    <w:rsid w:val="00D3091B"/>
    <w:rsid w:val="00D4052E"/>
    <w:rsid w:val="00D76A83"/>
    <w:rsid w:val="00D8293C"/>
    <w:rsid w:val="00D93652"/>
    <w:rsid w:val="00D9550B"/>
    <w:rsid w:val="00D976BE"/>
    <w:rsid w:val="00DB4258"/>
    <w:rsid w:val="00DC4537"/>
    <w:rsid w:val="00DE45A7"/>
    <w:rsid w:val="00DF4913"/>
    <w:rsid w:val="00E061A6"/>
    <w:rsid w:val="00E33CA3"/>
    <w:rsid w:val="00E50248"/>
    <w:rsid w:val="00E51291"/>
    <w:rsid w:val="00E54BDF"/>
    <w:rsid w:val="00E757FF"/>
    <w:rsid w:val="00E80B24"/>
    <w:rsid w:val="00EA629B"/>
    <w:rsid w:val="00F10BC1"/>
    <w:rsid w:val="00F273A7"/>
    <w:rsid w:val="00F65971"/>
    <w:rsid w:val="00F7023F"/>
    <w:rsid w:val="00F8171B"/>
    <w:rsid w:val="00F92D9B"/>
    <w:rsid w:val="00FA70BC"/>
    <w:rsid w:val="00FB0AEE"/>
    <w:rsid w:val="00FD6F88"/>
    <w:rsid w:val="00FE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36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MrCatman137/Cloud_Technologie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10</Pages>
  <Words>7302</Words>
  <Characters>4163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22</cp:revision>
  <cp:lastPrinted>2026-09-26T18:32:00Z</cp:lastPrinted>
  <dcterms:created xsi:type="dcterms:W3CDTF">2026-09-15T19:14:00Z</dcterms:created>
  <dcterms:modified xsi:type="dcterms:W3CDTF">2026-09-26T18:32:00Z</dcterms:modified>
</cp:coreProperties>
</file>