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6598" w14:textId="57F70369" w:rsidR="00362970" w:rsidRPr="005E56D4" w:rsidRDefault="005E56D4">
      <w:pPr>
        <w:rPr>
          <w:b/>
          <w:bCs/>
          <w:sz w:val="32"/>
          <w:szCs w:val="32"/>
        </w:rPr>
      </w:pPr>
      <w:r w:rsidRPr="005E56D4">
        <w:rPr>
          <w:b/>
          <w:bCs/>
          <w:sz w:val="32"/>
          <w:szCs w:val="32"/>
        </w:rPr>
        <w:t>Reverse Frogger [Single Page Design Doc]</w:t>
      </w:r>
    </w:p>
    <w:p w14:paraId="32EC52CC" w14:textId="77777777" w:rsidR="005E56D4" w:rsidRPr="005E56D4" w:rsidRDefault="005E56D4" w:rsidP="005E56D4">
      <w:pPr>
        <w:pStyle w:val="NormalWeb"/>
        <w:spacing w:before="240" w:beforeAutospacing="0" w:after="240" w:afterAutospacing="0"/>
      </w:pPr>
      <w:r w:rsidRPr="005E56D4">
        <w:rPr>
          <w:rFonts w:ascii="Arial" w:hAnsi="Arial" w:cs="Arial"/>
          <w:color w:val="000000"/>
          <w:u w:val="single"/>
        </w:rPr>
        <w:t>Game Title</w:t>
      </w:r>
      <w:r w:rsidRPr="005E56D4">
        <w:rPr>
          <w:rFonts w:ascii="Arial" w:hAnsi="Arial" w:cs="Arial"/>
          <w:color w:val="000000"/>
        </w:rPr>
        <w:t>: Reverse Frogger</w:t>
      </w:r>
      <w:r w:rsidRPr="005E56D4">
        <w:rPr>
          <w:rFonts w:ascii="Arial" w:hAnsi="Arial" w:cs="Arial"/>
          <w:color w:val="000000"/>
        </w:rPr>
        <w:br/>
      </w:r>
      <w:r w:rsidRPr="005E56D4">
        <w:rPr>
          <w:rFonts w:ascii="Arial" w:hAnsi="Arial" w:cs="Arial"/>
          <w:color w:val="000000"/>
          <w:u w:val="single"/>
        </w:rPr>
        <w:t>Game platform</w:t>
      </w:r>
      <w:r w:rsidRPr="005E56D4">
        <w:rPr>
          <w:rFonts w:ascii="Arial" w:hAnsi="Arial" w:cs="Arial"/>
          <w:color w:val="000000"/>
        </w:rPr>
        <w:t>: PC, Android</w:t>
      </w:r>
      <w:r w:rsidRPr="005E56D4">
        <w:rPr>
          <w:rFonts w:ascii="Arial" w:hAnsi="Arial" w:cs="Arial"/>
          <w:color w:val="000000"/>
        </w:rPr>
        <w:br/>
      </w:r>
      <w:r w:rsidRPr="005E56D4">
        <w:rPr>
          <w:rFonts w:ascii="Arial" w:hAnsi="Arial" w:cs="Arial"/>
          <w:color w:val="000000"/>
          <w:u w:val="single"/>
        </w:rPr>
        <w:t>Target Age</w:t>
      </w:r>
      <w:r w:rsidRPr="005E56D4">
        <w:rPr>
          <w:rFonts w:ascii="Arial" w:hAnsi="Arial" w:cs="Arial"/>
          <w:color w:val="000000"/>
        </w:rPr>
        <w:t>: 1 - 12</w:t>
      </w:r>
      <w:r w:rsidRPr="005E56D4">
        <w:rPr>
          <w:rFonts w:ascii="Arial" w:hAnsi="Arial" w:cs="Arial"/>
          <w:color w:val="000000"/>
        </w:rPr>
        <w:br/>
      </w:r>
      <w:r w:rsidRPr="005E56D4">
        <w:rPr>
          <w:rFonts w:ascii="Arial" w:hAnsi="Arial" w:cs="Arial"/>
          <w:color w:val="000000"/>
          <w:u w:val="single"/>
        </w:rPr>
        <w:t>Rating</w:t>
      </w:r>
      <w:r w:rsidRPr="005E56D4">
        <w:rPr>
          <w:rFonts w:ascii="Arial" w:hAnsi="Arial" w:cs="Arial"/>
          <w:color w:val="000000"/>
        </w:rPr>
        <w:t>:</w:t>
      </w:r>
    </w:p>
    <w:p w14:paraId="2F312F5B" w14:textId="7DBEF76A" w:rsidR="005E56D4" w:rsidRPr="005E56D4" w:rsidRDefault="005E56D4" w:rsidP="005E56D4">
      <w:pPr>
        <w:pStyle w:val="NormalWeb"/>
        <w:spacing w:before="240" w:beforeAutospacing="0" w:after="240" w:afterAutospacing="0"/>
      </w:pPr>
      <w:r w:rsidRPr="005E56D4">
        <w:rPr>
          <w:rFonts w:ascii="Arial" w:hAnsi="Arial" w:cs="Arial"/>
          <w:color w:val="000000"/>
          <w:u w:val="single"/>
        </w:rPr>
        <w:t>Game Summary</w:t>
      </w:r>
      <w:r w:rsidRPr="005E56D4">
        <w:rPr>
          <w:rFonts w:ascii="Arial" w:hAnsi="Arial" w:cs="Arial"/>
          <w:color w:val="000000"/>
        </w:rPr>
        <w:t xml:space="preserve">: Direct flow of traffic to prevent any frogs from crossing the road! Then reverse the </w:t>
      </w:r>
      <w:r w:rsidR="008B0B48" w:rsidRPr="005E56D4">
        <w:rPr>
          <w:rFonts w:ascii="Arial" w:hAnsi="Arial" w:cs="Arial"/>
          <w:color w:val="000000"/>
        </w:rPr>
        <w:t>roles and</w:t>
      </w:r>
      <w:r w:rsidRPr="005E56D4">
        <w:rPr>
          <w:rFonts w:ascii="Arial" w:hAnsi="Arial" w:cs="Arial"/>
          <w:color w:val="000000"/>
        </w:rPr>
        <w:t xml:space="preserve"> lead the frogs to victory. </w:t>
      </w:r>
    </w:p>
    <w:p w14:paraId="0CF28855" w14:textId="7EF7DCD6" w:rsidR="005E56D4" w:rsidRPr="005E56D4" w:rsidRDefault="005E56D4" w:rsidP="005E56D4">
      <w:pPr>
        <w:pStyle w:val="NormalWeb"/>
        <w:spacing w:before="240" w:beforeAutospacing="0" w:after="240" w:afterAutospacing="0"/>
      </w:pPr>
      <w:r w:rsidRPr="005E56D4">
        <w:rPr>
          <w:rFonts w:ascii="Arial" w:hAnsi="Arial" w:cs="Arial"/>
          <w:color w:val="000000"/>
          <w:u w:val="single"/>
        </w:rPr>
        <w:t>Game Outline</w:t>
      </w:r>
      <w:r w:rsidRPr="005E56D4">
        <w:rPr>
          <w:rFonts w:ascii="Arial" w:hAnsi="Arial" w:cs="Arial"/>
          <w:color w:val="000000"/>
        </w:rPr>
        <w:t xml:space="preserve">: Frogs are trying to cross the road again and this time, they come better prepared than before. They have trained and upgraded themselves in different combat and </w:t>
      </w:r>
      <w:r w:rsidR="008B0B48" w:rsidRPr="005E56D4">
        <w:rPr>
          <w:rFonts w:ascii="Arial" w:hAnsi="Arial" w:cs="Arial"/>
          <w:color w:val="000000"/>
        </w:rPr>
        <w:t>defence</w:t>
      </w:r>
      <w:r w:rsidRPr="005E56D4">
        <w:rPr>
          <w:rFonts w:ascii="Arial" w:hAnsi="Arial" w:cs="Arial"/>
          <w:color w:val="000000"/>
        </w:rPr>
        <w:t xml:space="preserve"> </w:t>
      </w:r>
      <w:r w:rsidR="008B0B48" w:rsidRPr="005E56D4">
        <w:rPr>
          <w:rFonts w:ascii="Arial" w:hAnsi="Arial" w:cs="Arial"/>
          <w:color w:val="000000"/>
        </w:rPr>
        <w:t>capabilities and</w:t>
      </w:r>
      <w:r w:rsidRPr="005E56D4">
        <w:rPr>
          <w:rFonts w:ascii="Arial" w:hAnsi="Arial" w:cs="Arial"/>
          <w:color w:val="000000"/>
        </w:rPr>
        <w:t xml:space="preserve"> are employing advanced strategies to cross the road tactically. We do not want to induce panic among the </w:t>
      </w:r>
      <w:r w:rsidR="008B0B48" w:rsidRPr="005E56D4">
        <w:rPr>
          <w:rFonts w:ascii="Arial" w:hAnsi="Arial" w:cs="Arial"/>
          <w:color w:val="000000"/>
        </w:rPr>
        <w:t>humans,</w:t>
      </w:r>
      <w:r w:rsidRPr="005E56D4">
        <w:rPr>
          <w:rFonts w:ascii="Arial" w:hAnsi="Arial" w:cs="Arial"/>
          <w:color w:val="000000"/>
        </w:rPr>
        <w:t xml:space="preserve"> so we </w:t>
      </w:r>
      <w:proofErr w:type="gramStart"/>
      <w:r w:rsidRPr="005E56D4">
        <w:rPr>
          <w:rFonts w:ascii="Arial" w:hAnsi="Arial" w:cs="Arial"/>
          <w:color w:val="000000"/>
        </w:rPr>
        <w:t>have to</w:t>
      </w:r>
      <w:proofErr w:type="gramEnd"/>
      <w:r w:rsidRPr="005E56D4">
        <w:rPr>
          <w:rFonts w:ascii="Arial" w:hAnsi="Arial" w:cs="Arial"/>
          <w:color w:val="000000"/>
        </w:rPr>
        <w:t xml:space="preserve"> deal with the frogs naturally, and that is using the morning rush-hour traffic on the road. By influencing the flow of traffic, we will put a stop to the frogs’ advances! We as humans must not let them cross it, or else… </w:t>
      </w:r>
    </w:p>
    <w:p w14:paraId="4F64E94A" w14:textId="77777777" w:rsidR="005E56D4" w:rsidRPr="005E56D4" w:rsidRDefault="005E56D4" w:rsidP="005E56D4">
      <w:pPr>
        <w:pStyle w:val="NormalWeb"/>
        <w:spacing w:before="240" w:beforeAutospacing="0" w:after="240" w:afterAutospacing="0"/>
      </w:pPr>
      <w:r w:rsidRPr="005E56D4">
        <w:rPr>
          <w:rFonts w:ascii="Arial" w:hAnsi="Arial" w:cs="Arial"/>
          <w:color w:val="000000"/>
          <w:u w:val="single"/>
        </w:rPr>
        <w:t>Unique Selling Points</w:t>
      </w:r>
      <w:r w:rsidRPr="005E56D4">
        <w:rPr>
          <w:rFonts w:ascii="Arial" w:hAnsi="Arial" w:cs="Arial"/>
          <w:color w:val="000000"/>
        </w:rPr>
        <w:t>:</w:t>
      </w:r>
      <w:r w:rsidRPr="005E56D4">
        <w:rPr>
          <w:rFonts w:ascii="Arial" w:hAnsi="Arial" w:cs="Arial"/>
          <w:color w:val="000000"/>
        </w:rPr>
        <w:br/>
        <w:t>- A twist on the classic Frogger game</w:t>
      </w:r>
      <w:r w:rsidRPr="005E56D4">
        <w:rPr>
          <w:rFonts w:ascii="Arial" w:hAnsi="Arial" w:cs="Arial"/>
          <w:color w:val="000000"/>
        </w:rPr>
        <w:br/>
        <w:t xml:space="preserve">- Plan the moves to stop the frog army advances by directing traffic, calling in vehicles, speeding up / slowing down lanes </w:t>
      </w:r>
      <w:r w:rsidRPr="005E56D4">
        <w:rPr>
          <w:rFonts w:ascii="Arial" w:hAnsi="Arial" w:cs="Arial"/>
          <w:color w:val="000000"/>
        </w:rPr>
        <w:br/>
        <w:t>- Flip the switch, become the frog leader and overcome the human’s plan (your own plan!)</w:t>
      </w:r>
      <w:r w:rsidRPr="005E56D4">
        <w:rPr>
          <w:rFonts w:ascii="Arial" w:hAnsi="Arial" w:cs="Arial"/>
          <w:color w:val="000000"/>
        </w:rPr>
        <w:br/>
        <w:t>- Play a variety of game modes: puzzle mode, endless mode, PvP</w:t>
      </w:r>
      <w:r w:rsidRPr="005E56D4">
        <w:rPr>
          <w:rFonts w:ascii="Arial" w:hAnsi="Arial" w:cs="Arial"/>
          <w:color w:val="000000"/>
        </w:rPr>
        <w:br/>
        <w:t>- Play it turn-based, or in real-time</w:t>
      </w:r>
    </w:p>
    <w:p w14:paraId="6FB520FA" w14:textId="44F05997" w:rsidR="005E56D4" w:rsidRDefault="005E56D4" w:rsidP="005E56D4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 w:rsidRPr="005E56D4">
        <w:rPr>
          <w:rFonts w:ascii="Arial" w:hAnsi="Arial" w:cs="Arial"/>
          <w:color w:val="000000"/>
          <w:u w:val="single"/>
        </w:rPr>
        <w:t>Map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F8F761A" wp14:editId="7C863D73">
            <wp:extent cx="57245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8F80" w14:textId="3410485F" w:rsidR="005E56D4" w:rsidRPr="005E56D4" w:rsidRDefault="005E56D4" w:rsidP="005E56D4">
      <w:pPr>
        <w:pStyle w:val="NormalWeb"/>
        <w:spacing w:before="240" w:beforeAutospacing="0" w:after="240" w:afterAutospacing="0"/>
      </w:pPr>
      <w:r w:rsidRPr="005E56D4">
        <w:rPr>
          <w:rFonts w:ascii="Arial" w:hAnsi="Arial" w:cs="Arial"/>
          <w:color w:val="000000"/>
          <w:u w:val="single"/>
        </w:rPr>
        <w:t>Similar Competitive Products</w:t>
      </w:r>
      <w:r w:rsidRPr="005E56D4">
        <w:rPr>
          <w:rFonts w:ascii="Arial" w:hAnsi="Arial" w:cs="Arial"/>
          <w:color w:val="000000"/>
        </w:rPr>
        <w:t>: Frogger</w:t>
      </w:r>
    </w:p>
    <w:p w14:paraId="3A4AB095" w14:textId="77777777" w:rsidR="005E56D4" w:rsidRDefault="005E56D4"/>
    <w:sectPr w:rsidR="005E5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D4"/>
    <w:rsid w:val="00362970"/>
    <w:rsid w:val="005E56D4"/>
    <w:rsid w:val="008B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1E93"/>
  <w15:chartTrackingRefBased/>
  <w15:docId w15:val="{7E217365-9895-4EEA-A042-44F5D87D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Che</dc:creator>
  <cp:keywords/>
  <dc:description/>
  <cp:lastModifiedBy>Joshua Che</cp:lastModifiedBy>
  <cp:revision>2</cp:revision>
  <dcterms:created xsi:type="dcterms:W3CDTF">2022-08-22T10:26:00Z</dcterms:created>
  <dcterms:modified xsi:type="dcterms:W3CDTF">2022-08-22T10:42:00Z</dcterms:modified>
</cp:coreProperties>
</file>