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draft.md</w:t>
      </w:r>
    </w:p>
    <w:bookmarkStart w:id="26" w:name="header-n107"/>
    <w:p>
      <w:pPr>
        <w:pStyle w:val="Heading3"/>
      </w:pPr>
      <w:r>
        <w:t xml:space="preserve">时间复杂度分析</w:t>
      </w:r>
    </w:p>
    <w:bookmarkStart w:id="20" w:name="header-n109"/>
    <w:p>
      <w:pPr>
        <w:pStyle w:val="Heading4"/>
      </w:pPr>
      <w:r>
        <w:t xml:space="preserve">根据文本生成图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读取和处理文本文件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processTextFile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BufferedReader</w:t>
      </w:r>
      <w:r>
        <w:rPr>
          <w:rStyle w:val="NormalTok"/>
        </w:rPr>
        <w:t xml:space="preserve"> br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BufferedReader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FileReader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processLine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 reading file: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getMessage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分词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processedText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processedText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时间复杂度分析：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读取文件</w:t>
      </w:r>
      <w:r>
        <w:t xml:space="preserve">: 假设文件有 ( L ) 行，每行平均有 ( C ) 个字符，总字符数为 ( N = L \times C )。读取文件的时间复杂度为 ( O(N) )。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处理每行字符</w:t>
      </w:r>
      <w:r>
        <w:t xml:space="preserve">: 处理每行字符的时间复杂度为 ( O(C) )，所有行的总时间复杂度为 ( O(N) )。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分词</w:t>
      </w:r>
      <w:r>
        <w:t xml:space="preserve">: 分词操作的时间复杂度为 ( O(N) )。</w:t>
      </w:r>
    </w:p>
    <w:p>
      <w:pPr>
        <w:pStyle w:val="FirstParagraph"/>
      </w:pPr>
      <w:r>
        <w:t xml:space="preserve">综合起来，读取和处理文本文件的时间复杂度为 ( O(N) )。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构建有向图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buildGraph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putIfAbsent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getOrDefault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putIfAbsent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时间复杂度分析：</w:t>
      </w:r>
    </w:p>
    <w:p>
      <w:pPr>
        <w:numPr>
          <w:ilvl w:val="0"/>
          <w:numId w:val="1004"/>
        </w:numPr>
      </w:pPr>
      <w:r>
        <w:t xml:space="preserve">遍历单词列表：假设单词数为 ( W )，时间复杂度为 ( O(W) )。</w:t>
      </w:r>
    </w:p>
    <w:p>
      <w:pPr>
        <w:numPr>
          <w:ilvl w:val="0"/>
          <w:numId w:val="1004"/>
        </w:numPr>
      </w:pPr>
      <w:r>
        <w:t xml:space="preserve">更新图：每个单词的邻接表更新操作的时间复杂度为均摊 ( O(1) )。</w:t>
      </w:r>
    </w:p>
    <w:p>
      <w:pPr>
        <w:pStyle w:val="FirstParagraph"/>
      </w:pPr>
      <w:r>
        <w:t xml:space="preserve">构建图的总时间复杂度为 ( O(W) )。</w:t>
      </w:r>
    </w:p>
    <w:bookmarkEnd w:id="20"/>
    <w:bookmarkStart w:id="21" w:name="header-n134"/>
    <w:p>
      <w:pPr>
        <w:pStyle w:val="Heading4"/>
      </w:pPr>
      <w:r>
        <w:t xml:space="preserve">展示图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printGraph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-&gt;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[weight="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时间复杂度分析：</w:t>
      </w:r>
    </w:p>
    <w:p>
      <w:pPr>
        <w:numPr>
          <w:ilvl w:val="0"/>
          <w:numId w:val="1005"/>
        </w:numPr>
      </w:pPr>
      <w:r>
        <w:t xml:space="preserve">遍历图的每个节点和其邻接节点：假设图中有 ( V ) 个节点和 ( E ) 条边，总时间复杂度为 ( O(V + E) )。</w:t>
      </w:r>
    </w:p>
    <w:bookmarkEnd w:id="21"/>
    <w:bookmarkStart w:id="22" w:name="header-n140"/>
    <w:p>
      <w:pPr>
        <w:pStyle w:val="Heading4"/>
      </w:pPr>
      <w:r>
        <w:t xml:space="preserve">查询桥接词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queryBridgeWords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"word1"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the graph!"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bridgeWords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neighborsOfWord1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potentialBridge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neighborsOfWord1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neighborsOfBridge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potentialBridge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neighborsOfBridge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neighborsOfBridge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bridgeWords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potentialBridge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bridgeWords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bridge words from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word1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word2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bridge words from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word1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word2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bridgeWords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时间复杂度分析：</w:t>
      </w:r>
    </w:p>
    <w:p>
      <w:pPr>
        <w:numPr>
          <w:ilvl w:val="0"/>
          <w:numId w:val="1006"/>
        </w:numPr>
      </w:pPr>
      <w:r>
        <w:t xml:space="preserve">查找和验证词在图中的存在：时间复杂度为 ( O(1) )。</w:t>
      </w:r>
    </w:p>
    <w:p>
      <w:pPr>
        <w:numPr>
          <w:ilvl w:val="0"/>
          <w:numId w:val="1006"/>
        </w:numPr>
      </w:pPr>
      <w:r>
        <w:t xml:space="preserve">遍历第一个词的邻居并查找桥接词：假设第一个词的邻居数为 ( d )，第二个词的邻居数为 ( d' )。总时间复杂度为 ( O(d + d') )。</w:t>
      </w:r>
    </w:p>
    <w:p>
      <w:pPr>
        <w:pStyle w:val="FirstParagraph"/>
      </w:pPr>
      <w:r>
        <w:t xml:space="preserve">查询桥接词的总时间复杂度为 ( O(d + d') )。</w:t>
      </w:r>
    </w:p>
    <w:bookmarkEnd w:id="22"/>
    <w:bookmarkStart w:id="23" w:name="header-n149"/>
    <w:p>
      <w:pPr>
        <w:pStyle w:val="Heading4"/>
      </w:pPr>
      <w:r>
        <w:t xml:space="preserve">根据桥接词生成新文本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generateNewText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newText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newWords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processLine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newText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generatedText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generatedText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bridgeWords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neighborsOfWord1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potentialBridge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neighborsOfWord1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neighborsOfBridge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potentialBridge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neighborsOfBridge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neighborsOfBridge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bridgeWords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potentialBridge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bridgeWords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bridgeWordList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bridgeWords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bridgeWord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bridgeWordList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bridgeWordList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generatedText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bridgeWord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generatedText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generatedText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时间复杂度分析：</w:t>
      </w:r>
    </w:p>
    <w:p>
      <w:pPr>
        <w:numPr>
          <w:ilvl w:val="0"/>
          <w:numId w:val="1007"/>
        </w:numPr>
      </w:pPr>
      <w:r>
        <w:t xml:space="preserve">处理输入文本和分词：时间复杂度为 ( O(N) )，其中 ( N ) 为输入文本的字符数。</w:t>
      </w:r>
    </w:p>
    <w:p>
      <w:pPr>
        <w:numPr>
          <w:ilvl w:val="0"/>
          <w:numId w:val="1007"/>
        </w:numPr>
      </w:pPr>
      <w:r>
        <w:t xml:space="preserve">遍历新文本的每对单词：假设新文本有 ( M ) 个单词，遍历每对单词的时间复杂度为 ( O(M) )。</w:t>
      </w:r>
    </w:p>
    <w:p>
      <w:pPr>
        <w:numPr>
          <w:ilvl w:val="0"/>
          <w:numId w:val="1007"/>
        </w:numPr>
      </w:pPr>
      <w:r>
        <w:t xml:space="preserve">查找桥接词：与前述查询桥接词操作相同，时间复杂度为 ( O(d + d') )。</w:t>
      </w:r>
    </w:p>
    <w:p>
      <w:pPr>
        <w:pStyle w:val="FirstParagraph"/>
      </w:pPr>
      <w:r>
        <w:t xml:space="preserve">生成新文本的总时间复杂度为 ( O(M \cdot (d + d')) )。</w:t>
      </w:r>
    </w:p>
    <w:bookmarkEnd w:id="23"/>
    <w:bookmarkStart w:id="24" w:name="header-n160"/>
    <w:p>
      <w:pPr>
        <w:pStyle w:val="Heading4"/>
      </w:pPr>
      <w:r>
        <w:t xml:space="preserve">计算最短路径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calcShortestPath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startWord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endWord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startWord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the graph!"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predecessors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PriorityQueue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PriorityQueue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Comparator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comparingInt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distances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visited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distances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distances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startWord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currentWord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currentWord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visited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currentWord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neighbor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currentDistance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newDist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distances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distances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newDist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predecessors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startWord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predecessors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distances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distances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distances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MAX_VALUE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path from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endWord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predecessors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distances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时间复杂度分析：</w:t>
      </w:r>
    </w:p>
    <w:p>
      <w:pPr>
        <w:numPr>
          <w:ilvl w:val="0"/>
          <w:numId w:val="1008"/>
        </w:numPr>
      </w:pPr>
      <w:r>
        <w:t xml:space="preserve">Dijkstra算法的时间复杂度为 ( O((V + E) \log V) )，其中 ( V ) 是节点数，( E ) 是边数。</w:t>
      </w:r>
    </w:p>
    <w:p>
      <w:pPr>
        <w:numPr>
          <w:ilvl w:val="0"/>
          <w:numId w:val="1008"/>
        </w:numPr>
      </w:pPr>
      <w:r>
        <w:t xml:space="preserve">回溯路径的时间复杂度为 ( O(V) )。</w:t>
      </w:r>
    </w:p>
    <w:p>
      <w:pPr>
        <w:pStyle w:val="FirstParagraph"/>
      </w:pPr>
      <w:r>
        <w:t xml:space="preserve">计算最短路径的总时间复杂度为 ( O((V + E) \log V) )。</w:t>
      </w:r>
    </w:p>
    <w:bookmarkEnd w:id="24"/>
    <w:bookmarkStart w:id="25" w:name="header-n169"/>
    <w:p>
      <w:pPr>
        <w:pStyle w:val="Heading4"/>
      </w:pPr>
      <w:r>
        <w:t xml:space="preserve">随机游走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randomWalk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visitedEdges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walkPath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neighbors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nextNode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neighborList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neighborList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nextNode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visitedEdges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visitedEdges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walkPath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-&gt; 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walkPath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时间复杂度分析：</w:t>
      </w:r>
    </w:p>
    <w:p>
      <w:pPr>
        <w:numPr>
          <w:ilvl w:val="0"/>
          <w:numId w:val="1009"/>
        </w:numPr>
      </w:pPr>
      <w:r>
        <w:t xml:space="preserve">选择起始节点：时间复杂度为 ( O(1) )。</w:t>
      </w:r>
    </w:p>
    <w:p>
      <w:pPr>
        <w:numPr>
          <w:ilvl w:val="0"/>
          <w:numId w:val="1009"/>
        </w:numPr>
      </w:pPr>
      <w:r>
        <w:t xml:space="preserve">随机选择邻居并更新路径：假设随机游走的步数为 ( T )，每步的时间复杂度为 ( O(1) )。</w:t>
      </w:r>
    </w:p>
    <w:p>
      <w:pPr>
        <w:pStyle w:val="FirstParagraph"/>
      </w:pPr>
      <w:r>
        <w:t xml:space="preserve">随机游走的总时间复杂度为 ( O(T) )，其中 ( T ) 为随机游走的步数。</w:t>
      </w:r>
    </w:p>
    <w:bookmarkEnd w:id="25"/>
    <w:bookmarkEnd w:id="26"/>
    <w:bookmarkStart w:id="27" w:name="header-n178"/>
    <w:p>
      <w:pPr>
        <w:pStyle w:val="Heading3"/>
      </w:pPr>
      <w:r>
        <w:t xml:space="preserve">总结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根据文本生成图</w:t>
      </w:r>
      <w:r>
        <w:t xml:space="preserve">: ( O(N) + O(W) 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展示图</w:t>
      </w:r>
      <w:r>
        <w:t xml:space="preserve">: ( O(V + E) 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查询桥接词</w:t>
      </w:r>
      <w:r>
        <w:t xml:space="preserve">: ( O(d + d') 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根据桥接词生成新文本</w:t>
      </w:r>
      <w:r>
        <w:t xml:space="preserve">: ( O(N) + O(M \cdot (d + d')) 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计算最短路径</w:t>
      </w:r>
      <w:r>
        <w:t xml:space="preserve">: ( O((V + E) \log V) 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随机游走</w:t>
      </w:r>
      <w:r>
        <w:t xml:space="preserve">: ( O(T) )</w:t>
      </w:r>
    </w:p>
    <w:p>
      <w:pPr>
        <w:pStyle w:val="FirstParagraph"/>
      </w:pPr>
      <w:r>
        <w:t xml:space="preserve">这些复杂度分析展示了各模块在处理不同大小的输入时的性能预期，帮助我们理解和优化程序。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draft.md</dc:title>
  <dc:creator/>
  <cp:keywords/>
  <dcterms:created xsi:type="dcterms:W3CDTF">2024-05-26T12:52:52Z</dcterms:created>
  <dcterms:modified xsi:type="dcterms:W3CDTF">2024-05-26T12:52:52Z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