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0506CF">
        <w:rPr>
          <w:rFonts w:ascii="바탕체" w:eastAsia="바탕체" w:hAnsi="바탕체"/>
          <w:b/>
          <w:color w:val="000000"/>
          <w:spacing w:val="-7"/>
          <w:sz w:val="40"/>
        </w:rPr>
        <w:t>1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5A2041" w:rsidRPr="00907276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21.04.14 14시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강세준</w:t>
            </w:r>
            <w:proofErr w:type="spellEnd"/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5A2041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5A2041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강세준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부팀장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곽은경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(서울 자율 프로젝트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반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(서울 자율 프로젝트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반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4E7" w:rsidRP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 w:rsidRPr="009174E7">
              <w:rPr>
                <w:rFonts w:ascii="바탕체" w:eastAsia="바탕체" w:hAnsi="바탕체" w:hint="eastAsia"/>
                <w:sz w:val="24"/>
              </w:rPr>
              <w:t xml:space="preserve">각 팀원들 자기소개 및 프로젝트 소개 → </w:t>
            </w:r>
            <w:proofErr w:type="spellStart"/>
            <w:r w:rsidRPr="009174E7">
              <w:rPr>
                <w:rFonts w:ascii="바탕체" w:eastAsia="바탕체" w:hAnsi="바탕체" w:hint="eastAsia"/>
                <w:sz w:val="24"/>
              </w:rPr>
              <w:t>프로님</w:t>
            </w:r>
            <w:proofErr w:type="spellEnd"/>
            <w:r w:rsidRPr="009174E7">
              <w:rPr>
                <w:rFonts w:ascii="바탕체" w:eastAsia="바탕체" w:hAnsi="바탕체" w:hint="eastAsia"/>
                <w:sz w:val="24"/>
              </w:rPr>
              <w:t xml:space="preserve"> 설명 소개 → </w:t>
            </w:r>
          </w:p>
          <w:p w:rsidR="000506CF" w:rsidRP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proofErr w:type="spellStart"/>
            <w:r w:rsidRPr="009174E7">
              <w:rPr>
                <w:rFonts w:ascii="바탕체" w:eastAsia="바탕체" w:hAnsi="바탕체" w:hint="eastAsia"/>
                <w:sz w:val="24"/>
              </w:rPr>
              <w:t>요구명세서</w:t>
            </w:r>
            <w:proofErr w:type="spellEnd"/>
            <w:r w:rsidRPr="009174E7">
              <w:rPr>
                <w:rFonts w:ascii="바탕체" w:eastAsia="바탕체" w:hAnsi="바탕체" w:hint="eastAsia"/>
                <w:sz w:val="24"/>
              </w:rPr>
              <w:t xml:space="preserve"> 소개 → 질문 리스트 답변</w:t>
            </w:r>
          </w:p>
          <w:p w:rsidR="000506CF" w:rsidRPr="009174E7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1346BA" w:rsidRDefault="001346BA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1. SDS에서 왜 SSAFY교육생에게 이런 프로젝트 주제를 선정하였는지 궁금합니다 또한, 실제 사용목적으로 프로젝트를 개발하는건지 혹은 기존 사용되는 프로그램을 벤치마킹하는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것인지 궁금합니다.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55193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SSAFY 교육생이 흥미가 갈 만한 주제를 생각하다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보니 추후 취업을 </w:t>
            </w:r>
            <w:proofErr w:type="spellStart"/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하였을때</w:t>
            </w:r>
            <w:proofErr w:type="spellEnd"/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도움이 되는 방향이 어떤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것이 있는지 고민하고, 멘토링을 통해 충분히 알려 줄 수 있는 주제인 "테스트 자동화 결과 수집/분석하는 테스트 자동화 관리시스템"을 선정하게 되었습니다.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또한 현재 프로젝트 주제로 주어진 것은 현업에서 사용이 아닙니다. 프로젝트로 주어진 주제는 현재 현업에서 사용되고 있는 테스트 자동화 프로그램의 일부분만을 구현하도록 주어졌습니다.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또한 현업에서 어떻게 사용되는지를 아는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것이 목적이라고 말씀드릴 수 있겠습니다.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>2. Frontend, Backend 개발 툴이 정해진 게 있나요?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Frontend 부분에서는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현업에서 Angular를 쓰고 있지만, 교육생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분들 편한 대로 사용하시면 됩니다.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Backend도 마찬가지로 자유롭습니다. 하지만, DB의 경우에는 테스트 데이터가 대량으로 많아질 수 있기 때문에, MongoDB를 사용 해야 할 것이고, app 단에서는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mysql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을 사용하고 있습니다.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3. Test Input, Output에 대한 예시와 함께 정확한 테스트 대상이 궁금합니다.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Jenkins를 통해 나온 최종 결과를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통해 관리시스템 서버로 쏴주는 개념입니다.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소스 코드 테스트 코드는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gitlab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에 있을 것입니다.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4. 어떤 Input값이 들어오고, Input의 형식은 어떻게 넘어오나요?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JaCoCo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의 결과로 xml형태로 넘어옵니다.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5. 관리시스템의 권한은 어떤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식으로 나누어져 있는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것인지. 각 권한에 대해서 부여할 기능은 어떤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것이 있는지?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관리시스템은 특별하게 안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넣어도 됩니다.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당연히 사내에서 진행될 예정이고, 방화벽으로 모두 막혀있습니다. 일단 고민 안해도 될 것 같습니다.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6. Output(산출물)에 테스트 자동화 결과 전송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개발해야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한다고 되어있는데 빌드 관리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도구인 maven이나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gradle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에 대한 plugin을 만들어야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하는 건가요?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네.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만드는 것이 맞습니다. Maven이나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Gradle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중 편한 플러그인으로 만들어주시면 됩니다. 단위 테스트가 쉽지는 않습니다. 개발한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것을 분석하는 것이다 보니 소스에 대한 이해도도 필요합니다. 커버리지 자체를 할 때는, 새로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추가 혹은 변경 부분만 하고싶다고 요청하는 경우가 있을 수도 있으나 이 부분은 추가 구현 사항입니다. 여유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있으시면 하세요.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7. 명세서에 테스트 Pass/Fail/Error/Skip 리포트를 구현해야 된다고 되어 있는데 Skip 테스트는 어떨 때 사용해야 좋은지?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4가지 기능 별 리포트를 구현하는 게 아니라 4가지 테스트가 넘어오는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리포트라고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생각하면 됩니다</w:t>
            </w:r>
          </w:p>
          <w:p w:rsid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551933" w:rsidRPr="000D2450" w:rsidRDefault="00551933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 xml:space="preserve">8. 사용 대상이 전 부서 임직원인데 어떤 식으로 리포트가 활용 되는지? 또 시각화 방면은 어떻게 구성해야 하는지?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일반적으로는 성공률,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스킵률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커버리지률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fail률 등을 숫자 위주로 보여주는 리포트가 나올 것입니다. 추가로 시각화를 위해 겉으로 꾸미는 것은 개발자의 선택입니다.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9. 명세서 기타 참고 사항에 '테스트 자동화는 Unit Test만 대상으로 함.' 이라고 되어있는데 코드 Input을 부분마다 테스트 하는 건지 아니면 코드 전체를 테스트하는 건지 궁금합니다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Unit test 외에 종류가 많지만 해당 프로젝트는 단위테스트만 대상이고, 코드 전체를 단위 테스트 하는 것 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10.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컨설턴트님께서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말씀하셨는데, 데이터를 수집하는 서버와 메인 서버 두 개의 서버가 필요할까요?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아키텍쳐가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어떻게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설계되어야할까요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서버가 두개 필요한 게 맞는 것 같습니다.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웹서버는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Nginx, DB는 MongoDB</w:t>
            </w:r>
            <w:proofErr w:type="gram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, 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Mysql</w:t>
            </w:r>
            <w:proofErr w:type="spellEnd"/>
            <w:proofErr w:type="gram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(결과 수집 application (Was))가 서버 구성에 이용되는 툴입니다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11. SSAFY 측에 서버, 툴 등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신청이 가능한데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신청은 미리 어떤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교보재를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신청해야할까요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1346BA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TDD에 대한 책보다는 DevOps, Junit(단위 테스트)</w:t>
            </w:r>
            <w:proofErr w:type="gram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 CI</w:t>
            </w:r>
            <w:proofErr w:type="gram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/CD(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젠킨스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)에 대한 부분을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구글링하여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학습하는게 더 도움이 될 것 입니다.</w:t>
            </w:r>
          </w:p>
          <w:p w:rsidR="001346BA" w:rsidRDefault="001346BA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Default="000506CF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현업에서는 어떤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>Tool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을 사용하는지에 대해서 설명</w:t>
            </w:r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본 프로젝트에서는 개발자 자신이 편한 개발 도구 활용할 것.</w:t>
            </w:r>
          </w:p>
          <w:p w:rsidR="000506CF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506CF" w:rsidRPr="00907276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4E7" w:rsidRP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질문 및 답변에 대해서 멘토님이 말씀해주신 의견을 팀 회의를 통해 더 생각해보고 다음 멘토링 혹은 개설된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MM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채널을 통해서 말하면 될 것 같다.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40089" w:rsidRPr="000506CF" w:rsidRDefault="00240089" w:rsidP="000506CF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</w:tbl>
    <w:p w:rsidR="00CD276B" w:rsidRDefault="00CD276B" w:rsidP="00551933">
      <w:pPr>
        <w:rPr>
          <w:rFonts w:ascii="바탕체" w:eastAsia="바탕체" w:hAnsi="바탕체"/>
        </w:rPr>
      </w:pPr>
    </w:p>
    <w:p w:rsidR="00D36564" w:rsidRPr="00907276" w:rsidRDefault="00D36564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2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456DA" id="Freeform 685" o:spid="_x0000_s1026" style="position:absolute;left:0;text-align:left;margin-left:155.9pt;margin-top:98.6pt;width:283.45pt;height: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2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D36564" w:rsidRPr="00907276" w:rsidRDefault="00D36564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D36564" w:rsidRPr="00907276" w:rsidTr="00E50835">
        <w:trPr>
          <w:trHeight w:val="665"/>
        </w:trPr>
        <w:tc>
          <w:tcPr>
            <w:tcW w:w="2213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D36564" w:rsidRPr="00907276" w:rsidRDefault="00D36564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21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D36564" w:rsidRPr="00907276" w:rsidTr="00E50835">
        <w:trPr>
          <w:trHeight w:val="665"/>
        </w:trPr>
        <w:tc>
          <w:tcPr>
            <w:tcW w:w="2213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강세준</w:t>
            </w:r>
            <w:proofErr w:type="spellEnd"/>
          </w:p>
        </w:tc>
        <w:tc>
          <w:tcPr>
            <w:tcW w:w="2463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D36564" w:rsidRPr="00907276" w:rsidTr="00E50835">
        <w:trPr>
          <w:trHeight w:val="665"/>
        </w:trPr>
        <w:tc>
          <w:tcPr>
            <w:tcW w:w="2213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D36564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D36564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D36564" w:rsidRDefault="00D36564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강세준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부팀장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D36564" w:rsidRDefault="00D36564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D36564" w:rsidRPr="009174E7" w:rsidRDefault="00D36564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Pr="00602737" w:rsidRDefault="00D36564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1주차 멘토링 이후 프로젝트 진행 설명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/>
                <w:sz w:val="24"/>
              </w:rPr>
              <w:t>Architecture / Sequence Diagram</w:t>
            </w:r>
            <w:r>
              <w:rPr>
                <w:rFonts w:ascii="바탕체" w:eastAsia="바탕체" w:hAnsi="바탕체" w:hint="eastAsia"/>
                <w:sz w:val="24"/>
              </w:rPr>
              <w:t>설명</w:t>
            </w:r>
          </w:p>
          <w:p w:rsidR="00D36564" w:rsidRPr="009174E7" w:rsidRDefault="00D36564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질문 리스트 답변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>실 서비스 소개</w:t>
            </w:r>
          </w:p>
          <w:p w:rsidR="00D36564" w:rsidRPr="009174E7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1. 기업 &amp;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컨설턴트님의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미팅을 통해 아래 그림의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아키텍쳐를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설계했는데 진행해도 될까요?</w:t>
            </w: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-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DATA server의 영역, 위치가 어디인지 궁금합니다. 어디까지가 프로젝트의 위치이고 어디까지가 중앙 서버의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위치여야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할까요???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Git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은 회사 중앙의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Git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일 것이고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젠킨스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,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JaCoCo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,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메이븐은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Data Server의 위치가 아닌 바깥의 개발 테스트 프로젝트의 위치에 있어야 합니다. Web쪽을 처리하는 서버와 데이터를 받는 두가지 서버가 있어야합니다. 테스트 코드는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JpetStore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등 테스트 코드 주어진 것을 이용하면 됩니다.</w:t>
            </w: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2. Sequence Diagram 설명</w:t>
            </w: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Data Server 에 Spring Boot Server를 따로 두어 데이터를 받는 Rest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api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를 구현해야하는 것이 맞습니다.</w:t>
            </w: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  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-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피드백 없으셨습니다. (시퀀스 다이어그램이 맞습니다.)</w:t>
            </w: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3. SDS에서 MongoDB를 리포트 데이터 저장 용도,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Mysql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을 가공한 데이터 저장 용도로 사용한다고 하셨는데, 서버에 각각의 DB Tool을 다르게 사용하시는 이유가 궁금합니다.</w:t>
            </w: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MongoDB는 </w:t>
            </w:r>
            <w:proofErr w:type="spellStart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Mysql</w:t>
            </w:r>
            <w:proofErr w:type="spellEnd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보다 쓰는 속도와 검색 속도가 빨라 대량 데이터 저장 및 처리에 능해 Data Server DB에 적합하고 MySQL은 MongoDB보다 데이터의 신뢰성이 높아 Main Server DB에 적합합니다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.</w:t>
            </w:r>
          </w:p>
          <w:p w:rsidR="00D36564" w:rsidRPr="00E779FE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maven 설정까지는 개발팀에서 수행하는 건가요? (커버리지 비율이 일정 수준 이하일 경우 빌드 실패 설정 등</w:t>
            </w:r>
            <w:proofErr w:type="gram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...</w:t>
            </w:r>
            <w:proofErr w:type="gram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 각 개발팀에서 설정하고 Jenkins를 통한 빌드까지 수행한다. 해당 서비스에서는 REST API를 통해 테스트 결과 정보만 받아서 저장하면 된다. 현업 개발팀을 위한 Jenkins 및 Plugin setting을 위한 가이드 제공은 필요하다.</w:t>
            </w:r>
          </w:p>
          <w:p w:rsidR="00D36564" w:rsidRPr="00E779FE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5. 모든 테스트 데이터가 저장될 MongoDB 에는 A</w:t>
            </w:r>
            <w:proofErr w:type="gram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,B,C</w:t>
            </w:r>
            <w:proofErr w:type="gram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여러 프로젝트에 대한 테스트 결과가 저장이 될 것으로 생각하고 있습니다. 서비스를 이용할 개발자는 정해진 한 프로젝트에 대한 테스트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리포트만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보고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싶어할텐데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테스트 데이터를 저장할 때에 프로젝트에 대한 정보(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Github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Repository id 값)와 테스트 데이터를 같이 저장해서 정해진 프로젝트에 대한 데이터를 조회할 수 있도록 해야할까요?</w:t>
            </w: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 프로젝트 및 세부 테스트는 각 유저가 만들기 때문에 생성되는 ID를 기준으로 하면 된다.</w:t>
            </w:r>
          </w:p>
          <w:p w:rsidR="00D36564" w:rsidRPr="00E779FE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6. 금주 금요일이 기획 발표인데 저희가 프로젝트를 진행함에 있어서, 다른 교육생들에게 보여줬으면 혹은 알려주었으면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하시는게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있을까요?</w:t>
            </w: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</w:t>
            </w:r>
            <w:proofErr w:type="spellStart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싸피</w:t>
            </w:r>
            <w:proofErr w:type="spellEnd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프로젝트를 진행하면서 경험하기 힘들었던 테스트 기반 개발을 위한 세팅과 CI/CD 자동화 등에 대해서 학습하고 정보를 공유할 수 있었으면 좋겠다</w:t>
            </w: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Default="00D36564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D36564" w:rsidRDefault="00D36564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Pr="009174E7" w:rsidRDefault="00D36564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이번 기획발표에서는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 xml:space="preserve">CI/CD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자동화가 현업에서 이렇게 이루어지고 있음을 말해주면 좋을 것 같다.</w:t>
            </w:r>
          </w:p>
          <w:p w:rsidR="00D36564" w:rsidRDefault="00D36564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D36564" w:rsidRPr="00907276" w:rsidRDefault="00D36564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긴급 연락을 위한 메일을 요청하였고 그에 따른 답변을 받았습니다.</w:t>
            </w:r>
          </w:p>
          <w:p w:rsidR="00D36564" w:rsidRPr="000506CF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D36564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D36564" w:rsidRDefault="00D36564" w:rsidP="00E779FE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D36564" w:rsidRPr="00907276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Default="00D36564" w:rsidP="00551933">
      <w:pPr>
        <w:rPr>
          <w:rFonts w:ascii="바탕체" w:eastAsia="바탕체" w:hAnsi="바탕체"/>
        </w:rPr>
      </w:pPr>
    </w:p>
    <w:p w:rsidR="00D36564" w:rsidRPr="00907276" w:rsidRDefault="00D36564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3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A26CD" id="Freeform 685" o:spid="_x0000_s1026" style="position:absolute;left:0;text-align:left;margin-left:155.9pt;margin-top:98.6pt;width:283.45pt;height: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3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D36564" w:rsidRPr="00907276" w:rsidRDefault="00D36564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67" w:type="dxa"/>
        <w:tblInd w:w="250" w:type="dxa"/>
        <w:tblLook w:val="04A0" w:firstRow="1" w:lastRow="0" w:firstColumn="1" w:lastColumn="0" w:noHBand="0" w:noVBand="1"/>
      </w:tblPr>
      <w:tblGrid>
        <w:gridCol w:w="2214"/>
        <w:gridCol w:w="2465"/>
        <w:gridCol w:w="2464"/>
        <w:gridCol w:w="2224"/>
      </w:tblGrid>
      <w:tr w:rsidR="00D36564" w:rsidRPr="00907276" w:rsidTr="00EF7831">
        <w:trPr>
          <w:trHeight w:val="742"/>
        </w:trPr>
        <w:tc>
          <w:tcPr>
            <w:tcW w:w="2214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5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4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23" w:type="dxa"/>
            <w:vAlign w:val="center"/>
          </w:tcPr>
          <w:p w:rsidR="00D36564" w:rsidRPr="00907276" w:rsidRDefault="00D36564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28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D36564" w:rsidRPr="00907276" w:rsidTr="00EF7831">
        <w:trPr>
          <w:trHeight w:val="742"/>
        </w:trPr>
        <w:tc>
          <w:tcPr>
            <w:tcW w:w="2214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5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4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23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D36564" w:rsidRPr="00907276" w:rsidTr="00EF7831">
        <w:trPr>
          <w:trHeight w:val="742"/>
        </w:trPr>
        <w:tc>
          <w:tcPr>
            <w:tcW w:w="2214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5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4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23" w:type="dxa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D36564" w:rsidRPr="00907276" w:rsidTr="00EF7831">
        <w:trPr>
          <w:trHeight w:val="720"/>
        </w:trPr>
        <w:tc>
          <w:tcPr>
            <w:tcW w:w="9367" w:type="dxa"/>
            <w:gridSpan w:val="4"/>
            <w:vAlign w:val="center"/>
          </w:tcPr>
          <w:p w:rsidR="00D36564" w:rsidRPr="00907276" w:rsidRDefault="00D3656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D36564" w:rsidRPr="00240089" w:rsidTr="00EF7831">
        <w:trPr>
          <w:trHeight w:val="9257"/>
        </w:trPr>
        <w:tc>
          <w:tcPr>
            <w:tcW w:w="9367" w:type="dxa"/>
            <w:gridSpan w:val="4"/>
            <w:vAlign w:val="center"/>
          </w:tcPr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D36564" w:rsidRDefault="00D36564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D36564" w:rsidRDefault="00D36564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D36564" w:rsidRDefault="00D36564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</w:p>
          <w:p w:rsidR="00D36564" w:rsidRPr="009174E7" w:rsidRDefault="00D36564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Pr="00602737" w:rsidRDefault="00D36564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2주차 멘토링 이후 프로젝트 진행 상황 설명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>발표 자료 피드백</w:t>
            </w:r>
          </w:p>
          <w:p w:rsidR="00D36564" w:rsidRPr="009174E7" w:rsidRDefault="00D36564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프로젝트 관련 질문 리스트 답변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 xml:space="preserve">개발자 </w:t>
            </w:r>
            <w:proofErr w:type="spellStart"/>
            <w:r>
              <w:rPr>
                <w:rFonts w:ascii="바탕체" w:eastAsia="바탕체" w:hAnsi="바탕체" w:hint="eastAsia"/>
                <w:sz w:val="24"/>
              </w:rPr>
              <w:t>선배님으로써의</w:t>
            </w:r>
            <w:proofErr w:type="spellEnd"/>
            <w:r>
              <w:rPr>
                <w:rFonts w:ascii="바탕체" w:eastAsia="바탕체" w:hAnsi="바탕체" w:hint="eastAsia"/>
                <w:sz w:val="24"/>
              </w:rPr>
              <w:t xml:space="preserve"> 질문</w:t>
            </w:r>
          </w:p>
          <w:p w:rsidR="00D36564" w:rsidRPr="009174E7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Pr="00A6040A" w:rsidRDefault="00D36564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1. </w:t>
            </w:r>
            <w:r w:rsidRPr="00A6040A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발표 자료 피드백 </w:t>
            </w:r>
            <w:r w:rsidRPr="00A6040A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– Architecture, Sequence Diagram, Wireframe</w:t>
            </w:r>
          </w:p>
          <w:p w:rsidR="00D36564" w:rsidRPr="00A6040A" w:rsidRDefault="00D36564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- A</w:t>
            </w:r>
            <w:r w:rsidRPr="00A6040A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rchitecture, Sequence Diagram에 대한 피드백은 없으셨습니다.</w:t>
            </w: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Wireframe에서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가 너무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Testopia</w:t>
            </w:r>
            <w:proofErr w:type="spellEnd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(SDS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사내 테스트 인프라)와 비슷해서 아쉽습니다.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신세대 개발자 입장에서는 더 창의적으로 표현할 수 있지 않았나 기대를 했는데 새로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만드라는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것은 아니지만,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조금만 더 생각을 했으면 좋겠습니다.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아무래도 컨텐츠가 주고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와 디자인은 부수적인 부분이라고 생각합니다.</w:t>
            </w: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Default="00D36564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단순히 기능만 놓고 봤을 때,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MainServer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 대한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ERD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다이어그램을 그려봤는데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컨설턴트님께서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회원과 같은 부분을 배제한 것 같다고 말씀해주셨습니다.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간단한 회원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CRUD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와 같은 기능도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구현해야할까요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D36564" w:rsidRPr="00A6040A" w:rsidRDefault="00D36564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실제 시스템은 당연히 인증,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권한 관리 등이 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개인적으로 생각하기에 회원 기능은 메인 기능은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하지만 현재 프로젝트가 테스트와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커버리지에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대한 개념을 이해하고,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배우기 위해서 프로젝트를 진행하는 것이라고 생각하기 때문에 회원 관련 기능은 부수적으로 생각합니다.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하지만 필요 없다라고 말하는 것은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lastRenderedPageBreak/>
              <w:t>아니고,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할 수 있으면 해도 된다!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다만,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요구사항은 충족하고 회원 쪽 개발을 하는 것을 추천합니다.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일정에 따라 여력이 될 것 같으면 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아니면 상관 없습니다.</w:t>
            </w: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D36564" w:rsidRPr="00A6040A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‘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테스트 자동화 결과 전송 플러그인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’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산출물에 대해 생각을 해보았습니다.</w:t>
            </w:r>
          </w:p>
          <w:p w:rsidR="00D36564" w:rsidRPr="00A6040A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3-1. ‘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테스트 자동화 결과 전송 플러그인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’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은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젠킨스에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설치될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*.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hpi</w:t>
            </w:r>
            <w:proofErr w:type="spellEnd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, *.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jpi</w:t>
            </w:r>
            <w:proofErr w:type="spellEnd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형태의 파일을 만드는 방향으로 진행해야 할까요?</w:t>
            </w: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3-2. Jenkins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대한 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Github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를 찾아봤는데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플러그인이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Spring Project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로 구성되어있는 것을 알 수 있었습니다. 이와 같이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Spring Project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를 통해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만드는 방향으로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진행해야할까요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D36564" w:rsidRPr="00A6040A" w:rsidRDefault="00D36564" w:rsidP="00D36564">
            <w:pPr>
              <w:pStyle w:val="a7"/>
              <w:numPr>
                <w:ilvl w:val="0"/>
                <w:numId w:val="33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A6040A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3-1, 3-2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둘 다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Jenkins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관련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플러그인은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아니고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Maven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의미한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Maven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빌드 안에서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pom.xml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에서 결과 전송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호출해서 보내주는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Maven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프로젝트로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jar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로 묶인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만들어야 할 것 입니다.</w:t>
            </w:r>
          </w:p>
          <w:p w:rsidR="00D36564" w:rsidRPr="00B2572D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Pr="00602737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저희가 생각한 방법은 Jenkins 의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통해서 Junit,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 대한 report xml을 얻고 curl 명령어를 통해 파일을 전송하고 그 xml을 서버에서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파싱하여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DB에 넣는 방법으로 생각했는데 이 방법은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Git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Repository에 올려진 프로젝트의 경우 report를 받을 수 없어서 어떻게 report를 받을 수 있을 지 여쭤보고 싶습니다.</w:t>
            </w: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Pr="00B2572D" w:rsidRDefault="00D36564" w:rsidP="00D36564">
            <w:pPr>
              <w:pStyle w:val="a7"/>
              <w:numPr>
                <w:ilvl w:val="0"/>
                <w:numId w:val="33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마찬가지로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4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번도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JaCoCo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의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Coverage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리포트와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Junit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을 통해 실행된 결과,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두 결과를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Maven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통해 결과 전송을 하는 것입니다.</w:t>
            </w:r>
          </w:p>
          <w:p w:rsidR="00D36564" w:rsidRPr="00E779FE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Default="00D36564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D36564" w:rsidRDefault="00D36564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Default="00D36564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개발에 대해 감을 잡고 진행해서 좋은 결과를 얻었으면 좋겠습니다.</w:t>
            </w:r>
          </w:p>
          <w:p w:rsidR="00D36564" w:rsidRPr="00907276" w:rsidRDefault="00D36564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D36564" w:rsidRDefault="00D3656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D36564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  <w:p w:rsidR="00D36564" w:rsidRPr="000506CF" w:rsidRDefault="00D3656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D36564" w:rsidRPr="00240089" w:rsidTr="00EF7831">
        <w:trPr>
          <w:trHeight w:val="9257"/>
        </w:trPr>
        <w:tc>
          <w:tcPr>
            <w:tcW w:w="9367" w:type="dxa"/>
            <w:gridSpan w:val="4"/>
            <w:vAlign w:val="center"/>
          </w:tcPr>
          <w:p w:rsidR="00D36564" w:rsidRDefault="00D36564" w:rsidP="00E779FE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</w:pPr>
            <w:bookmarkStart w:id="0" w:name="_GoBack"/>
            <w:bookmarkEnd w:id="0"/>
          </w:p>
        </w:tc>
      </w:tr>
      <w:tr w:rsidR="00D36564" w:rsidRPr="00240089" w:rsidTr="00EF7831">
        <w:trPr>
          <w:trHeight w:val="9257"/>
        </w:trPr>
        <w:tc>
          <w:tcPr>
            <w:tcW w:w="9367" w:type="dxa"/>
            <w:gridSpan w:val="4"/>
            <w:vAlign w:val="center"/>
          </w:tcPr>
          <w:p w:rsidR="00D36564" w:rsidRDefault="00D36564" w:rsidP="00E779FE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D36564" w:rsidRPr="00D36564" w:rsidRDefault="00D36564" w:rsidP="00551933">
      <w:pPr>
        <w:rPr>
          <w:rFonts w:ascii="바탕체" w:eastAsia="바탕체" w:hAnsi="바탕체" w:hint="eastAsia"/>
        </w:rPr>
      </w:pPr>
    </w:p>
    <w:sectPr w:rsidR="00D36564" w:rsidRPr="00D36564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140" w:rsidRDefault="00614140" w:rsidP="00EA3CD2">
      <w:r>
        <w:separator/>
      </w:r>
    </w:p>
  </w:endnote>
  <w:endnote w:type="continuationSeparator" w:id="0">
    <w:p w:rsidR="00614140" w:rsidRDefault="00614140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140" w:rsidRDefault="00614140" w:rsidP="00EA3CD2">
      <w:r>
        <w:separator/>
      </w:r>
    </w:p>
  </w:footnote>
  <w:footnote w:type="continuationSeparator" w:id="0">
    <w:p w:rsidR="00614140" w:rsidRDefault="00614140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D7A98"/>
    <w:multiLevelType w:val="hybridMultilevel"/>
    <w:tmpl w:val="2F32113A"/>
    <w:lvl w:ilvl="0" w:tplc="7DF24D2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120976"/>
    <w:multiLevelType w:val="hybridMultilevel"/>
    <w:tmpl w:val="57942ED0"/>
    <w:lvl w:ilvl="0" w:tplc="2EF6E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1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30"/>
  </w:num>
  <w:num w:numId="5">
    <w:abstractNumId w:val="32"/>
  </w:num>
  <w:num w:numId="6">
    <w:abstractNumId w:val="28"/>
  </w:num>
  <w:num w:numId="7">
    <w:abstractNumId w:val="13"/>
  </w:num>
  <w:num w:numId="8">
    <w:abstractNumId w:val="21"/>
  </w:num>
  <w:num w:numId="9">
    <w:abstractNumId w:val="9"/>
  </w:num>
  <w:num w:numId="10">
    <w:abstractNumId w:val="22"/>
  </w:num>
  <w:num w:numId="11">
    <w:abstractNumId w:val="0"/>
  </w:num>
  <w:num w:numId="12">
    <w:abstractNumId w:val="27"/>
  </w:num>
  <w:num w:numId="13">
    <w:abstractNumId w:val="17"/>
  </w:num>
  <w:num w:numId="14">
    <w:abstractNumId w:val="12"/>
  </w:num>
  <w:num w:numId="15">
    <w:abstractNumId w:val="26"/>
  </w:num>
  <w:num w:numId="16">
    <w:abstractNumId w:val="19"/>
  </w:num>
  <w:num w:numId="17">
    <w:abstractNumId w:val="6"/>
  </w:num>
  <w:num w:numId="18">
    <w:abstractNumId w:val="29"/>
  </w:num>
  <w:num w:numId="19">
    <w:abstractNumId w:val="11"/>
  </w:num>
  <w:num w:numId="20">
    <w:abstractNumId w:val="7"/>
  </w:num>
  <w:num w:numId="21">
    <w:abstractNumId w:val="3"/>
  </w:num>
  <w:num w:numId="22">
    <w:abstractNumId w:val="5"/>
  </w:num>
  <w:num w:numId="23">
    <w:abstractNumId w:val="8"/>
  </w:num>
  <w:num w:numId="24">
    <w:abstractNumId w:val="18"/>
  </w:num>
  <w:num w:numId="25">
    <w:abstractNumId w:val="24"/>
  </w:num>
  <w:num w:numId="26">
    <w:abstractNumId w:val="15"/>
  </w:num>
  <w:num w:numId="27">
    <w:abstractNumId w:val="10"/>
  </w:num>
  <w:num w:numId="28">
    <w:abstractNumId w:val="23"/>
  </w:num>
  <w:num w:numId="29">
    <w:abstractNumId w:val="4"/>
  </w:num>
  <w:num w:numId="30">
    <w:abstractNumId w:val="16"/>
  </w:num>
  <w:num w:numId="31">
    <w:abstractNumId w:val="31"/>
  </w:num>
  <w:num w:numId="32">
    <w:abstractNumId w:val="14"/>
  </w:num>
  <w:num w:numId="33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2450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46BA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1840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1933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140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4BA6"/>
    <w:rsid w:val="007C5429"/>
    <w:rsid w:val="007C5E99"/>
    <w:rsid w:val="007C66A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50C0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174E7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477E8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36564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0E1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EF7831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26CBB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3EF61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9174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Revision"/>
    <w:hidden/>
    <w:uiPriority w:val="99"/>
    <w:semiHidden/>
    <w:rsid w:val="009174E7"/>
    <w:rPr>
      <w:rFonts w:ascii="바탕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57779-7EE7-453D-8AEE-4F0ECD83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multicampus</cp:lastModifiedBy>
  <cp:revision>3</cp:revision>
  <cp:lastPrinted>2018-07-27T10:39:00Z</cp:lastPrinted>
  <dcterms:created xsi:type="dcterms:W3CDTF">2021-04-28T07:09:00Z</dcterms:created>
  <dcterms:modified xsi:type="dcterms:W3CDTF">2021-04-28T07:10:00Z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