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F5C" w:rsidRPr="00807B11" w:rsidRDefault="006E1F5C" w:rsidP="006E1F5C">
      <w:pPr>
        <w:spacing w:before="60"/>
        <w:jc w:val="center"/>
        <w:rPr>
          <w:b/>
          <w:color w:val="auto"/>
          <w:szCs w:val="28"/>
          <w:u w:val="none"/>
        </w:rPr>
      </w:pPr>
      <w:r w:rsidRPr="00807B11">
        <w:rPr>
          <w:b/>
          <w:color w:val="auto"/>
          <w:szCs w:val="28"/>
          <w:u w:val="none"/>
        </w:rPr>
        <w:t>Министерство образования Иркутской области</w:t>
      </w:r>
    </w:p>
    <w:p w:rsidR="006E1F5C" w:rsidRPr="00463C80" w:rsidRDefault="006E1F5C" w:rsidP="006E1F5C">
      <w:pPr>
        <w:spacing w:before="60"/>
        <w:jc w:val="center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Государственное бюджетное профессиональное</w:t>
      </w:r>
      <w:r w:rsidRPr="00FC4447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образовательное учреждение Иркутской области</w:t>
      </w:r>
    </w:p>
    <w:p w:rsidR="006E1F5C" w:rsidRPr="00294240" w:rsidRDefault="006E1F5C" w:rsidP="006E1F5C">
      <w:pPr>
        <w:spacing w:before="60"/>
        <w:jc w:val="center"/>
        <w:rPr>
          <w:szCs w:val="28"/>
          <w:u w:val="none"/>
        </w:rPr>
      </w:pPr>
      <w:r w:rsidRPr="00294240">
        <w:rPr>
          <w:szCs w:val="28"/>
          <w:u w:val="none"/>
        </w:rPr>
        <w:t>«Иркутский авиационный техникум»</w:t>
      </w:r>
    </w:p>
    <w:p w:rsidR="006E1F5C" w:rsidRPr="0094740F" w:rsidRDefault="006E1F5C" w:rsidP="006E1F5C">
      <w:pPr>
        <w:spacing w:before="60"/>
        <w:jc w:val="center"/>
        <w:rPr>
          <w:color w:val="auto"/>
          <w:szCs w:val="28"/>
          <w:u w:val="none"/>
        </w:rPr>
      </w:pPr>
      <w:r w:rsidRPr="0094740F">
        <w:rPr>
          <w:color w:val="auto"/>
          <w:szCs w:val="28"/>
          <w:u w:val="none"/>
        </w:rPr>
        <w:t>(</w:t>
      </w:r>
      <w:r>
        <w:rPr>
          <w:color w:val="auto"/>
          <w:szCs w:val="28"/>
          <w:u w:val="none"/>
        </w:rPr>
        <w:t>ГБПОУИО</w:t>
      </w:r>
      <w:r w:rsidRPr="0094740F">
        <w:rPr>
          <w:color w:val="auto"/>
          <w:szCs w:val="28"/>
          <w:u w:val="none"/>
        </w:rPr>
        <w:t xml:space="preserve"> «ИАТ»)</w:t>
      </w:r>
    </w:p>
    <w:p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p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p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tbl>
      <w:tblPr>
        <w:tblW w:w="13087" w:type="dxa"/>
        <w:tblInd w:w="392" w:type="dxa"/>
        <w:tblLook w:val="04A0" w:firstRow="1" w:lastRow="0" w:firstColumn="1" w:lastColumn="0" w:noHBand="0" w:noVBand="1"/>
      </w:tblPr>
      <w:tblGrid>
        <w:gridCol w:w="9072"/>
        <w:gridCol w:w="4015"/>
      </w:tblGrid>
      <w:tr w:rsidR="006E1F5C" w:rsidRPr="00294240" w:rsidTr="00AC5788">
        <w:tc>
          <w:tcPr>
            <w:tcW w:w="9072" w:type="dxa"/>
          </w:tcPr>
          <w:p w:rsidR="006E1F5C" w:rsidRPr="00493802" w:rsidRDefault="006E1F5C" w:rsidP="00AC5788">
            <w:pPr>
              <w:spacing w:before="60"/>
              <w:ind w:left="426"/>
              <w:rPr>
                <w:szCs w:val="24"/>
                <w:u w:val="none"/>
              </w:rPr>
            </w:pPr>
            <w:r w:rsidRPr="00294240">
              <w:rPr>
                <w:sz w:val="24"/>
                <w:szCs w:val="28"/>
                <w:u w:val="none"/>
              </w:rPr>
              <w:t xml:space="preserve"> </w:t>
            </w:r>
            <w:r w:rsidRPr="00294240">
              <w:rPr>
                <w:szCs w:val="24"/>
                <w:u w:val="none"/>
              </w:rPr>
              <w:t xml:space="preserve">          </w:t>
            </w:r>
          </w:p>
          <w:p w:rsidR="006E1F5C" w:rsidRDefault="006E1F5C" w:rsidP="00AC5788">
            <w:pPr>
              <w:spacing w:before="60"/>
              <w:rPr>
                <w:szCs w:val="24"/>
                <w:u w:val="none"/>
              </w:rPr>
            </w:pPr>
          </w:p>
          <w:p w:rsidR="006E1F5C" w:rsidRDefault="006E1F5C" w:rsidP="00AC5788">
            <w:pPr>
              <w:spacing w:before="60"/>
              <w:rPr>
                <w:szCs w:val="24"/>
                <w:u w:val="none"/>
              </w:rPr>
            </w:pPr>
          </w:p>
          <w:p w:rsidR="00D57383" w:rsidRPr="00493802" w:rsidRDefault="00D57383" w:rsidP="00AC5788">
            <w:pPr>
              <w:spacing w:before="60"/>
              <w:rPr>
                <w:szCs w:val="24"/>
                <w:u w:val="none"/>
              </w:rPr>
            </w:pPr>
          </w:p>
          <w:p w:rsidR="006E1F5C" w:rsidRPr="00807B11" w:rsidRDefault="006E1F5C" w:rsidP="00AC5788">
            <w:pPr>
              <w:spacing w:before="60"/>
              <w:ind w:left="426"/>
              <w:jc w:val="center"/>
              <w:rPr>
                <w:szCs w:val="24"/>
                <w:u w:val="none"/>
              </w:rPr>
            </w:pPr>
          </w:p>
        </w:tc>
        <w:tc>
          <w:tcPr>
            <w:tcW w:w="4015" w:type="dxa"/>
          </w:tcPr>
          <w:p w:rsidR="006E1F5C" w:rsidRPr="00294240" w:rsidRDefault="006E1F5C" w:rsidP="00AC5788">
            <w:pPr>
              <w:spacing w:before="60"/>
              <w:ind w:left="4248" w:hanging="6606"/>
              <w:jc w:val="right"/>
              <w:rPr>
                <w:szCs w:val="28"/>
                <w:u w:val="none"/>
              </w:rPr>
            </w:pPr>
          </w:p>
        </w:tc>
      </w:tr>
    </w:tbl>
    <w:p w:rsidR="006E1F5C" w:rsidRPr="004233AA" w:rsidRDefault="006E1F5C" w:rsidP="006E1F5C">
      <w:pPr>
        <w:jc w:val="center"/>
        <w:rPr>
          <w:rFonts w:eastAsia="Calibri"/>
          <w:szCs w:val="28"/>
          <w:u w:val="none"/>
        </w:rPr>
      </w:pPr>
      <w:r>
        <w:rPr>
          <w:rFonts w:eastAsia="Calibri"/>
          <w:szCs w:val="28"/>
          <w:u w:val="none"/>
        </w:rPr>
        <w:t>ТЕХНИЧЕСКОЕ ЗАДА</w:t>
      </w:r>
      <w:r w:rsidRPr="004233AA">
        <w:rPr>
          <w:rFonts w:eastAsia="Calibri"/>
          <w:szCs w:val="28"/>
          <w:u w:val="none"/>
        </w:rPr>
        <w:t>НИЕ</w:t>
      </w:r>
    </w:p>
    <w:p w:rsidR="006E1F5C" w:rsidRPr="004233AA" w:rsidRDefault="006E1F5C" w:rsidP="006E1F5C">
      <w:pPr>
        <w:jc w:val="center"/>
        <w:rPr>
          <w:rFonts w:eastAsia="Calibri"/>
          <w:szCs w:val="28"/>
          <w:u w:val="none"/>
        </w:rPr>
      </w:pPr>
    </w:p>
    <w:p w:rsidR="006E1F5C" w:rsidRPr="00C11C1F" w:rsidRDefault="006E1F5C" w:rsidP="007E0E2F">
      <w:pPr>
        <w:spacing w:before="60" w:after="120"/>
        <w:jc w:val="center"/>
        <w:rPr>
          <w:b/>
          <w:sz w:val="44"/>
          <w:szCs w:val="44"/>
          <w:u w:val="none"/>
        </w:rPr>
      </w:pPr>
      <w:r>
        <w:rPr>
          <w:rFonts w:eastAsia="Calibri"/>
          <w:szCs w:val="28"/>
          <w:u w:val="none"/>
        </w:rPr>
        <w:t>ИНФ</w:t>
      </w:r>
      <w:r w:rsidR="007E0E2F">
        <w:rPr>
          <w:rFonts w:eastAsia="Calibri"/>
          <w:szCs w:val="28"/>
          <w:u w:val="none"/>
        </w:rPr>
        <w:t>ОРМАЦИОННАЯ СИСТЕМА «АВТОСЕРВИС</w:t>
      </w:r>
      <w:r>
        <w:rPr>
          <w:rFonts w:eastAsia="Calibri"/>
          <w:szCs w:val="28"/>
          <w:u w:val="none"/>
        </w:rPr>
        <w:t>»</w:t>
      </w:r>
      <w:r>
        <w:rPr>
          <w:rFonts w:eastAsia="Calibri"/>
          <w:sz w:val="36"/>
          <w:szCs w:val="36"/>
          <w:u w:val="none"/>
        </w:rPr>
        <w:t xml:space="preserve"> </w:t>
      </w:r>
    </w:p>
    <w:p w:rsidR="006E1F5C" w:rsidRPr="00294240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:rsidR="006E1F5C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:rsidR="006E1F5C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:rsidR="00D57383" w:rsidRPr="00294240" w:rsidRDefault="00D57383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tbl>
      <w:tblPr>
        <w:tblW w:w="9888" w:type="dxa"/>
        <w:tblInd w:w="250" w:type="dxa"/>
        <w:tblLook w:val="04A0" w:firstRow="1" w:lastRow="0" w:firstColumn="1" w:lastColumn="0" w:noHBand="0" w:noVBand="1"/>
      </w:tblPr>
      <w:tblGrid>
        <w:gridCol w:w="3635"/>
        <w:gridCol w:w="3736"/>
        <w:gridCol w:w="2517"/>
      </w:tblGrid>
      <w:tr w:rsidR="006E1F5C" w:rsidRPr="00294240" w:rsidTr="00AC5788">
        <w:tc>
          <w:tcPr>
            <w:tcW w:w="3635" w:type="dxa"/>
            <w:hideMark/>
          </w:tcPr>
          <w:p w:rsidR="006E1F5C" w:rsidRPr="00294240" w:rsidRDefault="006E1F5C" w:rsidP="00AC5788">
            <w:pPr>
              <w:spacing w:before="60"/>
              <w:rPr>
                <w:szCs w:val="24"/>
                <w:u w:val="none"/>
                <w:lang w:val="en-US"/>
              </w:rPr>
            </w:pPr>
            <w:r w:rsidRPr="00294240">
              <w:rPr>
                <w:szCs w:val="24"/>
                <w:u w:val="none"/>
              </w:rPr>
              <w:t xml:space="preserve">Руководитель: </w:t>
            </w:r>
          </w:p>
        </w:tc>
        <w:tc>
          <w:tcPr>
            <w:tcW w:w="3736" w:type="dxa"/>
          </w:tcPr>
          <w:p w:rsidR="006E1F5C" w:rsidRPr="0068441E" w:rsidRDefault="006E1F5C" w:rsidP="00AC5788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:rsidR="006E1F5C" w:rsidRDefault="006E1F5C" w:rsidP="00AC5788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____________________________________________</w:t>
            </w:r>
          </w:p>
          <w:p w:rsidR="006E1F5C" w:rsidRPr="00294240" w:rsidRDefault="006E1F5C" w:rsidP="00AC5788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517" w:type="dxa"/>
            <w:hideMark/>
          </w:tcPr>
          <w:p w:rsidR="006E1F5C" w:rsidRPr="00294240" w:rsidRDefault="006E1F5C" w:rsidP="007E0E2F">
            <w:pPr>
              <w:spacing w:before="60"/>
              <w:jc w:val="right"/>
              <w:rPr>
                <w:sz w:val="24"/>
                <w:szCs w:val="24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 xml:space="preserve"> </w:t>
            </w:r>
            <w:r w:rsidR="007E0E2F">
              <w:rPr>
                <w:szCs w:val="28"/>
                <w:u w:val="none"/>
              </w:rPr>
              <w:t>(С.А</w:t>
            </w:r>
            <w:r>
              <w:rPr>
                <w:szCs w:val="28"/>
                <w:u w:val="none"/>
              </w:rPr>
              <w:t>.</w:t>
            </w:r>
            <w:r>
              <w:rPr>
                <w:szCs w:val="28"/>
                <w:u w:val="none"/>
                <w:lang w:val="en-US"/>
              </w:rPr>
              <w:t xml:space="preserve"> </w:t>
            </w:r>
            <w:r w:rsidR="007E0E2F">
              <w:rPr>
                <w:szCs w:val="28"/>
                <w:u w:val="none"/>
              </w:rPr>
              <w:t>Удальцов</w:t>
            </w:r>
            <w:r w:rsidRPr="00294240">
              <w:rPr>
                <w:szCs w:val="28"/>
                <w:u w:val="none"/>
              </w:rPr>
              <w:t>)</w:t>
            </w:r>
          </w:p>
        </w:tc>
      </w:tr>
      <w:tr w:rsidR="006E1F5C" w:rsidRPr="00294240" w:rsidTr="00AC5788">
        <w:tc>
          <w:tcPr>
            <w:tcW w:w="3635" w:type="dxa"/>
            <w:hideMark/>
          </w:tcPr>
          <w:p w:rsidR="006E1F5C" w:rsidRPr="00CA7682" w:rsidRDefault="006E1F5C" w:rsidP="00AC5788">
            <w:pPr>
              <w:spacing w:before="60"/>
              <w:rPr>
                <w:szCs w:val="24"/>
                <w:u w:val="none"/>
              </w:rPr>
            </w:pPr>
            <w:r w:rsidRPr="00294240">
              <w:rPr>
                <w:szCs w:val="24"/>
                <w:u w:val="none"/>
              </w:rPr>
              <w:t>Студент:</w:t>
            </w:r>
          </w:p>
        </w:tc>
        <w:tc>
          <w:tcPr>
            <w:tcW w:w="3736" w:type="dxa"/>
          </w:tcPr>
          <w:p w:rsidR="006E1F5C" w:rsidRPr="0068441E" w:rsidRDefault="006E1F5C" w:rsidP="00AC5788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:rsidR="006E1F5C" w:rsidRDefault="006E1F5C" w:rsidP="00AC5788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____________________________________________</w:t>
            </w:r>
          </w:p>
          <w:p w:rsidR="006E1F5C" w:rsidRPr="00294240" w:rsidRDefault="006E1F5C" w:rsidP="00AC5788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517" w:type="dxa"/>
            <w:hideMark/>
          </w:tcPr>
          <w:p w:rsidR="006E1F5C" w:rsidRPr="0094740F" w:rsidRDefault="007E0E2F" w:rsidP="00AC5788">
            <w:pPr>
              <w:spacing w:before="60"/>
              <w:jc w:val="right"/>
              <w:rPr>
                <w:color w:val="auto"/>
                <w:szCs w:val="28"/>
                <w:u w:val="none"/>
              </w:rPr>
            </w:pPr>
            <w:r>
              <w:rPr>
                <w:color w:val="auto"/>
                <w:szCs w:val="28"/>
                <w:u w:val="none"/>
              </w:rPr>
              <w:t>(В.И</w:t>
            </w:r>
            <w:r w:rsidR="006E1F5C">
              <w:rPr>
                <w:color w:val="auto"/>
                <w:szCs w:val="28"/>
                <w:u w:val="none"/>
              </w:rPr>
              <w:t>.</w:t>
            </w:r>
            <w:r w:rsidR="006E1F5C">
              <w:rPr>
                <w:color w:val="auto"/>
                <w:szCs w:val="28"/>
                <w:u w:val="none"/>
                <w:lang w:val="en-US"/>
              </w:rPr>
              <w:t xml:space="preserve"> </w:t>
            </w:r>
            <w:proofErr w:type="spellStart"/>
            <w:r w:rsidR="00352629">
              <w:rPr>
                <w:color w:val="auto"/>
                <w:szCs w:val="28"/>
                <w:u w:val="none"/>
              </w:rPr>
              <w:t>Корнецкий</w:t>
            </w:r>
            <w:proofErr w:type="spellEnd"/>
            <w:r w:rsidR="006E1F5C" w:rsidRPr="0094740F">
              <w:rPr>
                <w:color w:val="auto"/>
                <w:szCs w:val="28"/>
                <w:u w:val="none"/>
              </w:rPr>
              <w:t>)</w:t>
            </w:r>
          </w:p>
          <w:p w:rsidR="006E1F5C" w:rsidRPr="00294240" w:rsidRDefault="006E1F5C" w:rsidP="00AC5788">
            <w:pPr>
              <w:spacing w:before="60"/>
              <w:jc w:val="center"/>
              <w:rPr>
                <w:sz w:val="24"/>
                <w:szCs w:val="24"/>
                <w:u w:val="none"/>
              </w:rPr>
            </w:pPr>
          </w:p>
        </w:tc>
      </w:tr>
    </w:tbl>
    <w:p w:rsidR="006E1F5C" w:rsidRDefault="006E1F5C" w:rsidP="006E1F5C">
      <w:pPr>
        <w:spacing w:before="60"/>
        <w:jc w:val="both"/>
        <w:rPr>
          <w:szCs w:val="24"/>
        </w:rPr>
      </w:pPr>
    </w:p>
    <w:p w:rsidR="006E1F5C" w:rsidRDefault="006E1F5C" w:rsidP="006E1F5C">
      <w:pPr>
        <w:spacing w:before="60"/>
        <w:jc w:val="both"/>
        <w:rPr>
          <w:szCs w:val="24"/>
        </w:rPr>
      </w:pPr>
    </w:p>
    <w:p w:rsidR="006E1F5C" w:rsidRDefault="006E1F5C" w:rsidP="006E1F5C">
      <w:pPr>
        <w:spacing w:before="60"/>
        <w:jc w:val="center"/>
        <w:rPr>
          <w:szCs w:val="24"/>
        </w:rPr>
      </w:pPr>
    </w:p>
    <w:p w:rsidR="006E1F5C" w:rsidRDefault="006E1F5C" w:rsidP="006E1F5C">
      <w:pPr>
        <w:spacing w:before="60"/>
        <w:ind w:left="284" w:firstLine="567"/>
        <w:jc w:val="center"/>
        <w:rPr>
          <w:szCs w:val="24"/>
        </w:rPr>
      </w:pPr>
    </w:p>
    <w:p w:rsidR="006E1F5C" w:rsidRDefault="006E1F5C" w:rsidP="006E1F5C">
      <w:pPr>
        <w:spacing w:before="60"/>
        <w:jc w:val="center"/>
        <w:rPr>
          <w:szCs w:val="24"/>
        </w:rPr>
      </w:pPr>
    </w:p>
    <w:p w:rsidR="006E1F5C" w:rsidRDefault="006E1F5C" w:rsidP="006E1F5C">
      <w:pPr>
        <w:spacing w:before="60"/>
        <w:jc w:val="center"/>
        <w:rPr>
          <w:szCs w:val="24"/>
        </w:rPr>
      </w:pPr>
    </w:p>
    <w:p w:rsidR="006E1F5C" w:rsidRDefault="006E1F5C" w:rsidP="006E1F5C">
      <w:pPr>
        <w:spacing w:before="60"/>
        <w:jc w:val="center"/>
        <w:rPr>
          <w:szCs w:val="24"/>
        </w:rPr>
      </w:pPr>
    </w:p>
    <w:p w:rsidR="006E1F5C" w:rsidRDefault="006E1F5C" w:rsidP="006E1F5C">
      <w:pPr>
        <w:spacing w:before="60"/>
        <w:rPr>
          <w:szCs w:val="24"/>
        </w:rPr>
      </w:pPr>
    </w:p>
    <w:p w:rsidR="006E1F5C" w:rsidRDefault="007E0E2F" w:rsidP="006E1F5C">
      <w:pPr>
        <w:spacing w:after="160" w:line="360" w:lineRule="auto"/>
        <w:jc w:val="center"/>
        <w:rPr>
          <w:bCs/>
          <w:color w:val="auto"/>
          <w:kern w:val="32"/>
          <w:szCs w:val="28"/>
          <w:u w:val="none"/>
        </w:rPr>
      </w:pPr>
      <w:bookmarkStart w:id="0" w:name="_Toc468832865"/>
      <w:r>
        <w:rPr>
          <w:bCs/>
          <w:color w:val="auto"/>
          <w:kern w:val="32"/>
          <w:szCs w:val="28"/>
          <w:u w:val="none"/>
        </w:rPr>
        <w:t>ИРКУТСК 2021</w:t>
      </w:r>
    </w:p>
    <w:p w:rsidR="00D57383" w:rsidRDefault="00D57383">
      <w:pPr>
        <w:spacing w:after="200" w:line="276" w:lineRule="auto"/>
        <w:rPr>
          <w:bCs/>
          <w:color w:val="auto"/>
          <w:kern w:val="32"/>
          <w:szCs w:val="28"/>
          <w:u w:val="none"/>
        </w:rPr>
      </w:pPr>
      <w:r>
        <w:rPr>
          <w:bCs/>
          <w:color w:val="auto"/>
          <w:kern w:val="32"/>
          <w:szCs w:val="28"/>
          <w:u w:val="none"/>
        </w:rPr>
        <w:br w:type="page"/>
      </w:r>
    </w:p>
    <w:p w:rsidR="006E1F5C" w:rsidRPr="00E266ED" w:rsidRDefault="006E1F5C" w:rsidP="006E1F5C">
      <w:pPr>
        <w:rPr>
          <w:bCs/>
          <w:color w:val="auto"/>
          <w:kern w:val="32"/>
          <w:szCs w:val="28"/>
          <w:u w:val="none"/>
        </w:rPr>
      </w:pPr>
    </w:p>
    <w:p w:rsidR="006E1F5C" w:rsidRPr="00C57901" w:rsidRDefault="006E1F5C" w:rsidP="006E1F5C">
      <w:pPr>
        <w:spacing w:after="160" w:line="360" w:lineRule="auto"/>
        <w:jc w:val="center"/>
        <w:rPr>
          <w:b/>
          <w:noProof/>
          <w:szCs w:val="28"/>
          <w:u w:val="none"/>
        </w:rPr>
      </w:pPr>
      <w:r w:rsidRPr="00C57901">
        <w:rPr>
          <w:b/>
          <w:bCs/>
          <w:color w:val="auto"/>
          <w:kern w:val="32"/>
          <w:szCs w:val="28"/>
          <w:u w:val="none"/>
        </w:rPr>
        <w:t>В</w:t>
      </w:r>
      <w:bookmarkEnd w:id="0"/>
      <w:r>
        <w:rPr>
          <w:b/>
          <w:bCs/>
          <w:color w:val="auto"/>
          <w:kern w:val="32"/>
          <w:szCs w:val="28"/>
          <w:u w:val="none"/>
        </w:rPr>
        <w:t>ВЕДЕНИЕ</w:t>
      </w:r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Название программного продукта</w:t>
      </w:r>
      <w:r>
        <w:rPr>
          <w:u w:val="none"/>
        </w:rPr>
        <w:t>: Инф</w:t>
      </w:r>
      <w:r w:rsidR="0076352E">
        <w:rPr>
          <w:u w:val="none"/>
        </w:rPr>
        <w:t>ормационная система «Автосервис</w:t>
      </w:r>
      <w:r>
        <w:rPr>
          <w:u w:val="none"/>
        </w:rPr>
        <w:t xml:space="preserve">» </w:t>
      </w:r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С помощью </w:t>
      </w:r>
      <w:r w:rsidR="0076352E">
        <w:rPr>
          <w:u w:val="none"/>
        </w:rPr>
        <w:t>информационной системы</w:t>
      </w:r>
      <w:r w:rsidRPr="008B161C">
        <w:rPr>
          <w:u w:val="none"/>
        </w:rPr>
        <w:t xml:space="preserve"> </w:t>
      </w:r>
      <w:r w:rsidRPr="007502D2">
        <w:rPr>
          <w:u w:val="none"/>
        </w:rPr>
        <w:t xml:space="preserve">можно </w:t>
      </w:r>
      <w:r w:rsidR="0076352E">
        <w:rPr>
          <w:u w:val="none"/>
        </w:rPr>
        <w:t>упростить оказание услуг автосервису, составить по оказанным услугам отчеты и обновлять базу данных</w:t>
      </w:r>
      <w:r w:rsidRPr="007502D2">
        <w:rPr>
          <w:u w:val="none"/>
        </w:rPr>
        <w:t>.</w:t>
      </w:r>
    </w:p>
    <w:p w:rsidR="006E1F5C" w:rsidRPr="007502D2" w:rsidRDefault="0076352E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Данная информационная система разрабатывается для </w:t>
      </w:r>
    </w:p>
    <w:p w:rsidR="006E1F5C" w:rsidRDefault="006E1F5C" w:rsidP="006E1F5C">
      <w:pPr>
        <w:rPr>
          <w:b/>
          <w:bCs/>
          <w:color w:val="auto"/>
          <w:kern w:val="32"/>
          <w:szCs w:val="28"/>
          <w:u w:val="none"/>
        </w:rPr>
      </w:pPr>
      <w:bookmarkStart w:id="1" w:name="_Toc468832866"/>
      <w:bookmarkStart w:id="2" w:name="_Toc482281912"/>
      <w:bookmarkStart w:id="3" w:name="_Toc482309407"/>
      <w:bookmarkStart w:id="4" w:name="_Toc482738519"/>
      <w:bookmarkStart w:id="5" w:name="_Toc483494395"/>
      <w:r>
        <w:rPr>
          <w:b/>
          <w:bCs/>
          <w:color w:val="auto"/>
          <w:kern w:val="32"/>
          <w:szCs w:val="28"/>
          <w:u w:val="none"/>
        </w:rPr>
        <w:br w:type="page"/>
      </w:r>
    </w:p>
    <w:p w:rsidR="006E1F5C" w:rsidRPr="005A472E" w:rsidRDefault="006E1F5C" w:rsidP="006E1F5C">
      <w:pPr>
        <w:pStyle w:val="11"/>
        <w:tabs>
          <w:tab w:val="left" w:pos="1276"/>
        </w:tabs>
        <w:spacing w:before="0" w:after="160" w:line="360" w:lineRule="auto"/>
        <w:ind w:left="1135" w:hanging="284"/>
        <w:jc w:val="both"/>
      </w:pPr>
      <w:bookmarkStart w:id="6" w:name="_Toc8659488"/>
      <w:bookmarkStart w:id="7" w:name="_Toc8888025"/>
      <w:r>
        <w:lastRenderedPageBreak/>
        <w:t xml:space="preserve">1 </w:t>
      </w:r>
      <w:r w:rsidRPr="00430689">
        <w:t>Основание для разработки</w:t>
      </w:r>
      <w:bookmarkEnd w:id="1"/>
      <w:bookmarkEnd w:id="2"/>
      <w:bookmarkEnd w:id="3"/>
      <w:bookmarkEnd w:id="4"/>
      <w:bookmarkEnd w:id="5"/>
      <w:bookmarkEnd w:id="6"/>
      <w:bookmarkEnd w:id="7"/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 xml:space="preserve">Наименование работы: </w:t>
      </w:r>
      <w:r w:rsidR="00AA5BF1">
        <w:rPr>
          <w:u w:val="none"/>
        </w:rPr>
        <w:t>Информационная система «Автосервис»</w:t>
      </w:r>
    </w:p>
    <w:p w:rsidR="006E1F5C" w:rsidRPr="00AA5BF1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 xml:space="preserve">Заказчик: </w:t>
      </w:r>
      <w:r w:rsidR="00AA5BF1">
        <w:rPr>
          <w:u w:val="none"/>
        </w:rPr>
        <w:t>ГБПОУИО «Иркутский Авиационный техникум»</w:t>
      </w:r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Исполнитель: студент Иркутского Авиационного техникума, группы ПКС-</w:t>
      </w:r>
      <w:r>
        <w:rPr>
          <w:u w:val="none"/>
        </w:rPr>
        <w:t>1</w:t>
      </w:r>
      <w:r w:rsidR="00AA5BF1" w:rsidRPr="00AA5BF1">
        <w:rPr>
          <w:u w:val="none"/>
        </w:rPr>
        <w:t>7</w:t>
      </w:r>
      <w:r>
        <w:rPr>
          <w:u w:val="none"/>
        </w:rPr>
        <w:t>-</w:t>
      </w:r>
      <w:r w:rsidR="00AA5BF1" w:rsidRPr="00AA5BF1">
        <w:rPr>
          <w:u w:val="none"/>
        </w:rPr>
        <w:t>3</w:t>
      </w:r>
      <w:r>
        <w:rPr>
          <w:u w:val="none"/>
        </w:rPr>
        <w:t xml:space="preserve">, </w:t>
      </w:r>
      <w:proofErr w:type="spellStart"/>
      <w:r w:rsidR="00AA5BF1">
        <w:rPr>
          <w:color w:val="auto"/>
          <w:szCs w:val="28"/>
          <w:u w:val="none"/>
        </w:rPr>
        <w:t>Корнецкий</w:t>
      </w:r>
      <w:proofErr w:type="spellEnd"/>
      <w:r w:rsidR="00AA5BF1">
        <w:rPr>
          <w:u w:val="none"/>
        </w:rPr>
        <w:t xml:space="preserve"> В</w:t>
      </w:r>
      <w:r>
        <w:rPr>
          <w:u w:val="none"/>
        </w:rPr>
        <w:t>.</w:t>
      </w:r>
      <w:r w:rsidR="00AA5BF1">
        <w:rPr>
          <w:u w:val="none"/>
        </w:rPr>
        <w:t>И</w:t>
      </w:r>
      <w:r w:rsidRPr="008B161C">
        <w:rPr>
          <w:u w:val="none"/>
        </w:rPr>
        <w:t>.</w:t>
      </w:r>
    </w:p>
    <w:p w:rsidR="006E1F5C" w:rsidRDefault="006E1F5C" w:rsidP="006E1F5C">
      <w:pPr>
        <w:ind w:firstLine="567"/>
        <w:rPr>
          <w:b/>
          <w:bCs/>
          <w:color w:val="auto"/>
          <w:kern w:val="32"/>
          <w:szCs w:val="28"/>
          <w:u w:val="none"/>
        </w:rPr>
      </w:pPr>
      <w:bookmarkStart w:id="8" w:name="_Toc468832867"/>
      <w:bookmarkStart w:id="9" w:name="_Toc482281913"/>
      <w:bookmarkStart w:id="10" w:name="_Toc482309408"/>
      <w:bookmarkStart w:id="11" w:name="_Toc482738520"/>
      <w:r>
        <w:br w:type="page"/>
      </w:r>
    </w:p>
    <w:p w:rsidR="006E1F5C" w:rsidRPr="00A15967" w:rsidRDefault="006E1F5C" w:rsidP="006E1F5C">
      <w:pPr>
        <w:pStyle w:val="11"/>
        <w:tabs>
          <w:tab w:val="left" w:pos="1276"/>
        </w:tabs>
        <w:spacing w:before="0" w:after="160" w:line="360" w:lineRule="auto"/>
        <w:ind w:left="1135" w:hanging="284"/>
        <w:jc w:val="both"/>
      </w:pPr>
      <w:bookmarkStart w:id="12" w:name="_Toc483494396"/>
      <w:bookmarkStart w:id="13" w:name="_Toc8659489"/>
      <w:bookmarkStart w:id="14" w:name="_Toc8888026"/>
      <w:r>
        <w:lastRenderedPageBreak/>
        <w:t xml:space="preserve">2 </w:t>
      </w:r>
      <w:r w:rsidRPr="00752BBB">
        <w:t>Назначение разработки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Назначение разработки - </w:t>
      </w:r>
      <w:r w:rsidR="00AA5BF1">
        <w:rPr>
          <w:color w:val="auto"/>
          <w:szCs w:val="22"/>
          <w:u w:val="none"/>
        </w:rPr>
        <w:t>упрощение процесса оказания услуг</w:t>
      </w:r>
      <w:r w:rsidR="00AA5BF1">
        <w:rPr>
          <w:color w:val="auto"/>
          <w:szCs w:val="22"/>
          <w:u w:val="none"/>
        </w:rPr>
        <w:t xml:space="preserve"> автосервисов</w:t>
      </w:r>
      <w:r w:rsidR="00AA5BF1">
        <w:rPr>
          <w:color w:val="auto"/>
          <w:szCs w:val="22"/>
          <w:u w:val="none"/>
        </w:rPr>
        <w:t>, накопление клиентской базы, составление заказ-наряда</w:t>
      </w:r>
      <w:r w:rsidR="00AA5BF1">
        <w:rPr>
          <w:color w:val="auto"/>
          <w:szCs w:val="22"/>
          <w:u w:val="none"/>
        </w:rPr>
        <w:t xml:space="preserve"> автосервисов</w:t>
      </w:r>
      <w:r w:rsidRPr="008B161C">
        <w:rPr>
          <w:u w:val="none"/>
        </w:rPr>
        <w:t xml:space="preserve">. </w:t>
      </w:r>
      <w:r w:rsidR="00AA5BF1">
        <w:rPr>
          <w:u w:val="none"/>
        </w:rPr>
        <w:t>Информационная система</w:t>
      </w:r>
      <w:r>
        <w:rPr>
          <w:u w:val="none"/>
        </w:rPr>
        <w:t xml:space="preserve"> должен содержать информацию </w:t>
      </w:r>
      <w:r w:rsidR="00AA5BF1">
        <w:rPr>
          <w:u w:val="none"/>
        </w:rPr>
        <w:t xml:space="preserve">о </w:t>
      </w:r>
      <w:r w:rsidR="00AA5BF1" w:rsidRPr="00AA5BF1">
        <w:rPr>
          <w:color w:val="auto"/>
          <w:szCs w:val="28"/>
          <w:u w:val="none"/>
        </w:rPr>
        <w:t>клиентах, сотрудниках, выполняемых работах</w:t>
      </w:r>
      <w:r w:rsidRPr="008B161C">
        <w:rPr>
          <w:u w:val="none"/>
        </w:rPr>
        <w:t>.</w:t>
      </w:r>
    </w:p>
    <w:p w:rsidR="006E1F5C" w:rsidRPr="005A472E" w:rsidRDefault="00AA5BF1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И</w:t>
      </w:r>
      <w:r w:rsidR="006E1F5C">
        <w:rPr>
          <w:u w:val="none"/>
        </w:rPr>
        <w:t>нформационн</w:t>
      </w:r>
      <w:r>
        <w:rPr>
          <w:u w:val="none"/>
        </w:rPr>
        <w:t>ая</w:t>
      </w:r>
      <w:r w:rsidR="006E1F5C">
        <w:rPr>
          <w:u w:val="none"/>
        </w:rPr>
        <w:t xml:space="preserve"> систем</w:t>
      </w:r>
      <w:r>
        <w:rPr>
          <w:u w:val="none"/>
        </w:rPr>
        <w:t>а</w:t>
      </w:r>
      <w:r w:rsidR="006E1F5C">
        <w:rPr>
          <w:u w:val="none"/>
        </w:rPr>
        <w:t xml:space="preserve"> должн</w:t>
      </w:r>
      <w:r>
        <w:rPr>
          <w:u w:val="none"/>
        </w:rPr>
        <w:t>а</w:t>
      </w:r>
      <w:r w:rsidR="006E1F5C" w:rsidRPr="005A472E">
        <w:rPr>
          <w:u w:val="none"/>
        </w:rPr>
        <w:t xml:space="preserve"> решать следующие задачи:</w:t>
      </w:r>
    </w:p>
    <w:p w:rsidR="00AA5BF1" w:rsidRPr="00AA5BF1" w:rsidRDefault="00AA5BF1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х</w:t>
      </w:r>
      <w:r w:rsidRPr="00AA5BF1">
        <w:rPr>
          <w:color w:val="auto"/>
          <w:szCs w:val="28"/>
          <w:u w:val="none"/>
        </w:rPr>
        <w:t>ранение информации о клиентах, сотрудниках, выполняемых работах</w:t>
      </w:r>
      <w:r>
        <w:rPr>
          <w:color w:val="auto"/>
          <w:szCs w:val="28"/>
          <w:u w:val="none"/>
        </w:rPr>
        <w:t>;</w:t>
      </w:r>
    </w:p>
    <w:p w:rsidR="00AA5BF1" w:rsidRPr="00AA5BF1" w:rsidRDefault="00AA5BF1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 w:rsidRPr="00AA5BF1">
        <w:rPr>
          <w:color w:val="auto"/>
          <w:szCs w:val="28"/>
          <w:u w:val="none"/>
        </w:rPr>
        <w:t>добавление и редактирование данных</w:t>
      </w:r>
      <w:r>
        <w:rPr>
          <w:color w:val="auto"/>
          <w:szCs w:val="28"/>
          <w:u w:val="none"/>
        </w:rPr>
        <w:t>;</w:t>
      </w:r>
    </w:p>
    <w:p w:rsidR="00AA5BF1" w:rsidRPr="00AA5BF1" w:rsidRDefault="00AA5BF1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</w:t>
      </w:r>
      <w:r w:rsidRPr="00AA5BF1">
        <w:rPr>
          <w:color w:val="auto"/>
          <w:szCs w:val="28"/>
          <w:u w:val="none"/>
        </w:rPr>
        <w:t>еализация элементов бухгалтерского учёта</w:t>
      </w:r>
      <w:r>
        <w:rPr>
          <w:color w:val="auto"/>
          <w:szCs w:val="28"/>
          <w:u w:val="none"/>
        </w:rPr>
        <w:t>;</w:t>
      </w:r>
    </w:p>
    <w:p w:rsidR="00AA5BF1" w:rsidRPr="00AA5BF1" w:rsidRDefault="00AA5BF1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</w:t>
      </w:r>
      <w:r w:rsidRPr="00AA5BF1">
        <w:rPr>
          <w:color w:val="auto"/>
          <w:szCs w:val="28"/>
          <w:u w:val="none"/>
        </w:rPr>
        <w:t>озможность подведения итогов за выбранный период времени по различным параметрам, печать отчётов</w:t>
      </w:r>
      <w:r>
        <w:rPr>
          <w:color w:val="auto"/>
          <w:szCs w:val="28"/>
          <w:u w:val="none"/>
        </w:rPr>
        <w:t>;</w:t>
      </w:r>
    </w:p>
    <w:p w:rsidR="002E201B" w:rsidRPr="00AA5BF1" w:rsidRDefault="00AA5BF1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ф</w:t>
      </w:r>
      <w:r w:rsidRPr="00AA5BF1">
        <w:rPr>
          <w:color w:val="auto"/>
          <w:szCs w:val="28"/>
          <w:u w:val="none"/>
        </w:rPr>
        <w:t>ормирование и печать договоров на оказания услуг и заказ-нарядов</w:t>
      </w:r>
      <w:r w:rsidR="009131CC">
        <w:rPr>
          <w:color w:val="auto"/>
          <w:szCs w:val="28"/>
          <w:u w:val="none"/>
        </w:rPr>
        <w:t>.</w:t>
      </w:r>
    </w:p>
    <w:p w:rsidR="006E1F5C" w:rsidRDefault="006E1F5C" w:rsidP="006E1F5C">
      <w:pPr>
        <w:ind w:firstLine="567"/>
        <w:rPr>
          <w:b/>
          <w:bCs/>
          <w:color w:val="auto"/>
          <w:kern w:val="32"/>
          <w:szCs w:val="28"/>
          <w:u w:val="none"/>
        </w:rPr>
      </w:pPr>
      <w:bookmarkStart w:id="15" w:name="_Toc468832868"/>
      <w:bookmarkStart w:id="16" w:name="_Toc482281914"/>
      <w:bookmarkStart w:id="17" w:name="_Toc482309409"/>
      <w:bookmarkStart w:id="18" w:name="_Toc482738521"/>
      <w:r>
        <w:br w:type="page"/>
      </w:r>
    </w:p>
    <w:p w:rsidR="006E1F5C" w:rsidRDefault="006E1F5C" w:rsidP="006E1F5C">
      <w:pPr>
        <w:pStyle w:val="11"/>
        <w:tabs>
          <w:tab w:val="left" w:pos="1276"/>
        </w:tabs>
        <w:spacing w:before="0" w:after="160" w:line="360" w:lineRule="auto"/>
        <w:ind w:left="1135" w:hanging="284"/>
        <w:jc w:val="both"/>
      </w:pPr>
      <w:bookmarkStart w:id="19" w:name="_Toc483494397"/>
      <w:bookmarkStart w:id="20" w:name="_Toc8659490"/>
      <w:bookmarkStart w:id="21" w:name="_Toc8888027"/>
      <w:r>
        <w:lastRenderedPageBreak/>
        <w:t xml:space="preserve">3 </w:t>
      </w:r>
      <w:r w:rsidRPr="00A15967">
        <w:t>Требования к программе или программному изделию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6E1F5C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</w:pPr>
      <w:bookmarkStart w:id="22" w:name="_Toc468832869"/>
      <w:bookmarkStart w:id="23" w:name="_Toc482281915"/>
      <w:bookmarkStart w:id="24" w:name="_Toc482309410"/>
      <w:bookmarkStart w:id="25" w:name="_Toc482738522"/>
      <w:bookmarkStart w:id="26" w:name="_Toc483494398"/>
      <w:bookmarkStart w:id="27" w:name="_Toc8659491"/>
      <w:bookmarkStart w:id="28" w:name="_Toc8888028"/>
      <w:r>
        <w:t>3</w:t>
      </w:r>
      <w:r w:rsidRPr="005A472E">
        <w:t xml:space="preserve">.1 </w:t>
      </w:r>
      <w:r w:rsidRPr="00A15967">
        <w:t>Требования к</w:t>
      </w:r>
      <w:r>
        <w:t xml:space="preserve"> функциональным характеристикам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В разрабатываемой</w:t>
      </w:r>
      <w:r w:rsidRPr="008B161C">
        <w:rPr>
          <w:u w:val="none"/>
        </w:rPr>
        <w:t xml:space="preserve"> </w:t>
      </w:r>
      <w:r>
        <w:rPr>
          <w:u w:val="none"/>
        </w:rPr>
        <w:t>информационной системе</w:t>
      </w:r>
      <w:r w:rsidRPr="008B161C">
        <w:rPr>
          <w:u w:val="none"/>
        </w:rPr>
        <w:t xml:space="preserve"> должно быть</w:t>
      </w:r>
      <w:r w:rsidRPr="00DC019D">
        <w:rPr>
          <w:u w:val="none"/>
        </w:rPr>
        <w:t xml:space="preserve"> </w:t>
      </w:r>
      <w:r>
        <w:rPr>
          <w:u w:val="none"/>
        </w:rPr>
        <w:t>реализовано</w:t>
      </w:r>
      <w:r w:rsidRPr="008B161C">
        <w:rPr>
          <w:u w:val="none"/>
        </w:rPr>
        <w:t>:</w:t>
      </w:r>
    </w:p>
    <w:p w:rsidR="006E1F5C" w:rsidRPr="00AA5BF1" w:rsidRDefault="006E1F5C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Раздел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«</w:t>
      </w:r>
      <w:r w:rsidR="00AA5BF1">
        <w:rPr>
          <w:color w:val="auto"/>
          <w:szCs w:val="28"/>
          <w:u w:val="none"/>
        </w:rPr>
        <w:t>Заказы</w:t>
      </w:r>
      <w:r w:rsidRPr="005A472E">
        <w:rPr>
          <w:color w:val="auto"/>
          <w:szCs w:val="28"/>
          <w:u w:val="none"/>
          <w:lang w:val="en-US"/>
        </w:rPr>
        <w:t>»</w:t>
      </w:r>
      <w:r w:rsidR="00AA5BF1">
        <w:rPr>
          <w:color w:val="auto"/>
          <w:szCs w:val="28"/>
          <w:u w:val="none"/>
        </w:rPr>
        <w:t>:</w:t>
      </w:r>
    </w:p>
    <w:p w:rsidR="006E1F5C" w:rsidRDefault="00AA5BF1" w:rsidP="006E76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>составление заказ-наряда</w:t>
      </w:r>
      <w:r w:rsidR="006E1F5C" w:rsidRPr="006F73A8">
        <w:rPr>
          <w:color w:val="auto"/>
          <w:szCs w:val="28"/>
          <w:u w:val="none"/>
          <w:lang w:val="en-US"/>
        </w:rPr>
        <w:t>;</w:t>
      </w:r>
    </w:p>
    <w:p w:rsidR="00AA5BF1" w:rsidRPr="00AA5BF1" w:rsidRDefault="00AA5BF1" w:rsidP="006E76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>печать заказ-наряда;</w:t>
      </w:r>
    </w:p>
    <w:p w:rsidR="00AA5BF1" w:rsidRPr="00AA5BF1" w:rsidRDefault="00AA5BF1" w:rsidP="006E76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сохранение заказ-наряда в базе данных;</w:t>
      </w:r>
    </w:p>
    <w:p w:rsidR="006E1F5C" w:rsidRP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>добавление нового клиента</w:t>
      </w:r>
      <w:r w:rsidR="006F73A8" w:rsidRPr="00AA5BF1">
        <w:rPr>
          <w:color w:val="auto"/>
          <w:szCs w:val="28"/>
          <w:u w:val="none"/>
        </w:rPr>
        <w:t>.</w:t>
      </w:r>
    </w:p>
    <w:p w:rsidR="00AA5BF1" w:rsidRDefault="006E1F5C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 w:rsidRPr="005A472E">
        <w:rPr>
          <w:color w:val="auto"/>
          <w:szCs w:val="28"/>
          <w:u w:val="none"/>
        </w:rPr>
        <w:t>Раздел «</w:t>
      </w:r>
      <w:r w:rsidR="00AA5BF1">
        <w:rPr>
          <w:color w:val="auto"/>
          <w:szCs w:val="28"/>
          <w:u w:val="none"/>
        </w:rPr>
        <w:t>Клиенты</w:t>
      </w:r>
      <w:r w:rsidRPr="005A472E">
        <w:rPr>
          <w:color w:val="auto"/>
          <w:szCs w:val="28"/>
          <w:u w:val="none"/>
        </w:rPr>
        <w:t>»</w:t>
      </w:r>
      <w:r w:rsidR="00AA5BF1">
        <w:rPr>
          <w:color w:val="auto"/>
          <w:szCs w:val="28"/>
          <w:u w:val="none"/>
        </w:rPr>
        <w:t>:</w:t>
      </w:r>
    </w:p>
    <w:p w:rsid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занесение в базу данных нового клиента</w:t>
      </w:r>
      <w:r w:rsidRPr="00AA5BF1">
        <w:rPr>
          <w:color w:val="auto"/>
          <w:szCs w:val="28"/>
          <w:u w:val="none"/>
        </w:rPr>
        <w:t>;</w:t>
      </w:r>
    </w:p>
    <w:p w:rsidR="00696C62" w:rsidRPr="00AA5BF1" w:rsidRDefault="00696C62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распечатать данные клиента;</w:t>
      </w:r>
    </w:p>
    <w:p w:rsidR="00AA5BF1" w:rsidRP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данные клиента</w:t>
      </w:r>
      <w:r>
        <w:rPr>
          <w:color w:val="auto"/>
          <w:szCs w:val="28"/>
          <w:u w:val="none"/>
        </w:rPr>
        <w:t>;</w:t>
      </w:r>
    </w:p>
    <w:p w:rsidR="00AA5BF1" w:rsidRP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удаление данных клиента из базы данных</w:t>
      </w:r>
      <w:r w:rsidRPr="00AA5BF1">
        <w:rPr>
          <w:color w:val="auto"/>
          <w:szCs w:val="28"/>
          <w:u w:val="none"/>
        </w:rPr>
        <w:t>.</w:t>
      </w:r>
    </w:p>
    <w:p w:rsidR="00AA5BF1" w:rsidRDefault="00AA5BF1" w:rsidP="006E1F5C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«Сотрудники»:</w:t>
      </w:r>
    </w:p>
    <w:p w:rsid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занесение в базу данных нового </w:t>
      </w:r>
      <w:r>
        <w:rPr>
          <w:color w:val="auto"/>
          <w:szCs w:val="28"/>
          <w:u w:val="none"/>
        </w:rPr>
        <w:t>сотрудника</w:t>
      </w:r>
      <w:r w:rsidRPr="00AA5BF1">
        <w:rPr>
          <w:color w:val="auto"/>
          <w:szCs w:val="28"/>
          <w:u w:val="none"/>
        </w:rPr>
        <w:t>;</w:t>
      </w:r>
    </w:p>
    <w:p w:rsidR="00696C62" w:rsidRDefault="00696C62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распечатать данные </w:t>
      </w:r>
      <w:r>
        <w:rPr>
          <w:color w:val="auto"/>
          <w:szCs w:val="28"/>
          <w:u w:val="none"/>
        </w:rPr>
        <w:t>сотрудника</w:t>
      </w:r>
      <w:r>
        <w:rPr>
          <w:color w:val="auto"/>
          <w:szCs w:val="28"/>
          <w:u w:val="none"/>
        </w:rPr>
        <w:t>;</w:t>
      </w:r>
    </w:p>
    <w:p w:rsidR="00773ACE" w:rsidRPr="00696C62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скачать документ присвоения новой должности;</w:t>
      </w:r>
    </w:p>
    <w:p w:rsidR="00AA5BF1" w:rsidRP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данные сотрудника;</w:t>
      </w:r>
    </w:p>
    <w:p w:rsidR="00AA5BF1" w:rsidRP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удаление данных сотрудника</w:t>
      </w:r>
      <w:r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из базы данных</w:t>
      </w:r>
      <w:r w:rsidRPr="00AA5BF1">
        <w:rPr>
          <w:color w:val="auto"/>
          <w:szCs w:val="28"/>
          <w:u w:val="none"/>
        </w:rPr>
        <w:t>.</w:t>
      </w:r>
    </w:p>
    <w:p w:rsidR="00AA5BF1" w:rsidRDefault="00AA5BF1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</w:t>
      </w:r>
      <w:r>
        <w:rPr>
          <w:color w:val="auto"/>
          <w:szCs w:val="28"/>
          <w:u w:val="none"/>
        </w:rPr>
        <w:t>Материалы</w:t>
      </w:r>
      <w:r>
        <w:rPr>
          <w:color w:val="auto"/>
          <w:szCs w:val="28"/>
          <w:u w:val="none"/>
        </w:rPr>
        <w:t>»:</w:t>
      </w:r>
    </w:p>
    <w:p w:rsid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занесение в базу данных нового </w:t>
      </w:r>
      <w:r>
        <w:rPr>
          <w:color w:val="auto"/>
          <w:szCs w:val="28"/>
          <w:u w:val="none"/>
        </w:rPr>
        <w:t>расходного материала</w:t>
      </w:r>
      <w:r w:rsidRPr="00AA5BF1">
        <w:rPr>
          <w:color w:val="auto"/>
          <w:szCs w:val="28"/>
          <w:u w:val="none"/>
        </w:rPr>
        <w:t>;</w:t>
      </w:r>
    </w:p>
    <w:p w:rsidR="00696C62" w:rsidRPr="00696C62" w:rsidRDefault="00696C62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распечатать данные расходного материала;</w:t>
      </w:r>
    </w:p>
    <w:p w:rsidR="00AA5BF1" w:rsidRP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данные расходного</w:t>
      </w:r>
      <w:r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материала;</w:t>
      </w:r>
    </w:p>
    <w:p w:rsidR="00773ACE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удаление данных расходного материала</w:t>
      </w:r>
      <w:r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из базы данных</w:t>
      </w:r>
      <w:r w:rsidRPr="00AA5BF1">
        <w:rPr>
          <w:color w:val="auto"/>
          <w:szCs w:val="28"/>
          <w:u w:val="none"/>
        </w:rPr>
        <w:t>.</w:t>
      </w:r>
    </w:p>
    <w:p w:rsidR="00AA5BF1" w:rsidRPr="00AA5BF1" w:rsidRDefault="00773ACE" w:rsidP="00773ACE">
      <w:pPr>
        <w:spacing w:after="200" w:line="276" w:lineRule="auto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br w:type="page"/>
      </w:r>
    </w:p>
    <w:p w:rsidR="00AA5BF1" w:rsidRDefault="00696C62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lastRenderedPageBreak/>
        <w:t>Раздел «Роли»:</w:t>
      </w:r>
    </w:p>
    <w:p w:rsidR="00696C62" w:rsidRPr="00AA5BF1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создание новой роли</w:t>
      </w:r>
      <w:r w:rsidR="00696C62" w:rsidRPr="00AA5BF1">
        <w:rPr>
          <w:color w:val="auto"/>
          <w:szCs w:val="28"/>
          <w:u w:val="none"/>
        </w:rPr>
        <w:t>;</w:t>
      </w:r>
    </w:p>
    <w:p w:rsidR="00696C62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посмотреть права доступа роли</w:t>
      </w:r>
      <w:r w:rsidR="00696C62">
        <w:rPr>
          <w:color w:val="auto"/>
          <w:szCs w:val="28"/>
          <w:u w:val="none"/>
        </w:rPr>
        <w:t>;</w:t>
      </w:r>
    </w:p>
    <w:p w:rsidR="00773ACE" w:rsidRPr="00AA5BF1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права доступа роли;</w:t>
      </w:r>
    </w:p>
    <w:p w:rsidR="00696C62" w:rsidRPr="00773ACE" w:rsidRDefault="00696C62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</w:t>
      </w:r>
      <w:r w:rsidR="00773ACE">
        <w:rPr>
          <w:color w:val="auto"/>
          <w:szCs w:val="28"/>
          <w:u w:val="none"/>
        </w:rPr>
        <w:t xml:space="preserve">ить </w:t>
      </w:r>
      <w:r w:rsidR="00773ACE">
        <w:rPr>
          <w:color w:val="auto"/>
          <w:szCs w:val="28"/>
          <w:u w:val="none"/>
        </w:rPr>
        <w:t>рол</w:t>
      </w:r>
      <w:r w:rsidR="00773ACE">
        <w:rPr>
          <w:color w:val="auto"/>
          <w:szCs w:val="28"/>
          <w:u w:val="none"/>
        </w:rPr>
        <w:t>ь</w:t>
      </w:r>
      <w:r w:rsidRPr="00AA5BF1">
        <w:rPr>
          <w:color w:val="auto"/>
          <w:szCs w:val="28"/>
          <w:u w:val="none"/>
        </w:rPr>
        <w:t>.</w:t>
      </w:r>
    </w:p>
    <w:p w:rsidR="00AA5BF1" w:rsidRDefault="00773ACE" w:rsidP="006E1F5C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«Пользователи»:</w:t>
      </w:r>
    </w:p>
    <w:p w:rsidR="00773ACE" w:rsidRPr="00AA5BF1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зарегистрировать нового пользователя информационной системы</w:t>
      </w:r>
      <w:r w:rsidRPr="00AA5BF1">
        <w:rPr>
          <w:color w:val="auto"/>
          <w:szCs w:val="28"/>
          <w:u w:val="none"/>
        </w:rPr>
        <w:t>;</w:t>
      </w:r>
    </w:p>
    <w:p w:rsidR="00773ACE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редактировать </w:t>
      </w:r>
      <w:r>
        <w:rPr>
          <w:color w:val="auto"/>
          <w:szCs w:val="28"/>
          <w:u w:val="none"/>
        </w:rPr>
        <w:t>пароль, почту, логин, роль пользователей</w:t>
      </w:r>
      <w:r>
        <w:rPr>
          <w:color w:val="auto"/>
          <w:szCs w:val="28"/>
          <w:u w:val="none"/>
        </w:rPr>
        <w:t>;</w:t>
      </w:r>
    </w:p>
    <w:p w:rsidR="00773ACE" w:rsidRPr="00AA5BF1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просмотреть данные пользователя</w:t>
      </w:r>
      <w:r>
        <w:rPr>
          <w:color w:val="auto"/>
          <w:szCs w:val="28"/>
          <w:u w:val="none"/>
        </w:rPr>
        <w:t>;</w:t>
      </w:r>
    </w:p>
    <w:p w:rsidR="00773ACE" w:rsidRPr="00773ACE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удалить </w:t>
      </w:r>
      <w:r>
        <w:rPr>
          <w:color w:val="auto"/>
          <w:szCs w:val="28"/>
          <w:u w:val="none"/>
        </w:rPr>
        <w:t>пользователя</w:t>
      </w:r>
      <w:r w:rsidRPr="00AA5BF1">
        <w:rPr>
          <w:color w:val="auto"/>
          <w:szCs w:val="28"/>
          <w:u w:val="none"/>
        </w:rPr>
        <w:t>.</w:t>
      </w:r>
    </w:p>
    <w:p w:rsidR="006E1F5C" w:rsidRPr="005A472E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</w:pPr>
      <w:bookmarkStart w:id="29" w:name="_Toc468832870"/>
      <w:bookmarkStart w:id="30" w:name="_Toc482281916"/>
      <w:bookmarkStart w:id="31" w:name="_Toc482309411"/>
      <w:bookmarkStart w:id="32" w:name="_Toc482738523"/>
      <w:bookmarkStart w:id="33" w:name="_Toc483494399"/>
      <w:bookmarkStart w:id="34" w:name="_Toc8659492"/>
      <w:bookmarkStart w:id="35" w:name="_Toc8888029"/>
      <w:r>
        <w:t>3</w:t>
      </w:r>
      <w:r w:rsidRPr="005A472E">
        <w:t>.2 Требования к надежности</w:t>
      </w:r>
      <w:bookmarkEnd w:id="29"/>
      <w:bookmarkEnd w:id="30"/>
      <w:bookmarkEnd w:id="31"/>
      <w:bookmarkEnd w:id="32"/>
      <w:bookmarkEnd w:id="33"/>
      <w:bookmarkEnd w:id="34"/>
      <w:bookmarkEnd w:id="35"/>
      <w:r w:rsidRPr="005A472E">
        <w:t xml:space="preserve"> </w:t>
      </w:r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Для обеспечения надежности необходимо проверять корректность получаемых данных. Входные данные поступают в виде значений из клавиатуры. Эти значения</w:t>
      </w:r>
      <w:r>
        <w:rPr>
          <w:u w:val="none"/>
        </w:rPr>
        <w:t xml:space="preserve"> отображаются в полях ввода</w:t>
      </w:r>
      <w:r w:rsidRPr="008B161C">
        <w:rPr>
          <w:u w:val="none"/>
        </w:rPr>
        <w:t xml:space="preserve"> программы.</w:t>
      </w:r>
    </w:p>
    <w:p w:rsidR="006E1F5C" w:rsidRPr="005A472E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</w:pPr>
      <w:bookmarkStart w:id="36" w:name="_Toc468832871"/>
      <w:bookmarkStart w:id="37" w:name="_Toc482281917"/>
      <w:bookmarkStart w:id="38" w:name="_Toc482309412"/>
      <w:bookmarkStart w:id="39" w:name="_Toc482738524"/>
      <w:bookmarkStart w:id="40" w:name="_Toc483494400"/>
      <w:bookmarkStart w:id="41" w:name="_Toc8659493"/>
      <w:bookmarkStart w:id="42" w:name="_Toc8888030"/>
      <w:r>
        <w:t>3</w:t>
      </w:r>
      <w:r w:rsidRPr="005A472E">
        <w:t>.3 Требования к составу и параметрам технических средств</w:t>
      </w:r>
      <w:bookmarkEnd w:id="36"/>
      <w:bookmarkEnd w:id="37"/>
      <w:bookmarkEnd w:id="38"/>
      <w:bookmarkEnd w:id="39"/>
      <w:bookmarkEnd w:id="40"/>
      <w:bookmarkEnd w:id="41"/>
      <w:bookmarkEnd w:id="42"/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Минимальные системные требования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:rsidR="006E1F5C" w:rsidRPr="005A472E" w:rsidRDefault="006E1F5C" w:rsidP="006E1F5C">
      <w:pPr>
        <w:numPr>
          <w:ilvl w:val="0"/>
          <w:numId w:val="19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процессор</w:t>
      </w:r>
      <w:proofErr w:type="spellEnd"/>
      <w:r w:rsidRPr="005A472E">
        <w:rPr>
          <w:color w:val="auto"/>
          <w:szCs w:val="28"/>
          <w:u w:val="none"/>
          <w:lang w:val="en-US"/>
        </w:rPr>
        <w:t>: Intel Core i5 7400/ AMD Ryzen 5 1400;</w:t>
      </w:r>
    </w:p>
    <w:p w:rsidR="006E1F5C" w:rsidRPr="005A472E" w:rsidRDefault="006E1F5C" w:rsidP="006E1F5C">
      <w:pPr>
        <w:numPr>
          <w:ilvl w:val="0"/>
          <w:numId w:val="19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оперативная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5A472E">
        <w:rPr>
          <w:color w:val="auto"/>
          <w:szCs w:val="28"/>
          <w:u w:val="none"/>
          <w:lang w:val="en-US"/>
        </w:rPr>
        <w:t>память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: 4 </w:t>
      </w:r>
      <w:proofErr w:type="spellStart"/>
      <w:r w:rsidRPr="005A472E">
        <w:rPr>
          <w:color w:val="auto"/>
          <w:szCs w:val="28"/>
          <w:u w:val="none"/>
          <w:lang w:val="en-US"/>
        </w:rPr>
        <w:t>Гб</w:t>
      </w:r>
      <w:proofErr w:type="spellEnd"/>
      <w:r w:rsidRPr="005A472E">
        <w:rPr>
          <w:color w:val="auto"/>
          <w:szCs w:val="28"/>
          <w:u w:val="none"/>
          <w:lang w:val="en-US"/>
        </w:rPr>
        <w:t>;</w:t>
      </w:r>
    </w:p>
    <w:p w:rsidR="006E1F5C" w:rsidRPr="00560663" w:rsidRDefault="006E1F5C" w:rsidP="006E1F5C">
      <w:pPr>
        <w:numPr>
          <w:ilvl w:val="0"/>
          <w:numId w:val="19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>Место на жестком диске: 4 Гб.</w:t>
      </w:r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Рекомендуемые</w:t>
      </w:r>
      <w:r w:rsidRPr="008B161C">
        <w:rPr>
          <w:u w:val="none"/>
        </w:rPr>
        <w:t xml:space="preserve"> системные требования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:rsidR="006E1F5C" w:rsidRPr="00560663" w:rsidRDefault="006E1F5C" w:rsidP="006E1F5C">
      <w:pPr>
        <w:numPr>
          <w:ilvl w:val="0"/>
          <w:numId w:val="20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 xml:space="preserve">процессор: </w:t>
      </w:r>
      <w:r w:rsidRPr="005A472E">
        <w:rPr>
          <w:color w:val="auto"/>
          <w:szCs w:val="28"/>
          <w:u w:val="none"/>
          <w:lang w:val="en-US"/>
        </w:rPr>
        <w:t>AMD</w:t>
      </w:r>
      <w:r w:rsidRPr="00560663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FX</w:t>
      </w:r>
      <w:r w:rsidRPr="00560663">
        <w:rPr>
          <w:color w:val="auto"/>
          <w:szCs w:val="28"/>
          <w:u w:val="none"/>
        </w:rPr>
        <w:t xml:space="preserve">-8350/ </w:t>
      </w:r>
      <w:r w:rsidRPr="005A472E">
        <w:rPr>
          <w:color w:val="auto"/>
          <w:szCs w:val="28"/>
          <w:u w:val="none"/>
          <w:lang w:val="en-US"/>
        </w:rPr>
        <w:t>INTEL</w:t>
      </w:r>
      <w:r w:rsidRPr="00560663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Xeon</w:t>
      </w:r>
      <w:r w:rsidRPr="00560663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E</w:t>
      </w:r>
      <w:r w:rsidRPr="00560663">
        <w:rPr>
          <w:color w:val="auto"/>
          <w:szCs w:val="28"/>
          <w:u w:val="none"/>
        </w:rPr>
        <w:t>5-2603;</w:t>
      </w:r>
    </w:p>
    <w:p w:rsidR="006E1F5C" w:rsidRPr="005A472E" w:rsidRDefault="006E1F5C" w:rsidP="006E1F5C">
      <w:pPr>
        <w:numPr>
          <w:ilvl w:val="0"/>
          <w:numId w:val="20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>
        <w:rPr>
          <w:color w:val="auto"/>
          <w:szCs w:val="28"/>
          <w:u w:val="none"/>
          <w:lang w:val="en-US"/>
        </w:rPr>
        <w:t>оперативная</w:t>
      </w:r>
      <w:proofErr w:type="spellEnd"/>
      <w:r>
        <w:rPr>
          <w:color w:val="auto"/>
          <w:szCs w:val="28"/>
          <w:u w:val="none"/>
          <w:lang w:val="en-US"/>
        </w:rPr>
        <w:t xml:space="preserve"> </w:t>
      </w:r>
      <w:proofErr w:type="spellStart"/>
      <w:r>
        <w:rPr>
          <w:color w:val="auto"/>
          <w:szCs w:val="28"/>
          <w:u w:val="none"/>
          <w:lang w:val="en-US"/>
        </w:rPr>
        <w:t>память</w:t>
      </w:r>
      <w:proofErr w:type="spellEnd"/>
      <w:r>
        <w:rPr>
          <w:color w:val="auto"/>
          <w:szCs w:val="28"/>
          <w:u w:val="none"/>
          <w:lang w:val="en-US"/>
        </w:rPr>
        <w:t>: 8</w:t>
      </w:r>
      <w:r w:rsidRPr="005A472E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5A472E">
        <w:rPr>
          <w:color w:val="auto"/>
          <w:szCs w:val="28"/>
          <w:u w:val="none"/>
          <w:lang w:val="en-US"/>
        </w:rPr>
        <w:t>Гб</w:t>
      </w:r>
      <w:proofErr w:type="spellEnd"/>
      <w:r w:rsidRPr="005A472E">
        <w:rPr>
          <w:color w:val="auto"/>
          <w:szCs w:val="28"/>
          <w:u w:val="none"/>
          <w:lang w:val="en-US"/>
        </w:rPr>
        <w:t>;</w:t>
      </w:r>
    </w:p>
    <w:p w:rsidR="006E1F5C" w:rsidRPr="00560663" w:rsidRDefault="006E1F5C" w:rsidP="006E1F5C">
      <w:pPr>
        <w:numPr>
          <w:ilvl w:val="0"/>
          <w:numId w:val="20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>Место на жестком диске: 6 Гб.</w:t>
      </w:r>
    </w:p>
    <w:p w:rsidR="006E1F5C" w:rsidRPr="00A00B11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  <w:rPr>
          <w:rFonts w:eastAsia="Calibri"/>
          <w:lang w:eastAsia="en-US"/>
        </w:rPr>
      </w:pPr>
      <w:bookmarkStart w:id="43" w:name="_Toc482309413"/>
      <w:bookmarkStart w:id="44" w:name="_Toc482738525"/>
      <w:bookmarkStart w:id="45" w:name="_Toc483494401"/>
      <w:bookmarkStart w:id="46" w:name="_Toc8659494"/>
      <w:bookmarkStart w:id="47" w:name="_Toc8888031"/>
      <w:r>
        <w:rPr>
          <w:rFonts w:eastAsia="Calibri"/>
          <w:lang w:eastAsia="en-US"/>
        </w:rPr>
        <w:t>3</w:t>
      </w:r>
      <w:r w:rsidRPr="00A00B11">
        <w:rPr>
          <w:rFonts w:eastAsia="Calibri"/>
          <w:lang w:eastAsia="en-US"/>
        </w:rPr>
        <w:t xml:space="preserve">.4 Требования к информационной и программной </w:t>
      </w:r>
      <w:r w:rsidRPr="005A472E">
        <w:t>совместимости</w:t>
      </w:r>
      <w:bookmarkEnd w:id="43"/>
      <w:bookmarkEnd w:id="44"/>
      <w:bookmarkEnd w:id="45"/>
      <w:bookmarkEnd w:id="46"/>
      <w:bookmarkEnd w:id="47"/>
    </w:p>
    <w:p w:rsidR="006E1F5C" w:rsidRPr="00DC019D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Требования</w:t>
      </w:r>
      <w:r w:rsidRPr="00DC019D">
        <w:rPr>
          <w:u w:val="none"/>
        </w:rPr>
        <w:t xml:space="preserve"> </w:t>
      </w:r>
      <w:r>
        <w:rPr>
          <w:u w:val="none"/>
        </w:rPr>
        <w:t>клиента</w:t>
      </w:r>
      <w:r w:rsidRPr="00DC019D">
        <w:rPr>
          <w:u w:val="none"/>
        </w:rPr>
        <w:t>:</w:t>
      </w:r>
    </w:p>
    <w:p w:rsidR="006E1F5C" w:rsidRPr="005A472E" w:rsidRDefault="006E1F5C" w:rsidP="006E1F5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Браузер</w:t>
      </w:r>
      <w:proofErr w:type="spellEnd"/>
      <w:r w:rsidRPr="005A472E">
        <w:rPr>
          <w:color w:val="auto"/>
          <w:szCs w:val="28"/>
          <w:u w:val="none"/>
          <w:lang w:val="en-US"/>
        </w:rPr>
        <w:t>: Chrome, Safari.</w:t>
      </w:r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lastRenderedPageBreak/>
        <w:t>Т</w:t>
      </w:r>
      <w:r w:rsidRPr="008B161C">
        <w:rPr>
          <w:u w:val="none"/>
        </w:rPr>
        <w:t>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:rsidR="006E1F5C" w:rsidRPr="00560663" w:rsidRDefault="006E1F5C" w:rsidP="006E1F5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>Поддержка –</w:t>
      </w:r>
      <w:r w:rsidRPr="005A472E">
        <w:rPr>
          <w:color w:val="auto"/>
          <w:szCs w:val="28"/>
          <w:u w:val="none"/>
          <w:lang w:val="en-US"/>
        </w:rPr>
        <w:t>PHP</w:t>
      </w:r>
      <w:r w:rsidR="005C225A">
        <w:rPr>
          <w:color w:val="auto"/>
          <w:szCs w:val="28"/>
          <w:u w:val="none"/>
        </w:rPr>
        <w:t xml:space="preserve"> </w:t>
      </w:r>
      <w:r w:rsidR="007E0E2F">
        <w:rPr>
          <w:color w:val="auto"/>
          <w:szCs w:val="28"/>
          <w:u w:val="none"/>
        </w:rPr>
        <w:t>8.0</w:t>
      </w:r>
      <w:r w:rsidRPr="00560663">
        <w:rPr>
          <w:color w:val="auto"/>
          <w:szCs w:val="28"/>
          <w:u w:val="none"/>
        </w:rPr>
        <w:t xml:space="preserve">, </w:t>
      </w:r>
      <w:r w:rsidRPr="005A472E">
        <w:rPr>
          <w:color w:val="auto"/>
          <w:szCs w:val="28"/>
          <w:u w:val="none"/>
          <w:lang w:val="en-US"/>
        </w:rPr>
        <w:t>MYSQL</w:t>
      </w:r>
      <w:r w:rsidR="005C225A">
        <w:rPr>
          <w:color w:val="auto"/>
          <w:szCs w:val="28"/>
          <w:u w:val="none"/>
        </w:rPr>
        <w:t xml:space="preserve"> </w:t>
      </w:r>
      <w:r w:rsidR="007E0E2F">
        <w:rPr>
          <w:color w:val="auto"/>
          <w:szCs w:val="28"/>
          <w:u w:val="none"/>
        </w:rPr>
        <w:t>8.0</w:t>
      </w:r>
      <w:r w:rsidRPr="00560663">
        <w:rPr>
          <w:color w:val="auto"/>
          <w:szCs w:val="28"/>
          <w:u w:val="none"/>
        </w:rPr>
        <w:t xml:space="preserve">, </w:t>
      </w:r>
      <w:r w:rsidRPr="005A472E">
        <w:rPr>
          <w:color w:val="auto"/>
          <w:szCs w:val="28"/>
          <w:u w:val="none"/>
          <w:lang w:val="en-US"/>
        </w:rPr>
        <w:t>Apache</w:t>
      </w:r>
      <w:r w:rsidR="005C225A">
        <w:rPr>
          <w:color w:val="auto"/>
          <w:szCs w:val="28"/>
          <w:u w:val="none"/>
        </w:rPr>
        <w:t xml:space="preserve"> 2.4</w:t>
      </w:r>
      <w:r w:rsidRPr="00560663">
        <w:rPr>
          <w:color w:val="auto"/>
          <w:szCs w:val="28"/>
          <w:u w:val="none"/>
        </w:rPr>
        <w:t xml:space="preserve">. </w:t>
      </w:r>
    </w:p>
    <w:p w:rsidR="006E1F5C" w:rsidRPr="007E0E2F" w:rsidRDefault="006E1F5C" w:rsidP="006E1F5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 w:rsidRPr="007E0E2F">
        <w:rPr>
          <w:color w:val="auto"/>
          <w:szCs w:val="28"/>
          <w:u w:val="none"/>
        </w:rPr>
        <w:t xml:space="preserve">Операционная система: </w:t>
      </w:r>
      <w:r w:rsidRPr="005A472E">
        <w:rPr>
          <w:color w:val="auto"/>
          <w:szCs w:val="28"/>
          <w:u w:val="none"/>
          <w:lang w:val="en-US"/>
        </w:rPr>
        <w:t>Windows</w:t>
      </w:r>
      <w:r w:rsidR="007E0E2F" w:rsidRPr="00352629">
        <w:rPr>
          <w:color w:val="auto"/>
          <w:szCs w:val="28"/>
          <w:u w:val="none"/>
        </w:rPr>
        <w:t>,</w:t>
      </w:r>
      <w:r w:rsidR="007E0E2F">
        <w:rPr>
          <w:color w:val="auto"/>
          <w:szCs w:val="28"/>
          <w:u w:val="none"/>
        </w:rPr>
        <w:t xml:space="preserve"> </w:t>
      </w:r>
      <w:r w:rsidR="007E0E2F">
        <w:rPr>
          <w:color w:val="auto"/>
          <w:szCs w:val="28"/>
          <w:u w:val="none"/>
          <w:lang w:val="en-US"/>
        </w:rPr>
        <w:t>Unix</w:t>
      </w:r>
      <w:r w:rsidR="007E0E2F" w:rsidRPr="00352629">
        <w:rPr>
          <w:color w:val="auto"/>
          <w:szCs w:val="28"/>
          <w:u w:val="none"/>
        </w:rPr>
        <w:t>-</w:t>
      </w:r>
      <w:r w:rsidR="007E0E2F">
        <w:rPr>
          <w:color w:val="auto"/>
          <w:szCs w:val="28"/>
          <w:u w:val="none"/>
        </w:rPr>
        <w:t>подобные</w:t>
      </w:r>
      <w:r w:rsidRPr="007E0E2F">
        <w:rPr>
          <w:color w:val="auto"/>
          <w:szCs w:val="28"/>
          <w:u w:val="none"/>
        </w:rPr>
        <w:t>.</w:t>
      </w:r>
    </w:p>
    <w:p w:rsidR="006E1F5C" w:rsidRPr="00A00B11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  <w:rPr>
          <w:rFonts w:eastAsia="Calibri"/>
          <w:lang w:eastAsia="en-US"/>
        </w:rPr>
      </w:pPr>
      <w:bookmarkStart w:id="48" w:name="_Toc8659495"/>
      <w:bookmarkStart w:id="49" w:name="_Toc8888032"/>
      <w:r>
        <w:rPr>
          <w:rFonts w:eastAsia="Calibri"/>
          <w:lang w:eastAsia="en-US"/>
        </w:rPr>
        <w:t>3.</w:t>
      </w:r>
      <w:r w:rsidRPr="00A00B11">
        <w:rPr>
          <w:rFonts w:eastAsia="Calibri"/>
          <w:lang w:eastAsia="en-US"/>
        </w:rPr>
        <w:t>5 Требования к транспортировке и хранению</w:t>
      </w:r>
      <w:bookmarkEnd w:id="48"/>
      <w:bookmarkEnd w:id="49"/>
      <w:r w:rsidRPr="00A00B11">
        <w:rPr>
          <w:rFonts w:eastAsia="Calibri"/>
          <w:lang w:eastAsia="en-US"/>
        </w:rPr>
        <w:t xml:space="preserve"> </w:t>
      </w:r>
    </w:p>
    <w:p w:rsidR="006E1F5C" w:rsidRPr="008B161C" w:rsidRDefault="00773ACE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Информационная система поставляется в электронном виде на твердотельном носителе или сети Интернет</w:t>
      </w:r>
      <w:bookmarkStart w:id="50" w:name="_GoBack"/>
      <w:bookmarkEnd w:id="50"/>
      <w:r w:rsidR="006E1F5C" w:rsidRPr="008B161C">
        <w:rPr>
          <w:u w:val="none"/>
        </w:rPr>
        <w:t>. Программная документация поставляется в электронном и печатном виде.</w:t>
      </w:r>
    </w:p>
    <w:p w:rsidR="006E1F5C" w:rsidRPr="00A15967" w:rsidRDefault="006E1F5C" w:rsidP="006E1F5C">
      <w:pPr>
        <w:pStyle w:val="11"/>
        <w:tabs>
          <w:tab w:val="left" w:pos="1276"/>
        </w:tabs>
        <w:spacing w:before="0" w:after="160" w:line="360" w:lineRule="auto"/>
        <w:ind w:left="1135" w:hanging="284"/>
        <w:jc w:val="both"/>
      </w:pPr>
      <w:bookmarkStart w:id="51" w:name="_Toc468832872"/>
      <w:bookmarkStart w:id="52" w:name="_Toc482281918"/>
      <w:bookmarkStart w:id="53" w:name="_Toc482309414"/>
      <w:bookmarkStart w:id="54" w:name="_Toc482738526"/>
      <w:bookmarkStart w:id="55" w:name="_Toc483494402"/>
      <w:bookmarkStart w:id="56" w:name="_Toc8659496"/>
      <w:bookmarkStart w:id="57" w:name="_Toc8888033"/>
      <w:r>
        <w:t xml:space="preserve">4 </w:t>
      </w:r>
      <w:r w:rsidRPr="00A15967">
        <w:t>Требования к программной документации</w:t>
      </w:r>
      <w:bookmarkEnd w:id="51"/>
      <w:bookmarkEnd w:id="52"/>
      <w:bookmarkEnd w:id="53"/>
      <w:bookmarkEnd w:id="54"/>
      <w:bookmarkEnd w:id="55"/>
      <w:bookmarkEnd w:id="56"/>
      <w:bookmarkEnd w:id="57"/>
    </w:p>
    <w:p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Основным документом, регламентирующим разработку, является техническое задание.</w:t>
      </w:r>
    </w:p>
    <w:p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Для облегчения взаимодействия с программным продуктом, необходимо наличие руководства пользователя и системного администратора.</w:t>
      </w:r>
    </w:p>
    <w:p w:rsidR="006E1F5C" w:rsidRPr="00A15967" w:rsidRDefault="006E1F5C" w:rsidP="006E1F5C">
      <w:pPr>
        <w:pStyle w:val="11"/>
        <w:tabs>
          <w:tab w:val="left" w:pos="1276"/>
        </w:tabs>
        <w:spacing w:before="0" w:after="160" w:line="360" w:lineRule="auto"/>
        <w:ind w:left="1135" w:hanging="284"/>
        <w:jc w:val="both"/>
      </w:pPr>
      <w:bookmarkStart w:id="58" w:name="_Toc468832873"/>
      <w:bookmarkStart w:id="59" w:name="_Toc482281919"/>
      <w:bookmarkStart w:id="60" w:name="_Toc482309415"/>
      <w:bookmarkStart w:id="61" w:name="_Toc482738527"/>
      <w:bookmarkStart w:id="62" w:name="_Toc483494403"/>
      <w:bookmarkStart w:id="63" w:name="_Toc8659497"/>
      <w:bookmarkStart w:id="64" w:name="_Toc8888034"/>
      <w:r>
        <w:t>5</w:t>
      </w:r>
      <w:r w:rsidRPr="00A15967">
        <w:t xml:space="preserve"> Технико-экономические показатели</w:t>
      </w:r>
      <w:bookmarkEnd w:id="58"/>
      <w:bookmarkEnd w:id="59"/>
      <w:bookmarkEnd w:id="60"/>
      <w:bookmarkEnd w:id="61"/>
      <w:bookmarkEnd w:id="62"/>
      <w:bookmarkEnd w:id="63"/>
      <w:bookmarkEnd w:id="64"/>
    </w:p>
    <w:p w:rsidR="00FF2B29" w:rsidRP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Эффективность программы определяется удо</w:t>
      </w:r>
      <w:r>
        <w:rPr>
          <w:u w:val="none"/>
        </w:rPr>
        <w:t xml:space="preserve">бством использования </w:t>
      </w:r>
      <w:r w:rsidR="00773ACE">
        <w:rPr>
          <w:u w:val="none"/>
        </w:rPr>
        <w:t>информационной системы в практическом деятельности</w:t>
      </w:r>
      <w:r>
        <w:rPr>
          <w:u w:val="none"/>
        </w:rPr>
        <w:t>.</w:t>
      </w:r>
    </w:p>
    <w:sectPr w:rsidR="00FF2B29" w:rsidRPr="006E1F5C" w:rsidSect="006F73A8">
      <w:footerReference w:type="default" r:id="rId8"/>
      <w:pgSz w:w="11906" w:h="16838"/>
      <w:pgMar w:top="1134" w:right="566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27D" w:rsidRDefault="00E7427D" w:rsidP="00AB31EC">
      <w:r>
        <w:separator/>
      </w:r>
    </w:p>
  </w:endnote>
  <w:endnote w:type="continuationSeparator" w:id="0">
    <w:p w:rsidR="00E7427D" w:rsidRDefault="00E7427D" w:rsidP="00AB3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2471669"/>
      <w:docPartObj>
        <w:docPartGallery w:val="Page Numbers (Bottom of Page)"/>
        <w:docPartUnique/>
      </w:docPartObj>
    </w:sdtPr>
    <w:sdtEndPr/>
    <w:sdtContent>
      <w:p w:rsidR="006F73A8" w:rsidRDefault="006F73A8">
        <w:pPr>
          <w:pStyle w:val="a5"/>
          <w:jc w:val="center"/>
        </w:pPr>
        <w:r w:rsidRPr="006F73A8">
          <w:rPr>
            <w:u w:val="none"/>
          </w:rPr>
          <w:fldChar w:fldCharType="begin"/>
        </w:r>
        <w:r w:rsidRPr="006F73A8">
          <w:rPr>
            <w:u w:val="none"/>
          </w:rPr>
          <w:instrText>PAGE   \* MERGEFORMAT</w:instrText>
        </w:r>
        <w:r w:rsidRPr="006F73A8">
          <w:rPr>
            <w:u w:val="none"/>
          </w:rPr>
          <w:fldChar w:fldCharType="separate"/>
        </w:r>
        <w:r w:rsidR="0076352E">
          <w:rPr>
            <w:noProof/>
            <w:u w:val="none"/>
          </w:rPr>
          <w:t>2</w:t>
        </w:r>
        <w:r w:rsidRPr="006F73A8">
          <w:rPr>
            <w:u w:val="none"/>
          </w:rPr>
          <w:fldChar w:fldCharType="end"/>
        </w:r>
      </w:p>
    </w:sdtContent>
  </w:sdt>
  <w:p w:rsidR="006F7D00" w:rsidRPr="00816475" w:rsidRDefault="006F7D00" w:rsidP="006F7D00">
    <w:pPr>
      <w:pStyle w:val="a5"/>
      <w:jc w:val="center"/>
      <w:rPr>
        <w:u w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27D" w:rsidRDefault="00E7427D" w:rsidP="00AB31EC">
      <w:r>
        <w:separator/>
      </w:r>
    </w:p>
  </w:footnote>
  <w:footnote w:type="continuationSeparator" w:id="0">
    <w:p w:rsidR="00E7427D" w:rsidRDefault="00E7427D" w:rsidP="00AB3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0CAD"/>
    <w:multiLevelType w:val="hybridMultilevel"/>
    <w:tmpl w:val="D688BB2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C71029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18709DB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414052D"/>
    <w:multiLevelType w:val="hybridMultilevel"/>
    <w:tmpl w:val="7BA614FE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90B766F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405C59"/>
    <w:multiLevelType w:val="hybridMultilevel"/>
    <w:tmpl w:val="F4B45D8A"/>
    <w:lvl w:ilvl="0" w:tplc="A260E19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1A20324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3507DF5"/>
    <w:multiLevelType w:val="hybridMultilevel"/>
    <w:tmpl w:val="F3E2EC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6D4224"/>
    <w:multiLevelType w:val="hybridMultilevel"/>
    <w:tmpl w:val="5288817C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9C527AAC">
      <w:start w:val="1"/>
      <w:numFmt w:val="bullet"/>
      <w:lvlText w:val="-"/>
      <w:lvlJc w:val="left"/>
      <w:pPr>
        <w:ind w:left="3011" w:hanging="180"/>
      </w:pPr>
      <w:rPr>
        <w:rFonts w:ascii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39262BA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6A42771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8BC603D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9205A9A"/>
    <w:multiLevelType w:val="hybridMultilevel"/>
    <w:tmpl w:val="FB162D60"/>
    <w:lvl w:ilvl="0" w:tplc="6986CC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97B02B7"/>
    <w:multiLevelType w:val="hybridMultilevel"/>
    <w:tmpl w:val="68BEB82C"/>
    <w:lvl w:ilvl="0" w:tplc="513E27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B5C3C8C">
      <w:start w:val="1"/>
      <w:numFmt w:val="decimal"/>
      <w:lvlText w:val="2.%2"/>
      <w:lvlJc w:val="left"/>
      <w:pPr>
        <w:ind w:left="2204" w:hanging="360"/>
      </w:pPr>
      <w:rPr>
        <w:rFonts w:hint="default"/>
      </w:rPr>
    </w:lvl>
    <w:lvl w:ilvl="2" w:tplc="9E581DB8">
      <w:start w:val="1"/>
      <w:numFmt w:val="decimal"/>
      <w:lvlText w:val="2.1.%3"/>
      <w:lvlJc w:val="left"/>
      <w:pPr>
        <w:ind w:left="3011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316127B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5052C67"/>
    <w:multiLevelType w:val="hybridMultilevel"/>
    <w:tmpl w:val="62361266"/>
    <w:lvl w:ilvl="0" w:tplc="AABEE92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CE25BBF"/>
    <w:multiLevelType w:val="hybridMultilevel"/>
    <w:tmpl w:val="E99E18B2"/>
    <w:lvl w:ilvl="0" w:tplc="91201F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919047E"/>
    <w:multiLevelType w:val="hybridMultilevel"/>
    <w:tmpl w:val="0EB6D9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8D82520"/>
    <w:multiLevelType w:val="hybridMultilevel"/>
    <w:tmpl w:val="FB1E7678"/>
    <w:lvl w:ilvl="0" w:tplc="91201F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50F4897"/>
    <w:multiLevelType w:val="hybridMultilevel"/>
    <w:tmpl w:val="FEC68AA8"/>
    <w:lvl w:ilvl="0" w:tplc="A260E19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BEA3E94"/>
    <w:multiLevelType w:val="hybridMultilevel"/>
    <w:tmpl w:val="478E784A"/>
    <w:lvl w:ilvl="0" w:tplc="2298997A">
      <w:start w:val="1"/>
      <w:numFmt w:val="decimal"/>
      <w:lvlText w:val="%1)"/>
      <w:lvlJc w:val="left"/>
      <w:pPr>
        <w:ind w:left="1287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87E3A4B"/>
    <w:multiLevelType w:val="hybridMultilevel"/>
    <w:tmpl w:val="1FB00CF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9C527AAC">
      <w:start w:val="1"/>
      <w:numFmt w:val="bullet"/>
      <w:lvlText w:val="-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7"/>
  </w:num>
  <w:num w:numId="5">
    <w:abstractNumId w:val="19"/>
  </w:num>
  <w:num w:numId="6">
    <w:abstractNumId w:val="17"/>
  </w:num>
  <w:num w:numId="7">
    <w:abstractNumId w:val="4"/>
  </w:num>
  <w:num w:numId="8">
    <w:abstractNumId w:val="0"/>
  </w:num>
  <w:num w:numId="9">
    <w:abstractNumId w:val="5"/>
  </w:num>
  <w:num w:numId="10">
    <w:abstractNumId w:val="20"/>
  </w:num>
  <w:num w:numId="11">
    <w:abstractNumId w:val="9"/>
  </w:num>
  <w:num w:numId="12">
    <w:abstractNumId w:val="2"/>
  </w:num>
  <w:num w:numId="13">
    <w:abstractNumId w:val="16"/>
  </w:num>
  <w:num w:numId="14">
    <w:abstractNumId w:val="18"/>
  </w:num>
  <w:num w:numId="15">
    <w:abstractNumId w:val="21"/>
  </w:num>
  <w:num w:numId="16">
    <w:abstractNumId w:val="14"/>
  </w:num>
  <w:num w:numId="17">
    <w:abstractNumId w:val="15"/>
  </w:num>
  <w:num w:numId="18">
    <w:abstractNumId w:val="13"/>
  </w:num>
  <w:num w:numId="19">
    <w:abstractNumId w:val="11"/>
  </w:num>
  <w:num w:numId="20">
    <w:abstractNumId w:val="10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EC"/>
    <w:rsid w:val="00012732"/>
    <w:rsid w:val="000A39F9"/>
    <w:rsid w:val="000A687C"/>
    <w:rsid w:val="000C1419"/>
    <w:rsid w:val="001940AB"/>
    <w:rsid w:val="00203870"/>
    <w:rsid w:val="002E201B"/>
    <w:rsid w:val="00352629"/>
    <w:rsid w:val="003656A2"/>
    <w:rsid w:val="00381FC1"/>
    <w:rsid w:val="003B34CC"/>
    <w:rsid w:val="00407EA0"/>
    <w:rsid w:val="00430689"/>
    <w:rsid w:val="004D0CC6"/>
    <w:rsid w:val="004E0C74"/>
    <w:rsid w:val="005C225A"/>
    <w:rsid w:val="00603995"/>
    <w:rsid w:val="006579CC"/>
    <w:rsid w:val="00696C62"/>
    <w:rsid w:val="006E1F5C"/>
    <w:rsid w:val="006E2667"/>
    <w:rsid w:val="006E76F4"/>
    <w:rsid w:val="006F73A8"/>
    <w:rsid w:val="006F7D00"/>
    <w:rsid w:val="00723C25"/>
    <w:rsid w:val="00747CC0"/>
    <w:rsid w:val="0076352E"/>
    <w:rsid w:val="00773ACE"/>
    <w:rsid w:val="007E0E2F"/>
    <w:rsid w:val="00831828"/>
    <w:rsid w:val="008570E9"/>
    <w:rsid w:val="008B161C"/>
    <w:rsid w:val="008D7A22"/>
    <w:rsid w:val="009131CC"/>
    <w:rsid w:val="00953F22"/>
    <w:rsid w:val="009A2022"/>
    <w:rsid w:val="00A36BB1"/>
    <w:rsid w:val="00AA5BF1"/>
    <w:rsid w:val="00AB31EC"/>
    <w:rsid w:val="00BB5102"/>
    <w:rsid w:val="00C34633"/>
    <w:rsid w:val="00C620B7"/>
    <w:rsid w:val="00C70374"/>
    <w:rsid w:val="00D2543F"/>
    <w:rsid w:val="00D33CDA"/>
    <w:rsid w:val="00D57383"/>
    <w:rsid w:val="00D9058C"/>
    <w:rsid w:val="00DB606F"/>
    <w:rsid w:val="00DB6A05"/>
    <w:rsid w:val="00DC019D"/>
    <w:rsid w:val="00DF23DD"/>
    <w:rsid w:val="00E454CD"/>
    <w:rsid w:val="00E7427D"/>
    <w:rsid w:val="00EE5947"/>
    <w:rsid w:val="00FC4447"/>
    <w:rsid w:val="00FF2B29"/>
    <w:rsid w:val="00F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8647F1"/>
  <w15:docId w15:val="{DFD95470-4AA4-47F7-811A-53B491F2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6C62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1">
    <w:name w:val="heading 1"/>
    <w:aliases w:val="Заголовок для курса 2"/>
    <w:basedOn w:val="a"/>
    <w:next w:val="a"/>
    <w:link w:val="10"/>
    <w:qFormat/>
    <w:rsid w:val="00AB31EC"/>
    <w:pPr>
      <w:keepNext/>
      <w:spacing w:before="240" w:after="240"/>
      <w:ind w:firstLine="851"/>
      <w:jc w:val="both"/>
      <w:outlineLvl w:val="0"/>
    </w:pPr>
    <w:rPr>
      <w:b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для курса 2 Знак"/>
    <w:basedOn w:val="a0"/>
    <w:link w:val="1"/>
    <w:rsid w:val="00AB31EC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a3">
    <w:name w:val="header"/>
    <w:basedOn w:val="a"/>
    <w:link w:val="a4"/>
    <w:rsid w:val="00AB31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B31EC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5">
    <w:name w:val="footer"/>
    <w:basedOn w:val="a"/>
    <w:link w:val="a6"/>
    <w:uiPriority w:val="99"/>
    <w:rsid w:val="00AB31E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B31EC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customStyle="1" w:styleId="11">
    <w:name w:val="Заголовки1"/>
    <w:basedOn w:val="a"/>
    <w:link w:val="12"/>
    <w:qFormat/>
    <w:rsid w:val="00AB31EC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12">
    <w:name w:val="Заголовки1 Знак"/>
    <w:link w:val="11"/>
    <w:rsid w:val="00AB31EC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8B161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C01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019D"/>
    <w:rPr>
      <w:rFonts w:ascii="Tahoma" w:eastAsia="Times New Roman" w:hAnsi="Tahoma" w:cs="Tahoma"/>
      <w:color w:val="000000"/>
      <w:sz w:val="16"/>
      <w:szCs w:val="16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2F721-D47E-4F5F-864C-753BB38DA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Глоба Николай Олегович</dc:creator>
  <cp:lastModifiedBy>Сотников Станислав</cp:lastModifiedBy>
  <cp:revision>9</cp:revision>
  <cp:lastPrinted>2018-06-11T05:59:00Z</cp:lastPrinted>
  <dcterms:created xsi:type="dcterms:W3CDTF">2021-04-17T15:31:00Z</dcterms:created>
  <dcterms:modified xsi:type="dcterms:W3CDTF">2021-05-04T06:20:00Z</dcterms:modified>
</cp:coreProperties>
</file>