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ayout w:type="fixed"/>
        <w:tblLook w:val="04A0" w:firstRow="1" w:lastRow="0" w:firstColumn="1" w:lastColumn="0" w:noHBand="0" w:noVBand="1"/>
      </w:tblPr>
      <w:tblGrid>
        <w:gridCol w:w="3600"/>
        <w:gridCol w:w="2693"/>
        <w:gridCol w:w="3600"/>
      </w:tblGrid>
      <w:tr w:rsidR="00DB6235" w14:paraId="5A42DB9E" w14:textId="77777777">
        <w:trPr>
          <w:jc w:val="center"/>
        </w:trPr>
        <w:tc>
          <w:tcPr>
            <w:tcW w:w="3600" w:type="dxa"/>
            <w:tcMar>
              <w:top w:w="50" w:type="dxa"/>
              <w:left w:w="50" w:type="dxa"/>
              <w:bottom w:w="50" w:type="dxa"/>
              <w:right w:w="50" w:type="dxa"/>
            </w:tcMar>
          </w:tcPr>
          <w:p w14:paraId="0B9D582B" w14:textId="77777777" w:rsidR="00DB6235" w:rsidRDefault="00000000">
            <w:pPr>
              <w:spacing w:after="40" w:line="252" w:lineRule="auto"/>
              <w:jc w:val="right"/>
              <w:rPr>
                <w:lang w:bidi="he-IL"/>
              </w:rPr>
            </w:pPr>
            <w:r>
              <w:rPr>
                <w:b/>
                <w:color w:val="1E4620"/>
                <w:sz w:val="19"/>
                <w:rtl/>
                <w:lang w:bidi="he-IL"/>
              </w:rPr>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2E4C2B69"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3B2A210E"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51F02BD1" w14:textId="77777777" w:rsidR="00DB6235" w:rsidRDefault="00DB6235">
      <w:pPr>
        <w:pBdr>
          <w:bottom w:val="single" w:sz="12" w:space="4" w:color="1E4620"/>
        </w:pBdr>
        <w:spacing w:before="80" w:after="240"/>
        <w:jc w:val="center"/>
        <w:rPr>
          <w:lang w:bidi="he-IL"/>
        </w:rPr>
      </w:pPr>
    </w:p>
    <w:p w14:paraId="05CDCE97" w14:textId="77777777" w:rsidR="00DB6235" w:rsidRDefault="00000000">
      <w:pPr>
        <w:spacing w:after="280"/>
        <w:jc w:val="center"/>
        <w:rPr>
          <w:lang w:bidi="he-IL"/>
        </w:rPr>
      </w:pPr>
      <w:r>
        <w:rPr>
          <w:b/>
          <w:color w:val="1E4620"/>
          <w:sz w:val="44"/>
          <w:rtl/>
          <w:lang w:bidi="he-IL"/>
        </w:rPr>
        <w:t>משימת צינור חול</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315B4BC5" w14:textId="77777777">
        <w:trPr>
          <w:jc w:val="center"/>
        </w:trPr>
        <w:tc>
          <w:tcPr>
            <w:tcW w:w="2160" w:type="dxa"/>
            <w:shd w:val="clear" w:color="auto" w:fill="F4F7F4"/>
            <w:tcMar>
              <w:top w:w="100" w:type="dxa"/>
              <w:left w:w="120" w:type="dxa"/>
              <w:bottom w:w="100" w:type="dxa"/>
              <w:right w:w="120" w:type="dxa"/>
            </w:tcMar>
          </w:tcPr>
          <w:p w14:paraId="437B2C48"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675E8D30" w14:textId="77777777" w:rsidR="00DB6235" w:rsidRDefault="00000000">
            <w:pPr>
              <w:jc w:val="right"/>
              <w:rPr>
                <w:lang w:bidi="he-IL"/>
              </w:rPr>
            </w:pPr>
            <w:r>
              <w:rPr>
                <w:b/>
                <w:sz w:val="21"/>
                <w:rtl/>
                <w:lang w:bidi="he-IL"/>
              </w:rPr>
              <w:t>0</w:t>
            </w:r>
          </w:p>
        </w:tc>
      </w:tr>
      <w:tr w:rsidR="00DB6235" w14:paraId="7EA15D43" w14:textId="77777777">
        <w:trPr>
          <w:jc w:val="center"/>
        </w:trPr>
        <w:tc>
          <w:tcPr>
            <w:tcW w:w="2160" w:type="dxa"/>
            <w:shd w:val="clear" w:color="auto" w:fill="F4F7F4"/>
            <w:tcMar>
              <w:top w:w="100" w:type="dxa"/>
              <w:left w:w="120" w:type="dxa"/>
              <w:bottom w:w="100" w:type="dxa"/>
              <w:right w:w="120" w:type="dxa"/>
            </w:tcMar>
          </w:tcPr>
          <w:p w14:paraId="16769C89" w14:textId="77777777" w:rsidR="00DB6235" w:rsidRDefault="00000000">
            <w:pPr>
              <w:jc w:val="right"/>
              <w:rPr>
                <w:lang w:bidi="he-IL"/>
              </w:rPr>
            </w:pPr>
            <w:r>
              <w:rPr>
                <w:b/>
                <w:color w:val="1E4620"/>
                <w:sz w:val="21"/>
                <w:rtl/>
                <w:lang w:bidi="he-IL"/>
              </w:rPr>
              <w:t>משך התרגיל:</w:t>
            </w:r>
          </w:p>
        </w:tc>
        <w:tc>
          <w:tcPr>
            <w:tcW w:w="7733" w:type="dxa"/>
            <w:shd w:val="clear" w:color="auto" w:fill="F4F7F4"/>
            <w:tcMar>
              <w:top w:w="100" w:type="dxa"/>
              <w:left w:w="120" w:type="dxa"/>
              <w:bottom w:w="100" w:type="dxa"/>
              <w:right w:w="120" w:type="dxa"/>
            </w:tcMar>
          </w:tcPr>
          <w:p w14:paraId="5F5FF0AF" w14:textId="77777777" w:rsidR="00DB6235" w:rsidRDefault="00000000">
            <w:pPr>
              <w:spacing w:after="40"/>
              <w:jc w:val="right"/>
              <w:rPr>
                <w:lang w:bidi="he-IL"/>
              </w:rPr>
            </w:pPr>
            <w:r>
              <w:rPr>
                <w:sz w:val="21"/>
                <w:rtl/>
                <w:lang w:bidi="he-IL"/>
              </w:rPr>
              <w:t>תדריך: 5 דקות  |  תכנון: 3 דקות  |  ביצוע: 10 דקות</w:t>
            </w:r>
          </w:p>
        </w:tc>
      </w:tr>
      <w:tr w:rsidR="00DB6235" w14:paraId="4637527F" w14:textId="77777777">
        <w:trPr>
          <w:jc w:val="center"/>
        </w:trPr>
        <w:tc>
          <w:tcPr>
            <w:tcW w:w="2160" w:type="dxa"/>
            <w:shd w:val="clear" w:color="auto" w:fill="F4F7F4"/>
            <w:tcMar>
              <w:top w:w="100" w:type="dxa"/>
              <w:left w:w="120" w:type="dxa"/>
              <w:bottom w:w="100" w:type="dxa"/>
              <w:right w:w="120" w:type="dxa"/>
            </w:tcMar>
          </w:tcPr>
          <w:p w14:paraId="0F83BE91" w14:textId="77777777" w:rsidR="00DB6235" w:rsidRDefault="00000000">
            <w:pPr>
              <w:jc w:val="right"/>
              <w:rPr>
                <w:lang w:bidi="he-IL"/>
              </w:rPr>
            </w:pPr>
            <w:r>
              <w:rPr>
                <w:b/>
                <w:color w:val="1E4620"/>
                <w:sz w:val="21"/>
                <w:rtl/>
                <w:lang w:bidi="he-IL"/>
              </w:rPr>
              <w:t>ציוד:</w:t>
            </w:r>
          </w:p>
        </w:tc>
        <w:tc>
          <w:tcPr>
            <w:tcW w:w="7733" w:type="dxa"/>
            <w:shd w:val="clear" w:color="auto" w:fill="F4F7F4"/>
            <w:tcMar>
              <w:top w:w="100" w:type="dxa"/>
              <w:left w:w="120" w:type="dxa"/>
              <w:bottom w:w="100" w:type="dxa"/>
              <w:right w:w="120" w:type="dxa"/>
            </w:tcMar>
          </w:tcPr>
          <w:p w14:paraId="4C327174" w14:textId="77777777" w:rsidR="00DB6235" w:rsidRDefault="00000000">
            <w:pPr>
              <w:spacing w:after="40"/>
              <w:jc w:val="right"/>
              <w:rPr>
                <w:lang w:bidi="he-IL"/>
              </w:rPr>
            </w:pPr>
            <w:r>
              <w:rPr>
                <w:sz w:val="20"/>
                <w:rtl/>
                <w:lang w:bidi="he-IL"/>
              </w:rPr>
              <w:t>4 דליים עם חול, 20 חבלים קצרים, 2 צינורות קצרים ו-2 צינורות ארוכים, 2 בקבוק פלסטיק ריק, 2 מספריים, 2 שקי חול מלאים</w:t>
            </w:r>
          </w:p>
        </w:tc>
      </w:tr>
      <w:tr w:rsidR="00DB6235" w14:paraId="74028A40" w14:textId="77777777">
        <w:trPr>
          <w:jc w:val="center"/>
        </w:trPr>
        <w:tc>
          <w:tcPr>
            <w:tcW w:w="2160" w:type="dxa"/>
            <w:shd w:val="clear" w:color="auto" w:fill="F4F7F4"/>
            <w:tcMar>
              <w:top w:w="100" w:type="dxa"/>
              <w:left w:w="120" w:type="dxa"/>
              <w:bottom w:w="100" w:type="dxa"/>
              <w:right w:w="120" w:type="dxa"/>
            </w:tcMar>
          </w:tcPr>
          <w:p w14:paraId="5364A66E"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5751B110" w14:textId="77777777" w:rsidR="00DB6235" w:rsidRDefault="00000000">
            <w:pPr>
              <w:spacing w:after="40"/>
              <w:jc w:val="right"/>
              <w:rPr>
                <w:lang w:bidi="he-IL"/>
              </w:rPr>
            </w:pPr>
            <w:r>
              <w:rPr>
                <w:b/>
                <w:color w:val="1E4620"/>
                <w:sz w:val="20"/>
                <w:rtl/>
                <w:lang w:bidi="he-IL"/>
              </w:rPr>
              <w:t xml:space="preserve">עבודת צוות. </w:t>
            </w:r>
            <w:r>
              <w:rPr>
                <w:sz w:val="20"/>
                <w:rtl/>
                <w:lang w:bidi="he-IL"/>
              </w:rPr>
              <w:t>זכרו! המיקוד הוא על התנהלות הדיון והתנהלות החיילים במהלך המשימה ולא על התוצאה הסופית.</w:t>
            </w:r>
          </w:p>
        </w:tc>
      </w:tr>
    </w:tbl>
    <w:p w14:paraId="207EB87B" w14:textId="77777777" w:rsidR="00DB6235" w:rsidRDefault="00DB6235">
      <w:pPr>
        <w:spacing w:after="120"/>
        <w:rPr>
          <w:lang w:bidi="he-IL"/>
        </w:rPr>
      </w:pPr>
    </w:p>
    <w:p w14:paraId="38780AA5" w14:textId="77777777" w:rsidR="00DB6235" w:rsidRDefault="00000000">
      <w:pPr>
        <w:spacing w:before="240" w:after="80"/>
        <w:jc w:val="right"/>
        <w:rPr>
          <w:lang w:bidi="he-IL"/>
        </w:rPr>
      </w:pPr>
      <w:r>
        <w:rPr>
          <w:b/>
          <w:color w:val="1E4620"/>
          <w:sz w:val="25"/>
          <w:rtl/>
          <w:lang w:bidi="he-IL"/>
        </w:rPr>
        <w:t>הסבר והנחיות למגבשים:</w:t>
      </w:r>
    </w:p>
    <w:p w14:paraId="703D2C1D" w14:textId="77777777" w:rsidR="00DB6235" w:rsidRDefault="00000000">
      <w:pPr>
        <w:jc w:val="right"/>
        <w:rPr>
          <w:lang w:bidi="he-IL"/>
        </w:rPr>
      </w:pPr>
      <w:r>
        <w:rPr>
          <w:rtl/>
          <w:lang w:bidi="he-IL"/>
        </w:rPr>
        <w:t>מטרת המשימה היא להעביר את החול מהדלי הראשון לדלי השני בלי לגעת בדלי, בחול או בצינור. יש לוודא שבמשימה ישנם שני צינורות ארוכים, 2 צינורות קצרים, דלי עם חול ובתוכו בקבוק ריק ומספריים ו-10 חבלים קצרים.</w:t>
      </w:r>
    </w:p>
    <w:p w14:paraId="75D23C02" w14:textId="77777777" w:rsidR="00DB6235" w:rsidRDefault="00000000">
      <w:pPr>
        <w:spacing w:before="200" w:after="80"/>
        <w:jc w:val="right"/>
        <w:rPr>
          <w:lang w:bidi="he-IL"/>
        </w:rPr>
      </w:pPr>
      <w:r>
        <w:rPr>
          <w:b/>
          <w:color w:val="1E4620"/>
          <w:sz w:val="25"/>
          <w:rtl/>
          <w:lang w:bidi="he-IL"/>
        </w:rPr>
        <w:t>הנחיות למועמדים:</w:t>
      </w:r>
    </w:p>
    <w:p w14:paraId="1D551316" w14:textId="77777777" w:rsidR="00DB6235" w:rsidRDefault="00000000">
      <w:pPr>
        <w:spacing w:after="120"/>
        <w:jc w:val="right"/>
        <w:rPr>
          <w:lang w:bidi="he-IL"/>
        </w:rPr>
      </w:pPr>
      <w:r>
        <w:rPr>
          <w:rtl/>
          <w:lang w:bidi="he-IL"/>
        </w:rPr>
        <w:t>לפניכם שני דליים, דלי אחד מלא בחול ודלי שני ריק, שני הדליים מוצבים בשתי קצוות הצינור. המטרה שלכם היא להעביר את החול מדלי אחד לדלי השני דרך הצינור בלבד.</w:t>
      </w:r>
    </w:p>
    <w:p w14:paraId="63C9FE4B" w14:textId="77777777" w:rsidR="00DB6235" w:rsidRDefault="00000000">
      <w:pPr>
        <w:spacing w:after="120"/>
        <w:jc w:val="right"/>
        <w:rPr>
          <w:lang w:bidi="he-IL"/>
        </w:rPr>
      </w:pPr>
      <w:r>
        <w:rPr>
          <w:b/>
          <w:color w:val="1E4620"/>
          <w:rtl/>
          <w:lang w:bidi="he-IL"/>
        </w:rPr>
        <w:t xml:space="preserve">כללים: </w:t>
      </w:r>
      <w:r>
        <w:rPr>
          <w:rtl/>
          <w:lang w:bidi="he-IL"/>
        </w:rPr>
        <w:t>אסור לגעת בחול, אסור לגעת בצינור, אסור להעביר חול ישירות מדלי אחד לדלי השני, חייבים להשתמש בכל 7 החוטים ואסור לקשור את החוטים.</w:t>
      </w:r>
    </w:p>
    <w:p w14:paraId="572D7224" w14:textId="77777777" w:rsidR="00DB6235" w:rsidRDefault="00000000">
      <w:pPr>
        <w:spacing w:after="120"/>
        <w:jc w:val="right"/>
        <w:rPr>
          <w:lang w:bidi="he-IL"/>
        </w:rPr>
      </w:pPr>
      <w:r>
        <w:rPr>
          <w:b/>
          <w:color w:val="1E4620"/>
          <w:rtl/>
          <w:lang w:bidi="he-IL"/>
        </w:rPr>
        <w:t xml:space="preserve">כלים זמינים לטובת המשימה: </w:t>
      </w:r>
      <w:r>
        <w:rPr>
          <w:rtl/>
          <w:lang w:bidi="he-IL"/>
        </w:rPr>
        <w:t>בתוך דלי החול, יש בקבוק ריק, מספריים וחבלים קצרים בעזרתם ניתן לבצע את המשימה.</w:t>
      </w:r>
    </w:p>
    <w:p w14:paraId="0580A254" w14:textId="77777777" w:rsidR="00DB6235" w:rsidRDefault="00000000">
      <w:pPr>
        <w:spacing w:after="120"/>
        <w:jc w:val="right"/>
        <w:rPr>
          <w:lang w:bidi="he-IL"/>
        </w:rPr>
      </w:pPr>
      <w:r>
        <w:rPr>
          <w:rtl/>
          <w:lang w:bidi="he-IL"/>
        </w:rPr>
        <w:t>כעת תתחלקו לשני צוותים, כל קבוצה מקבלת שלוש דקות של תכנון ראשוני על מנת לבצע את המשימה.</w:t>
      </w:r>
      <w:r>
        <w:rPr>
          <w:rtl/>
          <w:lang w:bidi="he-IL"/>
        </w:rPr>
        <w:br/>
        <w:t>לאחר 3 דקות - לרשותכם 10 דקות לבצע את המשימה.</w:t>
      </w:r>
      <w:r>
        <w:rPr>
          <w:rtl/>
          <w:lang w:bidi="he-IL"/>
        </w:rPr>
        <w:br/>
        <w:t>3 דקות לאחר תחילת המשימה (רצוי לאחר שהצליחו להעביר חול) - כעת תקבלו צינור נוסף לביצוע המשימה. גם בצינור זה אסור לכם לגעת, יש להשתמש בחוטים שלרשותכם.</w:t>
      </w:r>
    </w:p>
    <w:p w14:paraId="32E01C6D" w14:textId="77777777" w:rsidR="00DB6235" w:rsidRDefault="00000000">
      <w:pPr>
        <w:spacing w:before="200" w:after="80"/>
        <w:jc w:val="right"/>
        <w:rPr>
          <w:b/>
          <w:color w:val="1E4620"/>
          <w:sz w:val="23"/>
          <w:rtl/>
          <w:lang w:bidi="he-IL"/>
        </w:rPr>
      </w:pPr>
      <w:r>
        <w:rPr>
          <w:b/>
          <w:color w:val="1E4620"/>
          <w:sz w:val="23"/>
          <w:rtl/>
          <w:lang w:bidi="he-IL"/>
        </w:rPr>
        <w:t>התערבויות שניתן לבצע על מנת לקבל מידע הערכתי נוסף:</w:t>
      </w:r>
    </w:p>
    <w:p w14:paraId="5AAF4602" w14:textId="339712D1" w:rsidR="00DB6235" w:rsidRDefault="00000000" w:rsidP="00500E19">
      <w:pPr>
        <w:pStyle w:val="a0"/>
        <w:numPr>
          <w:ilvl w:val="0"/>
          <w:numId w:val="15"/>
        </w:numPr>
        <w:bidi/>
        <w:spacing w:after="60"/>
        <w:ind w:right="360"/>
        <w:rPr>
          <w:lang w:bidi="he-IL"/>
        </w:rPr>
      </w:pPr>
      <w:r>
        <w:rPr>
          <w:rtl/>
          <w:lang w:bidi="he-IL"/>
        </w:rPr>
        <w:t>להוסיף שק פק"ל מלא חול בקצה של הצינור</w:t>
      </w:r>
    </w:p>
    <w:p w14:paraId="111D8E5A" w14:textId="77777777" w:rsidR="00DB6235" w:rsidRDefault="00000000" w:rsidP="00500E19">
      <w:pPr>
        <w:pStyle w:val="a0"/>
        <w:numPr>
          <w:ilvl w:val="0"/>
          <w:numId w:val="15"/>
        </w:numPr>
        <w:bidi/>
        <w:spacing w:after="60"/>
        <w:ind w:right="360"/>
        <w:rPr>
          <w:lang w:bidi="he-IL"/>
        </w:rPr>
      </w:pPr>
      <w:r>
        <w:rPr>
          <w:rtl/>
          <w:lang w:bidi="he-IL"/>
        </w:rPr>
        <w:t>להוריד חוטים שמחזיקים את הצינור</w:t>
      </w:r>
    </w:p>
    <w:p w14:paraId="35EABB15" w14:textId="77777777" w:rsidR="00DB6235" w:rsidRDefault="00000000" w:rsidP="00500E19">
      <w:pPr>
        <w:pStyle w:val="a0"/>
        <w:numPr>
          <w:ilvl w:val="0"/>
          <w:numId w:val="15"/>
        </w:numPr>
        <w:bidi/>
        <w:spacing w:after="60"/>
        <w:ind w:right="360"/>
        <w:rPr>
          <w:lang w:bidi="he-IL"/>
        </w:rPr>
      </w:pPr>
      <w:r>
        <w:rPr>
          <w:rtl/>
          <w:lang w:bidi="he-IL"/>
        </w:rPr>
        <w:t>על המועמד/ים לבצע את התרגיל עם יד אחת מאחורי הגב</w:t>
      </w:r>
    </w:p>
    <w:p w14:paraId="0917EACD" w14:textId="77777777" w:rsidR="00DB6235" w:rsidRDefault="00000000" w:rsidP="00500E19">
      <w:pPr>
        <w:pStyle w:val="a0"/>
        <w:numPr>
          <w:ilvl w:val="0"/>
          <w:numId w:val="15"/>
        </w:numPr>
        <w:bidi/>
        <w:spacing w:after="60"/>
        <w:ind w:right="360"/>
        <w:rPr>
          <w:lang w:bidi="he-IL"/>
        </w:rPr>
      </w:pPr>
      <w:r>
        <w:rPr>
          <w:rtl/>
          <w:lang w:bidi="he-IL"/>
        </w:rPr>
        <w:t>על המועמד/ים לאחוז חוט אחד ולא שניים</w:t>
      </w:r>
    </w:p>
    <w:p w14:paraId="7597699A" w14:textId="77777777" w:rsidR="00DB6235" w:rsidRDefault="00000000" w:rsidP="00500E19">
      <w:pPr>
        <w:pStyle w:val="a0"/>
        <w:numPr>
          <w:ilvl w:val="0"/>
          <w:numId w:val="15"/>
        </w:numPr>
        <w:bidi/>
        <w:spacing w:after="60"/>
        <w:ind w:right="360"/>
        <w:rPr>
          <w:lang w:bidi="he-IL"/>
        </w:rPr>
      </w:pPr>
      <w:r>
        <w:rPr>
          <w:rtl/>
          <w:lang w:bidi="he-IL"/>
        </w:rPr>
        <w:t xml:space="preserve">בכל זמן נתון שני מועמדים מבצעים </w:t>
      </w:r>
      <w:proofErr w:type="spellStart"/>
      <w:r>
        <w:rPr>
          <w:rtl/>
          <w:lang w:bidi="he-IL"/>
        </w:rPr>
        <w:t>סקוואטים</w:t>
      </w:r>
      <w:proofErr w:type="spellEnd"/>
      <w:r>
        <w:rPr>
          <w:rtl/>
          <w:lang w:bidi="he-IL"/>
        </w:rPr>
        <w:t xml:space="preserve">/חילופי מיקומי מועמדים </w:t>
      </w:r>
      <w:proofErr w:type="spellStart"/>
      <w:r>
        <w:rPr>
          <w:rtl/>
          <w:lang w:bidi="he-IL"/>
        </w:rPr>
        <w:t>תו"כ</w:t>
      </w:r>
      <w:proofErr w:type="spellEnd"/>
      <w:r>
        <w:rPr>
          <w:rtl/>
          <w:lang w:bidi="he-IL"/>
        </w:rPr>
        <w:t xml:space="preserve"> המשימה</w:t>
      </w:r>
    </w:p>
    <w:p w14:paraId="4CBB1C73" w14:textId="77777777" w:rsidR="00DB6235" w:rsidRDefault="00000000">
      <w:pPr>
        <w:rPr>
          <w:lang w:bidi="he-IL"/>
        </w:rPr>
      </w:pPr>
      <w:r>
        <w:rPr>
          <w:lang w:bidi="he-IL"/>
        </w:rPr>
        <w:br w:type="page"/>
      </w:r>
    </w:p>
    <w:tbl>
      <w:tblPr>
        <w:bidiVisual/>
        <w:tblW w:w="0" w:type="auto"/>
        <w:jc w:val="center"/>
        <w:tblLayout w:type="fixed"/>
        <w:tblLook w:val="04A0" w:firstRow="1" w:lastRow="0" w:firstColumn="1" w:lastColumn="0" w:noHBand="0" w:noVBand="1"/>
      </w:tblPr>
      <w:tblGrid>
        <w:gridCol w:w="3600"/>
        <w:gridCol w:w="2693"/>
        <w:gridCol w:w="3600"/>
      </w:tblGrid>
      <w:tr w:rsidR="00DB6235" w14:paraId="764A0A65" w14:textId="77777777">
        <w:trPr>
          <w:jc w:val="center"/>
        </w:trPr>
        <w:tc>
          <w:tcPr>
            <w:tcW w:w="3600" w:type="dxa"/>
            <w:tcMar>
              <w:top w:w="50" w:type="dxa"/>
              <w:left w:w="50" w:type="dxa"/>
              <w:bottom w:w="50" w:type="dxa"/>
              <w:right w:w="50" w:type="dxa"/>
            </w:tcMar>
          </w:tcPr>
          <w:p w14:paraId="413F4A02" w14:textId="77777777" w:rsidR="00DB6235" w:rsidRDefault="00000000">
            <w:pPr>
              <w:spacing w:after="40" w:line="252" w:lineRule="auto"/>
              <w:jc w:val="right"/>
              <w:rPr>
                <w:lang w:bidi="he-IL"/>
              </w:rPr>
            </w:pPr>
            <w:r>
              <w:rPr>
                <w:b/>
                <w:color w:val="1E4620"/>
                <w:sz w:val="19"/>
                <w:rtl/>
                <w:lang w:bidi="he-IL"/>
              </w:rPr>
              <w:lastRenderedPageBreak/>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34070D96"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0DA10BB0"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117DAC05" w14:textId="77777777" w:rsidR="00DB6235" w:rsidRDefault="00DB6235">
      <w:pPr>
        <w:pBdr>
          <w:bottom w:val="single" w:sz="12" w:space="4" w:color="1E4620"/>
        </w:pBdr>
        <w:spacing w:before="80" w:after="240"/>
        <w:jc w:val="center"/>
        <w:rPr>
          <w:lang w:bidi="he-IL"/>
        </w:rPr>
      </w:pPr>
    </w:p>
    <w:p w14:paraId="1D3D01E0" w14:textId="77777777" w:rsidR="00DB6235" w:rsidRDefault="00000000">
      <w:pPr>
        <w:spacing w:after="280"/>
        <w:jc w:val="center"/>
        <w:rPr>
          <w:lang w:bidi="he-IL"/>
        </w:rPr>
      </w:pPr>
      <w:r>
        <w:rPr>
          <w:b/>
          <w:color w:val="1E4620"/>
          <w:sz w:val="44"/>
          <w:rtl/>
          <w:lang w:bidi="he-IL"/>
        </w:rPr>
        <w:t>דיון הצלת ישוב</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740F3259" w14:textId="77777777">
        <w:trPr>
          <w:jc w:val="center"/>
        </w:trPr>
        <w:tc>
          <w:tcPr>
            <w:tcW w:w="2160" w:type="dxa"/>
            <w:shd w:val="clear" w:color="auto" w:fill="F4F7F4"/>
            <w:tcMar>
              <w:top w:w="100" w:type="dxa"/>
              <w:left w:w="120" w:type="dxa"/>
              <w:bottom w:w="100" w:type="dxa"/>
              <w:right w:w="120" w:type="dxa"/>
            </w:tcMar>
          </w:tcPr>
          <w:p w14:paraId="487DC1D8"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1B8262A6" w14:textId="77777777" w:rsidR="00DB6235" w:rsidRDefault="00000000">
            <w:pPr>
              <w:jc w:val="right"/>
              <w:rPr>
                <w:lang w:bidi="he-IL"/>
              </w:rPr>
            </w:pPr>
            <w:r>
              <w:rPr>
                <w:b/>
                <w:sz w:val="21"/>
                <w:rtl/>
                <w:lang w:bidi="he-IL"/>
              </w:rPr>
              <w:t>0</w:t>
            </w:r>
          </w:p>
        </w:tc>
      </w:tr>
      <w:tr w:rsidR="00DB6235" w14:paraId="5B475CBF" w14:textId="77777777">
        <w:trPr>
          <w:jc w:val="center"/>
        </w:trPr>
        <w:tc>
          <w:tcPr>
            <w:tcW w:w="2160" w:type="dxa"/>
            <w:shd w:val="clear" w:color="auto" w:fill="F4F7F4"/>
            <w:tcMar>
              <w:top w:w="100" w:type="dxa"/>
              <w:left w:w="120" w:type="dxa"/>
              <w:bottom w:w="100" w:type="dxa"/>
              <w:right w:w="120" w:type="dxa"/>
            </w:tcMar>
          </w:tcPr>
          <w:p w14:paraId="060B7B71" w14:textId="77777777" w:rsidR="00DB6235" w:rsidRDefault="00000000">
            <w:pPr>
              <w:jc w:val="right"/>
              <w:rPr>
                <w:lang w:bidi="he-IL"/>
              </w:rPr>
            </w:pPr>
            <w:r>
              <w:rPr>
                <w:b/>
                <w:color w:val="1E4620"/>
                <w:sz w:val="21"/>
                <w:rtl/>
                <w:lang w:bidi="he-IL"/>
              </w:rPr>
              <w:t>משך התרגיל:</w:t>
            </w:r>
          </w:p>
        </w:tc>
        <w:tc>
          <w:tcPr>
            <w:tcW w:w="7733" w:type="dxa"/>
            <w:shd w:val="clear" w:color="auto" w:fill="F4F7F4"/>
            <w:tcMar>
              <w:top w:w="100" w:type="dxa"/>
              <w:left w:w="120" w:type="dxa"/>
              <w:bottom w:w="100" w:type="dxa"/>
              <w:right w:w="120" w:type="dxa"/>
            </w:tcMar>
          </w:tcPr>
          <w:p w14:paraId="018B6251" w14:textId="77777777" w:rsidR="00DB6235" w:rsidRDefault="00000000">
            <w:pPr>
              <w:jc w:val="right"/>
              <w:rPr>
                <w:lang w:bidi="he-IL"/>
              </w:rPr>
            </w:pPr>
            <w:r>
              <w:rPr>
                <w:sz w:val="21"/>
                <w:rtl/>
                <w:lang w:bidi="he-IL"/>
              </w:rPr>
              <w:t>תדריך: 5 דקות  |  ביצוע: 5 דק' אישי ו-10 דק' קבוצתית  |  תחקיר: 10 דקות</w:t>
            </w:r>
          </w:p>
        </w:tc>
      </w:tr>
      <w:tr w:rsidR="00DB6235" w14:paraId="5BB36DC8" w14:textId="77777777">
        <w:trPr>
          <w:jc w:val="center"/>
        </w:trPr>
        <w:tc>
          <w:tcPr>
            <w:tcW w:w="2160" w:type="dxa"/>
            <w:shd w:val="clear" w:color="auto" w:fill="F4F7F4"/>
            <w:tcMar>
              <w:top w:w="100" w:type="dxa"/>
              <w:left w:w="120" w:type="dxa"/>
              <w:bottom w:w="100" w:type="dxa"/>
              <w:right w:w="120" w:type="dxa"/>
            </w:tcMar>
          </w:tcPr>
          <w:p w14:paraId="5BBDE261" w14:textId="77777777" w:rsidR="00DB6235" w:rsidRDefault="00000000">
            <w:pPr>
              <w:jc w:val="right"/>
              <w:rPr>
                <w:lang w:bidi="he-IL"/>
              </w:rPr>
            </w:pPr>
            <w:r>
              <w:rPr>
                <w:b/>
                <w:color w:val="1E4620"/>
                <w:sz w:val="21"/>
                <w:rtl/>
                <w:lang w:bidi="he-IL"/>
              </w:rPr>
              <w:t>ציוד:</w:t>
            </w:r>
          </w:p>
        </w:tc>
        <w:tc>
          <w:tcPr>
            <w:tcW w:w="7733" w:type="dxa"/>
            <w:shd w:val="clear" w:color="auto" w:fill="F4F7F4"/>
            <w:tcMar>
              <w:top w:w="100" w:type="dxa"/>
              <w:left w:w="120" w:type="dxa"/>
              <w:bottom w:w="100" w:type="dxa"/>
              <w:right w:w="120" w:type="dxa"/>
            </w:tcMar>
          </w:tcPr>
          <w:p w14:paraId="1EA2841F" w14:textId="77777777" w:rsidR="00DB6235" w:rsidRDefault="00000000">
            <w:pPr>
              <w:jc w:val="right"/>
              <w:rPr>
                <w:lang w:bidi="he-IL"/>
              </w:rPr>
            </w:pPr>
            <w:r>
              <w:rPr>
                <w:sz w:val="21"/>
                <w:rtl/>
                <w:lang w:bidi="he-IL"/>
              </w:rPr>
              <w:t>דף מנחה עם פירוט הכוחות, עטים.</w:t>
            </w:r>
          </w:p>
        </w:tc>
      </w:tr>
      <w:tr w:rsidR="00DB6235" w14:paraId="7EDE8CB5" w14:textId="77777777">
        <w:trPr>
          <w:jc w:val="center"/>
        </w:trPr>
        <w:tc>
          <w:tcPr>
            <w:tcW w:w="2160" w:type="dxa"/>
            <w:shd w:val="clear" w:color="auto" w:fill="F4F7F4"/>
            <w:tcMar>
              <w:top w:w="100" w:type="dxa"/>
              <w:left w:w="120" w:type="dxa"/>
              <w:bottom w:w="100" w:type="dxa"/>
              <w:right w:w="120" w:type="dxa"/>
            </w:tcMar>
          </w:tcPr>
          <w:p w14:paraId="0D87674D"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1E92C00E" w14:textId="77777777" w:rsidR="00DB6235" w:rsidRDefault="00000000">
            <w:pPr>
              <w:jc w:val="right"/>
              <w:rPr>
                <w:lang w:bidi="he-IL"/>
              </w:rPr>
            </w:pPr>
            <w:r>
              <w:rPr>
                <w:b/>
                <w:color w:val="1E4620"/>
                <w:sz w:val="21"/>
                <w:rtl/>
                <w:lang w:bidi="he-IL"/>
              </w:rPr>
              <w:t xml:space="preserve">עבודת צוות. </w:t>
            </w:r>
            <w:r>
              <w:rPr>
                <w:sz w:val="21"/>
                <w:rtl/>
                <w:lang w:bidi="he-IL"/>
              </w:rPr>
              <w:t>זכרו! המיקוד הוא על התנהלות הדיון עצמו ולא על התוצאה הסופית.</w:t>
            </w:r>
          </w:p>
        </w:tc>
      </w:tr>
    </w:tbl>
    <w:p w14:paraId="3AC901BA" w14:textId="77777777" w:rsidR="00DB6235" w:rsidRDefault="00DB6235">
      <w:pPr>
        <w:spacing w:after="120"/>
        <w:rPr>
          <w:lang w:bidi="he-IL"/>
        </w:rPr>
      </w:pPr>
    </w:p>
    <w:p w14:paraId="4C540DB8" w14:textId="77777777" w:rsidR="00DB6235" w:rsidRDefault="00000000">
      <w:pPr>
        <w:spacing w:before="200" w:after="80"/>
        <w:jc w:val="right"/>
        <w:rPr>
          <w:lang w:bidi="he-IL"/>
        </w:rPr>
      </w:pPr>
      <w:r>
        <w:rPr>
          <w:b/>
          <w:color w:val="1E4620"/>
          <w:sz w:val="25"/>
          <w:rtl/>
          <w:lang w:bidi="he-IL"/>
        </w:rPr>
        <w:t>הסבר והנחיות למגבשים:</w:t>
      </w:r>
    </w:p>
    <w:p w14:paraId="4F9F1AD1" w14:textId="77777777" w:rsidR="00DB6235" w:rsidRDefault="00000000">
      <w:pPr>
        <w:spacing w:after="60"/>
        <w:jc w:val="right"/>
        <w:rPr>
          <w:lang w:bidi="he-IL"/>
        </w:rPr>
      </w:pPr>
      <w:r>
        <w:rPr>
          <w:b/>
          <w:color w:val="1E4620"/>
          <w:rtl/>
          <w:lang w:bidi="he-IL"/>
        </w:rPr>
        <w:t xml:space="preserve">1. </w:t>
      </w:r>
      <w:r>
        <w:rPr>
          <w:rtl/>
          <w:lang w:bidi="he-IL"/>
        </w:rPr>
        <w:t>על הצוות לייצר שיבוץ קרבי מהיר ל-13 אנשי צוות שיכולים לעלות על מסוק, על מנת לעמוד במשימה של הגנת שני הישובים.</w:t>
      </w:r>
    </w:p>
    <w:p w14:paraId="25D4AF00" w14:textId="77777777" w:rsidR="00DB6235" w:rsidRDefault="00000000">
      <w:pPr>
        <w:spacing w:after="60"/>
        <w:jc w:val="right"/>
        <w:rPr>
          <w:lang w:bidi="he-IL"/>
        </w:rPr>
      </w:pPr>
      <w:r>
        <w:rPr>
          <w:b/>
          <w:color w:val="1E4620"/>
          <w:rtl/>
          <w:lang w:bidi="he-IL"/>
        </w:rPr>
        <w:t xml:space="preserve">2. </w:t>
      </w:r>
      <w:r>
        <w:rPr>
          <w:rtl/>
          <w:lang w:bidi="he-IL"/>
        </w:rPr>
        <w:t>המשימה מתחלקת לשני חלקים - חלק אישי וחלק קבוצתי.</w:t>
      </w:r>
    </w:p>
    <w:p w14:paraId="6B4A5C21" w14:textId="77777777" w:rsidR="00DB6235" w:rsidRDefault="00000000">
      <w:pPr>
        <w:spacing w:after="60"/>
        <w:jc w:val="right"/>
        <w:rPr>
          <w:lang w:bidi="he-IL"/>
        </w:rPr>
      </w:pPr>
      <w:r>
        <w:rPr>
          <w:b/>
          <w:color w:val="1E4620"/>
          <w:rtl/>
          <w:lang w:bidi="he-IL"/>
        </w:rPr>
        <w:t xml:space="preserve">3. </w:t>
      </w:r>
      <w:r>
        <w:rPr>
          <w:rtl/>
          <w:lang w:bidi="he-IL"/>
        </w:rPr>
        <w:t xml:space="preserve">בחלק האישי הם יקבלו דף עזר ולרשותם 5 דק' לתכנן את </w:t>
      </w:r>
      <w:proofErr w:type="spellStart"/>
      <w:r>
        <w:rPr>
          <w:rtl/>
          <w:lang w:bidi="he-IL"/>
        </w:rPr>
        <w:t>כח</w:t>
      </w:r>
      <w:proofErr w:type="spellEnd"/>
      <w:r>
        <w:rPr>
          <w:rtl/>
          <w:lang w:bidi="he-IL"/>
        </w:rPr>
        <w:t xml:space="preserve"> המשימה שיעלה למסוק.</w:t>
      </w:r>
    </w:p>
    <w:p w14:paraId="1EBD429F" w14:textId="77777777" w:rsidR="00DB6235" w:rsidRDefault="00000000">
      <w:pPr>
        <w:spacing w:after="60"/>
        <w:jc w:val="right"/>
        <w:rPr>
          <w:lang w:bidi="he-IL"/>
        </w:rPr>
      </w:pPr>
      <w:r>
        <w:rPr>
          <w:b/>
          <w:color w:val="1E4620"/>
          <w:rtl/>
          <w:lang w:bidi="he-IL"/>
        </w:rPr>
        <w:t xml:space="preserve">4. </w:t>
      </w:r>
      <w:r>
        <w:rPr>
          <w:rtl/>
          <w:lang w:bidi="he-IL"/>
        </w:rPr>
        <w:t>בחלק הקבוצתי לרשותם 10 דק' לקבל החלטה קבוצתית מי יעלה למסוק. אין לקבל החלטות על סמך הצבעה.</w:t>
      </w:r>
    </w:p>
    <w:p w14:paraId="5DB17F23" w14:textId="77777777" w:rsidR="00DB6235" w:rsidRDefault="00000000">
      <w:pPr>
        <w:spacing w:before="200" w:after="80"/>
        <w:jc w:val="right"/>
        <w:rPr>
          <w:lang w:bidi="he-IL"/>
        </w:rPr>
      </w:pPr>
      <w:r>
        <w:rPr>
          <w:b/>
          <w:color w:val="1E4620"/>
          <w:sz w:val="25"/>
          <w:rtl/>
          <w:lang w:bidi="he-IL"/>
        </w:rPr>
        <w:t>הנחיות למועמדים:</w:t>
      </w:r>
    </w:p>
    <w:p w14:paraId="7D675673" w14:textId="77777777" w:rsidR="00DB6235" w:rsidRDefault="00000000">
      <w:pPr>
        <w:spacing w:after="120"/>
        <w:jc w:val="right"/>
        <w:rPr>
          <w:lang w:bidi="he-IL"/>
        </w:rPr>
      </w:pPr>
      <w:r>
        <w:rPr>
          <w:rtl/>
          <w:lang w:bidi="he-IL"/>
        </w:rPr>
        <w:t xml:space="preserve">הנכם לוחמים בסיירת גולני, במסגרת פעילות הגנת יישובי גבול הצפון הוזנקתם לתכנן כוח משימה אשר יגיע על גבי מסוק לישובים. כוח של אויב פרץ את הגבול ונכנס בשני מוקדים- מול נטועה מאזור </w:t>
      </w:r>
      <w:proofErr w:type="spellStart"/>
      <w:r>
        <w:rPr>
          <w:rtl/>
          <w:lang w:bidi="he-IL"/>
        </w:rPr>
        <w:t>עייתא</w:t>
      </w:r>
      <w:proofErr w:type="spellEnd"/>
      <w:r>
        <w:rPr>
          <w:rtl/>
          <w:lang w:bidi="he-IL"/>
        </w:rPr>
        <w:t xml:space="preserve"> שעב ומול זרעית מאזור </w:t>
      </w:r>
      <w:proofErr w:type="spellStart"/>
      <w:r>
        <w:rPr>
          <w:rtl/>
          <w:lang w:bidi="he-IL"/>
        </w:rPr>
        <w:t>מרווחין</w:t>
      </w:r>
      <w:proofErr w:type="spellEnd"/>
      <w:r>
        <w:rPr>
          <w:rtl/>
          <w:lang w:bidi="he-IL"/>
        </w:rPr>
        <w:t xml:space="preserve"> בגליל העליון.</w:t>
      </w:r>
    </w:p>
    <w:p w14:paraId="006C79D6" w14:textId="77777777" w:rsidR="00DB6235" w:rsidRDefault="00000000">
      <w:pPr>
        <w:spacing w:after="80"/>
        <w:jc w:val="right"/>
        <w:rPr>
          <w:lang w:bidi="he-IL"/>
        </w:rPr>
      </w:pPr>
      <w:r>
        <w:rPr>
          <w:b/>
          <w:color w:val="1E4620"/>
          <w:rtl/>
          <w:lang w:bidi="he-IL"/>
        </w:rPr>
        <w:t xml:space="preserve">המטרה: </w:t>
      </w:r>
      <w:r>
        <w:rPr>
          <w:rtl/>
          <w:lang w:bidi="he-IL"/>
        </w:rPr>
        <w:t>לשמור על תושבי נטועה וזרעית ולהשמיד אויב.</w:t>
      </w:r>
    </w:p>
    <w:p w14:paraId="5C8AA430" w14:textId="77777777" w:rsidR="00DB6235" w:rsidRDefault="00000000">
      <w:pPr>
        <w:spacing w:after="120"/>
        <w:jc w:val="right"/>
        <w:rPr>
          <w:lang w:bidi="he-IL"/>
        </w:rPr>
      </w:pPr>
      <w:r>
        <w:rPr>
          <w:b/>
          <w:color w:val="1E4620"/>
          <w:rtl/>
          <w:lang w:bidi="he-IL"/>
        </w:rPr>
        <w:t xml:space="preserve">המשימה: </w:t>
      </w:r>
      <w:r>
        <w:rPr>
          <w:rtl/>
          <w:lang w:bidi="he-IL"/>
        </w:rPr>
        <w:t xml:space="preserve">לבנות </w:t>
      </w:r>
      <w:proofErr w:type="spellStart"/>
      <w:r>
        <w:rPr>
          <w:rtl/>
          <w:lang w:bidi="he-IL"/>
        </w:rPr>
        <w:t>כח</w:t>
      </w:r>
      <w:proofErr w:type="spellEnd"/>
      <w:r>
        <w:rPr>
          <w:rtl/>
          <w:lang w:bidi="he-IL"/>
        </w:rPr>
        <w:t xml:space="preserve"> משימה שיעלה למסוק, המונה מקום לסד"כ של 13 אנשים.</w:t>
      </w:r>
    </w:p>
    <w:p w14:paraId="4DC9AE0A" w14:textId="77777777" w:rsidR="00DB6235" w:rsidRDefault="00000000" w:rsidP="00500E19">
      <w:pPr>
        <w:pStyle w:val="ae"/>
        <w:numPr>
          <w:ilvl w:val="0"/>
          <w:numId w:val="16"/>
        </w:numPr>
        <w:bidi/>
        <w:spacing w:after="80"/>
        <w:rPr>
          <w:lang w:bidi="he-IL"/>
        </w:rPr>
      </w:pPr>
      <w:r w:rsidRPr="00500E19">
        <w:rPr>
          <w:b/>
          <w:color w:val="1E4620"/>
          <w:rtl/>
          <w:lang w:bidi="he-IL"/>
        </w:rPr>
        <w:t>הכוחות לרשות הכוח:</w:t>
      </w:r>
    </w:p>
    <w:p w14:paraId="4D268A73" w14:textId="77777777" w:rsidR="00DB6235" w:rsidRDefault="00000000" w:rsidP="00500E19">
      <w:pPr>
        <w:pStyle w:val="a0"/>
        <w:numPr>
          <w:ilvl w:val="0"/>
          <w:numId w:val="16"/>
        </w:numPr>
        <w:bidi/>
        <w:spacing w:after="60"/>
        <w:ind w:right="360"/>
        <w:rPr>
          <w:lang w:bidi="he-IL"/>
        </w:rPr>
      </w:pPr>
      <w:r>
        <w:rPr>
          <w:rtl/>
          <w:lang w:bidi="he-IL"/>
        </w:rPr>
        <w:t>צוות כוננות של סיירת גולני שמונה 15 לוחמים (אפשר לפצל את הצוות).</w:t>
      </w:r>
    </w:p>
    <w:p w14:paraId="5A9A4F4B" w14:textId="77777777" w:rsidR="00DB6235" w:rsidRDefault="00000000" w:rsidP="00500E19">
      <w:pPr>
        <w:pStyle w:val="a0"/>
        <w:numPr>
          <w:ilvl w:val="0"/>
          <w:numId w:val="16"/>
        </w:numPr>
        <w:bidi/>
        <w:spacing w:after="60"/>
        <w:ind w:right="360"/>
        <w:rPr>
          <w:lang w:bidi="he-IL"/>
        </w:rPr>
      </w:pPr>
      <w:r>
        <w:rPr>
          <w:rtl/>
          <w:lang w:bidi="he-IL"/>
        </w:rPr>
        <w:t>שני קשרי אוגדה עם ציוד.</w:t>
      </w:r>
    </w:p>
    <w:p w14:paraId="6CE0D133" w14:textId="77777777" w:rsidR="00DB6235" w:rsidRDefault="00000000" w:rsidP="00500E19">
      <w:pPr>
        <w:pStyle w:val="a0"/>
        <w:numPr>
          <w:ilvl w:val="0"/>
          <w:numId w:val="16"/>
        </w:numPr>
        <w:bidi/>
        <w:spacing w:after="60"/>
        <w:ind w:right="360"/>
        <w:rPr>
          <w:lang w:bidi="he-IL"/>
        </w:rPr>
      </w:pPr>
      <w:r>
        <w:rPr>
          <w:rtl/>
          <w:lang w:bidi="he-IL"/>
        </w:rPr>
        <w:t>שני קציני ארטילריה.</w:t>
      </w:r>
    </w:p>
    <w:p w14:paraId="07C69362" w14:textId="77777777" w:rsidR="00DB6235" w:rsidRDefault="00000000" w:rsidP="00500E19">
      <w:pPr>
        <w:pStyle w:val="a0"/>
        <w:numPr>
          <w:ilvl w:val="0"/>
          <w:numId w:val="16"/>
        </w:numPr>
        <w:bidi/>
        <w:spacing w:after="60"/>
        <w:ind w:right="360"/>
        <w:rPr>
          <w:lang w:bidi="he-IL"/>
        </w:rPr>
      </w:pPr>
      <w:r>
        <w:rPr>
          <w:rtl/>
          <w:lang w:bidi="he-IL"/>
        </w:rPr>
        <w:t>ארבעה רופאים.</w:t>
      </w:r>
    </w:p>
    <w:p w14:paraId="6810C1D5" w14:textId="77777777" w:rsidR="00DB6235" w:rsidRDefault="00000000" w:rsidP="00500E19">
      <w:pPr>
        <w:pStyle w:val="a0"/>
        <w:numPr>
          <w:ilvl w:val="0"/>
          <w:numId w:val="16"/>
        </w:numPr>
        <w:bidi/>
        <w:spacing w:after="60"/>
        <w:ind w:right="360"/>
        <w:rPr>
          <w:lang w:bidi="he-IL"/>
        </w:rPr>
      </w:pPr>
      <w:r>
        <w:rPr>
          <w:rtl/>
          <w:lang w:bidi="he-IL"/>
        </w:rPr>
        <w:t>שני לוחמי הנדסה מיקום.</w:t>
      </w:r>
    </w:p>
    <w:p w14:paraId="65E90129" w14:textId="77777777" w:rsidR="00DB6235" w:rsidRDefault="00000000" w:rsidP="00500E19">
      <w:pPr>
        <w:pStyle w:val="a0"/>
        <w:numPr>
          <w:ilvl w:val="0"/>
          <w:numId w:val="16"/>
        </w:numPr>
        <w:bidi/>
        <w:spacing w:after="60"/>
        <w:ind w:right="360"/>
        <w:rPr>
          <w:lang w:bidi="he-IL"/>
        </w:rPr>
      </w:pPr>
      <w:r>
        <w:rPr>
          <w:rtl/>
          <w:lang w:bidi="he-IL"/>
        </w:rPr>
        <w:t>שני לוחמי עוקץ עם שני כלבים (כלב לא תופס מקום ישיבה במסוק).</w:t>
      </w:r>
    </w:p>
    <w:p w14:paraId="36DE7A9B" w14:textId="77777777" w:rsidR="00DB6235" w:rsidRDefault="00000000">
      <w:pPr>
        <w:spacing w:before="160" w:after="120"/>
        <w:jc w:val="right"/>
        <w:rPr>
          <w:lang w:bidi="he-IL"/>
        </w:rPr>
      </w:pPr>
      <w:r>
        <w:rPr>
          <w:b/>
          <w:color w:val="1E4620"/>
          <w:rtl/>
          <w:lang w:bidi="he-IL"/>
        </w:rPr>
        <w:t xml:space="preserve">מטרת המשימה: </w:t>
      </w:r>
      <w:r>
        <w:rPr>
          <w:rtl/>
          <w:lang w:bidi="he-IL"/>
        </w:rPr>
        <w:t>להחליט מי הם 13 אנשים הצוות שאתם מעלים על המסוק. המשימה היא אישית.</w:t>
      </w:r>
    </w:p>
    <w:p w14:paraId="101257B1" w14:textId="77777777" w:rsidR="00DB6235" w:rsidRDefault="00000000">
      <w:pPr>
        <w:spacing w:after="80"/>
        <w:jc w:val="right"/>
        <w:rPr>
          <w:lang w:bidi="he-IL"/>
        </w:rPr>
      </w:pPr>
      <w:r>
        <w:rPr>
          <w:b/>
          <w:color w:val="1E4620"/>
          <w:rtl/>
          <w:lang w:bidi="he-IL"/>
        </w:rPr>
        <w:t xml:space="preserve">1. </w:t>
      </w:r>
      <w:r>
        <w:rPr>
          <w:rtl/>
          <w:lang w:bidi="he-IL"/>
        </w:rPr>
        <w:t>לרשותכם 5 דקות לפתרון אישי של התרגיל, לצורך כך תוכלו להיעזר בדף עזר שקבלתם.</w:t>
      </w:r>
    </w:p>
    <w:p w14:paraId="2ABACA70" w14:textId="77777777" w:rsidR="00DB6235" w:rsidRDefault="00000000">
      <w:pPr>
        <w:spacing w:after="80"/>
        <w:jc w:val="right"/>
        <w:rPr>
          <w:lang w:bidi="he-IL"/>
        </w:rPr>
      </w:pPr>
      <w:r>
        <w:rPr>
          <w:b/>
          <w:color w:val="1E4620"/>
          <w:rtl/>
          <w:lang w:bidi="he-IL"/>
        </w:rPr>
        <w:t xml:space="preserve">2. </w:t>
      </w:r>
      <w:r>
        <w:rPr>
          <w:rtl/>
          <w:lang w:bidi="he-IL"/>
        </w:rPr>
        <w:t>לאחר 5 דקות – כעת לרשותכם 10 דקות על מנת לקבוע באופן קבוצתי מי עולה למסוק. המטרה שהבחירה האישית שלכם תהיה כמה שיותר תואמת לבחירה הקבוצתית. תצטרכו להגיע להסכמה מלאה של כל הקבוצה – אין לבצע הצבעה. זכרו שהרוב לא קובע.</w:t>
      </w:r>
    </w:p>
    <w:p w14:paraId="5AF4F9CF" w14:textId="77777777" w:rsidR="00DB6235" w:rsidRDefault="00000000">
      <w:pPr>
        <w:spacing w:after="80"/>
        <w:jc w:val="right"/>
        <w:rPr>
          <w:lang w:bidi="he-IL"/>
        </w:rPr>
      </w:pPr>
      <w:r>
        <w:rPr>
          <w:b/>
          <w:color w:val="1E4620"/>
          <w:rtl/>
          <w:lang w:bidi="he-IL"/>
        </w:rPr>
        <w:t xml:space="preserve">3. </w:t>
      </w:r>
      <w:r>
        <w:rPr>
          <w:rtl/>
          <w:lang w:bidi="he-IL"/>
        </w:rPr>
        <w:t>לאחר 10 דקות – הסתיים התרגיל. כעת נערוך תחקיר קצר על התרגיל עצמו.</w:t>
      </w:r>
    </w:p>
    <w:p w14:paraId="03207336" w14:textId="76A062EB" w:rsidR="00DB6235" w:rsidRDefault="00DB6235">
      <w:pPr>
        <w:rPr>
          <w:rtl/>
          <w:lang w:bidi="he-IL"/>
        </w:rPr>
      </w:pPr>
    </w:p>
    <w:tbl>
      <w:tblPr>
        <w:bidiVisual/>
        <w:tblW w:w="0" w:type="auto"/>
        <w:jc w:val="center"/>
        <w:tblLayout w:type="fixed"/>
        <w:tblLook w:val="04A0" w:firstRow="1" w:lastRow="0" w:firstColumn="1" w:lastColumn="0" w:noHBand="0" w:noVBand="1"/>
      </w:tblPr>
      <w:tblGrid>
        <w:gridCol w:w="3600"/>
        <w:gridCol w:w="2693"/>
        <w:gridCol w:w="3600"/>
      </w:tblGrid>
      <w:tr w:rsidR="00DB6235" w14:paraId="6E9962A9" w14:textId="77777777">
        <w:trPr>
          <w:jc w:val="center"/>
        </w:trPr>
        <w:tc>
          <w:tcPr>
            <w:tcW w:w="3600" w:type="dxa"/>
            <w:tcMar>
              <w:top w:w="50" w:type="dxa"/>
              <w:left w:w="50" w:type="dxa"/>
              <w:bottom w:w="50" w:type="dxa"/>
              <w:right w:w="50" w:type="dxa"/>
            </w:tcMar>
          </w:tcPr>
          <w:p w14:paraId="0EF09F82" w14:textId="77777777" w:rsidR="00DB6235" w:rsidRDefault="00000000">
            <w:pPr>
              <w:spacing w:after="40" w:line="252" w:lineRule="auto"/>
              <w:jc w:val="right"/>
              <w:rPr>
                <w:lang w:bidi="he-IL"/>
              </w:rPr>
            </w:pPr>
            <w:r>
              <w:rPr>
                <w:b/>
                <w:color w:val="1E4620"/>
                <w:sz w:val="19"/>
                <w:rtl/>
                <w:lang w:bidi="he-IL"/>
              </w:rPr>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4023FD3E"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3FB71B26"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0D6ACFC7" w14:textId="77777777" w:rsidR="00DB6235" w:rsidRDefault="00DB6235">
      <w:pPr>
        <w:pBdr>
          <w:bottom w:val="single" w:sz="12" w:space="4" w:color="1E4620"/>
        </w:pBdr>
        <w:spacing w:before="80" w:after="240"/>
        <w:jc w:val="center"/>
        <w:rPr>
          <w:lang w:bidi="he-IL"/>
        </w:rPr>
      </w:pPr>
    </w:p>
    <w:p w14:paraId="55B1CBCD" w14:textId="77777777" w:rsidR="00DB6235" w:rsidRDefault="00000000">
      <w:pPr>
        <w:spacing w:after="280"/>
        <w:jc w:val="center"/>
        <w:rPr>
          <w:lang w:bidi="he-IL"/>
        </w:rPr>
      </w:pPr>
      <w:r>
        <w:rPr>
          <w:b/>
          <w:color w:val="1E4620"/>
          <w:sz w:val="44"/>
          <w:rtl/>
          <w:lang w:bidi="he-IL"/>
        </w:rPr>
        <w:t>הולכת לוחם A</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271652F4" w14:textId="77777777">
        <w:trPr>
          <w:jc w:val="center"/>
        </w:trPr>
        <w:tc>
          <w:tcPr>
            <w:tcW w:w="2160" w:type="dxa"/>
            <w:shd w:val="clear" w:color="auto" w:fill="F4F7F4"/>
            <w:tcMar>
              <w:top w:w="100" w:type="dxa"/>
              <w:left w:w="120" w:type="dxa"/>
              <w:bottom w:w="100" w:type="dxa"/>
              <w:right w:w="120" w:type="dxa"/>
            </w:tcMar>
          </w:tcPr>
          <w:p w14:paraId="20E44E64"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71A020C6" w14:textId="77777777" w:rsidR="00DB6235" w:rsidRDefault="00000000">
            <w:pPr>
              <w:jc w:val="right"/>
              <w:rPr>
                <w:lang w:bidi="he-IL"/>
              </w:rPr>
            </w:pPr>
            <w:r>
              <w:rPr>
                <w:b/>
                <w:sz w:val="21"/>
                <w:rtl/>
                <w:lang w:bidi="he-IL"/>
              </w:rPr>
              <w:t>1</w:t>
            </w:r>
          </w:p>
        </w:tc>
      </w:tr>
      <w:tr w:rsidR="00DB6235" w14:paraId="65CA9E7F" w14:textId="77777777">
        <w:trPr>
          <w:jc w:val="center"/>
        </w:trPr>
        <w:tc>
          <w:tcPr>
            <w:tcW w:w="2160" w:type="dxa"/>
            <w:shd w:val="clear" w:color="auto" w:fill="F4F7F4"/>
            <w:tcMar>
              <w:top w:w="100" w:type="dxa"/>
              <w:left w:w="120" w:type="dxa"/>
              <w:bottom w:w="100" w:type="dxa"/>
              <w:right w:w="120" w:type="dxa"/>
            </w:tcMar>
          </w:tcPr>
          <w:p w14:paraId="1E791A68" w14:textId="77777777" w:rsidR="00DB6235" w:rsidRDefault="00000000">
            <w:pPr>
              <w:jc w:val="right"/>
              <w:rPr>
                <w:lang w:bidi="he-IL"/>
              </w:rPr>
            </w:pPr>
            <w:r>
              <w:rPr>
                <w:b/>
                <w:color w:val="1E4620"/>
                <w:sz w:val="21"/>
                <w:rtl/>
                <w:lang w:bidi="he-IL"/>
              </w:rPr>
              <w:t>משך התרגיל ונפח:</w:t>
            </w:r>
          </w:p>
        </w:tc>
        <w:tc>
          <w:tcPr>
            <w:tcW w:w="7733" w:type="dxa"/>
            <w:shd w:val="clear" w:color="auto" w:fill="F4F7F4"/>
            <w:tcMar>
              <w:top w:w="100" w:type="dxa"/>
              <w:left w:w="120" w:type="dxa"/>
              <w:bottom w:w="100" w:type="dxa"/>
              <w:right w:w="120" w:type="dxa"/>
            </w:tcMar>
          </w:tcPr>
          <w:p w14:paraId="26F6D15D" w14:textId="77777777" w:rsidR="00DB6235" w:rsidRDefault="00000000">
            <w:pPr>
              <w:jc w:val="right"/>
              <w:rPr>
                <w:lang w:bidi="he-IL"/>
              </w:rPr>
            </w:pPr>
            <w:r>
              <w:rPr>
                <w:sz w:val="21"/>
                <w:rtl/>
                <w:lang w:bidi="he-IL"/>
              </w:rPr>
              <w:t>5 דקות - הסבר  |  5 דקות - תכנון  |  10 דקות - ביצוע</w:t>
            </w:r>
          </w:p>
        </w:tc>
      </w:tr>
      <w:tr w:rsidR="00DB6235" w14:paraId="11B2EB70" w14:textId="77777777">
        <w:trPr>
          <w:jc w:val="center"/>
        </w:trPr>
        <w:tc>
          <w:tcPr>
            <w:tcW w:w="2160" w:type="dxa"/>
            <w:shd w:val="clear" w:color="auto" w:fill="F4F7F4"/>
            <w:tcMar>
              <w:top w:w="100" w:type="dxa"/>
              <w:left w:w="120" w:type="dxa"/>
              <w:bottom w:w="100" w:type="dxa"/>
              <w:right w:w="120" w:type="dxa"/>
            </w:tcMar>
          </w:tcPr>
          <w:p w14:paraId="292F5371" w14:textId="77777777" w:rsidR="00DB6235" w:rsidRDefault="00000000">
            <w:pPr>
              <w:jc w:val="right"/>
              <w:rPr>
                <w:lang w:bidi="he-IL"/>
              </w:rPr>
            </w:pPr>
            <w:r>
              <w:rPr>
                <w:b/>
                <w:color w:val="1E4620"/>
                <w:sz w:val="21"/>
                <w:rtl/>
                <w:lang w:bidi="he-IL"/>
              </w:rPr>
              <w:t>ציוד:</w:t>
            </w:r>
          </w:p>
        </w:tc>
        <w:tc>
          <w:tcPr>
            <w:tcW w:w="7733" w:type="dxa"/>
            <w:shd w:val="clear" w:color="auto" w:fill="F4F7F4"/>
            <w:tcMar>
              <w:top w:w="100" w:type="dxa"/>
              <w:left w:w="120" w:type="dxa"/>
              <w:bottom w:w="100" w:type="dxa"/>
              <w:right w:w="120" w:type="dxa"/>
            </w:tcMar>
          </w:tcPr>
          <w:p w14:paraId="17A0DFB5" w14:textId="77777777" w:rsidR="00DB6235" w:rsidRDefault="00000000">
            <w:pPr>
              <w:jc w:val="right"/>
              <w:rPr>
                <w:lang w:bidi="he-IL"/>
              </w:rPr>
            </w:pPr>
            <w:r>
              <w:rPr>
                <w:sz w:val="21"/>
                <w:rtl/>
                <w:lang w:bidi="he-IL"/>
              </w:rPr>
              <w:t>שקי חול, מסגרת A, חבלים, קסדות (רק למי שעל ה-A), כפפות</w:t>
            </w:r>
          </w:p>
        </w:tc>
      </w:tr>
      <w:tr w:rsidR="00DB6235" w14:paraId="62072C22" w14:textId="77777777">
        <w:trPr>
          <w:jc w:val="center"/>
        </w:trPr>
        <w:tc>
          <w:tcPr>
            <w:tcW w:w="2160" w:type="dxa"/>
            <w:shd w:val="clear" w:color="auto" w:fill="F4F7F4"/>
            <w:tcMar>
              <w:top w:w="100" w:type="dxa"/>
              <w:left w:w="120" w:type="dxa"/>
              <w:bottom w:w="100" w:type="dxa"/>
              <w:right w:w="120" w:type="dxa"/>
            </w:tcMar>
          </w:tcPr>
          <w:p w14:paraId="17FEE282"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28445F42" w14:textId="77777777" w:rsidR="00DB6235" w:rsidRDefault="00000000">
            <w:pPr>
              <w:jc w:val="right"/>
              <w:rPr>
                <w:lang w:bidi="he-IL"/>
              </w:rPr>
            </w:pPr>
            <w:r>
              <w:rPr>
                <w:b/>
                <w:color w:val="1E4620"/>
                <w:sz w:val="21"/>
                <w:rtl/>
                <w:lang w:bidi="he-IL"/>
              </w:rPr>
              <w:t>עבודת צוות וחוסן מנטאלי</w:t>
            </w:r>
          </w:p>
        </w:tc>
      </w:tr>
    </w:tbl>
    <w:p w14:paraId="4835074B" w14:textId="77777777" w:rsidR="00DB6235" w:rsidRDefault="00DB6235">
      <w:pPr>
        <w:spacing w:after="120"/>
        <w:rPr>
          <w:lang w:bidi="he-IL"/>
        </w:rPr>
      </w:pPr>
    </w:p>
    <w:p w14:paraId="35659426" w14:textId="77777777" w:rsidR="00DB6235" w:rsidRDefault="00000000">
      <w:pPr>
        <w:spacing w:before="160" w:after="80"/>
        <w:jc w:val="right"/>
        <w:rPr>
          <w:lang w:bidi="he-IL"/>
        </w:rPr>
      </w:pPr>
      <w:r>
        <w:rPr>
          <w:b/>
          <w:color w:val="1E4620"/>
          <w:sz w:val="25"/>
          <w:rtl/>
          <w:lang w:bidi="he-IL"/>
        </w:rPr>
        <w:t>הסבר והנחיות למגבשים:</w:t>
      </w:r>
    </w:p>
    <w:p w14:paraId="14F14FB9" w14:textId="77777777" w:rsidR="00DB6235" w:rsidRDefault="00000000">
      <w:pPr>
        <w:spacing w:after="120"/>
        <w:jc w:val="right"/>
        <w:rPr>
          <w:lang w:bidi="he-IL"/>
        </w:rPr>
      </w:pPr>
      <w:r>
        <w:rPr>
          <w:rtl/>
          <w:lang w:bidi="he-IL"/>
        </w:rPr>
        <w:t>עליכם להקריא למועמדים את המשימה ולצפות בהם במהלך הביצוע. יש לכם אפשרות למנות את מוביל המשימה ולשנותו במהלכה בהתאם לצורך.</w:t>
      </w:r>
      <w:r>
        <w:rPr>
          <w:rtl/>
          <w:lang w:bidi="he-IL"/>
        </w:rPr>
        <w:br/>
        <w:t>יש למקם את השקים ב-3 קווים, הצבת השקים במיקומים שונים מייצר לצוות דילמה כיצד לגשת למשימה:</w:t>
      </w:r>
    </w:p>
    <w:p w14:paraId="088C1E7D" w14:textId="77777777" w:rsidR="00DB6235" w:rsidRDefault="00000000">
      <w:pPr>
        <w:spacing w:after="60"/>
        <w:ind w:right="288"/>
        <w:jc w:val="right"/>
        <w:rPr>
          <w:lang w:bidi="he-IL"/>
        </w:rPr>
      </w:pPr>
      <w:r>
        <w:rPr>
          <w:b/>
          <w:color w:val="1E4620"/>
          <w:rtl/>
          <w:lang w:bidi="he-IL"/>
        </w:rPr>
        <w:t xml:space="preserve">א. </w:t>
      </w:r>
      <w:r>
        <w:rPr>
          <w:rtl/>
          <w:lang w:bidi="he-IL"/>
        </w:rPr>
        <w:t>שק ראשון מלא קצת</w:t>
      </w:r>
    </w:p>
    <w:p w14:paraId="027A5052" w14:textId="77777777" w:rsidR="00DB6235" w:rsidRDefault="00000000">
      <w:pPr>
        <w:spacing w:after="60"/>
        <w:ind w:right="288"/>
        <w:jc w:val="right"/>
        <w:rPr>
          <w:lang w:bidi="he-IL"/>
        </w:rPr>
      </w:pPr>
      <w:r>
        <w:rPr>
          <w:b/>
          <w:color w:val="1E4620"/>
          <w:rtl/>
          <w:lang w:bidi="he-IL"/>
        </w:rPr>
        <w:t xml:space="preserve">ב. </w:t>
      </w:r>
      <w:r>
        <w:rPr>
          <w:rtl/>
          <w:lang w:bidi="he-IL"/>
        </w:rPr>
        <w:t>שק שני חצי מלא</w:t>
      </w:r>
    </w:p>
    <w:p w14:paraId="29680207" w14:textId="77777777" w:rsidR="00DB6235" w:rsidRDefault="00000000">
      <w:pPr>
        <w:spacing w:after="60"/>
        <w:ind w:right="288"/>
        <w:jc w:val="right"/>
        <w:rPr>
          <w:lang w:bidi="he-IL"/>
        </w:rPr>
      </w:pPr>
      <w:r>
        <w:rPr>
          <w:b/>
          <w:color w:val="1E4620"/>
          <w:rtl/>
          <w:lang w:bidi="he-IL"/>
        </w:rPr>
        <w:t xml:space="preserve">ג. </w:t>
      </w:r>
      <w:r>
        <w:rPr>
          <w:rtl/>
          <w:lang w:bidi="he-IL"/>
        </w:rPr>
        <w:t>שק שלישי מלא עד הסוף</w:t>
      </w:r>
    </w:p>
    <w:p w14:paraId="16228EC7" w14:textId="77777777" w:rsidR="00DB6235" w:rsidRDefault="00000000">
      <w:pPr>
        <w:spacing w:before="160" w:after="80"/>
        <w:jc w:val="right"/>
        <w:rPr>
          <w:lang w:bidi="he-IL"/>
        </w:rPr>
      </w:pPr>
      <w:r>
        <w:rPr>
          <w:b/>
          <w:color w:val="1E4620"/>
          <w:sz w:val="25"/>
          <w:rtl/>
          <w:lang w:bidi="he-IL"/>
        </w:rPr>
        <w:t>דגשים ובטיחות:</w:t>
      </w:r>
    </w:p>
    <w:p w14:paraId="46CC36AB" w14:textId="77777777" w:rsidR="00DB6235" w:rsidRDefault="00000000">
      <w:pPr>
        <w:spacing w:after="120"/>
        <w:jc w:val="right"/>
        <w:rPr>
          <w:lang w:bidi="he-IL"/>
        </w:rPr>
      </w:pPr>
      <w:r>
        <w:rPr>
          <w:rtl/>
          <w:lang w:bidi="he-IL"/>
        </w:rPr>
        <w:t>- החייל שעל ה-A נדרש לחבוש קסדה וכפפות על הידיים.</w:t>
      </w:r>
      <w:r>
        <w:rPr>
          <w:rtl/>
          <w:lang w:bidi="he-IL"/>
        </w:rPr>
        <w:br/>
        <w:t>- על קצין הבטיחות של הצוות לעמוד צמוד למסגרת ה-A ולאבטח את החייל במידה ונופל.</w:t>
      </w:r>
    </w:p>
    <w:p w14:paraId="235A17D0" w14:textId="77777777" w:rsidR="00DB6235" w:rsidRDefault="00000000">
      <w:pPr>
        <w:spacing w:before="160" w:after="80"/>
        <w:jc w:val="right"/>
        <w:rPr>
          <w:lang w:bidi="he-IL"/>
        </w:rPr>
      </w:pPr>
      <w:r>
        <w:rPr>
          <w:b/>
          <w:color w:val="1E4620"/>
          <w:sz w:val="25"/>
          <w:rtl/>
          <w:lang w:bidi="he-IL"/>
        </w:rPr>
        <w:t>הנחיות למועמדים:</w:t>
      </w:r>
    </w:p>
    <w:p w14:paraId="52504A4C" w14:textId="77777777" w:rsidR="00DB6235" w:rsidRDefault="00000000">
      <w:pPr>
        <w:spacing w:after="120"/>
        <w:jc w:val="right"/>
        <w:rPr>
          <w:lang w:bidi="he-IL"/>
        </w:rPr>
      </w:pPr>
      <w:r>
        <w:rPr>
          <w:rtl/>
          <w:lang w:bidi="he-IL"/>
        </w:rPr>
        <w:t>לפניכם מרחב שבו מונחים שקי חול בעלי משקל שונה. במרחב ניתן לנוע באמצעות מסגרת A בלבד, שעליה חייל. רק לחייל שעל המסגרת מותר לאסוף את שקי החול.</w:t>
      </w:r>
    </w:p>
    <w:p w14:paraId="6D3F273D" w14:textId="77777777" w:rsidR="00DB6235" w:rsidRDefault="00000000">
      <w:pPr>
        <w:spacing w:after="60"/>
        <w:jc w:val="right"/>
        <w:rPr>
          <w:lang w:bidi="he-IL"/>
        </w:rPr>
      </w:pPr>
      <w:r>
        <w:rPr>
          <w:b/>
          <w:color w:val="1E4620"/>
          <w:rtl/>
          <w:lang w:bidi="he-IL"/>
        </w:rPr>
        <w:t xml:space="preserve">1. </w:t>
      </w:r>
      <w:r>
        <w:rPr>
          <w:rtl/>
          <w:lang w:bidi="he-IL"/>
        </w:rPr>
        <w:t>לחייל על ה-A מותר לאסוף בכל פעם רק שק אחד, לרוקן בנקודת ההתחלה ולחזור לאסוף שק נוסף.</w:t>
      </w:r>
    </w:p>
    <w:p w14:paraId="2AD14300" w14:textId="77777777" w:rsidR="00DB6235" w:rsidRDefault="00000000">
      <w:pPr>
        <w:spacing w:after="60"/>
        <w:jc w:val="right"/>
        <w:rPr>
          <w:lang w:bidi="he-IL"/>
        </w:rPr>
      </w:pPr>
      <w:r>
        <w:rPr>
          <w:b/>
          <w:color w:val="1E4620"/>
          <w:rtl/>
          <w:lang w:bidi="he-IL"/>
        </w:rPr>
        <w:t xml:space="preserve">2. </w:t>
      </w:r>
      <w:r>
        <w:rPr>
          <w:rtl/>
          <w:lang w:bidi="he-IL"/>
        </w:rPr>
        <w:t>המטרה - לבנות את ערמת החול הגבוהה ביותר במסגרת הזמנים.</w:t>
      </w:r>
    </w:p>
    <w:p w14:paraId="390429F2" w14:textId="77777777" w:rsidR="00DB6235" w:rsidRDefault="00000000">
      <w:pPr>
        <w:spacing w:after="60"/>
        <w:jc w:val="right"/>
        <w:rPr>
          <w:lang w:bidi="he-IL"/>
        </w:rPr>
      </w:pPr>
      <w:r>
        <w:rPr>
          <w:b/>
          <w:color w:val="1E4620"/>
          <w:rtl/>
          <w:lang w:bidi="he-IL"/>
        </w:rPr>
        <w:t xml:space="preserve">3. </w:t>
      </w:r>
      <w:r>
        <w:rPr>
          <w:rtl/>
          <w:lang w:bidi="he-IL"/>
        </w:rPr>
        <w:t>עליכם להחליט מי מוביל את המשימה, מיהו החייל על ה-A ומיהו קצין הבטיחות של הצוות (אם לא נקבע כבר לפני על ידי המגבשים).</w:t>
      </w:r>
    </w:p>
    <w:p w14:paraId="6FCA05AC" w14:textId="77777777" w:rsidR="00DB6235" w:rsidRDefault="00000000">
      <w:pPr>
        <w:spacing w:after="60"/>
        <w:jc w:val="right"/>
        <w:rPr>
          <w:lang w:bidi="he-IL"/>
        </w:rPr>
      </w:pPr>
      <w:r>
        <w:rPr>
          <w:b/>
          <w:color w:val="1E4620"/>
          <w:rtl/>
          <w:lang w:bidi="he-IL"/>
        </w:rPr>
        <w:t xml:space="preserve">4. </w:t>
      </w:r>
      <w:r>
        <w:rPr>
          <w:rtl/>
          <w:lang w:bidi="he-IL"/>
        </w:rPr>
        <w:t>לרשותכם 5 דקות לתכנון המשימה. יש לכם 10 דקות לצורך הביצוע.</w:t>
      </w:r>
    </w:p>
    <w:p w14:paraId="344892BE" w14:textId="77777777" w:rsidR="00DB6235" w:rsidRDefault="00000000">
      <w:pPr>
        <w:spacing w:after="60"/>
        <w:jc w:val="right"/>
        <w:rPr>
          <w:lang w:bidi="he-IL"/>
        </w:rPr>
      </w:pPr>
      <w:r>
        <w:rPr>
          <w:b/>
          <w:color w:val="1E4620"/>
          <w:rtl/>
          <w:lang w:bidi="he-IL"/>
        </w:rPr>
        <w:t xml:space="preserve">5. </w:t>
      </w:r>
      <w:r>
        <w:rPr>
          <w:rtl/>
          <w:lang w:bidi="he-IL"/>
        </w:rPr>
        <w:t>כל נפילה של המסגרת או נגיעה בקרקע על חייל שעל ה-A - תגרום לשיטוח ערמת החול.</w:t>
      </w:r>
    </w:p>
    <w:p w14:paraId="5F325538" w14:textId="77777777" w:rsidR="00DB6235" w:rsidRDefault="00000000">
      <w:pPr>
        <w:spacing w:after="60"/>
        <w:jc w:val="right"/>
        <w:rPr>
          <w:lang w:bidi="he-IL"/>
        </w:rPr>
      </w:pPr>
      <w:r>
        <w:rPr>
          <w:b/>
          <w:color w:val="1E4620"/>
          <w:rtl/>
          <w:lang w:bidi="he-IL"/>
        </w:rPr>
        <w:t xml:space="preserve">6. </w:t>
      </w:r>
      <w:r>
        <w:rPr>
          <w:rtl/>
          <w:lang w:bidi="he-IL"/>
        </w:rPr>
        <w:t>אין להשתמש ב-A בצורה אופקית - עליה לעמוד!</w:t>
      </w:r>
    </w:p>
    <w:p w14:paraId="28FC2926" w14:textId="77777777" w:rsidR="00DB6235" w:rsidRDefault="00000000">
      <w:pPr>
        <w:rPr>
          <w:lang w:bidi="he-IL"/>
        </w:rPr>
      </w:pPr>
      <w:r>
        <w:rPr>
          <w:lang w:bidi="he-IL"/>
        </w:rPr>
        <w:br w:type="page"/>
      </w:r>
    </w:p>
    <w:tbl>
      <w:tblPr>
        <w:bidiVisual/>
        <w:tblW w:w="0" w:type="auto"/>
        <w:jc w:val="center"/>
        <w:tblLayout w:type="fixed"/>
        <w:tblLook w:val="04A0" w:firstRow="1" w:lastRow="0" w:firstColumn="1" w:lastColumn="0" w:noHBand="0" w:noVBand="1"/>
      </w:tblPr>
      <w:tblGrid>
        <w:gridCol w:w="3600"/>
        <w:gridCol w:w="2693"/>
        <w:gridCol w:w="3600"/>
      </w:tblGrid>
      <w:tr w:rsidR="00DB6235" w14:paraId="5DAB50E3" w14:textId="77777777">
        <w:trPr>
          <w:jc w:val="center"/>
        </w:trPr>
        <w:tc>
          <w:tcPr>
            <w:tcW w:w="3600" w:type="dxa"/>
            <w:tcMar>
              <w:top w:w="50" w:type="dxa"/>
              <w:left w:w="50" w:type="dxa"/>
              <w:bottom w:w="50" w:type="dxa"/>
              <w:right w:w="50" w:type="dxa"/>
            </w:tcMar>
          </w:tcPr>
          <w:p w14:paraId="6CC36E8B" w14:textId="77777777" w:rsidR="00DB6235" w:rsidRDefault="00000000">
            <w:pPr>
              <w:spacing w:after="40" w:line="252" w:lineRule="auto"/>
              <w:jc w:val="right"/>
              <w:rPr>
                <w:lang w:bidi="he-IL"/>
              </w:rPr>
            </w:pPr>
            <w:r>
              <w:rPr>
                <w:b/>
                <w:color w:val="1E4620"/>
                <w:sz w:val="19"/>
                <w:rtl/>
                <w:lang w:bidi="he-IL"/>
              </w:rPr>
              <w:lastRenderedPageBreak/>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2074BF3D"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39D93AA3"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104AEDDC" w14:textId="77777777" w:rsidR="00DB6235" w:rsidRDefault="00DB6235">
      <w:pPr>
        <w:pBdr>
          <w:bottom w:val="single" w:sz="12" w:space="4" w:color="1E4620"/>
        </w:pBdr>
        <w:spacing w:before="80" w:after="240"/>
        <w:jc w:val="center"/>
        <w:rPr>
          <w:lang w:bidi="he-IL"/>
        </w:rPr>
      </w:pPr>
    </w:p>
    <w:p w14:paraId="2593B8C9" w14:textId="77777777" w:rsidR="00DB6235" w:rsidRDefault="00000000">
      <w:pPr>
        <w:spacing w:after="280"/>
        <w:jc w:val="center"/>
        <w:rPr>
          <w:lang w:bidi="he-IL"/>
        </w:rPr>
      </w:pPr>
      <w:r>
        <w:rPr>
          <w:b/>
          <w:color w:val="1E4620"/>
          <w:sz w:val="44"/>
          <w:rtl/>
          <w:lang w:bidi="he-IL"/>
        </w:rPr>
        <w:t>הרצאות</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2C5D322A" w14:textId="77777777">
        <w:trPr>
          <w:jc w:val="center"/>
        </w:trPr>
        <w:tc>
          <w:tcPr>
            <w:tcW w:w="2160" w:type="dxa"/>
            <w:shd w:val="clear" w:color="auto" w:fill="F4F7F4"/>
            <w:tcMar>
              <w:top w:w="100" w:type="dxa"/>
              <w:left w:w="120" w:type="dxa"/>
              <w:bottom w:w="100" w:type="dxa"/>
              <w:right w:w="120" w:type="dxa"/>
            </w:tcMar>
          </w:tcPr>
          <w:p w14:paraId="2F24C2C6"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3050F1E9" w14:textId="77777777" w:rsidR="00DB6235" w:rsidRDefault="00000000">
            <w:pPr>
              <w:jc w:val="right"/>
              <w:rPr>
                <w:lang w:bidi="he-IL"/>
              </w:rPr>
            </w:pPr>
            <w:r>
              <w:rPr>
                <w:b/>
                <w:sz w:val="21"/>
                <w:rtl/>
                <w:lang w:bidi="he-IL"/>
              </w:rPr>
              <w:t>1</w:t>
            </w:r>
          </w:p>
        </w:tc>
      </w:tr>
      <w:tr w:rsidR="00DB6235" w14:paraId="3241BE44" w14:textId="77777777">
        <w:trPr>
          <w:jc w:val="center"/>
        </w:trPr>
        <w:tc>
          <w:tcPr>
            <w:tcW w:w="2160" w:type="dxa"/>
            <w:shd w:val="clear" w:color="auto" w:fill="F4F7F4"/>
            <w:tcMar>
              <w:top w:w="100" w:type="dxa"/>
              <w:left w:w="120" w:type="dxa"/>
              <w:bottom w:w="100" w:type="dxa"/>
              <w:right w:w="120" w:type="dxa"/>
            </w:tcMar>
          </w:tcPr>
          <w:p w14:paraId="0E5A49C8" w14:textId="77777777" w:rsidR="00DB6235" w:rsidRDefault="00000000">
            <w:pPr>
              <w:jc w:val="right"/>
              <w:rPr>
                <w:lang w:bidi="he-IL"/>
              </w:rPr>
            </w:pPr>
            <w:r>
              <w:rPr>
                <w:b/>
                <w:color w:val="1E4620"/>
                <w:sz w:val="21"/>
                <w:rtl/>
                <w:lang w:bidi="he-IL"/>
              </w:rPr>
              <w:t>משך התרגיל ונפח:</w:t>
            </w:r>
          </w:p>
        </w:tc>
        <w:tc>
          <w:tcPr>
            <w:tcW w:w="7733" w:type="dxa"/>
            <w:shd w:val="clear" w:color="auto" w:fill="F4F7F4"/>
            <w:tcMar>
              <w:top w:w="100" w:type="dxa"/>
              <w:left w:w="120" w:type="dxa"/>
              <w:bottom w:w="100" w:type="dxa"/>
              <w:right w:w="120" w:type="dxa"/>
            </w:tcMar>
          </w:tcPr>
          <w:p w14:paraId="38CD2CF0" w14:textId="77777777" w:rsidR="00DB6235" w:rsidRDefault="00000000">
            <w:pPr>
              <w:jc w:val="right"/>
              <w:rPr>
                <w:lang w:bidi="he-IL"/>
              </w:rPr>
            </w:pPr>
            <w:r>
              <w:rPr>
                <w:sz w:val="21"/>
                <w:rtl/>
                <w:lang w:bidi="he-IL"/>
              </w:rPr>
              <w:t xml:space="preserve">5 דקות - הסבר  |  7 דקות עבור כל מועמד (יכול להתרחש בפרקי זמן שונים </w:t>
            </w:r>
            <w:proofErr w:type="spellStart"/>
            <w:r>
              <w:rPr>
                <w:sz w:val="21"/>
                <w:rtl/>
                <w:lang w:bidi="he-IL"/>
              </w:rPr>
              <w:t>בלו"ז</w:t>
            </w:r>
            <w:proofErr w:type="spellEnd"/>
            <w:r>
              <w:rPr>
                <w:sz w:val="21"/>
                <w:rtl/>
                <w:lang w:bidi="he-IL"/>
              </w:rPr>
              <w:t>)</w:t>
            </w:r>
          </w:p>
        </w:tc>
      </w:tr>
      <w:tr w:rsidR="00DB6235" w14:paraId="00AEFCCC" w14:textId="77777777">
        <w:trPr>
          <w:jc w:val="center"/>
        </w:trPr>
        <w:tc>
          <w:tcPr>
            <w:tcW w:w="2160" w:type="dxa"/>
            <w:shd w:val="clear" w:color="auto" w:fill="F4F7F4"/>
            <w:tcMar>
              <w:top w:w="100" w:type="dxa"/>
              <w:left w:w="120" w:type="dxa"/>
              <w:bottom w:w="100" w:type="dxa"/>
              <w:right w:w="120" w:type="dxa"/>
            </w:tcMar>
          </w:tcPr>
          <w:p w14:paraId="1F2D10B2" w14:textId="77777777" w:rsidR="00DB6235" w:rsidRDefault="00000000">
            <w:pPr>
              <w:jc w:val="right"/>
              <w:rPr>
                <w:lang w:bidi="he-IL"/>
              </w:rPr>
            </w:pPr>
            <w:r>
              <w:rPr>
                <w:b/>
                <w:color w:val="1E4620"/>
                <w:sz w:val="21"/>
                <w:rtl/>
                <w:lang w:bidi="he-IL"/>
              </w:rPr>
              <w:t>ציוד:</w:t>
            </w:r>
          </w:p>
        </w:tc>
        <w:tc>
          <w:tcPr>
            <w:tcW w:w="7733" w:type="dxa"/>
            <w:shd w:val="clear" w:color="auto" w:fill="F4F7F4"/>
            <w:tcMar>
              <w:top w:w="100" w:type="dxa"/>
              <w:left w:w="120" w:type="dxa"/>
              <w:bottom w:w="100" w:type="dxa"/>
              <w:right w:w="120" w:type="dxa"/>
            </w:tcMar>
          </w:tcPr>
          <w:p w14:paraId="1EE635E9" w14:textId="77777777" w:rsidR="00DB6235" w:rsidRDefault="00000000">
            <w:pPr>
              <w:jc w:val="right"/>
              <w:rPr>
                <w:lang w:bidi="he-IL"/>
              </w:rPr>
            </w:pPr>
            <w:r>
              <w:rPr>
                <w:sz w:val="21"/>
                <w:rtl/>
                <w:lang w:bidi="he-IL"/>
              </w:rPr>
              <w:t>דפים, עטים</w:t>
            </w:r>
          </w:p>
        </w:tc>
      </w:tr>
      <w:tr w:rsidR="00DB6235" w14:paraId="6C80EAF6" w14:textId="77777777">
        <w:trPr>
          <w:jc w:val="center"/>
        </w:trPr>
        <w:tc>
          <w:tcPr>
            <w:tcW w:w="2160" w:type="dxa"/>
            <w:shd w:val="clear" w:color="auto" w:fill="F4F7F4"/>
            <w:tcMar>
              <w:top w:w="100" w:type="dxa"/>
              <w:left w:w="120" w:type="dxa"/>
              <w:bottom w:w="100" w:type="dxa"/>
              <w:right w:w="120" w:type="dxa"/>
            </w:tcMar>
          </w:tcPr>
          <w:p w14:paraId="5424C6B8"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21E86BEB" w14:textId="77777777" w:rsidR="00DB6235" w:rsidRDefault="00000000">
            <w:pPr>
              <w:jc w:val="right"/>
              <w:rPr>
                <w:lang w:bidi="he-IL"/>
              </w:rPr>
            </w:pPr>
            <w:r>
              <w:rPr>
                <w:b/>
                <w:color w:val="1E4620"/>
                <w:sz w:val="21"/>
                <w:rtl/>
                <w:lang w:bidi="he-IL"/>
              </w:rPr>
              <w:t>עמידה בתנאי לחץ, עמידה מול קהל</w:t>
            </w:r>
          </w:p>
        </w:tc>
      </w:tr>
    </w:tbl>
    <w:p w14:paraId="28C2E258" w14:textId="77777777" w:rsidR="00DB6235" w:rsidRDefault="00DB6235">
      <w:pPr>
        <w:spacing w:after="120"/>
        <w:rPr>
          <w:lang w:bidi="he-IL"/>
        </w:rPr>
      </w:pPr>
    </w:p>
    <w:p w14:paraId="577210ED" w14:textId="77777777" w:rsidR="00DB6235" w:rsidRDefault="00000000">
      <w:pPr>
        <w:spacing w:before="200" w:after="80"/>
        <w:jc w:val="right"/>
        <w:rPr>
          <w:lang w:bidi="he-IL"/>
        </w:rPr>
      </w:pPr>
      <w:r>
        <w:rPr>
          <w:b/>
          <w:color w:val="1E4620"/>
          <w:sz w:val="25"/>
          <w:rtl/>
          <w:lang w:bidi="he-IL"/>
        </w:rPr>
        <w:t>הסבר והנחיות למגבשים:</w:t>
      </w:r>
    </w:p>
    <w:p w14:paraId="4E002E76" w14:textId="77777777" w:rsidR="00DB6235" w:rsidRDefault="00000000">
      <w:pPr>
        <w:spacing w:after="120"/>
        <w:jc w:val="right"/>
        <w:rPr>
          <w:lang w:bidi="he-IL"/>
        </w:rPr>
      </w:pPr>
      <w:r>
        <w:rPr>
          <w:rtl/>
          <w:lang w:bidi="he-IL"/>
        </w:rPr>
        <w:t>התרגיל בוחן את יכולת התכנון של המועמדים מול הביצוע, באמצעות תכנון הרצאה לפרק זמן מוגדר והצגתה לצוות.</w:t>
      </w:r>
    </w:p>
    <w:p w14:paraId="780340F3" w14:textId="77777777" w:rsidR="00DB6235" w:rsidRDefault="00000000">
      <w:pPr>
        <w:spacing w:before="200" w:after="80"/>
        <w:jc w:val="right"/>
        <w:rPr>
          <w:lang w:bidi="he-IL"/>
        </w:rPr>
      </w:pPr>
      <w:r>
        <w:rPr>
          <w:b/>
          <w:color w:val="1E4620"/>
          <w:sz w:val="25"/>
          <w:rtl/>
          <w:lang w:bidi="he-IL"/>
        </w:rPr>
        <w:t>הנחיות למועמדים:</w:t>
      </w:r>
    </w:p>
    <w:p w14:paraId="2FDFB38C" w14:textId="77777777" w:rsidR="00DB6235" w:rsidRDefault="00000000">
      <w:pPr>
        <w:spacing w:after="120"/>
        <w:jc w:val="right"/>
        <w:rPr>
          <w:lang w:bidi="he-IL"/>
        </w:rPr>
      </w:pPr>
      <w:r>
        <w:rPr>
          <w:rtl/>
          <w:lang w:bidi="he-IL"/>
        </w:rPr>
        <w:t>עליכם להרצות מול שאר חברי הצוות על נושא שברצונכם להציג.</w:t>
      </w:r>
      <w:r>
        <w:rPr>
          <w:rtl/>
          <w:lang w:bidi="he-IL"/>
        </w:rPr>
        <w:br/>
        <w:t>עליכם לכתוב את ההרצאה על דף שיחולק לכם.</w:t>
      </w:r>
      <w:r>
        <w:rPr>
          <w:rtl/>
          <w:lang w:bidi="he-IL"/>
        </w:rPr>
        <w:br/>
        <w:t>לרשותכם 15 דקות לתכנון ההרצאה ולאחר מכן מתחילה המשימה.</w:t>
      </w:r>
      <w:r>
        <w:rPr>
          <w:rtl/>
          <w:lang w:bidi="he-IL"/>
        </w:rPr>
        <w:br/>
        <w:t>בכל פעם יציג חייל אחד לחברי הצוות.</w:t>
      </w:r>
      <w:r>
        <w:rPr>
          <w:rtl/>
          <w:lang w:bidi="he-IL"/>
        </w:rPr>
        <w:br/>
        <w:t>אסור לדבר ביניכם במהלך התרגיל.</w:t>
      </w:r>
      <w:r>
        <w:rPr>
          <w:rtl/>
          <w:lang w:bidi="he-IL"/>
        </w:rPr>
        <w:br/>
        <w:t>לכל הצגה מוקצב זמן של 7 דקות בלבד.</w:t>
      </w:r>
      <w:r>
        <w:rPr>
          <w:rtl/>
          <w:lang w:bidi="he-IL"/>
        </w:rPr>
        <w:br/>
        <w:t>לא ניתן לחרוג מהזמן המוקצב לכל חייל.</w:t>
      </w:r>
      <w:r>
        <w:rPr>
          <w:rtl/>
          <w:lang w:bidi="he-IL"/>
        </w:rPr>
        <w:br/>
        <w:t>הנושא יכול להיות קשור לצבא או לכל נושא אזרחי אחר.</w:t>
      </w:r>
    </w:p>
    <w:p w14:paraId="33F7D2B5" w14:textId="77777777" w:rsidR="00DB6235" w:rsidRDefault="00000000">
      <w:pPr>
        <w:rPr>
          <w:lang w:bidi="he-IL"/>
        </w:rPr>
      </w:pPr>
      <w:r>
        <w:rPr>
          <w:lang w:bidi="he-IL"/>
        </w:rPr>
        <w:br w:type="page"/>
      </w:r>
    </w:p>
    <w:tbl>
      <w:tblPr>
        <w:bidiVisual/>
        <w:tblW w:w="0" w:type="auto"/>
        <w:jc w:val="center"/>
        <w:tblLayout w:type="fixed"/>
        <w:tblLook w:val="04A0" w:firstRow="1" w:lastRow="0" w:firstColumn="1" w:lastColumn="0" w:noHBand="0" w:noVBand="1"/>
      </w:tblPr>
      <w:tblGrid>
        <w:gridCol w:w="3600"/>
        <w:gridCol w:w="2693"/>
        <w:gridCol w:w="3600"/>
      </w:tblGrid>
      <w:tr w:rsidR="00DB6235" w14:paraId="438EBC8E" w14:textId="77777777">
        <w:trPr>
          <w:jc w:val="center"/>
        </w:trPr>
        <w:tc>
          <w:tcPr>
            <w:tcW w:w="3600" w:type="dxa"/>
            <w:tcMar>
              <w:top w:w="50" w:type="dxa"/>
              <w:left w:w="50" w:type="dxa"/>
              <w:bottom w:w="50" w:type="dxa"/>
              <w:right w:w="50" w:type="dxa"/>
            </w:tcMar>
          </w:tcPr>
          <w:p w14:paraId="455B4338" w14:textId="77777777" w:rsidR="00DB6235" w:rsidRDefault="00000000">
            <w:pPr>
              <w:spacing w:after="40" w:line="252" w:lineRule="auto"/>
              <w:jc w:val="right"/>
              <w:rPr>
                <w:lang w:bidi="he-IL"/>
              </w:rPr>
            </w:pPr>
            <w:r>
              <w:rPr>
                <w:b/>
                <w:color w:val="1E4620"/>
                <w:sz w:val="19"/>
                <w:rtl/>
                <w:lang w:bidi="he-IL"/>
              </w:rPr>
              <w:lastRenderedPageBreak/>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592E9089"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6A6BC5C3"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55E470F2" w14:textId="77777777" w:rsidR="00DB6235" w:rsidRDefault="00DB6235">
      <w:pPr>
        <w:pBdr>
          <w:bottom w:val="single" w:sz="12" w:space="4" w:color="1E4620"/>
        </w:pBdr>
        <w:spacing w:before="80" w:after="240"/>
        <w:jc w:val="center"/>
        <w:rPr>
          <w:lang w:bidi="he-IL"/>
        </w:rPr>
      </w:pPr>
    </w:p>
    <w:p w14:paraId="37CDDA31" w14:textId="77777777" w:rsidR="00DB6235" w:rsidRDefault="00000000">
      <w:pPr>
        <w:spacing w:after="280"/>
        <w:jc w:val="center"/>
        <w:rPr>
          <w:lang w:bidi="he-IL"/>
        </w:rPr>
      </w:pPr>
      <w:r>
        <w:rPr>
          <w:b/>
          <w:color w:val="1E4620"/>
          <w:sz w:val="44"/>
          <w:rtl/>
          <w:lang w:bidi="he-IL"/>
        </w:rPr>
        <w:t>משימת לימוד - כניסה לעזה</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7B800A1A" w14:textId="77777777">
        <w:trPr>
          <w:jc w:val="center"/>
        </w:trPr>
        <w:tc>
          <w:tcPr>
            <w:tcW w:w="2160" w:type="dxa"/>
            <w:shd w:val="clear" w:color="auto" w:fill="F4F7F4"/>
            <w:tcMar>
              <w:top w:w="100" w:type="dxa"/>
              <w:left w:w="120" w:type="dxa"/>
              <w:bottom w:w="100" w:type="dxa"/>
              <w:right w:w="120" w:type="dxa"/>
            </w:tcMar>
          </w:tcPr>
          <w:p w14:paraId="6F386151"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60FA4042" w14:textId="77777777" w:rsidR="00DB6235" w:rsidRDefault="00000000">
            <w:pPr>
              <w:jc w:val="right"/>
              <w:rPr>
                <w:lang w:bidi="he-IL"/>
              </w:rPr>
            </w:pPr>
            <w:r>
              <w:rPr>
                <w:b/>
                <w:sz w:val="21"/>
                <w:rtl/>
                <w:lang w:bidi="he-IL"/>
              </w:rPr>
              <w:t>0</w:t>
            </w:r>
          </w:p>
        </w:tc>
      </w:tr>
      <w:tr w:rsidR="00DB6235" w14:paraId="5A2499C0" w14:textId="77777777">
        <w:trPr>
          <w:jc w:val="center"/>
        </w:trPr>
        <w:tc>
          <w:tcPr>
            <w:tcW w:w="2160" w:type="dxa"/>
            <w:shd w:val="clear" w:color="auto" w:fill="F4F7F4"/>
            <w:tcMar>
              <w:top w:w="100" w:type="dxa"/>
              <w:left w:w="120" w:type="dxa"/>
              <w:bottom w:w="100" w:type="dxa"/>
              <w:right w:w="120" w:type="dxa"/>
            </w:tcMar>
          </w:tcPr>
          <w:p w14:paraId="7A107763" w14:textId="77777777" w:rsidR="00DB6235" w:rsidRDefault="00000000">
            <w:pPr>
              <w:jc w:val="right"/>
              <w:rPr>
                <w:lang w:bidi="he-IL"/>
              </w:rPr>
            </w:pPr>
            <w:r>
              <w:rPr>
                <w:b/>
                <w:color w:val="1E4620"/>
                <w:sz w:val="21"/>
                <w:rtl/>
                <w:lang w:bidi="he-IL"/>
              </w:rPr>
              <w:t>משך התרגיל:</w:t>
            </w:r>
          </w:p>
        </w:tc>
        <w:tc>
          <w:tcPr>
            <w:tcW w:w="7733" w:type="dxa"/>
            <w:shd w:val="clear" w:color="auto" w:fill="F4F7F4"/>
            <w:tcMar>
              <w:top w:w="100" w:type="dxa"/>
              <w:left w:w="120" w:type="dxa"/>
              <w:bottom w:w="100" w:type="dxa"/>
              <w:right w:w="120" w:type="dxa"/>
            </w:tcMar>
          </w:tcPr>
          <w:p w14:paraId="64C0F930" w14:textId="77777777" w:rsidR="00DB6235" w:rsidRDefault="00000000">
            <w:pPr>
              <w:jc w:val="right"/>
              <w:rPr>
                <w:lang w:bidi="he-IL"/>
              </w:rPr>
            </w:pPr>
            <w:r>
              <w:rPr>
                <w:sz w:val="21"/>
                <w:rtl/>
                <w:lang w:bidi="he-IL"/>
              </w:rPr>
              <w:t>תדריך - 5 דקות  |  ביצוע - 15 דקות  |  הצגת הדיון - 5 דקות  |  סה"כ: 20 דקות</w:t>
            </w:r>
          </w:p>
        </w:tc>
      </w:tr>
      <w:tr w:rsidR="00DB6235" w14:paraId="0CFAB9EE" w14:textId="77777777">
        <w:trPr>
          <w:jc w:val="center"/>
        </w:trPr>
        <w:tc>
          <w:tcPr>
            <w:tcW w:w="2160" w:type="dxa"/>
            <w:shd w:val="clear" w:color="auto" w:fill="F4F7F4"/>
            <w:tcMar>
              <w:top w:w="100" w:type="dxa"/>
              <w:left w:w="120" w:type="dxa"/>
              <w:bottom w:w="100" w:type="dxa"/>
              <w:right w:w="120" w:type="dxa"/>
            </w:tcMar>
          </w:tcPr>
          <w:p w14:paraId="492B497E"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1CAF5273" w14:textId="77777777" w:rsidR="00DB6235" w:rsidRDefault="00000000">
            <w:pPr>
              <w:jc w:val="right"/>
              <w:rPr>
                <w:lang w:bidi="he-IL"/>
              </w:rPr>
            </w:pPr>
            <w:r>
              <w:rPr>
                <w:sz w:val="20"/>
                <w:rtl/>
                <w:lang w:bidi="he-IL"/>
              </w:rPr>
              <w:t xml:space="preserve">משימת הלימוד הינה תרגיל קבוצתי ללא מאמץ המהווה סימולציה לתפקוד החיילים בעבודת צוות ויכולות בין אישיות. תכלית התרגיל היא לבדוק עבודת צוות. זכרו! ההתמצאות במרחב, יכולת הלמידה והיצירתיות חשובות אך לא במוקד התרגיל. יש לתצפת בזמן בניית </w:t>
            </w:r>
            <w:proofErr w:type="spellStart"/>
            <w:r>
              <w:rPr>
                <w:sz w:val="20"/>
                <w:rtl/>
                <w:lang w:bidi="he-IL"/>
              </w:rPr>
              <w:t>השוו"ח</w:t>
            </w:r>
            <w:proofErr w:type="spellEnd"/>
            <w:r>
              <w:rPr>
                <w:sz w:val="20"/>
                <w:rtl/>
                <w:lang w:bidi="he-IL"/>
              </w:rPr>
              <w:t xml:space="preserve"> (התוצאה פחות חשובה).</w:t>
            </w:r>
          </w:p>
        </w:tc>
      </w:tr>
    </w:tbl>
    <w:p w14:paraId="09BBA320" w14:textId="77777777" w:rsidR="00DB6235" w:rsidRDefault="00DB6235">
      <w:pPr>
        <w:spacing w:after="120"/>
        <w:rPr>
          <w:lang w:bidi="he-IL"/>
        </w:rPr>
      </w:pPr>
    </w:p>
    <w:p w14:paraId="7E6DB6EC" w14:textId="77777777" w:rsidR="00DB6235" w:rsidRDefault="00000000">
      <w:pPr>
        <w:spacing w:before="160" w:after="80"/>
        <w:jc w:val="right"/>
        <w:rPr>
          <w:lang w:bidi="he-IL"/>
        </w:rPr>
      </w:pPr>
      <w:r>
        <w:rPr>
          <w:b/>
          <w:color w:val="1E4620"/>
          <w:sz w:val="25"/>
          <w:rtl/>
          <w:lang w:bidi="he-IL"/>
        </w:rPr>
        <w:t>הסבר והנחיות למגבשים:</w:t>
      </w:r>
    </w:p>
    <w:p w14:paraId="520F73B2" w14:textId="77777777" w:rsidR="00DB6235" w:rsidRDefault="00000000">
      <w:pPr>
        <w:spacing w:after="120"/>
        <w:jc w:val="right"/>
        <w:rPr>
          <w:lang w:bidi="he-IL"/>
        </w:rPr>
      </w:pPr>
      <w:r>
        <w:rPr>
          <w:rtl/>
          <w:lang w:bidi="he-IL"/>
        </w:rPr>
        <w:t>עליכם לחלק לצוות 2/3 מפות של מרחב "בארי". התרגיל מחולק לשני שלבים:</w:t>
      </w:r>
    </w:p>
    <w:p w14:paraId="35D64629" w14:textId="77777777" w:rsidR="00DB6235" w:rsidRDefault="00000000">
      <w:pPr>
        <w:spacing w:after="80"/>
        <w:jc w:val="right"/>
        <w:rPr>
          <w:lang w:bidi="he-IL"/>
        </w:rPr>
      </w:pPr>
      <w:r>
        <w:rPr>
          <w:b/>
          <w:color w:val="1E4620"/>
          <w:rtl/>
          <w:lang w:bidi="he-IL"/>
        </w:rPr>
        <w:t xml:space="preserve">1. </w:t>
      </w:r>
      <w:r>
        <w:rPr>
          <w:rtl/>
          <w:lang w:bidi="he-IL"/>
        </w:rPr>
        <w:t>שלב א' - שלב הלימוד: איך הצוות לומד למשימה כאשר ברשותו רק 2/3 מפות בחינת הדינמיקה הקבוצתית והאופן בו אנשים מתנהלים במשימה שלא דורשת יכולת פיזית. כל צוות יקבל דף מכוון לשלב הלימוד.</w:t>
      </w:r>
    </w:p>
    <w:p w14:paraId="784E6C35" w14:textId="77777777" w:rsidR="00DB6235" w:rsidRDefault="00000000">
      <w:pPr>
        <w:spacing w:after="80"/>
        <w:jc w:val="right"/>
        <w:rPr>
          <w:lang w:bidi="he-IL"/>
        </w:rPr>
      </w:pPr>
      <w:r>
        <w:rPr>
          <w:b/>
          <w:color w:val="1E4620"/>
          <w:rtl/>
          <w:lang w:bidi="he-IL"/>
        </w:rPr>
        <w:t xml:space="preserve">2. </w:t>
      </w:r>
      <w:r>
        <w:rPr>
          <w:rtl/>
          <w:lang w:bidi="he-IL"/>
        </w:rPr>
        <w:t>שלב ב' - שלב הביצוע שולחן חול:</w:t>
      </w:r>
      <w:r>
        <w:rPr>
          <w:rtl/>
          <w:lang w:bidi="he-IL"/>
        </w:rPr>
        <w:br/>
        <w:t>א. 5 דקות לפני תחילת המשימה יש לחלק את הקבוצה לחוליות של 5/4 חיילים.</w:t>
      </w:r>
      <w:r>
        <w:rPr>
          <w:rtl/>
          <w:lang w:bidi="he-IL"/>
        </w:rPr>
        <w:br/>
        <w:t>ב. על כל קבוצה לבנות שולחן חול המדמה את תא השטח שלמדו.</w:t>
      </w:r>
      <w:r>
        <w:rPr>
          <w:rtl/>
          <w:lang w:bidi="he-IL"/>
        </w:rPr>
        <w:br/>
        <w:t>ג. 15 דקות זמן בנייה (לאחר 7 דקות ניתן להחליף בין החוליות לראות כיצד מתמודדים).</w:t>
      </w:r>
      <w:r>
        <w:rPr>
          <w:rtl/>
          <w:lang w:bidi="he-IL"/>
        </w:rPr>
        <w:br/>
        <w:t>ד. בסיום הזמן המגבשים עוברים בין הקבוצות וכל קבוצה בוחרת נציג שמציג.</w:t>
      </w:r>
      <w:r>
        <w:rPr>
          <w:rtl/>
          <w:lang w:bidi="he-IL"/>
        </w:rPr>
        <w:br/>
        <w:t>ה. יש להעביר את רשות הדיבור בין חברי החולייה ואף לשאול אותם אישית האם יש להם משהו להוסיף - בעצם השיח אנו מתרשמים מהיכולת האישית של המתמודד.</w:t>
      </w:r>
      <w:r>
        <w:rPr>
          <w:rtl/>
          <w:lang w:bidi="he-IL"/>
        </w:rPr>
        <w:br/>
        <w:t>ו. בסיום הצגת שולחן החול יש לשאול את החיילים על ציר הניווט.</w:t>
      </w:r>
    </w:p>
    <w:p w14:paraId="739A1ADF" w14:textId="77777777" w:rsidR="00DB6235" w:rsidRDefault="00000000">
      <w:pPr>
        <w:spacing w:before="160" w:after="80"/>
        <w:jc w:val="right"/>
        <w:rPr>
          <w:lang w:bidi="he-IL"/>
        </w:rPr>
      </w:pPr>
      <w:r>
        <w:rPr>
          <w:b/>
          <w:color w:val="1E4620"/>
          <w:sz w:val="25"/>
          <w:rtl/>
          <w:lang w:bidi="he-IL"/>
        </w:rPr>
        <w:t>הסבר והנחיות לחיילים - שלב א' - שלב הלימוד:</w:t>
      </w:r>
    </w:p>
    <w:p w14:paraId="7A05D352" w14:textId="77777777" w:rsidR="00DB6235" w:rsidRDefault="00000000">
      <w:pPr>
        <w:spacing w:after="120"/>
        <w:jc w:val="right"/>
        <w:rPr>
          <w:lang w:bidi="he-IL"/>
        </w:rPr>
      </w:pPr>
      <w:r>
        <w:rPr>
          <w:rtl/>
          <w:lang w:bidi="he-IL"/>
        </w:rPr>
        <w:t>אתם צוות בסיירת גולני. בעוד יומיים הצוות שלכם עתיד להיכנס לרצועת עזה יחד עם היחידה. על כל חייל ללמוד את תא השטח המוגדר באמצעות המפות המצורפות.</w:t>
      </w:r>
      <w:r>
        <w:rPr>
          <w:rtl/>
          <w:lang w:bidi="he-IL"/>
        </w:rPr>
        <w:br/>
        <w:t>עליכם להתמקד על מיקומי היישובים (בארי, שוקדה, כפר מיימון, תושייה, שובה, עלומים, סעד, כפר עזה ונחל עוז) וללמוד היטב את הצירים שנמצאים בין הישוב בארי לגדר.</w:t>
      </w:r>
      <w:r>
        <w:rPr>
          <w:rtl/>
          <w:lang w:bidi="he-IL"/>
        </w:rPr>
        <w:br/>
        <w:t>בנוסף עליכם לבנות ציר ניווט המוליך מבארי לבולם 100.</w:t>
      </w:r>
      <w:r>
        <w:rPr>
          <w:rtl/>
          <w:lang w:bidi="he-IL"/>
        </w:rPr>
        <w:br/>
        <w:t>עליכם לשמור על המפות! ביכולתכם ללמוד בכל זמן חופשי שיש לכם (זמן שתיה, אוכל...).</w:t>
      </w:r>
    </w:p>
    <w:p w14:paraId="4C88E9CC" w14:textId="77777777" w:rsidR="00DB6235" w:rsidRDefault="00000000">
      <w:pPr>
        <w:spacing w:before="160" w:after="80"/>
        <w:jc w:val="right"/>
        <w:rPr>
          <w:lang w:bidi="he-IL"/>
        </w:rPr>
      </w:pPr>
      <w:r>
        <w:rPr>
          <w:b/>
          <w:color w:val="1E4620"/>
          <w:sz w:val="25"/>
          <w:rtl/>
          <w:lang w:bidi="he-IL"/>
        </w:rPr>
        <w:t>הסבר והנחיות לחיילים בביצוע - שלב ב' - שלב הביצוע שולחן חול:</w:t>
      </w:r>
    </w:p>
    <w:p w14:paraId="3B7E1E70" w14:textId="77777777" w:rsidR="00DB6235" w:rsidRDefault="00000000">
      <w:pPr>
        <w:spacing w:after="120"/>
        <w:jc w:val="right"/>
        <w:rPr>
          <w:lang w:bidi="he-IL"/>
        </w:rPr>
      </w:pPr>
      <w:r>
        <w:rPr>
          <w:rtl/>
          <w:lang w:bidi="he-IL"/>
        </w:rPr>
        <w:t>יש לחלק את הצוות לחוליות של 4 חיילים.</w:t>
      </w:r>
      <w:r>
        <w:rPr>
          <w:rtl/>
          <w:lang w:bidi="he-IL"/>
        </w:rPr>
        <w:br/>
        <w:t>כעת נחלק אתכם לחוליות של 4 חיילים. עליכם לבנות דגם של תא השטח שלמדתם. יש לשים דגש על מיקום היישובים על פי הסדר שלהם.</w:t>
      </w:r>
    </w:p>
    <w:p w14:paraId="706274AB" w14:textId="77777777" w:rsidR="00DB6235" w:rsidRDefault="00000000">
      <w:pPr>
        <w:rPr>
          <w:lang w:bidi="he-IL"/>
        </w:rPr>
      </w:pPr>
      <w:r>
        <w:rPr>
          <w:lang w:bidi="he-IL"/>
        </w:rPr>
        <w:br w:type="page"/>
      </w:r>
    </w:p>
    <w:tbl>
      <w:tblPr>
        <w:bidiVisual/>
        <w:tblW w:w="0" w:type="auto"/>
        <w:jc w:val="center"/>
        <w:tblLayout w:type="fixed"/>
        <w:tblLook w:val="04A0" w:firstRow="1" w:lastRow="0" w:firstColumn="1" w:lastColumn="0" w:noHBand="0" w:noVBand="1"/>
      </w:tblPr>
      <w:tblGrid>
        <w:gridCol w:w="3600"/>
        <w:gridCol w:w="2693"/>
        <w:gridCol w:w="3600"/>
      </w:tblGrid>
      <w:tr w:rsidR="00DB6235" w14:paraId="13DB8F06" w14:textId="77777777">
        <w:trPr>
          <w:jc w:val="center"/>
        </w:trPr>
        <w:tc>
          <w:tcPr>
            <w:tcW w:w="3600" w:type="dxa"/>
            <w:tcMar>
              <w:top w:w="50" w:type="dxa"/>
              <w:left w:w="50" w:type="dxa"/>
              <w:bottom w:w="50" w:type="dxa"/>
              <w:right w:w="50" w:type="dxa"/>
            </w:tcMar>
          </w:tcPr>
          <w:p w14:paraId="0C22B6FD" w14:textId="77777777" w:rsidR="00DB6235" w:rsidRDefault="00000000">
            <w:pPr>
              <w:spacing w:after="40" w:line="252" w:lineRule="auto"/>
              <w:jc w:val="right"/>
              <w:rPr>
                <w:lang w:bidi="he-IL"/>
              </w:rPr>
            </w:pPr>
            <w:r>
              <w:rPr>
                <w:b/>
                <w:color w:val="1E4620"/>
                <w:sz w:val="19"/>
                <w:rtl/>
                <w:lang w:bidi="he-IL"/>
              </w:rPr>
              <w:lastRenderedPageBreak/>
              <w:t>מערך מדעי ההתנהגות</w:t>
            </w:r>
            <w:r>
              <w:rPr>
                <w:b/>
                <w:color w:val="1E4620"/>
                <w:sz w:val="19"/>
                <w:rtl/>
                <w:lang w:bidi="he-IL"/>
              </w:rPr>
              <w:br/>
              <w:t>סיירת גולני</w:t>
            </w:r>
          </w:p>
        </w:tc>
        <w:tc>
          <w:tcPr>
            <w:tcW w:w="2693" w:type="dxa"/>
            <w:tcMar>
              <w:top w:w="50" w:type="dxa"/>
              <w:left w:w="50" w:type="dxa"/>
              <w:bottom w:w="50" w:type="dxa"/>
              <w:right w:w="50" w:type="dxa"/>
            </w:tcMar>
          </w:tcPr>
          <w:p w14:paraId="2AD2CCEC" w14:textId="77777777" w:rsidR="00DB6235" w:rsidRDefault="00000000">
            <w:pPr>
              <w:jc w:val="center"/>
              <w:rPr>
                <w:lang w:bidi="he-IL"/>
              </w:rPr>
            </w:pPr>
            <w:r>
              <w:rPr>
                <w:b/>
                <w:color w:val="C00000"/>
                <w:rtl/>
                <w:lang w:bidi="he-IL"/>
              </w:rPr>
              <w:t>-סודי אישי-</w:t>
            </w:r>
          </w:p>
        </w:tc>
        <w:tc>
          <w:tcPr>
            <w:tcW w:w="3600" w:type="dxa"/>
            <w:tcMar>
              <w:top w:w="50" w:type="dxa"/>
              <w:left w:w="50" w:type="dxa"/>
              <w:bottom w:w="50" w:type="dxa"/>
              <w:right w:w="50" w:type="dxa"/>
            </w:tcMar>
          </w:tcPr>
          <w:p w14:paraId="740C385F" w14:textId="77777777" w:rsidR="00DB6235" w:rsidRDefault="00000000">
            <w:pPr>
              <w:spacing w:after="40" w:line="252" w:lineRule="auto"/>
              <w:rPr>
                <w:lang w:bidi="he-IL"/>
              </w:rPr>
            </w:pPr>
            <w:r>
              <w:rPr>
                <w:b/>
                <w:color w:val="1E4620"/>
                <w:sz w:val="19"/>
                <w:rtl/>
                <w:lang w:bidi="he-IL"/>
              </w:rPr>
              <w:t>חטיבת גולני</w:t>
            </w:r>
            <w:r>
              <w:rPr>
                <w:b/>
                <w:color w:val="1E4620"/>
                <w:sz w:val="19"/>
                <w:rtl/>
                <w:lang w:bidi="he-IL"/>
              </w:rPr>
              <w:br/>
              <w:t>פסיכולוגיה</w:t>
            </w:r>
            <w:r>
              <w:rPr>
                <w:b/>
                <w:color w:val="1E4620"/>
                <w:sz w:val="19"/>
                <w:rtl/>
                <w:lang w:bidi="he-IL"/>
              </w:rPr>
              <w:br/>
              <w:t>י"ד שבט תשפ"ה</w:t>
            </w:r>
            <w:r>
              <w:rPr>
                <w:b/>
                <w:color w:val="1E4620"/>
                <w:sz w:val="19"/>
                <w:rtl/>
                <w:lang w:bidi="he-IL"/>
              </w:rPr>
              <w:br/>
              <w:t>12 פברואר 2025</w:t>
            </w:r>
          </w:p>
        </w:tc>
      </w:tr>
    </w:tbl>
    <w:p w14:paraId="690A8C0E" w14:textId="77777777" w:rsidR="00DB6235" w:rsidRDefault="00DB6235">
      <w:pPr>
        <w:pBdr>
          <w:bottom w:val="single" w:sz="12" w:space="4" w:color="1E4620"/>
        </w:pBdr>
        <w:spacing w:before="80" w:after="240"/>
        <w:jc w:val="center"/>
        <w:rPr>
          <w:lang w:bidi="he-IL"/>
        </w:rPr>
      </w:pPr>
    </w:p>
    <w:p w14:paraId="54ABDBBD" w14:textId="77777777" w:rsidR="00DB6235" w:rsidRDefault="00000000">
      <w:pPr>
        <w:spacing w:after="280"/>
        <w:jc w:val="center"/>
        <w:rPr>
          <w:lang w:bidi="he-IL"/>
        </w:rPr>
      </w:pPr>
      <w:r>
        <w:rPr>
          <w:b/>
          <w:color w:val="1E4620"/>
          <w:sz w:val="44"/>
          <w:rtl/>
          <w:lang w:bidi="he-IL"/>
        </w:rPr>
        <w:t>תרגיל "רשת עכביש"</w:t>
      </w:r>
    </w:p>
    <w:tbl>
      <w:tblPr>
        <w:bidiVisual/>
        <w:tblW w:w="0" w:type="auto"/>
        <w:jc w:val="center"/>
        <w:tblBorders>
          <w:top w:val="single" w:sz="4" w:space="0" w:color="C2D2C2"/>
          <w:left w:val="single" w:sz="4" w:space="0" w:color="C2D2C2"/>
          <w:bottom w:val="single" w:sz="4" w:space="0" w:color="C2D2C2"/>
          <w:right w:val="single" w:sz="4" w:space="0" w:color="C2D2C2"/>
          <w:insideH w:val="single" w:sz="4" w:space="0" w:color="C2D2C2"/>
          <w:insideV w:val="single" w:sz="4" w:space="0" w:color="C2D2C2"/>
        </w:tblBorders>
        <w:tblLayout w:type="fixed"/>
        <w:tblLook w:val="04A0" w:firstRow="1" w:lastRow="0" w:firstColumn="1" w:lastColumn="0" w:noHBand="0" w:noVBand="1"/>
      </w:tblPr>
      <w:tblGrid>
        <w:gridCol w:w="2160"/>
        <w:gridCol w:w="7733"/>
      </w:tblGrid>
      <w:tr w:rsidR="00DB6235" w14:paraId="148200E8" w14:textId="77777777">
        <w:trPr>
          <w:jc w:val="center"/>
        </w:trPr>
        <w:tc>
          <w:tcPr>
            <w:tcW w:w="2160" w:type="dxa"/>
            <w:shd w:val="clear" w:color="auto" w:fill="F4F7F4"/>
            <w:tcMar>
              <w:top w:w="100" w:type="dxa"/>
              <w:left w:w="120" w:type="dxa"/>
              <w:bottom w:w="100" w:type="dxa"/>
              <w:right w:w="120" w:type="dxa"/>
            </w:tcMar>
          </w:tcPr>
          <w:p w14:paraId="6019B5A7" w14:textId="77777777" w:rsidR="00DB6235" w:rsidRDefault="00000000">
            <w:pPr>
              <w:jc w:val="right"/>
              <w:rPr>
                <w:lang w:bidi="he-IL"/>
              </w:rPr>
            </w:pPr>
            <w:r>
              <w:rPr>
                <w:b/>
                <w:color w:val="1E4620"/>
                <w:sz w:val="21"/>
                <w:rtl/>
                <w:lang w:bidi="he-IL"/>
              </w:rPr>
              <w:t>עצימות:</w:t>
            </w:r>
          </w:p>
        </w:tc>
        <w:tc>
          <w:tcPr>
            <w:tcW w:w="7733" w:type="dxa"/>
            <w:shd w:val="clear" w:color="auto" w:fill="F4F7F4"/>
            <w:tcMar>
              <w:top w:w="100" w:type="dxa"/>
              <w:left w:w="120" w:type="dxa"/>
              <w:bottom w:w="100" w:type="dxa"/>
              <w:right w:w="120" w:type="dxa"/>
            </w:tcMar>
          </w:tcPr>
          <w:p w14:paraId="555AB942" w14:textId="77777777" w:rsidR="00DB6235" w:rsidRDefault="00000000">
            <w:pPr>
              <w:jc w:val="right"/>
              <w:rPr>
                <w:lang w:bidi="he-IL"/>
              </w:rPr>
            </w:pPr>
            <w:r>
              <w:rPr>
                <w:b/>
                <w:sz w:val="21"/>
                <w:rtl/>
                <w:lang w:bidi="he-IL"/>
              </w:rPr>
              <w:t>1</w:t>
            </w:r>
          </w:p>
        </w:tc>
      </w:tr>
      <w:tr w:rsidR="00DB6235" w14:paraId="1CB827CE" w14:textId="77777777">
        <w:trPr>
          <w:jc w:val="center"/>
        </w:trPr>
        <w:tc>
          <w:tcPr>
            <w:tcW w:w="2160" w:type="dxa"/>
            <w:shd w:val="clear" w:color="auto" w:fill="F4F7F4"/>
            <w:tcMar>
              <w:top w:w="100" w:type="dxa"/>
              <w:left w:w="120" w:type="dxa"/>
              <w:bottom w:w="100" w:type="dxa"/>
              <w:right w:w="120" w:type="dxa"/>
            </w:tcMar>
          </w:tcPr>
          <w:p w14:paraId="5A697548" w14:textId="77777777" w:rsidR="00DB6235" w:rsidRDefault="00000000">
            <w:pPr>
              <w:jc w:val="right"/>
              <w:rPr>
                <w:lang w:bidi="he-IL"/>
              </w:rPr>
            </w:pPr>
            <w:r>
              <w:rPr>
                <w:b/>
                <w:color w:val="1E4620"/>
                <w:sz w:val="21"/>
                <w:rtl/>
                <w:lang w:bidi="he-IL"/>
              </w:rPr>
              <w:t>משך התרגיל ונפח:</w:t>
            </w:r>
          </w:p>
        </w:tc>
        <w:tc>
          <w:tcPr>
            <w:tcW w:w="7733" w:type="dxa"/>
            <w:shd w:val="clear" w:color="auto" w:fill="F4F7F4"/>
            <w:tcMar>
              <w:top w:w="100" w:type="dxa"/>
              <w:left w:w="120" w:type="dxa"/>
              <w:bottom w:w="100" w:type="dxa"/>
              <w:right w:w="120" w:type="dxa"/>
            </w:tcMar>
          </w:tcPr>
          <w:p w14:paraId="1AC5436B" w14:textId="77777777" w:rsidR="00DB6235" w:rsidRDefault="00000000">
            <w:pPr>
              <w:jc w:val="right"/>
              <w:rPr>
                <w:lang w:bidi="he-IL"/>
              </w:rPr>
            </w:pPr>
            <w:r>
              <w:rPr>
                <w:sz w:val="21"/>
                <w:rtl/>
                <w:lang w:bidi="he-IL"/>
              </w:rPr>
              <w:t>עד 250 מטרים, סה"כ 30 דקות.</w:t>
            </w:r>
            <w:r>
              <w:rPr>
                <w:sz w:val="21"/>
                <w:rtl/>
                <w:lang w:bidi="he-IL"/>
              </w:rPr>
              <w:br/>
              <w:t>5 דקות - הסבר.  |  10 דקות - תכנון.  |  15 דקות - ביצוע.</w:t>
            </w:r>
          </w:p>
        </w:tc>
      </w:tr>
      <w:tr w:rsidR="00DB6235" w14:paraId="579FABB1" w14:textId="77777777">
        <w:trPr>
          <w:jc w:val="center"/>
        </w:trPr>
        <w:tc>
          <w:tcPr>
            <w:tcW w:w="2160" w:type="dxa"/>
            <w:shd w:val="clear" w:color="auto" w:fill="F4F7F4"/>
            <w:tcMar>
              <w:top w:w="100" w:type="dxa"/>
              <w:left w:w="120" w:type="dxa"/>
              <w:bottom w:w="100" w:type="dxa"/>
              <w:right w:w="120" w:type="dxa"/>
            </w:tcMar>
          </w:tcPr>
          <w:p w14:paraId="5FDBCBB2" w14:textId="77777777" w:rsidR="00DB6235" w:rsidRDefault="00000000">
            <w:pPr>
              <w:jc w:val="right"/>
              <w:rPr>
                <w:lang w:bidi="he-IL"/>
              </w:rPr>
            </w:pPr>
            <w:r>
              <w:rPr>
                <w:b/>
                <w:color w:val="1E4620"/>
                <w:sz w:val="21"/>
                <w:rtl/>
                <w:lang w:bidi="he-IL"/>
              </w:rPr>
              <w:t>ציוד:</w:t>
            </w:r>
          </w:p>
        </w:tc>
        <w:tc>
          <w:tcPr>
            <w:tcW w:w="7733" w:type="dxa"/>
            <w:shd w:val="clear" w:color="auto" w:fill="F4F7F4"/>
            <w:tcMar>
              <w:top w:w="100" w:type="dxa"/>
              <w:left w:w="120" w:type="dxa"/>
              <w:bottom w:w="100" w:type="dxa"/>
              <w:right w:w="120" w:type="dxa"/>
            </w:tcMar>
          </w:tcPr>
          <w:p w14:paraId="0E225EE8" w14:textId="77777777" w:rsidR="00DB6235" w:rsidRDefault="00000000">
            <w:pPr>
              <w:jc w:val="right"/>
              <w:rPr>
                <w:lang w:bidi="he-IL"/>
              </w:rPr>
            </w:pPr>
            <w:r>
              <w:rPr>
                <w:sz w:val="21"/>
                <w:rtl/>
                <w:lang w:bidi="he-IL"/>
              </w:rPr>
              <w:t>רשת עם ריבועים, שק חול</w:t>
            </w:r>
          </w:p>
        </w:tc>
      </w:tr>
      <w:tr w:rsidR="00DB6235" w14:paraId="43E3261B" w14:textId="77777777">
        <w:trPr>
          <w:jc w:val="center"/>
        </w:trPr>
        <w:tc>
          <w:tcPr>
            <w:tcW w:w="2160" w:type="dxa"/>
            <w:shd w:val="clear" w:color="auto" w:fill="F4F7F4"/>
            <w:tcMar>
              <w:top w:w="100" w:type="dxa"/>
              <w:left w:w="120" w:type="dxa"/>
              <w:bottom w:w="100" w:type="dxa"/>
              <w:right w:w="120" w:type="dxa"/>
            </w:tcMar>
          </w:tcPr>
          <w:p w14:paraId="238A9519" w14:textId="77777777" w:rsidR="00DB6235" w:rsidRDefault="00000000">
            <w:pPr>
              <w:jc w:val="right"/>
              <w:rPr>
                <w:lang w:bidi="he-IL"/>
              </w:rPr>
            </w:pPr>
            <w:r>
              <w:rPr>
                <w:b/>
                <w:color w:val="1E4620"/>
                <w:sz w:val="21"/>
                <w:rtl/>
                <w:lang w:bidi="he-IL"/>
              </w:rPr>
              <w:t>מדדים נבדקים:</w:t>
            </w:r>
          </w:p>
        </w:tc>
        <w:tc>
          <w:tcPr>
            <w:tcW w:w="7733" w:type="dxa"/>
            <w:shd w:val="clear" w:color="auto" w:fill="F4F7F4"/>
            <w:tcMar>
              <w:top w:w="100" w:type="dxa"/>
              <w:left w:w="120" w:type="dxa"/>
              <w:bottom w:w="100" w:type="dxa"/>
              <w:right w:w="120" w:type="dxa"/>
            </w:tcMar>
          </w:tcPr>
          <w:p w14:paraId="168693DC" w14:textId="77777777" w:rsidR="00DB6235" w:rsidRDefault="00000000">
            <w:pPr>
              <w:jc w:val="right"/>
              <w:rPr>
                <w:lang w:bidi="he-IL"/>
              </w:rPr>
            </w:pPr>
            <w:r>
              <w:rPr>
                <w:b/>
                <w:color w:val="1E4620"/>
                <w:sz w:val="21"/>
                <w:rtl/>
                <w:lang w:bidi="he-IL"/>
              </w:rPr>
              <w:t>עבודת צוות וחוסן מנטאלי</w:t>
            </w:r>
          </w:p>
        </w:tc>
      </w:tr>
    </w:tbl>
    <w:p w14:paraId="7C39A2B6" w14:textId="77777777" w:rsidR="00DB6235" w:rsidRDefault="00DB6235">
      <w:pPr>
        <w:spacing w:after="120"/>
        <w:rPr>
          <w:lang w:bidi="he-IL"/>
        </w:rPr>
      </w:pPr>
    </w:p>
    <w:p w14:paraId="4A241634" w14:textId="77777777" w:rsidR="00DB6235" w:rsidRDefault="00000000">
      <w:pPr>
        <w:spacing w:before="160" w:after="80"/>
        <w:jc w:val="right"/>
        <w:rPr>
          <w:lang w:bidi="he-IL"/>
        </w:rPr>
      </w:pPr>
      <w:r>
        <w:rPr>
          <w:b/>
          <w:color w:val="1E4620"/>
          <w:sz w:val="25"/>
          <w:rtl/>
          <w:lang w:bidi="he-IL"/>
        </w:rPr>
        <w:t>הסבר והנחיות למגבשים:</w:t>
      </w:r>
    </w:p>
    <w:p w14:paraId="6574ACEB" w14:textId="77777777" w:rsidR="00DB6235" w:rsidRDefault="00000000">
      <w:pPr>
        <w:spacing w:after="120"/>
        <w:jc w:val="right"/>
        <w:rPr>
          <w:lang w:bidi="he-IL"/>
        </w:rPr>
      </w:pPr>
      <w:r>
        <w:rPr>
          <w:rtl/>
          <w:lang w:bidi="he-IL"/>
        </w:rPr>
        <w:t>לתרגיל שני שלבים - תכנון וביצוע. רשת עכביש הינו תרגיל ביצועי קבוצתי הכולל מאמץ פיזי מתון ומהווה סימולציה לתפקוד המועמדים.</w:t>
      </w:r>
    </w:p>
    <w:p w14:paraId="481AA004" w14:textId="77777777" w:rsidR="00DB6235" w:rsidRDefault="00000000">
      <w:pPr>
        <w:spacing w:before="160" w:after="80"/>
        <w:jc w:val="right"/>
        <w:rPr>
          <w:lang w:bidi="he-IL"/>
        </w:rPr>
      </w:pPr>
      <w:r>
        <w:rPr>
          <w:b/>
          <w:color w:val="1E4620"/>
          <w:sz w:val="25"/>
          <w:rtl/>
          <w:lang w:bidi="he-IL"/>
        </w:rPr>
        <w:t>דגשים ובטיחות:</w:t>
      </w:r>
    </w:p>
    <w:p w14:paraId="4079A1D4" w14:textId="77777777" w:rsidR="00DB6235" w:rsidRDefault="00000000">
      <w:pPr>
        <w:spacing w:after="120"/>
        <w:jc w:val="right"/>
        <w:rPr>
          <w:lang w:bidi="he-IL"/>
        </w:rPr>
      </w:pPr>
      <w:r>
        <w:rPr>
          <w:rtl/>
          <w:lang w:bidi="he-IL"/>
        </w:rPr>
        <w:t>- לתדרך את החיילים על נפילות ונקיעת רגליים בעת הדילוגים.</w:t>
      </w:r>
    </w:p>
    <w:p w14:paraId="15421CD5" w14:textId="77777777" w:rsidR="00DB6235" w:rsidRDefault="00000000">
      <w:pPr>
        <w:spacing w:before="160" w:after="80"/>
        <w:jc w:val="right"/>
        <w:rPr>
          <w:lang w:bidi="he-IL"/>
        </w:rPr>
      </w:pPr>
      <w:r>
        <w:rPr>
          <w:b/>
          <w:color w:val="1E4620"/>
          <w:sz w:val="25"/>
          <w:rtl/>
          <w:lang w:bidi="he-IL"/>
        </w:rPr>
        <w:t>הנחיות למועמדים:</w:t>
      </w:r>
    </w:p>
    <w:p w14:paraId="2458D08D" w14:textId="77777777" w:rsidR="00DB6235" w:rsidRDefault="00000000">
      <w:pPr>
        <w:spacing w:after="120"/>
        <w:jc w:val="right"/>
        <w:rPr>
          <w:lang w:bidi="he-IL"/>
        </w:rPr>
      </w:pPr>
      <w:r>
        <w:rPr>
          <w:rtl/>
          <w:lang w:bidi="he-IL"/>
        </w:rPr>
        <w:t>לפניכם רשת עם ריבועים. על הקבוצה לעבור דרך הרשת כמה שיותר מהר מצד אחד של הרשת לצד השני.</w:t>
      </w:r>
    </w:p>
    <w:p w14:paraId="7E457B66" w14:textId="77777777" w:rsidR="00DB6235" w:rsidRDefault="00000000">
      <w:pPr>
        <w:spacing w:after="120"/>
        <w:jc w:val="right"/>
        <w:rPr>
          <w:lang w:bidi="he-IL"/>
        </w:rPr>
      </w:pPr>
      <w:r>
        <w:rPr>
          <w:b/>
          <w:color w:val="1E4620"/>
          <w:rtl/>
          <w:lang w:bidi="he-IL"/>
        </w:rPr>
        <w:t>כללים:</w:t>
      </w:r>
      <w:r>
        <w:rPr>
          <w:b/>
          <w:color w:val="1E4620"/>
          <w:rtl/>
          <w:lang w:bidi="he-IL"/>
        </w:rPr>
        <w:br/>
      </w:r>
      <w:r>
        <w:rPr>
          <w:rtl/>
          <w:lang w:bidi="he-IL"/>
        </w:rPr>
        <w:t>- אסור לאף אחד לגעת ברשת.</w:t>
      </w:r>
      <w:r>
        <w:rPr>
          <w:rtl/>
          <w:lang w:bidi="he-IL"/>
        </w:rPr>
        <w:br/>
        <w:t>- בכל ריבוע מותר רק לאדם אחד לעבור.</w:t>
      </w:r>
      <w:r>
        <w:rPr>
          <w:rtl/>
          <w:lang w:bidi="he-IL"/>
        </w:rPr>
        <w:br/>
        <w:t>- אין להיעזר באמצעים כלשהם.</w:t>
      </w:r>
      <w:r>
        <w:rPr>
          <w:rtl/>
          <w:lang w:bidi="he-IL"/>
        </w:rPr>
        <w:br/>
        <w:t>- אין לבצע "קפיצות ראש".</w:t>
      </w:r>
      <w:r>
        <w:rPr>
          <w:rtl/>
          <w:lang w:bidi="he-IL"/>
        </w:rPr>
        <w:br/>
        <w:t>- אם אחד האיסורים מופר, על המפר להיות "מוקפא" למשך דקה.</w:t>
      </w:r>
    </w:p>
    <w:p w14:paraId="4A9BF183" w14:textId="77777777" w:rsidR="00DB6235" w:rsidRDefault="00000000">
      <w:pPr>
        <w:spacing w:after="120"/>
        <w:jc w:val="right"/>
        <w:rPr>
          <w:lang w:bidi="he-IL"/>
        </w:rPr>
      </w:pPr>
      <w:r>
        <w:rPr>
          <w:rtl/>
          <w:lang w:bidi="he-IL"/>
        </w:rPr>
        <w:t>לרשותכם 10 דקות לתכנון ותרגול. בתום 10 דקות יחל הצוות בביצוע המשימה לפי הוראות המעריכים.</w:t>
      </w:r>
      <w:r>
        <w:rPr>
          <w:rtl/>
          <w:lang w:bidi="he-IL"/>
        </w:rPr>
        <w:br/>
      </w:r>
      <w:r>
        <w:rPr>
          <w:rtl/>
          <w:lang w:bidi="he-IL"/>
        </w:rPr>
        <w:br/>
      </w:r>
      <w:proofErr w:type="spellStart"/>
      <w:r>
        <w:rPr>
          <w:b/>
          <w:lang w:bidi="he-IL"/>
        </w:rPr>
        <w:t>לאחר</w:t>
      </w:r>
      <w:proofErr w:type="spellEnd"/>
      <w:r>
        <w:rPr>
          <w:b/>
          <w:lang w:bidi="he-IL"/>
        </w:rPr>
        <w:t xml:space="preserve"> 5 </w:t>
      </w:r>
      <w:proofErr w:type="spellStart"/>
      <w:r>
        <w:rPr>
          <w:b/>
          <w:lang w:bidi="he-IL"/>
        </w:rPr>
        <w:t>דקות</w:t>
      </w:r>
      <w:proofErr w:type="spellEnd"/>
      <w:r>
        <w:rPr>
          <w:b/>
          <w:lang w:bidi="he-IL"/>
        </w:rPr>
        <w:t xml:space="preserve">, </w:t>
      </w:r>
      <w:proofErr w:type="spellStart"/>
      <w:r>
        <w:rPr>
          <w:b/>
          <w:lang w:bidi="he-IL"/>
        </w:rPr>
        <w:t>התערבות</w:t>
      </w:r>
      <w:proofErr w:type="spellEnd"/>
      <w:r>
        <w:rPr>
          <w:b/>
          <w:lang w:bidi="he-IL"/>
        </w:rPr>
        <w:t xml:space="preserve"> </w:t>
      </w:r>
      <w:proofErr w:type="spellStart"/>
      <w:r>
        <w:rPr>
          <w:b/>
          <w:lang w:bidi="he-IL"/>
        </w:rPr>
        <w:t>שניתן</w:t>
      </w:r>
      <w:proofErr w:type="spellEnd"/>
      <w:r>
        <w:rPr>
          <w:b/>
          <w:lang w:bidi="he-IL"/>
        </w:rPr>
        <w:t xml:space="preserve"> </w:t>
      </w:r>
      <w:proofErr w:type="spellStart"/>
      <w:r>
        <w:rPr>
          <w:b/>
          <w:lang w:bidi="he-IL"/>
        </w:rPr>
        <w:t>לבצע</w:t>
      </w:r>
      <w:proofErr w:type="spellEnd"/>
      <w:r>
        <w:rPr>
          <w:b/>
          <w:lang w:bidi="he-IL"/>
        </w:rPr>
        <w:t xml:space="preserve"> </w:t>
      </w:r>
      <w:proofErr w:type="spellStart"/>
      <w:r>
        <w:rPr>
          <w:b/>
          <w:lang w:bidi="he-IL"/>
        </w:rPr>
        <w:t>על</w:t>
      </w:r>
      <w:proofErr w:type="spellEnd"/>
      <w:r>
        <w:rPr>
          <w:b/>
          <w:lang w:bidi="he-IL"/>
        </w:rPr>
        <w:t xml:space="preserve"> </w:t>
      </w:r>
      <w:proofErr w:type="spellStart"/>
      <w:r>
        <w:rPr>
          <w:b/>
          <w:lang w:bidi="he-IL"/>
        </w:rPr>
        <w:t>מנת</w:t>
      </w:r>
      <w:proofErr w:type="spellEnd"/>
      <w:r>
        <w:rPr>
          <w:b/>
          <w:lang w:bidi="he-IL"/>
        </w:rPr>
        <w:t xml:space="preserve"> </w:t>
      </w:r>
      <w:proofErr w:type="spellStart"/>
      <w:r>
        <w:rPr>
          <w:b/>
          <w:lang w:bidi="he-IL"/>
        </w:rPr>
        <w:t>לקבל</w:t>
      </w:r>
      <w:proofErr w:type="spellEnd"/>
      <w:r>
        <w:rPr>
          <w:b/>
          <w:lang w:bidi="he-IL"/>
        </w:rPr>
        <w:t xml:space="preserve"> </w:t>
      </w:r>
      <w:proofErr w:type="spellStart"/>
      <w:r>
        <w:rPr>
          <w:b/>
          <w:lang w:bidi="he-IL"/>
        </w:rPr>
        <w:t>מידע</w:t>
      </w:r>
      <w:proofErr w:type="spellEnd"/>
      <w:r>
        <w:rPr>
          <w:b/>
          <w:lang w:bidi="he-IL"/>
        </w:rPr>
        <w:t xml:space="preserve"> </w:t>
      </w:r>
      <w:proofErr w:type="spellStart"/>
      <w:r>
        <w:rPr>
          <w:b/>
          <w:lang w:bidi="he-IL"/>
        </w:rPr>
        <w:t>הערכתי</w:t>
      </w:r>
      <w:proofErr w:type="spellEnd"/>
      <w:r>
        <w:rPr>
          <w:b/>
          <w:lang w:bidi="he-IL"/>
        </w:rPr>
        <w:t xml:space="preserve"> </w:t>
      </w:r>
      <w:proofErr w:type="spellStart"/>
      <w:r>
        <w:rPr>
          <w:b/>
          <w:lang w:bidi="he-IL"/>
        </w:rPr>
        <w:t>נוסף</w:t>
      </w:r>
      <w:proofErr w:type="spellEnd"/>
      <w:r>
        <w:rPr>
          <w:b/>
          <w:lang w:bidi="he-IL"/>
        </w:rPr>
        <w:t>:</w:t>
      </w:r>
      <w:r>
        <w:rPr>
          <w:b/>
          <w:lang w:bidi="he-IL"/>
        </w:rPr>
        <w:br/>
      </w:r>
      <w:r>
        <w:rPr>
          <w:rtl/>
          <w:lang w:bidi="he-IL"/>
        </w:rPr>
        <w:t>- להוסיף למשימה שק חול שגם אותו הם צריכים להעביר לצד השני.</w:t>
      </w:r>
    </w:p>
    <w:sectPr w:rsidR="00DB6235" w:rsidSect="00034616">
      <w:footerReference w:type="default" r:id="rId8"/>
      <w:pgSz w:w="11909" w:h="16834"/>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58E3" w14:textId="77777777" w:rsidR="00F477FC" w:rsidRDefault="00F477FC">
      <w:pPr>
        <w:spacing w:after="0" w:line="240" w:lineRule="auto"/>
      </w:pPr>
      <w:r>
        <w:separator/>
      </w:r>
    </w:p>
  </w:endnote>
  <w:endnote w:type="continuationSeparator" w:id="0">
    <w:p w14:paraId="5176EBEC" w14:textId="77777777" w:rsidR="00F477FC" w:rsidRDefault="00F4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45E7" w14:textId="77777777" w:rsidR="00DB6235" w:rsidRDefault="00000000">
    <w:pPr>
      <w:pStyle w:val="a7"/>
      <w:jc w:val="center"/>
    </w:pPr>
    <w:proofErr w:type="spellStart"/>
    <w:r>
      <w:rPr>
        <w:color w:val="777777"/>
        <w:sz w:val="19"/>
        <w:rtl/>
      </w:rPr>
      <w:t>עמוד</w:t>
    </w:r>
    <w:proofErr w:type="spellEnd"/>
    <w:r>
      <w:rPr>
        <w:color w:val="777777"/>
        <w:sz w:val="19"/>
        <w:rtl/>
      </w:rPr>
      <w:t xml:space="preserve"> </w:t>
    </w:r>
    <w:r>
      <w:fldChar w:fldCharType="begin"/>
    </w:r>
    <w:r>
      <w:instrText>PAGE</w:instrText>
    </w:r>
    <w:r>
      <w:fldChar w:fldCharType="separate"/>
    </w:r>
    <w:r w:rsidR="00500E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B678D" w14:textId="77777777" w:rsidR="00F477FC" w:rsidRDefault="00F477FC">
      <w:pPr>
        <w:spacing w:after="0" w:line="240" w:lineRule="auto"/>
      </w:pPr>
      <w:r>
        <w:separator/>
      </w:r>
    </w:p>
  </w:footnote>
  <w:footnote w:type="continuationSeparator" w:id="0">
    <w:p w14:paraId="714988F5" w14:textId="77777777" w:rsidR="00F477FC" w:rsidRDefault="00F47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754527"/>
    <w:multiLevelType w:val="hybridMultilevel"/>
    <w:tmpl w:val="385A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BC1E82"/>
    <w:multiLevelType w:val="hybridMultilevel"/>
    <w:tmpl w:val="3018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861260"/>
    <w:multiLevelType w:val="hybridMultilevel"/>
    <w:tmpl w:val="208A9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AF43FB"/>
    <w:multiLevelType w:val="hybridMultilevel"/>
    <w:tmpl w:val="7AB2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6216D"/>
    <w:multiLevelType w:val="hybridMultilevel"/>
    <w:tmpl w:val="2510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4C43F4"/>
    <w:multiLevelType w:val="hybridMultilevel"/>
    <w:tmpl w:val="477A8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91344"/>
    <w:multiLevelType w:val="hybridMultilevel"/>
    <w:tmpl w:val="BB1E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073412">
    <w:abstractNumId w:val="8"/>
  </w:num>
  <w:num w:numId="2" w16cid:durableId="424352234">
    <w:abstractNumId w:val="6"/>
  </w:num>
  <w:num w:numId="3" w16cid:durableId="701900274">
    <w:abstractNumId w:val="5"/>
  </w:num>
  <w:num w:numId="4" w16cid:durableId="1985811620">
    <w:abstractNumId w:val="4"/>
  </w:num>
  <w:num w:numId="5" w16cid:durableId="98724243">
    <w:abstractNumId w:val="7"/>
  </w:num>
  <w:num w:numId="6" w16cid:durableId="1521966250">
    <w:abstractNumId w:val="3"/>
  </w:num>
  <w:num w:numId="7" w16cid:durableId="120341628">
    <w:abstractNumId w:val="2"/>
  </w:num>
  <w:num w:numId="8" w16cid:durableId="1493251765">
    <w:abstractNumId w:val="1"/>
  </w:num>
  <w:num w:numId="9" w16cid:durableId="1301810273">
    <w:abstractNumId w:val="0"/>
  </w:num>
  <w:num w:numId="10" w16cid:durableId="515075609">
    <w:abstractNumId w:val="11"/>
  </w:num>
  <w:num w:numId="11" w16cid:durableId="33234403">
    <w:abstractNumId w:val="13"/>
  </w:num>
  <w:num w:numId="12" w16cid:durableId="628318073">
    <w:abstractNumId w:val="15"/>
  </w:num>
  <w:num w:numId="13" w16cid:durableId="31002645">
    <w:abstractNumId w:val="12"/>
  </w:num>
  <w:num w:numId="14" w16cid:durableId="135341048">
    <w:abstractNumId w:val="10"/>
  </w:num>
  <w:num w:numId="15" w16cid:durableId="925646737">
    <w:abstractNumId w:val="14"/>
  </w:num>
  <w:num w:numId="16" w16cid:durableId="1463840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63"/>
    <w:rsid w:val="00034616"/>
    <w:rsid w:val="0006063C"/>
    <w:rsid w:val="0015074B"/>
    <w:rsid w:val="0029639D"/>
    <w:rsid w:val="00326F90"/>
    <w:rsid w:val="00500E19"/>
    <w:rsid w:val="00AA1D8D"/>
    <w:rsid w:val="00B47730"/>
    <w:rsid w:val="00CB0664"/>
    <w:rsid w:val="00DB6235"/>
    <w:rsid w:val="00F47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DFEE6"/>
  <w14:defaultImageDpi w14:val="300"/>
  <w15:docId w15:val="{A5DFFBA1-6295-47BD-A787-7FD07F99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olor w:val="33333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E4620"/>
      <w:sz w:val="4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462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1402</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ישראל זולו</cp:lastModifiedBy>
  <cp:revision>2</cp:revision>
  <dcterms:created xsi:type="dcterms:W3CDTF">2013-12-23T23:15:00Z</dcterms:created>
  <dcterms:modified xsi:type="dcterms:W3CDTF">2026-08-14T14:41:00Z</dcterms:modified>
  <cp:category/>
</cp:coreProperties>
</file>