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5664CB9" w:rsidP="05664CB9" w:rsidRDefault="05664CB9" w14:paraId="06949753" w14:textId="20E5EEAB">
      <w:pPr>
        <w:pStyle w:val="NoSpacing"/>
      </w:pPr>
    </w:p>
    <w:p w:rsidR="00990C91" w:rsidP="05664CB9" w:rsidRDefault="009B6329" w14:paraId="05FD9983" w14:textId="7C960BB2" w14:noSpellErr="1">
      <w:pPr>
        <w:jc w:val="center"/>
        <w:rPr>
          <w:b w:val="1"/>
          <w:bCs w:val="1"/>
          <w:color w:val="auto"/>
          <w:sz w:val="48"/>
          <w:szCs w:val="48"/>
        </w:rPr>
      </w:pPr>
      <w:bookmarkStart w:name="_Int_WY5B6QBc" w:id="1425528541"/>
      <w:r w:rsidRPr="05664CB9" w:rsidR="47D21F2D">
        <w:rPr>
          <w:b w:val="1"/>
          <w:bCs w:val="1"/>
          <w:color w:val="auto"/>
          <w:sz w:val="48"/>
          <w:szCs w:val="48"/>
        </w:rPr>
        <w:t>Cahier des charges</w:t>
      </w:r>
      <w:bookmarkEnd w:id="1425528541"/>
    </w:p>
    <w:p w:rsidR="009B6329" w:rsidP="009B6329" w:rsidRDefault="009B6329" w14:paraId="28A2DA42" w14:textId="77777777">
      <w:pPr>
        <w:jc w:val="center"/>
        <w:rPr>
          <w:color w:val="FF0000"/>
          <w:sz w:val="36"/>
          <w:szCs w:val="36"/>
        </w:rPr>
      </w:pPr>
    </w:p>
    <w:p w:rsidR="009B6329" w:rsidP="009B6329" w:rsidRDefault="009B6329" w14:paraId="176C4338" w14:textId="5B701C27" w14:noSpellErr="1">
      <w:pPr>
        <w:rPr>
          <w:sz w:val="36"/>
          <w:szCs w:val="36"/>
        </w:rPr>
      </w:pPr>
      <w:r w:rsidRPr="05664CB9" w:rsidR="47D21F2D">
        <w:rPr>
          <w:b w:val="1"/>
          <w:bCs w:val="1"/>
          <w:color w:val="auto"/>
          <w:sz w:val="36"/>
          <w:szCs w:val="36"/>
        </w:rPr>
        <w:t>Tache 0</w:t>
      </w:r>
      <w:r w:rsidRPr="05664CB9" w:rsidR="47D21F2D">
        <w:rPr>
          <w:color w:val="00B050"/>
          <w:sz w:val="36"/>
          <w:szCs w:val="36"/>
        </w:rPr>
        <w:t> </w:t>
      </w:r>
      <w:r w:rsidRPr="05664CB9" w:rsidR="47D21F2D">
        <w:rPr>
          <w:sz w:val="36"/>
          <w:szCs w:val="36"/>
        </w:rPr>
        <w:t>:</w:t>
      </w:r>
      <w:r w:rsidRPr="05664CB9" w:rsidR="47D21F2D">
        <w:rPr>
          <w:color w:val="00B050"/>
          <w:sz w:val="36"/>
          <w:szCs w:val="36"/>
        </w:rPr>
        <w:t xml:space="preserve"> (</w:t>
      </w:r>
      <w:r w:rsidRPr="05664CB9" w:rsidR="47D21F2D">
        <w:rPr>
          <w:color w:val="0070C0"/>
          <w:sz w:val="36"/>
          <w:szCs w:val="36"/>
        </w:rPr>
        <w:t xml:space="preserve">Cyriac </w:t>
      </w:r>
      <w:r w:rsidRPr="05664CB9" w:rsidR="47D21F2D">
        <w:rPr>
          <w:color w:val="00B050"/>
          <w:sz w:val="36"/>
          <w:szCs w:val="36"/>
        </w:rPr>
        <w:t xml:space="preserve">/ </w:t>
      </w:r>
      <w:r w:rsidRPr="05664CB9" w:rsidR="47D21F2D">
        <w:rPr>
          <w:color w:val="FF0000"/>
          <w:sz w:val="36"/>
          <w:szCs w:val="36"/>
        </w:rPr>
        <w:t>Edouard</w:t>
      </w:r>
      <w:r w:rsidRPr="05664CB9" w:rsidR="47D21F2D">
        <w:rPr>
          <w:color w:val="00B050"/>
          <w:sz w:val="36"/>
          <w:szCs w:val="36"/>
        </w:rPr>
        <w:t>)</w:t>
      </w:r>
    </w:p>
    <w:p w:rsidR="009B6329" w:rsidP="009B6329" w:rsidRDefault="009B6329" w14:paraId="2C153778" w14:textId="3CB245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Ecriture du cahier des charges</w:t>
      </w:r>
    </w:p>
    <w:p w:rsidR="009B6329" w:rsidP="009B6329" w:rsidRDefault="009B6329" w14:paraId="7B38A006" w14:textId="36FF8A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Conception du diagramme de Gantt</w:t>
      </w:r>
    </w:p>
    <w:p w:rsidR="009B6329" w:rsidP="009B6329" w:rsidRDefault="009B6329" w14:paraId="3E78433D" w14:textId="16302E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Gestion des taches</w:t>
      </w:r>
    </w:p>
    <w:p w:rsidR="003915D3" w:rsidP="009B6329" w:rsidRDefault="003915D3" w14:paraId="79205680" w14:textId="613F84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Gestion du temps de chacun</w:t>
      </w:r>
    </w:p>
    <w:p w:rsidR="009B6329" w:rsidP="009B6329" w:rsidRDefault="009B6329" w14:paraId="50C3C525" w14:textId="77777777">
      <w:pPr>
        <w:pStyle w:val="ListParagraph"/>
        <w:ind w:left="1065"/>
        <w:rPr>
          <w:sz w:val="36"/>
          <w:szCs w:val="36"/>
        </w:rPr>
      </w:pPr>
    </w:p>
    <w:p w:rsidR="009B6329" w:rsidP="05664CB9" w:rsidRDefault="009B6329" w14:paraId="680884E9" w14:textId="17560277" w14:noSpellErr="1">
      <w:pPr>
        <w:rPr>
          <w:color w:val="00B050"/>
          <w:sz w:val="36"/>
          <w:szCs w:val="36"/>
        </w:rPr>
      </w:pPr>
      <w:r w:rsidRPr="05664CB9" w:rsidR="47D21F2D">
        <w:rPr>
          <w:b w:val="1"/>
          <w:bCs w:val="1"/>
          <w:sz w:val="36"/>
          <w:szCs w:val="36"/>
        </w:rPr>
        <w:t>Tache 1</w:t>
      </w:r>
      <w:r w:rsidRPr="05664CB9" w:rsidR="47D21F2D">
        <w:rPr>
          <w:sz w:val="36"/>
          <w:szCs w:val="36"/>
        </w:rPr>
        <w:t xml:space="preserve"> : </w:t>
      </w:r>
      <w:r w:rsidRPr="05664CB9" w:rsidR="47D21F2D">
        <w:rPr>
          <w:color w:val="00B050"/>
          <w:sz w:val="36"/>
          <w:szCs w:val="36"/>
        </w:rPr>
        <w:t>(</w:t>
      </w:r>
      <w:r w:rsidRPr="05664CB9" w:rsidR="47D21F2D">
        <w:rPr>
          <w:color w:val="0070C0"/>
          <w:sz w:val="36"/>
          <w:szCs w:val="36"/>
        </w:rPr>
        <w:t>Cyriac</w:t>
      </w:r>
      <w:r w:rsidRPr="05664CB9" w:rsidR="47D21F2D">
        <w:rPr>
          <w:color w:val="00B050"/>
          <w:sz w:val="36"/>
          <w:szCs w:val="36"/>
        </w:rPr>
        <w:t xml:space="preserve"> </w:t>
      </w:r>
      <w:r w:rsidRPr="05664CB9" w:rsidR="47D21F2D">
        <w:rPr>
          <w:color w:val="00B050"/>
          <w:sz w:val="36"/>
          <w:szCs w:val="36"/>
        </w:rPr>
        <w:t>/</w:t>
      </w:r>
      <w:r w:rsidRPr="05664CB9" w:rsidR="47D21F2D">
        <w:rPr>
          <w:sz w:val="36"/>
          <w:szCs w:val="36"/>
        </w:rPr>
        <w:t xml:space="preserve"> </w:t>
      </w:r>
      <w:r w:rsidRPr="05664CB9" w:rsidR="47D21F2D">
        <w:rPr>
          <w:color w:val="FF0000"/>
          <w:sz w:val="36"/>
          <w:szCs w:val="36"/>
        </w:rPr>
        <w:t>Edouard</w:t>
      </w:r>
      <w:r w:rsidRPr="05664CB9" w:rsidR="47D21F2D">
        <w:rPr>
          <w:color w:val="00B050"/>
          <w:sz w:val="36"/>
          <w:szCs w:val="36"/>
        </w:rPr>
        <w:t>)</w:t>
      </w:r>
    </w:p>
    <w:p w:rsidR="009B6329" w:rsidP="00762FCB" w:rsidRDefault="00762FCB" w14:paraId="1A04AD28" w14:textId="6825A9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Récupération des données de chaque personne</w:t>
      </w:r>
    </w:p>
    <w:p w:rsidR="00762FCB" w:rsidP="00762FCB" w:rsidRDefault="00762FCB" w14:paraId="6AEFA0C2" w14:textId="7682FF4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5664CB9" w:rsidR="61B946CF">
        <w:rPr>
          <w:sz w:val="36"/>
          <w:szCs w:val="36"/>
        </w:rPr>
        <w:t>1 l</w:t>
      </w:r>
      <w:r w:rsidRPr="05664CB9" w:rsidR="2A8AFD2E">
        <w:rPr>
          <w:sz w:val="36"/>
          <w:szCs w:val="36"/>
        </w:rPr>
        <w:t>igne = 1 personne (0, 0, 0, -, -, -)</w:t>
      </w:r>
    </w:p>
    <w:p w:rsidR="00762FCB" w:rsidP="00762FCB" w:rsidRDefault="00762FCB" w14:paraId="324DC890" w14:textId="24AC0E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5664CB9" w:rsidR="2A8AFD2E">
        <w:rPr>
          <w:sz w:val="36"/>
          <w:szCs w:val="36"/>
        </w:rPr>
        <w:t xml:space="preserve">Split entre les </w:t>
      </w:r>
      <w:r w:rsidRPr="05664CB9" w:rsidR="6621CD44">
        <w:rPr>
          <w:sz w:val="36"/>
          <w:szCs w:val="36"/>
        </w:rPr>
        <w:t>«,</w:t>
      </w:r>
      <w:r w:rsidRPr="05664CB9" w:rsidR="2A8AFD2E">
        <w:rPr>
          <w:sz w:val="36"/>
          <w:szCs w:val="36"/>
        </w:rPr>
        <w:t> »</w:t>
      </w:r>
      <w:r w:rsidRPr="05664CB9" w:rsidR="2A8AFD2E">
        <w:rPr>
          <w:sz w:val="36"/>
          <w:szCs w:val="36"/>
        </w:rPr>
        <w:t xml:space="preserve"> pour récupérer chaque donnée</w:t>
      </w:r>
    </w:p>
    <w:p w:rsidR="00762FCB" w:rsidP="00762FCB" w:rsidRDefault="00762FCB" w14:paraId="409829CC" w14:textId="04C172A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Création d’une structure par personne</w:t>
      </w:r>
    </w:p>
    <w:p w:rsidR="003915D3" w:rsidP="00762FCB" w:rsidRDefault="003915D3" w14:paraId="5D51C84E" w14:textId="35A123D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5664CB9" w:rsidR="4EBA784F">
        <w:rPr>
          <w:sz w:val="36"/>
          <w:szCs w:val="36"/>
        </w:rPr>
        <w:t>Structure choisie</w:t>
      </w:r>
      <w:r w:rsidRPr="05664CB9" w:rsidR="086DC3F7">
        <w:rPr>
          <w:sz w:val="36"/>
          <w:szCs w:val="36"/>
        </w:rPr>
        <w:t xml:space="preserve"> (Avec un ajout de </w:t>
      </w:r>
      <w:r w:rsidRPr="05664CB9" w:rsidR="086DC3F7">
        <w:rPr>
          <w:sz w:val="36"/>
          <w:szCs w:val="36"/>
        </w:rPr>
        <w:t>fratrie</w:t>
      </w:r>
      <w:r w:rsidRPr="05664CB9" w:rsidR="086DC3F7">
        <w:rPr>
          <w:sz w:val="36"/>
          <w:szCs w:val="36"/>
        </w:rPr>
        <w:t xml:space="preserve"> pour la suite)</w:t>
      </w:r>
      <w:r w:rsidRPr="05664CB9" w:rsidR="4EBA784F">
        <w:rPr>
          <w:sz w:val="36"/>
          <w:szCs w:val="36"/>
        </w:rPr>
        <w:t> :</w:t>
      </w:r>
    </w:p>
    <w:p w:rsidR="003915D3" w:rsidP="00762FCB" w:rsidRDefault="003915D3" w14:paraId="5BBF2782" w14:noSpellErr="1" w14:textId="70A1E47A">
      <w:pPr>
        <w:pStyle w:val="ListParagraph"/>
        <w:numPr>
          <w:ilvl w:val="0"/>
          <w:numId w:val="1"/>
        </w:numPr>
        <w:rPr/>
      </w:pPr>
      <w:r w:rsidR="41A84A25">
        <w:drawing>
          <wp:inline wp14:editId="60A06D14" wp14:anchorId="02424AAD">
            <wp:extent cx="2828925" cy="2800350"/>
            <wp:effectExtent l="0" t="0" r="0" b="0"/>
            <wp:docPr id="547465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7f99b4b0b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CB" w:rsidP="00762FCB" w:rsidRDefault="00762FCB" w14:paraId="1811866B" w14:textId="77777777">
      <w:pPr>
        <w:ind w:left="705"/>
        <w:rPr>
          <w:sz w:val="36"/>
          <w:szCs w:val="36"/>
        </w:rPr>
      </w:pPr>
    </w:p>
    <w:p w:rsidR="05664CB9" w:rsidP="05664CB9" w:rsidRDefault="05664CB9" w14:paraId="495A0F48" w14:textId="6B3AC2E8">
      <w:pPr>
        <w:rPr>
          <w:b w:val="1"/>
          <w:bCs w:val="1"/>
          <w:sz w:val="36"/>
          <w:szCs w:val="36"/>
        </w:rPr>
      </w:pPr>
    </w:p>
    <w:p w:rsidR="00762FCB" w:rsidP="00762FCB" w:rsidRDefault="00762FCB" w14:paraId="480CB87B" w14:textId="5F6DE1B6">
      <w:pPr>
        <w:rPr>
          <w:sz w:val="36"/>
          <w:szCs w:val="36"/>
        </w:rPr>
      </w:pPr>
      <w:r w:rsidRPr="05664CB9" w:rsidR="2A8AFD2E">
        <w:rPr>
          <w:b w:val="1"/>
          <w:bCs w:val="1"/>
          <w:sz w:val="36"/>
          <w:szCs w:val="36"/>
        </w:rPr>
        <w:t>Tache 2</w:t>
      </w:r>
      <w:r w:rsidRPr="05664CB9" w:rsidR="2A8AFD2E">
        <w:rPr>
          <w:sz w:val="36"/>
          <w:szCs w:val="36"/>
        </w:rPr>
        <w:t xml:space="preserve"> : </w:t>
      </w:r>
      <w:r w:rsidRPr="05664CB9" w:rsidR="2A8AFD2E">
        <w:rPr>
          <w:color w:val="00B050"/>
          <w:sz w:val="36"/>
          <w:szCs w:val="36"/>
        </w:rPr>
        <w:t>(</w:t>
      </w:r>
      <w:r w:rsidRPr="05664CB9" w:rsidR="29648F37">
        <w:rPr>
          <w:color w:val="0070C0"/>
          <w:sz w:val="36"/>
          <w:szCs w:val="36"/>
        </w:rPr>
        <w:t>Cyriac</w:t>
      </w:r>
      <w:r w:rsidRPr="05664CB9" w:rsidR="2A8AFD2E">
        <w:rPr>
          <w:color w:val="00B050"/>
          <w:sz w:val="36"/>
          <w:szCs w:val="36"/>
        </w:rPr>
        <w:t>)</w:t>
      </w:r>
      <w:r w:rsidRPr="05664CB9" w:rsidR="2A8AFD2E">
        <w:rPr>
          <w:sz w:val="36"/>
          <w:szCs w:val="36"/>
        </w:rPr>
        <w:t xml:space="preserve"> – Dépendance Tache 1</w:t>
      </w:r>
    </w:p>
    <w:p w:rsidR="00762FCB" w:rsidP="00762FCB" w:rsidRDefault="00762FCB" w14:paraId="1604331C" w14:textId="343776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5664CB9" w:rsidR="2A8AFD2E">
        <w:rPr>
          <w:sz w:val="36"/>
          <w:szCs w:val="36"/>
        </w:rPr>
        <w:t xml:space="preserve">Insertion des </w:t>
      </w:r>
      <w:r w:rsidRPr="05664CB9" w:rsidR="2A8AFD2E">
        <w:rPr>
          <w:sz w:val="36"/>
          <w:szCs w:val="36"/>
        </w:rPr>
        <w:t>struct</w:t>
      </w:r>
      <w:r w:rsidRPr="05664CB9" w:rsidR="041A5618">
        <w:rPr>
          <w:sz w:val="36"/>
          <w:szCs w:val="36"/>
        </w:rPr>
        <w:t>s</w:t>
      </w:r>
      <w:r w:rsidRPr="05664CB9" w:rsidR="2A8AFD2E">
        <w:rPr>
          <w:sz w:val="36"/>
          <w:szCs w:val="36"/>
        </w:rPr>
        <w:t xml:space="preserve"> dans un tableau</w:t>
      </w:r>
      <w:r w:rsidRPr="05664CB9" w:rsidR="2C368436">
        <w:rPr>
          <w:sz w:val="36"/>
          <w:szCs w:val="36"/>
        </w:rPr>
        <w:t xml:space="preserve"> (pour un accès plus rapide aux données)</w:t>
      </w:r>
    </w:p>
    <w:p w:rsidR="00762FCB" w:rsidP="00762FCB" w:rsidRDefault="00762FCB" w14:paraId="3E76D3B5" w14:textId="5346FE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Tableau dynamique (</w:t>
      </w:r>
      <w:proofErr w:type="spellStart"/>
      <w:r>
        <w:rPr>
          <w:sz w:val="36"/>
          <w:szCs w:val="36"/>
        </w:rPr>
        <w:t>malloc</w:t>
      </w:r>
      <w:proofErr w:type="spellEnd"/>
      <w:r>
        <w:rPr>
          <w:sz w:val="36"/>
          <w:szCs w:val="36"/>
        </w:rPr>
        <w:t xml:space="preserve"> + free à la fin)</w:t>
      </w:r>
    </w:p>
    <w:p w:rsidR="00762FCB" w:rsidP="00762FCB" w:rsidRDefault="00762FCB" w14:paraId="4A3903D9" w14:textId="20671B5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5664CB9" w:rsidR="07461A0B">
        <w:rPr>
          <w:sz w:val="36"/>
          <w:szCs w:val="36"/>
        </w:rPr>
        <w:t>L’i</w:t>
      </w:r>
      <w:r w:rsidRPr="05664CB9" w:rsidR="2A8AFD2E">
        <w:rPr>
          <w:sz w:val="36"/>
          <w:szCs w:val="36"/>
        </w:rPr>
        <w:t xml:space="preserve">ndice de la personne 1 = </w:t>
      </w:r>
      <w:r w:rsidRPr="05664CB9" w:rsidR="25C6FD5B">
        <w:rPr>
          <w:sz w:val="36"/>
          <w:szCs w:val="36"/>
        </w:rPr>
        <w:t>l’</w:t>
      </w:r>
      <w:r w:rsidRPr="05664CB9" w:rsidR="2A8AFD2E">
        <w:rPr>
          <w:sz w:val="36"/>
          <w:szCs w:val="36"/>
        </w:rPr>
        <w:t xml:space="preserve">ID </w:t>
      </w:r>
      <w:r w:rsidRPr="05664CB9" w:rsidR="409D41D5">
        <w:rPr>
          <w:sz w:val="36"/>
          <w:szCs w:val="36"/>
        </w:rPr>
        <w:t xml:space="preserve">de la </w:t>
      </w:r>
      <w:r w:rsidRPr="05664CB9" w:rsidR="2A8AFD2E">
        <w:rPr>
          <w:sz w:val="36"/>
          <w:szCs w:val="36"/>
        </w:rPr>
        <w:t>personne 1</w:t>
      </w:r>
      <w:r w:rsidRPr="05664CB9" w:rsidR="555A479D">
        <w:rPr>
          <w:sz w:val="36"/>
          <w:szCs w:val="36"/>
        </w:rPr>
        <w:t xml:space="preserve">, donc pas besoins de table de </w:t>
      </w:r>
      <w:r w:rsidRPr="05664CB9" w:rsidR="555A479D">
        <w:rPr>
          <w:sz w:val="36"/>
          <w:szCs w:val="36"/>
        </w:rPr>
        <w:t>hashage</w:t>
      </w:r>
      <w:r w:rsidRPr="05664CB9" w:rsidR="4DE00FFB">
        <w:rPr>
          <w:sz w:val="36"/>
          <w:szCs w:val="36"/>
        </w:rPr>
        <w:t>.</w:t>
      </w:r>
    </w:p>
    <w:p w:rsidR="00762FCB" w:rsidP="00762FCB" w:rsidRDefault="00762FCB" w14:paraId="2AF9690F" w14:textId="04667555">
      <w:pPr>
        <w:rPr>
          <w:sz w:val="36"/>
          <w:szCs w:val="36"/>
        </w:rPr>
      </w:pPr>
    </w:p>
    <w:p w:rsidR="00762FCB" w:rsidP="05664CB9" w:rsidRDefault="00762FCB" w14:paraId="1B2A5FFF" w14:textId="7D725E8B">
      <w:pPr>
        <w:pStyle w:val="Normal"/>
        <w:rPr>
          <w:sz w:val="36"/>
          <w:szCs w:val="36"/>
        </w:rPr>
      </w:pPr>
      <w:r w:rsidRPr="05664CB9" w:rsidR="2A8AFD2E">
        <w:rPr>
          <w:b w:val="1"/>
          <w:bCs w:val="1"/>
          <w:sz w:val="36"/>
          <w:szCs w:val="36"/>
        </w:rPr>
        <w:t>Tache 3</w:t>
      </w:r>
      <w:r w:rsidRPr="05664CB9" w:rsidR="2A8AFD2E">
        <w:rPr>
          <w:sz w:val="36"/>
          <w:szCs w:val="36"/>
        </w:rPr>
        <w:t xml:space="preserve"> : </w:t>
      </w:r>
      <w:r w:rsidRPr="05664CB9" w:rsidR="2A8AFD2E">
        <w:rPr>
          <w:color w:val="00B050"/>
          <w:sz w:val="36"/>
          <w:szCs w:val="36"/>
        </w:rPr>
        <w:t>(</w:t>
      </w:r>
      <w:r w:rsidRPr="05664CB9" w:rsidR="7FD129A2">
        <w:rPr>
          <w:color w:val="0070C0"/>
          <w:sz w:val="36"/>
          <w:szCs w:val="36"/>
        </w:rPr>
        <w:t>Cyriac</w:t>
      </w:r>
      <w:r w:rsidRPr="05664CB9" w:rsidR="50B3A4F5">
        <w:rPr>
          <w:color w:val="0070C0"/>
          <w:sz w:val="36"/>
          <w:szCs w:val="36"/>
        </w:rPr>
        <w:t xml:space="preserve"> </w:t>
      </w:r>
      <w:r w:rsidRPr="05664CB9" w:rsidR="50B3A4F5">
        <w:rPr>
          <w:color w:val="00B050"/>
          <w:sz w:val="36"/>
          <w:szCs w:val="36"/>
        </w:rPr>
        <w:t>/</w:t>
      </w:r>
      <w:r w:rsidRPr="05664CB9" w:rsidR="50B3A4F5">
        <w:rPr>
          <w:color w:val="0070C0"/>
          <w:sz w:val="36"/>
          <w:szCs w:val="36"/>
        </w:rPr>
        <w:t xml:space="preserve"> </w:t>
      </w:r>
      <w:r w:rsidRPr="05664CB9" w:rsidR="50B3A4F5">
        <w:rPr>
          <w:color w:val="FF0000"/>
          <w:sz w:val="36"/>
          <w:szCs w:val="36"/>
        </w:rPr>
        <w:t>Edouard</w:t>
      </w:r>
      <w:r w:rsidRPr="05664CB9" w:rsidR="2A8AFD2E">
        <w:rPr>
          <w:color w:val="00B050"/>
          <w:sz w:val="36"/>
          <w:szCs w:val="36"/>
        </w:rPr>
        <w:t>)</w:t>
      </w:r>
      <w:r w:rsidRPr="05664CB9" w:rsidR="2A8AFD2E">
        <w:rPr>
          <w:sz w:val="36"/>
          <w:szCs w:val="36"/>
        </w:rPr>
        <w:t xml:space="preserve"> – Dépendance Tache 2</w:t>
      </w:r>
    </w:p>
    <w:p w:rsidR="00762FCB" w:rsidP="00762FCB" w:rsidRDefault="00762FCB" w14:paraId="27A3FE70" w14:textId="69D1B5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5664CB9" w:rsidR="2A8AFD2E">
        <w:rPr>
          <w:sz w:val="36"/>
          <w:szCs w:val="36"/>
        </w:rPr>
        <w:t>Initialisation de l’arbre avec la personne choisie</w:t>
      </w:r>
      <w:r w:rsidRPr="05664CB9" w:rsidR="650344B5">
        <w:rPr>
          <w:sz w:val="36"/>
          <w:szCs w:val="36"/>
        </w:rPr>
        <w:t xml:space="preserve"> (l’arbre contrairement au tableau est destiné </w:t>
      </w:r>
      <w:r w:rsidRPr="05664CB9" w:rsidR="650344B5">
        <w:rPr>
          <w:sz w:val="36"/>
          <w:szCs w:val="36"/>
        </w:rPr>
        <w:t>aux liaisons</w:t>
      </w:r>
      <w:r w:rsidRPr="05664CB9" w:rsidR="650344B5">
        <w:rPr>
          <w:sz w:val="36"/>
          <w:szCs w:val="36"/>
        </w:rPr>
        <w:t xml:space="preserve"> d’une personne et non un accès rapide)</w:t>
      </w:r>
    </w:p>
    <w:p w:rsidR="00762FCB" w:rsidP="00762FCB" w:rsidRDefault="00762FCB" w14:paraId="72F8E8E2" w14:textId="38F893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Liaison entre les structures du tableau. Parents, Grands-parents sur un nombre de génération au choix</w:t>
      </w:r>
    </w:p>
    <w:p w:rsidR="00762FCB" w:rsidP="00762FCB" w:rsidRDefault="00762FCB" w14:paraId="5431E9D3" w14:textId="77777777">
      <w:pPr>
        <w:rPr>
          <w:sz w:val="36"/>
          <w:szCs w:val="36"/>
        </w:rPr>
      </w:pPr>
    </w:p>
    <w:p w:rsidR="00762FCB" w:rsidP="00762FCB" w:rsidRDefault="00762FCB" w14:paraId="374040A9" w14:textId="77777777">
      <w:pPr>
        <w:rPr>
          <w:sz w:val="36"/>
          <w:szCs w:val="36"/>
        </w:rPr>
      </w:pPr>
    </w:p>
    <w:p w:rsidR="00762FCB" w:rsidP="00762FCB" w:rsidRDefault="00762FCB" w14:paraId="0B2463B6" w14:textId="534E2465">
      <w:pPr>
        <w:rPr>
          <w:sz w:val="36"/>
          <w:szCs w:val="36"/>
        </w:rPr>
      </w:pPr>
      <w:r w:rsidRPr="05664CB9" w:rsidR="2A8AFD2E">
        <w:rPr>
          <w:b w:val="1"/>
          <w:bCs w:val="1"/>
          <w:sz w:val="36"/>
          <w:szCs w:val="36"/>
        </w:rPr>
        <w:t>Tache 4</w:t>
      </w:r>
      <w:r w:rsidRPr="05664CB9" w:rsidR="2A8AFD2E">
        <w:rPr>
          <w:sz w:val="36"/>
          <w:szCs w:val="36"/>
        </w:rPr>
        <w:t> :</w:t>
      </w:r>
      <w:r w:rsidRPr="05664CB9" w:rsidR="2A8AFD2E">
        <w:rPr>
          <w:color w:val="00B050"/>
          <w:sz w:val="36"/>
          <w:szCs w:val="36"/>
        </w:rPr>
        <w:t xml:space="preserve"> (</w:t>
      </w:r>
      <w:r w:rsidRPr="05664CB9" w:rsidR="2A8AFD2E">
        <w:rPr>
          <w:color w:val="FF0000"/>
          <w:sz w:val="36"/>
          <w:szCs w:val="36"/>
        </w:rPr>
        <w:t>Edouard</w:t>
      </w:r>
      <w:r w:rsidRPr="05664CB9" w:rsidR="2A8AFD2E">
        <w:rPr>
          <w:color w:val="00B050"/>
          <w:sz w:val="36"/>
          <w:szCs w:val="36"/>
        </w:rPr>
        <w:t>)</w:t>
      </w:r>
      <w:r w:rsidRPr="05664CB9" w:rsidR="2A8AFD2E">
        <w:rPr>
          <w:sz w:val="36"/>
          <w:szCs w:val="36"/>
        </w:rPr>
        <w:t xml:space="preserve"> – Dépendance Tache </w:t>
      </w:r>
      <w:r w:rsidRPr="05664CB9" w:rsidR="521A9660">
        <w:rPr>
          <w:sz w:val="36"/>
          <w:szCs w:val="36"/>
        </w:rPr>
        <w:t>2 et 3</w:t>
      </w:r>
    </w:p>
    <w:p w:rsidR="00762FCB" w:rsidP="00762FCB" w:rsidRDefault="00762FCB" w14:paraId="07724820" w14:textId="3E95F26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5664CB9" w:rsidR="2A8AFD2E">
        <w:rPr>
          <w:sz w:val="36"/>
          <w:szCs w:val="36"/>
        </w:rPr>
        <w:t xml:space="preserve">Affichage des informations d’une personne </w:t>
      </w:r>
      <w:r w:rsidRPr="05664CB9" w:rsidR="36E40513">
        <w:rPr>
          <w:sz w:val="36"/>
          <w:szCs w:val="36"/>
        </w:rPr>
        <w:t>(Récupération</w:t>
      </w:r>
      <w:r w:rsidRPr="05664CB9" w:rsidR="2A8AFD2E">
        <w:rPr>
          <w:sz w:val="36"/>
          <w:szCs w:val="36"/>
        </w:rPr>
        <w:t xml:space="preserve"> de la structure dans le tableau et affichage)</w:t>
      </w:r>
    </w:p>
    <w:p w:rsidR="00BF5159" w:rsidP="00BF5159" w:rsidRDefault="00BF5159" w14:paraId="7E5E22E1" w14:textId="67C5CA3E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F5159">
        <w:rPr>
          <w:sz w:val="36"/>
          <w:szCs w:val="36"/>
        </w:rPr>
        <w:drawing>
          <wp:inline distT="0" distB="0" distL="0" distR="0" wp14:anchorId="29EC9EDE" wp14:editId="4C10F724">
            <wp:extent cx="2505425" cy="1095528"/>
            <wp:effectExtent l="0" t="0" r="9525" b="9525"/>
            <wp:docPr id="75663890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38907" name="Image 1" descr="Une image contenant texte, Polic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CB" w:rsidP="00762FCB" w:rsidRDefault="00762FCB" w14:paraId="6AB99832" w14:textId="1CFAAC0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Affichage de l’arbre d’une personne :</w:t>
      </w:r>
    </w:p>
    <w:p w:rsidR="00762FCB" w:rsidP="00762FCB" w:rsidRDefault="00762FCB" w14:paraId="3F98EA11" w14:textId="675BF923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Nom : Jean Prénom : Eude</w:t>
      </w:r>
    </w:p>
    <w:p w:rsidR="00762FCB" w:rsidP="00762FCB" w:rsidRDefault="00762FCB" w14:paraId="783BB0A1" w14:textId="03E71C3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Génération 1 : Père : …. Mère : …</w:t>
      </w:r>
    </w:p>
    <w:p w:rsidR="00762FCB" w:rsidP="00762FCB" w:rsidRDefault="00762FCB" w14:paraId="25F95121" w14:textId="49B5790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Génération 2 : ……</w:t>
      </w:r>
      <w:proofErr w:type="gramStart"/>
      <w:r>
        <w:rPr>
          <w:sz w:val="36"/>
          <w:szCs w:val="36"/>
        </w:rPr>
        <w:t>…….</w:t>
      </w:r>
      <w:proofErr w:type="gramEnd"/>
      <w:r>
        <w:rPr>
          <w:sz w:val="36"/>
          <w:szCs w:val="36"/>
        </w:rPr>
        <w:t>.</w:t>
      </w:r>
    </w:p>
    <w:p w:rsidR="00BF5159" w:rsidP="00762FCB" w:rsidRDefault="00BF5159" w14:paraId="30531183" w14:textId="1A357213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F5159">
        <w:rPr>
          <w:sz w:val="36"/>
          <w:szCs w:val="36"/>
        </w:rPr>
        <w:drawing>
          <wp:inline distT="0" distB="0" distL="0" distR="0" wp14:anchorId="0F6610FB" wp14:editId="56CC7338">
            <wp:extent cx="3372321" cy="771633"/>
            <wp:effectExtent l="0" t="0" r="0" b="9525"/>
            <wp:docPr id="15551600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6009" name="Image 1" descr="Une image contenant texte, Polic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CB" w:rsidP="00762FCB" w:rsidRDefault="00762FCB" w14:paraId="38583930" w14:textId="77777777">
      <w:pPr>
        <w:rPr>
          <w:sz w:val="36"/>
          <w:szCs w:val="36"/>
        </w:rPr>
      </w:pPr>
    </w:p>
    <w:p w:rsidR="00BF5159" w:rsidP="00762FCB" w:rsidRDefault="00BF5159" w14:paraId="2E108549" w14:textId="77777777">
      <w:pPr>
        <w:rPr>
          <w:sz w:val="36"/>
          <w:szCs w:val="36"/>
        </w:rPr>
      </w:pPr>
    </w:p>
    <w:p w:rsidR="00BF5159" w:rsidP="00762FCB" w:rsidRDefault="00BF5159" w14:paraId="12EA29D7" w14:textId="77777777">
      <w:pPr>
        <w:rPr>
          <w:sz w:val="36"/>
          <w:szCs w:val="36"/>
        </w:rPr>
      </w:pPr>
    </w:p>
    <w:p w:rsidR="00762FCB" w:rsidP="00762FCB" w:rsidRDefault="00762FCB" w14:paraId="428D0D34" w14:textId="56E1550A">
      <w:pPr>
        <w:rPr>
          <w:sz w:val="36"/>
          <w:szCs w:val="36"/>
        </w:rPr>
      </w:pPr>
      <w:r w:rsidRPr="05664CB9" w:rsidR="2A8AFD2E">
        <w:rPr>
          <w:b w:val="1"/>
          <w:bCs w:val="1"/>
          <w:sz w:val="36"/>
          <w:szCs w:val="36"/>
        </w:rPr>
        <w:t>Tache 5</w:t>
      </w:r>
      <w:r w:rsidRPr="05664CB9" w:rsidR="2A8AFD2E">
        <w:rPr>
          <w:sz w:val="36"/>
          <w:szCs w:val="36"/>
        </w:rPr>
        <w:t xml:space="preserve"> : </w:t>
      </w:r>
      <w:r w:rsidRPr="05664CB9" w:rsidR="2A8AFD2E">
        <w:rPr>
          <w:color w:val="00B050"/>
          <w:sz w:val="36"/>
          <w:szCs w:val="36"/>
        </w:rPr>
        <w:t>(</w:t>
      </w:r>
      <w:r w:rsidRPr="05664CB9" w:rsidR="2E634829">
        <w:rPr>
          <w:color w:val="FF0000"/>
          <w:sz w:val="36"/>
          <w:szCs w:val="36"/>
        </w:rPr>
        <w:t>Edouard</w:t>
      </w:r>
      <w:r w:rsidRPr="05664CB9" w:rsidR="2A8AFD2E">
        <w:rPr>
          <w:color w:val="00B050"/>
          <w:sz w:val="36"/>
          <w:szCs w:val="36"/>
        </w:rPr>
        <w:t>)</w:t>
      </w:r>
    </w:p>
    <w:p w:rsidR="00762FCB" w:rsidP="00762FCB" w:rsidRDefault="00762FCB" w14:paraId="7A83DD00" w14:textId="60CB4A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Création du menu en c</w:t>
      </w:r>
    </w:p>
    <w:p w:rsidR="00762FCB" w:rsidP="00762FCB" w:rsidRDefault="00762FCB" w14:paraId="2DD91413" w14:textId="6562270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Avec chaque choix. (Affichage info, Affichage Arbre, Export info, Export arbre, Affichage All, Export All, Définition du nombre de génération)</w:t>
      </w:r>
    </w:p>
    <w:p w:rsidR="00762FCB" w:rsidP="00BF5159" w:rsidRDefault="00BF5159" w14:paraId="3225953A" w14:textId="52231640">
      <w:pPr>
        <w:ind w:left="705"/>
        <w:rPr>
          <w:sz w:val="36"/>
          <w:szCs w:val="36"/>
        </w:rPr>
      </w:pPr>
      <w:r w:rsidRPr="00BF5159">
        <w:rPr>
          <w:sz w:val="36"/>
          <w:szCs w:val="36"/>
        </w:rPr>
        <w:drawing>
          <wp:inline distT="0" distB="0" distL="0" distR="0" wp14:anchorId="271983FF" wp14:editId="7D919C31">
            <wp:extent cx="5760720" cy="1256030"/>
            <wp:effectExtent l="0" t="0" r="0" b="1270"/>
            <wp:docPr id="145588939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89399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D3" w:rsidP="05664CB9" w:rsidRDefault="003915D3" w14:paraId="41BC3DB3" w14:noSpellErr="1" w14:textId="4D53DA3E">
      <w:pPr>
        <w:pStyle w:val="Normal"/>
        <w:rPr>
          <w:sz w:val="36"/>
          <w:szCs w:val="36"/>
        </w:rPr>
      </w:pPr>
    </w:p>
    <w:p w:rsidR="00762FCB" w:rsidP="00762FCB" w:rsidRDefault="00762FCB" w14:paraId="48E020ED" w14:textId="550CBE82" w14:noSpellErr="1">
      <w:pPr>
        <w:rPr>
          <w:sz w:val="36"/>
          <w:szCs w:val="36"/>
        </w:rPr>
      </w:pPr>
      <w:r w:rsidRPr="05664CB9" w:rsidR="2A8AFD2E">
        <w:rPr>
          <w:b w:val="1"/>
          <w:bCs w:val="1"/>
          <w:sz w:val="36"/>
          <w:szCs w:val="36"/>
        </w:rPr>
        <w:t xml:space="preserve">Tache </w:t>
      </w:r>
      <w:r w:rsidRPr="05664CB9" w:rsidR="66108A86">
        <w:rPr>
          <w:b w:val="1"/>
          <w:bCs w:val="1"/>
          <w:sz w:val="36"/>
          <w:szCs w:val="36"/>
        </w:rPr>
        <w:t>6</w:t>
      </w:r>
      <w:r w:rsidRPr="05664CB9" w:rsidR="2A8AFD2E">
        <w:rPr>
          <w:b w:val="1"/>
          <w:bCs w:val="1"/>
          <w:sz w:val="36"/>
          <w:szCs w:val="36"/>
        </w:rPr>
        <w:t> </w:t>
      </w:r>
      <w:r w:rsidRPr="05664CB9" w:rsidR="2A8AFD2E">
        <w:rPr>
          <w:b w:val="0"/>
          <w:bCs w:val="0"/>
          <w:sz w:val="36"/>
          <w:szCs w:val="36"/>
        </w:rPr>
        <w:t>:</w:t>
      </w:r>
      <w:r w:rsidRPr="05664CB9" w:rsidR="2A8AFD2E">
        <w:rPr>
          <w:sz w:val="36"/>
          <w:szCs w:val="36"/>
        </w:rPr>
        <w:t xml:space="preserve"> </w:t>
      </w:r>
      <w:r w:rsidRPr="05664CB9" w:rsidR="2A8AFD2E">
        <w:rPr>
          <w:color w:val="00B050"/>
          <w:sz w:val="36"/>
          <w:szCs w:val="36"/>
        </w:rPr>
        <w:t>(</w:t>
      </w:r>
      <w:r w:rsidRPr="05664CB9" w:rsidR="2A8AFD2E">
        <w:rPr>
          <w:color w:val="0070C0"/>
          <w:sz w:val="36"/>
          <w:szCs w:val="36"/>
        </w:rPr>
        <w:t xml:space="preserve">Cyriac </w:t>
      </w:r>
      <w:r w:rsidRPr="05664CB9" w:rsidR="2A8AFD2E">
        <w:rPr>
          <w:color w:val="00B050"/>
          <w:sz w:val="36"/>
          <w:szCs w:val="36"/>
        </w:rPr>
        <w:t>/</w:t>
      </w:r>
      <w:r w:rsidRPr="05664CB9" w:rsidR="2A8AFD2E">
        <w:rPr>
          <w:sz w:val="36"/>
          <w:szCs w:val="36"/>
        </w:rPr>
        <w:t xml:space="preserve"> </w:t>
      </w:r>
      <w:r w:rsidRPr="05664CB9" w:rsidR="2A8AFD2E">
        <w:rPr>
          <w:color w:val="FF0000"/>
          <w:sz w:val="36"/>
          <w:szCs w:val="36"/>
        </w:rPr>
        <w:t>Edouard</w:t>
      </w:r>
      <w:r w:rsidRPr="05664CB9" w:rsidR="2A8AFD2E">
        <w:rPr>
          <w:color w:val="00B050"/>
          <w:sz w:val="36"/>
          <w:szCs w:val="36"/>
        </w:rPr>
        <w:t>)</w:t>
      </w:r>
    </w:p>
    <w:p w:rsidR="00762FCB" w:rsidP="00762FCB" w:rsidRDefault="00762FCB" w14:paraId="37F90B68" w14:textId="7BF0FB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Création d’un JS et CSS prédéfini que l’on réutilisera pour le reste.</w:t>
      </w:r>
    </w:p>
    <w:p w:rsidR="00FF4BCC" w:rsidP="05664CB9" w:rsidRDefault="00BF5159" w14:paraId="68C2CCE5" w14:textId="34E32869">
      <w:pPr>
        <w:pStyle w:val="ListParagraph"/>
        <w:numPr>
          <w:ilvl w:val="0"/>
          <w:numId w:val="1"/>
        </w:numPr>
        <w:ind/>
        <w:rPr>
          <w:sz w:val="36"/>
          <w:szCs w:val="36"/>
        </w:rPr>
      </w:pPr>
      <w:r w:rsidRPr="05664CB9" w:rsidR="5FCC3003">
        <w:rPr>
          <w:sz w:val="36"/>
          <w:szCs w:val="36"/>
        </w:rPr>
        <w:t xml:space="preserve">Création d’un </w:t>
      </w:r>
      <w:r w:rsidRPr="05664CB9" w:rsidR="7F600710">
        <w:rPr>
          <w:sz w:val="36"/>
          <w:szCs w:val="36"/>
        </w:rPr>
        <w:t>paterne</w:t>
      </w:r>
      <w:r w:rsidRPr="05664CB9" w:rsidR="7C932B06">
        <w:rPr>
          <w:sz w:val="36"/>
          <w:szCs w:val="36"/>
        </w:rPr>
        <w:t xml:space="preserve"> </w:t>
      </w:r>
      <w:r w:rsidRPr="05664CB9" w:rsidR="5FCC3003">
        <w:rPr>
          <w:sz w:val="36"/>
          <w:szCs w:val="36"/>
        </w:rPr>
        <w:t>HTML où il y aura plus qu’à</w:t>
      </w:r>
      <w:r w:rsidRPr="05664CB9" w:rsidR="26A25ADD">
        <w:rPr>
          <w:sz w:val="36"/>
          <w:szCs w:val="36"/>
        </w:rPr>
        <w:t xml:space="preserve"> </w:t>
      </w:r>
      <w:r w:rsidRPr="05664CB9" w:rsidR="5FCC3003">
        <w:rPr>
          <w:sz w:val="36"/>
          <w:szCs w:val="36"/>
        </w:rPr>
        <w:t>insérer les données.</w:t>
      </w:r>
    </w:p>
    <w:p w:rsidR="00FF4BCC" w:rsidP="05664CB9" w:rsidRDefault="00BF5159" w14:paraId="18BB36F1" w14:textId="04DCB623">
      <w:pPr>
        <w:pStyle w:val="ListParagraph"/>
        <w:numPr>
          <w:ilvl w:val="0"/>
          <w:numId w:val="1"/>
        </w:numPr>
        <w:ind/>
        <w:rPr>
          <w:sz w:val="36"/>
          <w:szCs w:val="36"/>
        </w:rPr>
      </w:pPr>
      <w:r w:rsidR="74B5696F">
        <w:drawing>
          <wp:inline wp14:editId="79EF5BA4" wp14:anchorId="7BAC8031">
            <wp:extent cx="2076190" cy="3285714"/>
            <wp:effectExtent l="0" t="0" r="635" b="0"/>
            <wp:docPr id="1919372626" name="Image 1" descr="Une image contenant texte, capture d’écran, logiciel, Système d’exploitation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3b0c817a2fc3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6190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B5696F">
        <w:drawing>
          <wp:inline wp14:editId="56F5F29A" wp14:anchorId="4027FEF1">
            <wp:extent cx="1800000" cy="1419048"/>
            <wp:effectExtent l="0" t="0" r="0" b="0"/>
            <wp:docPr id="1295014241" name="Image 1" descr="Une image contenant texte, capture d’écran, Polic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8a1290e2828e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0000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CC" w:rsidP="05664CB9" w:rsidRDefault="00BF5159" w14:noSpellErr="1" w14:paraId="18DCF3D2" w14:textId="4F6C8150">
      <w:pPr>
        <w:pStyle w:val="ListParagraph"/>
        <w:numPr>
          <w:ilvl w:val="0"/>
          <w:numId w:val="1"/>
        </w:numPr>
        <w:ind/>
        <w:rPr>
          <w:sz w:val="36"/>
          <w:szCs w:val="36"/>
        </w:rPr>
      </w:pPr>
      <w:r w:rsidRPr="05664CB9" w:rsidR="118F6D8F">
        <w:rPr>
          <w:sz w:val="36"/>
          <w:szCs w:val="36"/>
        </w:rPr>
        <w:t>Un bouton pour ouvrir l’arbre d’une personne de l’arbre et pour afficher 2 générations de plus</w:t>
      </w:r>
    </w:p>
    <w:p w:rsidR="00FF4BCC" w:rsidP="05664CB9" w:rsidRDefault="00BF5159" w14:noSpellErr="1" w14:paraId="499DA69F" w14:textId="4D4DB42B">
      <w:pPr>
        <w:pStyle w:val="ListParagraph"/>
        <w:numPr>
          <w:ilvl w:val="0"/>
          <w:numId w:val="1"/>
        </w:numPr>
        <w:ind/>
        <w:rPr>
          <w:sz w:val="36"/>
          <w:szCs w:val="36"/>
        </w:rPr>
      </w:pPr>
      <w:r w:rsidRPr="05664CB9" w:rsidR="118F6D8F">
        <w:rPr>
          <w:sz w:val="36"/>
          <w:szCs w:val="36"/>
        </w:rPr>
        <w:t>Lorsqu’on passe la souris sur une personne, ses informations apparaissent.</w:t>
      </w:r>
    </w:p>
    <w:p w:rsidR="00FF4BCC" w:rsidP="05664CB9" w:rsidRDefault="00BF5159" w14:paraId="3A9D72CC" w14:textId="5AD3FC76">
      <w:pPr>
        <w:pStyle w:val="ListParagraph"/>
        <w:numPr>
          <w:ilvl w:val="0"/>
          <w:numId w:val="1"/>
        </w:numPr>
        <w:ind/>
        <w:rPr>
          <w:sz w:val="36"/>
          <w:szCs w:val="36"/>
        </w:rPr>
      </w:pPr>
      <w:r w:rsidRPr="05664CB9" w:rsidR="2D326FC7">
        <w:rPr>
          <w:sz w:val="36"/>
          <w:szCs w:val="36"/>
        </w:rPr>
        <w:t>Exportation de l’arbre vers une page html</w:t>
      </w:r>
    </w:p>
    <w:p w:rsidR="00FF4BCC" w:rsidP="05664CB9" w:rsidRDefault="00BF5159" w14:paraId="00977219" w14:textId="3D32C464">
      <w:pPr>
        <w:pStyle w:val="ListParagraph"/>
        <w:numPr>
          <w:ilvl w:val="0"/>
          <w:numId w:val="1"/>
        </w:numPr>
        <w:ind/>
        <w:rPr/>
      </w:pPr>
      <w:r w:rsidR="5CEE8447">
        <w:drawing>
          <wp:inline wp14:editId="054F8338" wp14:anchorId="39E98B9B">
            <wp:extent cx="5314950" cy="3638550"/>
            <wp:effectExtent l="0" t="0" r="0" b="0"/>
            <wp:docPr id="1553928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92ac6262b4f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CC" w:rsidP="05664CB9" w:rsidRDefault="00BF5159" w14:paraId="44134C5B" w14:textId="7429B2ED">
      <w:pPr>
        <w:pStyle w:val="ListParagraph"/>
        <w:ind w:left="1065" w:hanging="0"/>
        <w:rPr>
          <w:sz w:val="36"/>
          <w:szCs w:val="36"/>
        </w:rPr>
      </w:pPr>
    </w:p>
    <w:p w:rsidRPr="002921C3" w:rsidR="002921C3" w:rsidP="002921C3" w:rsidRDefault="002921C3" w14:paraId="4E7EB5D3" w14:textId="19F67EC6" w14:noSpellErr="1">
      <w:pPr>
        <w:rPr>
          <w:sz w:val="36"/>
          <w:szCs w:val="36"/>
        </w:rPr>
      </w:pPr>
      <w:r w:rsidRPr="05664CB9" w:rsidR="66108A86">
        <w:rPr>
          <w:b w:val="1"/>
          <w:bCs w:val="1"/>
          <w:sz w:val="36"/>
          <w:szCs w:val="36"/>
        </w:rPr>
        <w:t>Tache 7</w:t>
      </w:r>
      <w:r w:rsidRPr="05664CB9" w:rsidR="66108A86">
        <w:rPr>
          <w:sz w:val="36"/>
          <w:szCs w:val="36"/>
        </w:rPr>
        <w:t xml:space="preserve"> : </w:t>
      </w:r>
      <w:r w:rsidRPr="05664CB9" w:rsidR="66108A86">
        <w:rPr>
          <w:color w:val="00B050"/>
          <w:sz w:val="36"/>
          <w:szCs w:val="36"/>
        </w:rPr>
        <w:t>(</w:t>
      </w:r>
      <w:r w:rsidRPr="05664CB9" w:rsidR="66108A86">
        <w:rPr>
          <w:color w:val="0070C0"/>
          <w:sz w:val="36"/>
          <w:szCs w:val="36"/>
        </w:rPr>
        <w:t xml:space="preserve">Cyriac </w:t>
      </w:r>
      <w:r w:rsidRPr="05664CB9" w:rsidR="66108A86">
        <w:rPr>
          <w:color w:val="00B050"/>
          <w:sz w:val="36"/>
          <w:szCs w:val="36"/>
        </w:rPr>
        <w:t xml:space="preserve">/ </w:t>
      </w:r>
      <w:r w:rsidRPr="05664CB9" w:rsidR="66108A86">
        <w:rPr>
          <w:color w:val="FF0000"/>
          <w:sz w:val="36"/>
          <w:szCs w:val="36"/>
        </w:rPr>
        <w:t>Edouard</w:t>
      </w:r>
      <w:r w:rsidRPr="05664CB9" w:rsidR="66108A86">
        <w:rPr>
          <w:color w:val="00B050"/>
          <w:sz w:val="36"/>
          <w:szCs w:val="36"/>
        </w:rPr>
        <w:t>)</w:t>
      </w:r>
    </w:p>
    <w:p w:rsidR="002921C3" w:rsidP="002921C3" w:rsidRDefault="002921C3" w14:paraId="255D3F1B" w14:textId="617DAD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Conception du diaporama</w:t>
      </w:r>
    </w:p>
    <w:p w:rsidR="002921C3" w:rsidP="002921C3" w:rsidRDefault="002921C3" w14:paraId="088C2A0B" w14:textId="4BB0724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Répartition du temps de parole</w:t>
      </w:r>
    </w:p>
    <w:p w:rsidR="002921C3" w:rsidP="002921C3" w:rsidRDefault="002921C3" w14:paraId="553BEA64" w14:textId="5C18979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Ecriture de la présentation Orale</w:t>
      </w:r>
    </w:p>
    <w:p w:rsidR="002921C3" w:rsidP="002921C3" w:rsidRDefault="002921C3" w14:paraId="3222754F" w14:textId="77777777">
      <w:pPr>
        <w:rPr>
          <w:sz w:val="36"/>
          <w:szCs w:val="36"/>
        </w:rPr>
      </w:pPr>
    </w:p>
    <w:p w:rsidR="002921C3" w:rsidP="002921C3" w:rsidRDefault="002921C3" w14:paraId="3C8BCAC3" w14:textId="1743CEB4" w14:noSpellErr="1">
      <w:pPr>
        <w:rPr>
          <w:sz w:val="36"/>
          <w:szCs w:val="36"/>
        </w:rPr>
      </w:pPr>
      <w:r w:rsidRPr="05664CB9" w:rsidR="66108A86">
        <w:rPr>
          <w:b w:val="1"/>
          <w:bCs w:val="1"/>
          <w:sz w:val="36"/>
          <w:szCs w:val="36"/>
        </w:rPr>
        <w:t>Tache 8 :</w:t>
      </w:r>
      <w:r w:rsidRPr="05664CB9" w:rsidR="66108A86">
        <w:rPr>
          <w:sz w:val="36"/>
          <w:szCs w:val="36"/>
        </w:rPr>
        <w:t xml:space="preserve"> </w:t>
      </w:r>
      <w:r w:rsidRPr="05664CB9" w:rsidR="66108A86">
        <w:rPr>
          <w:color w:val="00B050"/>
          <w:sz w:val="36"/>
          <w:szCs w:val="36"/>
        </w:rPr>
        <w:t>(</w:t>
      </w:r>
      <w:r w:rsidRPr="05664CB9" w:rsidR="66108A86">
        <w:rPr>
          <w:color w:val="0070C0"/>
          <w:sz w:val="36"/>
          <w:szCs w:val="36"/>
        </w:rPr>
        <w:t xml:space="preserve">Cyriac </w:t>
      </w:r>
      <w:r w:rsidRPr="05664CB9" w:rsidR="66108A86">
        <w:rPr>
          <w:color w:val="00B050"/>
          <w:sz w:val="36"/>
          <w:szCs w:val="36"/>
        </w:rPr>
        <w:t xml:space="preserve">/ </w:t>
      </w:r>
      <w:r w:rsidRPr="05664CB9" w:rsidR="66108A86">
        <w:rPr>
          <w:color w:val="FF0000"/>
          <w:sz w:val="36"/>
          <w:szCs w:val="36"/>
        </w:rPr>
        <w:t>Edouard</w:t>
      </w:r>
      <w:r w:rsidRPr="05664CB9" w:rsidR="66108A86">
        <w:rPr>
          <w:color w:val="00B050"/>
          <w:sz w:val="36"/>
          <w:szCs w:val="36"/>
        </w:rPr>
        <w:t>)</w:t>
      </w:r>
    </w:p>
    <w:p w:rsidR="002921C3" w:rsidP="002921C3" w:rsidRDefault="002921C3" w14:paraId="718D4BD0" w14:textId="7BB381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Entrainement</w:t>
      </w:r>
    </w:p>
    <w:p w:rsidRPr="002921C3" w:rsidR="002921C3" w:rsidP="002921C3" w:rsidRDefault="002921C3" w14:paraId="762DB395" w14:textId="44D85B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Passage oral</w:t>
      </w:r>
    </w:p>
    <w:p w:rsidR="002921C3" w:rsidP="00FF4BCC" w:rsidRDefault="002921C3" w14:paraId="44DB8046" w14:textId="77777777">
      <w:pPr>
        <w:pStyle w:val="ListParagraph"/>
        <w:ind w:left="1065"/>
        <w:rPr>
          <w:sz w:val="36"/>
          <w:szCs w:val="36"/>
        </w:rPr>
      </w:pPr>
    </w:p>
    <w:p w:rsidR="002921C3" w:rsidP="00FF4BCC" w:rsidRDefault="002921C3" w14:paraId="2CCF7505" w14:textId="77777777">
      <w:pPr>
        <w:pStyle w:val="ListParagraph"/>
        <w:ind w:left="1065"/>
        <w:rPr>
          <w:sz w:val="36"/>
          <w:szCs w:val="36"/>
        </w:rPr>
      </w:pPr>
    </w:p>
    <w:p w:rsidRPr="002921C3" w:rsidR="006A68B5" w:rsidP="05664CB9" w:rsidRDefault="006A68B5" w14:paraId="00F4B353" w14:textId="17B4F1CE">
      <w:pPr>
        <w:rPr>
          <w:b w:val="1"/>
          <w:bCs w:val="1"/>
          <w:sz w:val="48"/>
          <w:szCs w:val="48"/>
        </w:rPr>
      </w:pPr>
      <w:r w:rsidRPr="05664CB9" w:rsidR="5C03F401">
        <w:rPr>
          <w:b w:val="1"/>
          <w:bCs w:val="1"/>
          <w:sz w:val="48"/>
          <w:szCs w:val="48"/>
        </w:rPr>
        <w:t>Démonstration </w:t>
      </w:r>
      <w:r w:rsidRPr="05664CB9" w:rsidR="348A1FE6">
        <w:rPr>
          <w:b w:val="1"/>
          <w:bCs w:val="1"/>
          <w:sz w:val="48"/>
          <w:szCs w:val="48"/>
        </w:rPr>
        <w:t>du nombre de personnes dans un arbre</w:t>
      </w:r>
      <w:r w:rsidRPr="05664CB9" w:rsidR="5C03F401">
        <w:rPr>
          <w:b w:val="1"/>
          <w:bCs w:val="1"/>
          <w:sz w:val="48"/>
          <w:szCs w:val="48"/>
        </w:rPr>
        <w:t>:</w:t>
      </w:r>
    </w:p>
    <w:p w:rsidR="006A68B5" w:rsidP="00FF4BCC" w:rsidRDefault="006A68B5" w14:paraId="28BE6C12" w14:textId="54AC64FC">
      <w:pPr>
        <w:pStyle w:val="ListParagraph"/>
        <w:ind w:left="1065"/>
        <w:rPr>
          <w:sz w:val="36"/>
          <w:szCs w:val="36"/>
        </w:rPr>
      </w:pPr>
      <w:r w:rsidRPr="006A68B5">
        <w:rPr>
          <w:sz w:val="36"/>
          <w:szCs w:val="36"/>
        </w:rPr>
        <w:drawing>
          <wp:inline distT="0" distB="0" distL="0" distR="0" wp14:anchorId="74AAF594" wp14:editId="4B8654A2">
            <wp:extent cx="2229161" cy="781159"/>
            <wp:effectExtent l="0" t="0" r="0" b="0"/>
            <wp:docPr id="59447140" name="Image 1" descr="Une image contenant Police, diagramm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7140" name="Image 1" descr="Une image contenant Police, diagramme, lign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1954" w:rsidR="006A68B5" w:rsidP="05664CB9" w:rsidRDefault="004450EA" w14:paraId="1C218465" w14:textId="47F34B55">
      <w:pPr>
        <w:pStyle w:val="ListParagraph"/>
        <w:ind w:left="1065"/>
      </w:pPr>
      <w:r w:rsidR="5C03F401">
        <w:drawing>
          <wp:inline wp14:editId="3FF17D9A" wp14:anchorId="4C8B6934">
            <wp:extent cx="4037437" cy="4993320"/>
            <wp:effectExtent l="0" t="1588" r="0" b="0"/>
            <wp:docPr id="514235346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e2680ff3952545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4037437" cy="49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1954" w:rsidR="006A68B5" w:rsidP="05664CB9" w:rsidRDefault="004450EA" w14:paraId="7544317A" w14:textId="667120BA">
      <w:pPr>
        <w:pStyle w:val="Normal"/>
        <w:ind w:left="0"/>
      </w:pPr>
      <w:r w:rsidRPr="05664CB9" w:rsidR="5C03F401">
        <w:rPr>
          <w:b w:val="1"/>
          <w:bCs w:val="1"/>
          <w:sz w:val="48"/>
          <w:szCs w:val="48"/>
        </w:rPr>
        <w:t>Gestion du temps et des taches :</w:t>
      </w:r>
    </w:p>
    <w:p w:rsidR="768264DD" w:rsidP="05664CB9" w:rsidRDefault="768264DD" w14:paraId="4A336CB7" w14:textId="56C4A40A">
      <w:pPr>
        <w:pStyle w:val="Normal"/>
        <w:ind w:left="0"/>
      </w:pPr>
      <w:r w:rsidR="768264DD">
        <w:drawing>
          <wp:inline wp14:editId="5C11C888" wp14:anchorId="5DB8CB42">
            <wp:extent cx="5762626" cy="1438275"/>
            <wp:effectExtent l="0" t="0" r="0" b="0"/>
            <wp:docPr id="6885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377355e65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11954" w:rsidR="006A68B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bookmark int2:bookmarkName="_Int_WY5B6QBc" int2:invalidationBookmarkName="" int2:hashCode="kRpY1LvKZnELv1" int2:id="6Mr6a528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46274"/>
    <w:multiLevelType w:val="hybridMultilevel"/>
    <w:tmpl w:val="C7E4EE2C"/>
    <w:lvl w:ilvl="0">
      <w:start w:val="1"/>
      <w:numFmt w:val="bullet"/>
      <w:lvlText w:val="-"/>
      <w:lvlJc w:val="left"/>
      <w:pPr>
        <w:ind w:left="1065" w:hanging="360"/>
      </w:pPr>
      <w:rPr>
        <w:rFonts w:hint="default" w:ascii="Aptos" w:hAnsi="Aptos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1" w16cid:durableId="143905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72"/>
    <w:rsid w:val="00111954"/>
    <w:rsid w:val="002921C3"/>
    <w:rsid w:val="002B3DA9"/>
    <w:rsid w:val="003915D3"/>
    <w:rsid w:val="004450EA"/>
    <w:rsid w:val="004D7B9D"/>
    <w:rsid w:val="006A68B5"/>
    <w:rsid w:val="00762FCB"/>
    <w:rsid w:val="007F2EC4"/>
    <w:rsid w:val="00990C91"/>
    <w:rsid w:val="009B6329"/>
    <w:rsid w:val="00BF5159"/>
    <w:rsid w:val="00F363F9"/>
    <w:rsid w:val="00F65672"/>
    <w:rsid w:val="00FF4BCC"/>
    <w:rsid w:val="041A5618"/>
    <w:rsid w:val="05664CB9"/>
    <w:rsid w:val="07461A0B"/>
    <w:rsid w:val="086DC3F7"/>
    <w:rsid w:val="0A1F8078"/>
    <w:rsid w:val="118F6D8F"/>
    <w:rsid w:val="1A71771D"/>
    <w:rsid w:val="22182081"/>
    <w:rsid w:val="2392F4DC"/>
    <w:rsid w:val="242555D6"/>
    <w:rsid w:val="25C6FD5B"/>
    <w:rsid w:val="26A25ADD"/>
    <w:rsid w:val="2773598C"/>
    <w:rsid w:val="29648F37"/>
    <w:rsid w:val="2968D8F7"/>
    <w:rsid w:val="2A8AFD2E"/>
    <w:rsid w:val="2C368436"/>
    <w:rsid w:val="2D326FC7"/>
    <w:rsid w:val="2D9913BE"/>
    <w:rsid w:val="2E634829"/>
    <w:rsid w:val="3175083B"/>
    <w:rsid w:val="348A1FE6"/>
    <w:rsid w:val="34E3FA34"/>
    <w:rsid w:val="35683BF5"/>
    <w:rsid w:val="36E40513"/>
    <w:rsid w:val="37717DF9"/>
    <w:rsid w:val="39069BC1"/>
    <w:rsid w:val="3EB62471"/>
    <w:rsid w:val="3FA02582"/>
    <w:rsid w:val="409D41D5"/>
    <w:rsid w:val="41A84A25"/>
    <w:rsid w:val="4454BC15"/>
    <w:rsid w:val="47D21F2D"/>
    <w:rsid w:val="48BB84AD"/>
    <w:rsid w:val="4C86D799"/>
    <w:rsid w:val="4DE00FFB"/>
    <w:rsid w:val="4EB500D0"/>
    <w:rsid w:val="4EBA784F"/>
    <w:rsid w:val="50B3A4F5"/>
    <w:rsid w:val="50BB2EDB"/>
    <w:rsid w:val="50DD6B60"/>
    <w:rsid w:val="521A9660"/>
    <w:rsid w:val="530621AE"/>
    <w:rsid w:val="555A479D"/>
    <w:rsid w:val="58964229"/>
    <w:rsid w:val="58ED4862"/>
    <w:rsid w:val="5AA2CE11"/>
    <w:rsid w:val="5BD9875D"/>
    <w:rsid w:val="5C03F401"/>
    <w:rsid w:val="5CEE8447"/>
    <w:rsid w:val="5FCC3003"/>
    <w:rsid w:val="61B946CF"/>
    <w:rsid w:val="61FD81BD"/>
    <w:rsid w:val="650344B5"/>
    <w:rsid w:val="66108A86"/>
    <w:rsid w:val="6621CD44"/>
    <w:rsid w:val="6FE4A9A7"/>
    <w:rsid w:val="74A7392D"/>
    <w:rsid w:val="74B5696F"/>
    <w:rsid w:val="768264DD"/>
    <w:rsid w:val="7C932B06"/>
    <w:rsid w:val="7F600710"/>
    <w:rsid w:val="7FD1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6852"/>
  <w15:chartTrackingRefBased/>
  <w15:docId w15:val="{D9A84A9B-A39A-479F-ACC1-1DD76EC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67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7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6567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6567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6567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6567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6567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6567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6567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6567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65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67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567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65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67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65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67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65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672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9.png" Id="Re127f99b4b0b41b0" /><Relationship Type="http://schemas.openxmlformats.org/officeDocument/2006/relationships/image" Target="/media/imagea.png" Id="R3b0c817a2fc34489" /><Relationship Type="http://schemas.openxmlformats.org/officeDocument/2006/relationships/image" Target="/media/imageb.png" Id="R8a1290e2828e4270" /><Relationship Type="http://schemas.openxmlformats.org/officeDocument/2006/relationships/image" Target="/media/imagec.png" Id="R4ee92ac6262b4f3f" /><Relationship Type="http://schemas.openxmlformats.org/officeDocument/2006/relationships/image" Target="/media/image2.jpg" Id="Re2680ff3952545c7" /><Relationship Type="http://schemas.openxmlformats.org/officeDocument/2006/relationships/image" Target="/media/imaged.png" Id="Rcd2377355e6544f3" /><Relationship Type="http://schemas.microsoft.com/office/2020/10/relationships/intelligence" Target="intelligence2.xml" Id="R36ed966a4811463d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9bd27d-5e12-4628-97f1-2dd56e8a63b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B6F8B8ACA934687162BC24BD10A52" ma:contentTypeVersion="8" ma:contentTypeDescription="Crée un document." ma:contentTypeScope="" ma:versionID="8ea4739c427f55c03332663db08c20c1">
  <xsd:schema xmlns:xsd="http://www.w3.org/2001/XMLSchema" xmlns:xs="http://www.w3.org/2001/XMLSchema" xmlns:p="http://schemas.microsoft.com/office/2006/metadata/properties" xmlns:ns3="c19bd27d-5e12-4628-97f1-2dd56e8a63b1" xmlns:ns4="7304d41b-7c4d-42aa-9aac-f5d7ce61e714" targetNamespace="http://schemas.microsoft.com/office/2006/metadata/properties" ma:root="true" ma:fieldsID="b56d9e81e5b6077f8d318f7b6c8d0914" ns3:_="" ns4:_="">
    <xsd:import namespace="c19bd27d-5e12-4628-97f1-2dd56e8a63b1"/>
    <xsd:import namespace="7304d41b-7c4d-42aa-9aac-f5d7ce61e7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d27d-5e12-4628-97f1-2dd56e8a6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4d41b-7c4d-42aa-9aac-f5d7ce61e7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0A500B-28FA-4E41-9B2B-93E21D31A6A4}">
  <ds:schemaRefs>
    <ds:schemaRef ds:uri="http://schemas.microsoft.com/office/2006/metadata/properties"/>
    <ds:schemaRef ds:uri="http://schemas.microsoft.com/office/infopath/2007/PartnerControls"/>
    <ds:schemaRef ds:uri="c19bd27d-5e12-4628-97f1-2dd56e8a63b1"/>
  </ds:schemaRefs>
</ds:datastoreItem>
</file>

<file path=customXml/itemProps2.xml><?xml version="1.0" encoding="utf-8"?>
<ds:datastoreItem xmlns:ds="http://schemas.openxmlformats.org/officeDocument/2006/customXml" ds:itemID="{E3B5A120-A143-4243-B3CB-C7A0A987B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bd27d-5e12-4628-97f1-2dd56e8a63b1"/>
    <ds:schemaRef ds:uri="7304d41b-7c4d-42aa-9aac-f5d7ce61e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E2AC89-7312-4329-A7D9-960964530C5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Cyriac LENOIR (CIR1)</dc:creator>
  <keywords/>
  <dc:description/>
  <lastModifiedBy>Cyriac LENOIR (CIR1)</lastModifiedBy>
  <revision>5</revision>
  <dcterms:created xsi:type="dcterms:W3CDTF">2024-06-13T21:20:00.0000000Z</dcterms:created>
  <dcterms:modified xsi:type="dcterms:W3CDTF">2024-06-13T17:52:43.8149351Z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0x010100F4AB6F8B8ACA934687162BC24BD10A52</vt:lpwstr>
  </property>
</Properties>
</file>