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A4" w:rsidRPr="00C32000" w:rsidRDefault="00C3685E" w:rsidP="00507218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cyan"/>
        </w:rPr>
      </w:pPr>
      <w:r w:rsidRPr="00507218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10</w:t>
      </w:r>
      <w:r w:rsidR="007A47A4" w:rsidRPr="007335DF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.</w:t>
      </w:r>
      <w:r w:rsidR="007A47A4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1</w:t>
      </w:r>
      <w:r w:rsidR="007A47A4" w:rsidRPr="00761D9C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 xml:space="preserve">.  </w:t>
      </w:r>
      <w:r w:rsidR="00507218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Рекуррентные нейронные сети  </w:t>
      </w:r>
    </w:p>
    <w:p w:rsidR="007A47A4" w:rsidRPr="00C32000" w:rsidRDefault="007A47A4" w:rsidP="007335DF">
      <w:pPr>
        <w:pStyle w:val="1"/>
        <w:shd w:val="clear" w:color="auto" w:fill="FFFFFF"/>
        <w:spacing w:before="60"/>
        <w:jc w:val="center"/>
        <w:rPr>
          <w:rFonts w:ascii="Times New Roman" w:hAnsi="Times New Roman" w:cs="Times New Roman"/>
          <w:b/>
          <w:bCs/>
          <w:color w:val="252525"/>
          <w:kern w:val="36"/>
          <w:sz w:val="48"/>
          <w:szCs w:val="48"/>
          <w:highlight w:val="cyan"/>
        </w:rPr>
      </w:pPr>
      <w:r w:rsidRPr="00C32000">
        <w:rPr>
          <w:rFonts w:ascii="Times New Roman" w:hAnsi="Times New Roman" w:cs="Times New Roman"/>
          <w:color w:val="FF0000"/>
          <w:kern w:val="36"/>
          <w:sz w:val="36"/>
          <w:szCs w:val="36"/>
          <w:highlight w:val="cyan"/>
        </w:rPr>
        <w:t xml:space="preserve"> </w:t>
      </w:r>
    </w:p>
    <w:p w:rsidR="007A47A4" w:rsidRDefault="007A47A4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(</w:t>
      </w:r>
      <w:r w:rsidRPr="00966FCE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hyperlink r:id="rId7" w:history="1">
        <w:r w:rsidRPr="00294FA6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https://www.asozykin.ru/courses/nnpython</w:t>
        </w:r>
      </w:hyperlink>
      <w:r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)</w:t>
      </w:r>
    </w:p>
    <w:p w:rsidR="007A47A4" w:rsidRPr="008F6115" w:rsidRDefault="007A47A4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7A47A4" w:rsidRDefault="007A47A4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7A47A4" w:rsidRPr="001027EA" w:rsidRDefault="007A47A4" w:rsidP="00C21566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Default="00A90D51" w:rsidP="00BC2ADB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Особенности рекуррентных </w:t>
      </w:r>
      <w:r w:rsidR="007A47A4" w:rsidRPr="00761D9C">
        <w:rPr>
          <w:sz w:val="32"/>
          <w:szCs w:val="32"/>
          <w:highlight w:val="yellow"/>
        </w:rPr>
        <w:t>н</w:t>
      </w:r>
      <w:bookmarkStart w:id="0" w:name="_GoBack"/>
      <w:bookmarkEnd w:id="0"/>
      <w:r w:rsidR="007A47A4" w:rsidRPr="00761D9C">
        <w:rPr>
          <w:sz w:val="32"/>
          <w:szCs w:val="32"/>
          <w:highlight w:val="yellow"/>
        </w:rPr>
        <w:t>ейронн</w:t>
      </w:r>
      <w:r>
        <w:rPr>
          <w:sz w:val="32"/>
          <w:szCs w:val="32"/>
          <w:highlight w:val="yellow"/>
        </w:rPr>
        <w:t>ых</w:t>
      </w:r>
      <w:r w:rsidR="007A47A4" w:rsidRPr="00761D9C">
        <w:rPr>
          <w:sz w:val="32"/>
          <w:szCs w:val="32"/>
          <w:highlight w:val="yellow"/>
        </w:rPr>
        <w:t xml:space="preserve"> сет</w:t>
      </w:r>
      <w:r>
        <w:rPr>
          <w:sz w:val="32"/>
          <w:szCs w:val="32"/>
          <w:highlight w:val="yellow"/>
        </w:rPr>
        <w:t>ей</w:t>
      </w:r>
    </w:p>
    <w:p w:rsidR="007A47A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53pt">
            <v:imagedata r:id="rId8" o:title=""/>
          </v:shape>
        </w:pict>
      </w:r>
    </w:p>
    <w:p w:rsidR="007A4606" w:rsidRDefault="007A4606" w:rsidP="00507218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B155F7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pict>
          <v:shape id="_x0000_i1026" type="#_x0000_t75" style="width:309.6pt;height:194.4pt">
            <v:imagedata r:id="rId9" o:title=""/>
          </v:shape>
        </w:pict>
      </w:r>
    </w:p>
    <w:p w:rsidR="007A4606" w:rsidRDefault="007A460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7A4606" w:rsidRDefault="00BC2ADB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pict>
          <v:shape id="_x0000_i1027" type="#_x0000_t75" style="width:310.8pt;height:231.6pt">
            <v:imagedata r:id="rId10" o:title=""/>
          </v:shape>
        </w:pict>
      </w:r>
    </w:p>
    <w:p w:rsidR="007A4606" w:rsidRDefault="007A460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7A4606" w:rsidRDefault="00BC2ADB" w:rsidP="00507218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8" type="#_x0000_t75" style="width:344.4pt;height:226.2pt">
            <v:imagedata r:id="rId11" o:title=""/>
          </v:shape>
        </w:pict>
      </w:r>
    </w:p>
    <w:p w:rsidR="00102300" w:rsidRDefault="00102300" w:rsidP="00507218">
      <w:pPr>
        <w:rPr>
          <w:noProof/>
          <w:lang w:eastAsia="ru-RU"/>
        </w:rPr>
      </w:pPr>
    </w:p>
    <w:p w:rsidR="00102300" w:rsidRDefault="00BC2ADB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pict>
          <v:shape id="_x0000_i1029" type="#_x0000_t75" style="width:341.4pt;height:224.4pt">
            <v:imagedata r:id="rId12" o:title=""/>
          </v:shape>
        </w:pict>
      </w:r>
    </w:p>
    <w:p w:rsidR="00102300" w:rsidRDefault="00102300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02300" w:rsidRDefault="00102300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02300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pict>
          <v:shape id="_x0000_i1030" type="#_x0000_t75" style="width:330pt;height:226.2pt">
            <v:imagedata r:id="rId13" o:title=""/>
          </v:shape>
        </w:pict>
      </w:r>
    </w:p>
    <w:p w:rsidR="004B72BD" w:rsidRDefault="004B72BD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B72BD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pict>
          <v:shape id="_x0000_i1031" type="#_x0000_t75" style="width:335.4pt;height:228.6pt">
            <v:imagedata r:id="rId14" o:title=""/>
          </v:shape>
        </w:pict>
      </w:r>
    </w:p>
    <w:p w:rsidR="004B72BD" w:rsidRDefault="004B72BD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4B72BD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pict>
          <v:shape id="_x0000_i1032" type="#_x0000_t75" style="width:333.6pt;height:231pt">
            <v:imagedata r:id="rId15" o:title=""/>
          </v:shape>
        </w:pict>
      </w:r>
    </w:p>
    <w:p w:rsidR="001A232B" w:rsidRDefault="001A232B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A232B" w:rsidRPr="00C3685E" w:rsidRDefault="00F027C6" w:rsidP="00507218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pict>
          <v:shape id="_x0000_i1033" type="#_x0000_t75" style="width:346.8pt;height:230.4pt">
            <v:imagedata r:id="rId16" o:title=""/>
          </v:shape>
        </w:pict>
      </w:r>
    </w:p>
    <w:sectPr w:rsidR="001A232B" w:rsidRPr="00C3685E" w:rsidSect="00507218">
      <w:headerReference w:type="default" r:id="rId17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C6" w:rsidRDefault="00F027C6" w:rsidP="00507218">
      <w:pPr>
        <w:spacing w:after="0" w:line="240" w:lineRule="auto"/>
      </w:pPr>
      <w:r>
        <w:separator/>
      </w:r>
    </w:p>
  </w:endnote>
  <w:endnote w:type="continuationSeparator" w:id="0">
    <w:p w:rsidR="00F027C6" w:rsidRDefault="00F027C6" w:rsidP="0050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C6" w:rsidRDefault="00F027C6" w:rsidP="00507218">
      <w:pPr>
        <w:spacing w:after="0" w:line="240" w:lineRule="auto"/>
      </w:pPr>
      <w:r>
        <w:separator/>
      </w:r>
    </w:p>
  </w:footnote>
  <w:footnote w:type="continuationSeparator" w:id="0">
    <w:p w:rsidR="00F027C6" w:rsidRDefault="00F027C6" w:rsidP="0050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218" w:rsidRDefault="0050721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BC2ADB">
      <w:rPr>
        <w:noProof/>
      </w:rPr>
      <w:t>- 1 -</w:t>
    </w:r>
    <w:r>
      <w:fldChar w:fldCharType="end"/>
    </w:r>
  </w:p>
  <w:p w:rsidR="00507218" w:rsidRDefault="005072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AE8"/>
    <w:rsid w:val="00005002"/>
    <w:rsid w:val="00007217"/>
    <w:rsid w:val="000101B3"/>
    <w:rsid w:val="00017E6B"/>
    <w:rsid w:val="00017F5A"/>
    <w:rsid w:val="0003027B"/>
    <w:rsid w:val="000322DF"/>
    <w:rsid w:val="00036D25"/>
    <w:rsid w:val="00043BE6"/>
    <w:rsid w:val="0005229A"/>
    <w:rsid w:val="00052D67"/>
    <w:rsid w:val="00066FA3"/>
    <w:rsid w:val="00074D9A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2300"/>
    <w:rsid w:val="001027EA"/>
    <w:rsid w:val="00124F23"/>
    <w:rsid w:val="00127DDA"/>
    <w:rsid w:val="00135357"/>
    <w:rsid w:val="00146E2B"/>
    <w:rsid w:val="00160CB0"/>
    <w:rsid w:val="00190004"/>
    <w:rsid w:val="001A232B"/>
    <w:rsid w:val="001B7ACE"/>
    <w:rsid w:val="001C4E4A"/>
    <w:rsid w:val="001C7D84"/>
    <w:rsid w:val="001D39C1"/>
    <w:rsid w:val="001D44D5"/>
    <w:rsid w:val="001D6342"/>
    <w:rsid w:val="001D6465"/>
    <w:rsid w:val="001F20E8"/>
    <w:rsid w:val="001F783F"/>
    <w:rsid w:val="0021337F"/>
    <w:rsid w:val="002209AB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D77E4"/>
    <w:rsid w:val="002F0334"/>
    <w:rsid w:val="002F5A29"/>
    <w:rsid w:val="003038FF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E233A"/>
    <w:rsid w:val="003F219C"/>
    <w:rsid w:val="003F5916"/>
    <w:rsid w:val="003F5AB9"/>
    <w:rsid w:val="00400E9A"/>
    <w:rsid w:val="0040263B"/>
    <w:rsid w:val="00406560"/>
    <w:rsid w:val="004139A2"/>
    <w:rsid w:val="00416EA7"/>
    <w:rsid w:val="004207AD"/>
    <w:rsid w:val="00423BB6"/>
    <w:rsid w:val="0042668D"/>
    <w:rsid w:val="00430761"/>
    <w:rsid w:val="00431CE6"/>
    <w:rsid w:val="00432F9F"/>
    <w:rsid w:val="00437003"/>
    <w:rsid w:val="00471166"/>
    <w:rsid w:val="00480721"/>
    <w:rsid w:val="00494040"/>
    <w:rsid w:val="004A6D58"/>
    <w:rsid w:val="004B72BD"/>
    <w:rsid w:val="004E1E6C"/>
    <w:rsid w:val="004F0500"/>
    <w:rsid w:val="00507218"/>
    <w:rsid w:val="00510FF3"/>
    <w:rsid w:val="005137A8"/>
    <w:rsid w:val="00523CE3"/>
    <w:rsid w:val="005266F7"/>
    <w:rsid w:val="00535D35"/>
    <w:rsid w:val="00546154"/>
    <w:rsid w:val="00547D37"/>
    <w:rsid w:val="0056074F"/>
    <w:rsid w:val="00563CF5"/>
    <w:rsid w:val="00574EAC"/>
    <w:rsid w:val="00593E58"/>
    <w:rsid w:val="005C2A04"/>
    <w:rsid w:val="005C2D16"/>
    <w:rsid w:val="005D6624"/>
    <w:rsid w:val="005D6A28"/>
    <w:rsid w:val="005E14D8"/>
    <w:rsid w:val="005E796A"/>
    <w:rsid w:val="00601D7F"/>
    <w:rsid w:val="006260C1"/>
    <w:rsid w:val="00630F42"/>
    <w:rsid w:val="00642230"/>
    <w:rsid w:val="00643D76"/>
    <w:rsid w:val="00651EAC"/>
    <w:rsid w:val="0065574C"/>
    <w:rsid w:val="00666002"/>
    <w:rsid w:val="00680159"/>
    <w:rsid w:val="00684418"/>
    <w:rsid w:val="0068475F"/>
    <w:rsid w:val="00686A83"/>
    <w:rsid w:val="006906A8"/>
    <w:rsid w:val="00693412"/>
    <w:rsid w:val="00696581"/>
    <w:rsid w:val="006A1B71"/>
    <w:rsid w:val="006D71DB"/>
    <w:rsid w:val="006D7B00"/>
    <w:rsid w:val="006E0487"/>
    <w:rsid w:val="006E0C55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1D9C"/>
    <w:rsid w:val="0076353F"/>
    <w:rsid w:val="00764B80"/>
    <w:rsid w:val="00770799"/>
    <w:rsid w:val="00773C03"/>
    <w:rsid w:val="007803A6"/>
    <w:rsid w:val="0078484F"/>
    <w:rsid w:val="007A2313"/>
    <w:rsid w:val="007A4606"/>
    <w:rsid w:val="007A47A4"/>
    <w:rsid w:val="007A48A0"/>
    <w:rsid w:val="007A6016"/>
    <w:rsid w:val="007B09D7"/>
    <w:rsid w:val="007B29C0"/>
    <w:rsid w:val="007E2D09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7322"/>
    <w:rsid w:val="008B1FF1"/>
    <w:rsid w:val="008B226C"/>
    <w:rsid w:val="008C26DB"/>
    <w:rsid w:val="008D642F"/>
    <w:rsid w:val="008D655C"/>
    <w:rsid w:val="008D7C9C"/>
    <w:rsid w:val="008F6115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8DB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4C6E"/>
    <w:rsid w:val="00A16E7B"/>
    <w:rsid w:val="00A174E4"/>
    <w:rsid w:val="00A27C97"/>
    <w:rsid w:val="00A4465C"/>
    <w:rsid w:val="00A63AA6"/>
    <w:rsid w:val="00A77E49"/>
    <w:rsid w:val="00A80311"/>
    <w:rsid w:val="00A819EA"/>
    <w:rsid w:val="00A84FCD"/>
    <w:rsid w:val="00A90BD0"/>
    <w:rsid w:val="00A90D51"/>
    <w:rsid w:val="00AA4C10"/>
    <w:rsid w:val="00AD6DFC"/>
    <w:rsid w:val="00B155F7"/>
    <w:rsid w:val="00B17B88"/>
    <w:rsid w:val="00B20EC8"/>
    <w:rsid w:val="00B22B21"/>
    <w:rsid w:val="00B56BCA"/>
    <w:rsid w:val="00B73280"/>
    <w:rsid w:val="00B84258"/>
    <w:rsid w:val="00B92D43"/>
    <w:rsid w:val="00BA7000"/>
    <w:rsid w:val="00BB5554"/>
    <w:rsid w:val="00BB6005"/>
    <w:rsid w:val="00BC2ADB"/>
    <w:rsid w:val="00BC2BFD"/>
    <w:rsid w:val="00BE03F7"/>
    <w:rsid w:val="00BE7CCE"/>
    <w:rsid w:val="00C023CD"/>
    <w:rsid w:val="00C043FD"/>
    <w:rsid w:val="00C116E7"/>
    <w:rsid w:val="00C16D54"/>
    <w:rsid w:val="00C2056E"/>
    <w:rsid w:val="00C21566"/>
    <w:rsid w:val="00C30C4A"/>
    <w:rsid w:val="00C32000"/>
    <w:rsid w:val="00C3685E"/>
    <w:rsid w:val="00C3793E"/>
    <w:rsid w:val="00C37CA0"/>
    <w:rsid w:val="00C47FB1"/>
    <w:rsid w:val="00C50878"/>
    <w:rsid w:val="00C5512B"/>
    <w:rsid w:val="00C7082A"/>
    <w:rsid w:val="00C70E0B"/>
    <w:rsid w:val="00C73C4B"/>
    <w:rsid w:val="00C82CD8"/>
    <w:rsid w:val="00C8449B"/>
    <w:rsid w:val="00CA09E7"/>
    <w:rsid w:val="00CA3919"/>
    <w:rsid w:val="00CA72B9"/>
    <w:rsid w:val="00CA793A"/>
    <w:rsid w:val="00CD0251"/>
    <w:rsid w:val="00CE50B0"/>
    <w:rsid w:val="00CE5A03"/>
    <w:rsid w:val="00CF2AC5"/>
    <w:rsid w:val="00D16B9D"/>
    <w:rsid w:val="00D17E01"/>
    <w:rsid w:val="00D733DF"/>
    <w:rsid w:val="00D819C4"/>
    <w:rsid w:val="00D90D58"/>
    <w:rsid w:val="00D9660F"/>
    <w:rsid w:val="00DE3461"/>
    <w:rsid w:val="00DE6F3B"/>
    <w:rsid w:val="00E00D81"/>
    <w:rsid w:val="00E01595"/>
    <w:rsid w:val="00E25274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D43BE"/>
    <w:rsid w:val="00EE2134"/>
    <w:rsid w:val="00EE4F5E"/>
    <w:rsid w:val="00F02720"/>
    <w:rsid w:val="00F027C6"/>
    <w:rsid w:val="00F03749"/>
    <w:rsid w:val="00F251D3"/>
    <w:rsid w:val="00F330BF"/>
    <w:rsid w:val="00F35A37"/>
    <w:rsid w:val="00F36C34"/>
    <w:rsid w:val="00F37E91"/>
    <w:rsid w:val="00F41E12"/>
    <w:rsid w:val="00F53B8E"/>
    <w:rsid w:val="00F54342"/>
    <w:rsid w:val="00F60635"/>
    <w:rsid w:val="00F61B24"/>
    <w:rsid w:val="00F77E40"/>
    <w:rsid w:val="00F8429F"/>
    <w:rsid w:val="00FD10E3"/>
    <w:rsid w:val="00FD1C5D"/>
    <w:rsid w:val="00FD7E5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C54E1"/>
  <w15:docId w15:val="{EBE6BF21-1CA5-425D-B000-B0DBA5A8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  <w:style w:type="paragraph" w:styleId="a6">
    <w:name w:val="header"/>
    <w:basedOn w:val="a"/>
    <w:link w:val="a7"/>
    <w:uiPriority w:val="99"/>
    <w:unhideWhenUsed/>
    <w:rsid w:val="005072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07218"/>
    <w:rPr>
      <w:rFonts w:cs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072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07218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4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3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9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ozykin.ru/courses/nnpython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31</Words>
  <Characters>182</Characters>
  <Application>Microsoft Office Word</Application>
  <DocSecurity>0</DocSecurity>
  <Lines>1</Lines>
  <Paragraphs>1</Paragraphs>
  <ScaleCrop>false</ScaleCrop>
  <Company>NIO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91</cp:revision>
  <dcterms:created xsi:type="dcterms:W3CDTF">2017-07-29T13:57:00Z</dcterms:created>
  <dcterms:modified xsi:type="dcterms:W3CDTF">2017-12-08T09:48:00Z</dcterms:modified>
</cp:coreProperties>
</file>