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607C" w14:textId="5BE3FB54" w:rsidR="00D91B97" w:rsidRPr="00D91B97" w:rsidRDefault="00D91B97" w:rsidP="00D91B97">
      <w:r w:rsidRPr="00D91B97">
        <w:t xml:space="preserve">Operation </w:t>
      </w:r>
      <w:proofErr w:type="spellStart"/>
      <w:r w:rsidRPr="00D91B97">
        <w:t>InVersion</w:t>
      </w:r>
      <w:proofErr w:type="spellEnd"/>
      <w:r w:rsidRPr="00D91B97">
        <w:t xml:space="preserve"> describes how LinkedIn faced a serious reliability crisis in 2011 due to rapid growth and increasing system complexity. In its early years, LinkedIn began decoupling critical services from its original monolithic system, including services that handled the member connection graph in memory and member search layered on top of it. While this helped the platform scale to meet growing traffic, it also introduced more moving parts and hidden dependencies. At the same time, LinkedIn was </w:t>
      </w:r>
      <w:r>
        <w:t>developing and deploying more</w:t>
      </w:r>
      <w:r w:rsidRPr="00D91B97">
        <w:t xml:space="preserve"> code frequently but lacked strong controls, visibility, and consistency in how changes were released. As a result, failures became common, outages increased, and engineers spent </w:t>
      </w:r>
      <w:r w:rsidRPr="00D91B97">
        <w:t>more</w:t>
      </w:r>
      <w:r>
        <w:t xml:space="preserve"> late nights trying to fix the issues rather </w:t>
      </w:r>
      <w:r w:rsidRPr="00D91B97">
        <w:t xml:space="preserve">than improving the platform. The situation eventually reached a point </w:t>
      </w:r>
      <w:r w:rsidRPr="00D91B97">
        <w:t>were</w:t>
      </w:r>
      <w:r w:rsidRPr="00D91B97">
        <w:t xml:space="preserve"> continuing at the same pace put the business at risk.</w:t>
      </w:r>
    </w:p>
    <w:p w14:paraId="6EC13FAC" w14:textId="73A891D1" w:rsidR="00D91B97" w:rsidRPr="00D91B97" w:rsidRDefault="00D91B97" w:rsidP="00D91B97">
      <w:r w:rsidRPr="00D91B97">
        <w:t xml:space="preserve">To address this, </w:t>
      </w:r>
      <w:r>
        <w:t xml:space="preserve">the engineers at </w:t>
      </w:r>
      <w:r w:rsidRPr="00D91B97">
        <w:t xml:space="preserve">LinkedIn launched Operation </w:t>
      </w:r>
      <w:proofErr w:type="spellStart"/>
      <w:r w:rsidRPr="00D91B97">
        <w:t>InVersion</w:t>
      </w:r>
      <w:proofErr w:type="spellEnd"/>
      <w:r w:rsidRPr="00D91B97">
        <w:t>, a</w:t>
      </w:r>
      <w:r>
        <w:t>n</w:t>
      </w:r>
      <w:r w:rsidRPr="00D91B97">
        <w:t xml:space="preserve"> initiative focused on stabilizing the system before adding new features. One of the most important changes was the introduction of versioned deployments. Instead of deploying changes in an ad-hoc way, LinkedIn began tracking exactly which version of code was running in each environment. This made it much easier to diagnose problems, roll back changes, and understand the impact of deployments.</w:t>
      </w:r>
    </w:p>
    <w:p w14:paraId="06B4A665" w14:textId="77777777" w:rsidR="00D91B97" w:rsidRPr="00D91B97" w:rsidRDefault="00D91B97" w:rsidP="00D91B97">
      <w:r w:rsidRPr="00D91B97">
        <w:t>The team also slowed down deployments temporarily to focus on fixing technical debt, improving testing, and strengthening monitoring. While this initially felt like a step backward, it ultimately enabled LinkedIn to move faster and more safely in the long run. Engineers gained better visibility into system behavior, and failures became easier to detect and recover from.</w:t>
      </w:r>
    </w:p>
    <w:p w14:paraId="5B601C60" w14:textId="77777777" w:rsidR="00D91B97" w:rsidRPr="00D91B97" w:rsidRDefault="00D91B97" w:rsidP="00D91B97">
      <w:r w:rsidRPr="00D91B97">
        <w:t xml:space="preserve">The key lesson from Operation </w:t>
      </w:r>
      <w:proofErr w:type="spellStart"/>
      <w:r w:rsidRPr="00D91B97">
        <w:t>InVersion</w:t>
      </w:r>
      <w:proofErr w:type="spellEnd"/>
      <w:r w:rsidRPr="00D91B97">
        <w:t xml:space="preserve"> is that speed without stability is unsustainable. DevOps is not just about deploying faster, but about building systems that are reliable, observable, and resilient. By investing in version control, deployment discipline, and shared responsibility for reliability, LinkedIn was able to restore trust in their systems and create a stronger foundation for future growth.</w:t>
      </w:r>
    </w:p>
    <w:p w14:paraId="0ECE3527" w14:textId="77777777" w:rsidR="00AD3149" w:rsidRPr="00D91B97" w:rsidRDefault="00AD3149" w:rsidP="00D91B97"/>
    <w:sectPr w:rsidR="00AD3149" w:rsidRPr="00D91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149"/>
    <w:rsid w:val="009F218C"/>
    <w:rsid w:val="00AD3149"/>
    <w:rsid w:val="00B16311"/>
    <w:rsid w:val="00D91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F44CF"/>
  <w15:chartTrackingRefBased/>
  <w15:docId w15:val="{1D0C2D3E-3038-4A59-9226-59B204871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149"/>
    <w:rPr>
      <w:rFonts w:eastAsiaTheme="majorEastAsia" w:cstheme="majorBidi"/>
      <w:color w:val="272727" w:themeColor="text1" w:themeTint="D8"/>
    </w:rPr>
  </w:style>
  <w:style w:type="paragraph" w:styleId="Title">
    <w:name w:val="Title"/>
    <w:basedOn w:val="Normal"/>
    <w:next w:val="Normal"/>
    <w:link w:val="TitleChar"/>
    <w:uiPriority w:val="10"/>
    <w:qFormat/>
    <w:rsid w:val="00AD3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149"/>
    <w:pPr>
      <w:spacing w:before="160"/>
      <w:jc w:val="center"/>
    </w:pPr>
    <w:rPr>
      <w:i/>
      <w:iCs/>
      <w:color w:val="404040" w:themeColor="text1" w:themeTint="BF"/>
    </w:rPr>
  </w:style>
  <w:style w:type="character" w:customStyle="1" w:styleId="QuoteChar">
    <w:name w:val="Quote Char"/>
    <w:basedOn w:val="DefaultParagraphFont"/>
    <w:link w:val="Quote"/>
    <w:uiPriority w:val="29"/>
    <w:rsid w:val="00AD3149"/>
    <w:rPr>
      <w:i/>
      <w:iCs/>
      <w:color w:val="404040" w:themeColor="text1" w:themeTint="BF"/>
    </w:rPr>
  </w:style>
  <w:style w:type="paragraph" w:styleId="ListParagraph">
    <w:name w:val="List Paragraph"/>
    <w:basedOn w:val="Normal"/>
    <w:uiPriority w:val="34"/>
    <w:qFormat/>
    <w:rsid w:val="00AD3149"/>
    <w:pPr>
      <w:ind w:left="720"/>
      <w:contextualSpacing/>
    </w:pPr>
  </w:style>
  <w:style w:type="character" w:styleId="IntenseEmphasis">
    <w:name w:val="Intense Emphasis"/>
    <w:basedOn w:val="DefaultParagraphFont"/>
    <w:uiPriority w:val="21"/>
    <w:qFormat/>
    <w:rsid w:val="00AD3149"/>
    <w:rPr>
      <w:i/>
      <w:iCs/>
      <w:color w:val="0F4761" w:themeColor="accent1" w:themeShade="BF"/>
    </w:rPr>
  </w:style>
  <w:style w:type="paragraph" w:styleId="IntenseQuote">
    <w:name w:val="Intense Quote"/>
    <w:basedOn w:val="Normal"/>
    <w:next w:val="Normal"/>
    <w:link w:val="IntenseQuoteChar"/>
    <w:uiPriority w:val="30"/>
    <w:qFormat/>
    <w:rsid w:val="00AD3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149"/>
    <w:rPr>
      <w:i/>
      <w:iCs/>
      <w:color w:val="0F4761" w:themeColor="accent1" w:themeShade="BF"/>
    </w:rPr>
  </w:style>
  <w:style w:type="character" w:styleId="IntenseReference">
    <w:name w:val="Intense Reference"/>
    <w:basedOn w:val="DefaultParagraphFont"/>
    <w:uiPriority w:val="32"/>
    <w:qFormat/>
    <w:rsid w:val="00AD31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317</Words>
  <Characters>1830</Characters>
  <Application>Microsoft Office Word</Application>
  <DocSecurity>0</DocSecurity>
  <Lines>26</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Ramirez</dc:creator>
  <cp:keywords/>
  <dc:description/>
  <cp:lastModifiedBy>Hugo Ramirez</cp:lastModifiedBy>
  <cp:revision>2</cp:revision>
  <dcterms:created xsi:type="dcterms:W3CDTF">2025-12-13T22:22:00Z</dcterms:created>
  <dcterms:modified xsi:type="dcterms:W3CDTF">2025-12-13T22:32:00Z</dcterms:modified>
</cp:coreProperties>
</file>