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-1375663972"/>
        <w:docPartObj>
          <w:docPartGallery w:val="Table of Contents"/>
          <w:docPartUnique/>
        </w:docPartObj>
      </w:sdtPr>
      <w:sdtEndPr/>
      <w:sdtContent>
        <w:p w:rsidR="006B705F" w:rsidRDefault="006B705F">
          <w:pPr>
            <w:pStyle w:val="a5"/>
          </w:pPr>
          <w:r>
            <w:t>Оглавление</w:t>
          </w:r>
        </w:p>
        <w:p w:rsidR="000B37F5" w:rsidRDefault="00030139">
          <w:pPr>
            <w:pStyle w:val="1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B705F">
            <w:instrText xml:space="preserve"> TOC \o "1-3" \h \z \u </w:instrText>
          </w:r>
          <w:r>
            <w:fldChar w:fldCharType="separate"/>
          </w:r>
          <w:hyperlink w:anchor="_Toc77847579" w:history="1">
            <w:r w:rsidR="000B37F5" w:rsidRPr="00894EF9">
              <w:rPr>
                <w:rStyle w:val="a7"/>
                <w:noProof/>
              </w:rPr>
              <w:t>1.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АПИ интерфейс 7710568760-RUBPNUBP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_Toc77847579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0" w:history="1">
            <w:r w:rsidR="000B37F5" w:rsidRPr="00894EF9">
              <w:rPr>
                <w:rStyle w:val="a7"/>
                <w:noProof/>
              </w:rPr>
              <w:t>1.1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INFO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_Toc77847580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1" w:history="1">
            <w:r w:rsidR="000B37F5" w:rsidRPr="00894EF9">
              <w:rPr>
                <w:rStyle w:val="a7"/>
                <w:noProof/>
              </w:rPr>
              <w:t>1.2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activities - Вид деятельности организации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_Toc77847581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14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2" w:history="1">
            <w:r w:rsidR="000B37F5" w:rsidRPr="00894EF9">
              <w:rPr>
                <w:rStyle w:val="a7"/>
                <w:noProof/>
              </w:rPr>
              <w:t>1.3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authorities - Органы, осуществляющие функции и полномочия учредителя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_Toc77847582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15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3" w:history="1">
            <w:r w:rsidR="000B37F5" w:rsidRPr="00894EF9">
              <w:rPr>
                <w:rStyle w:val="a7"/>
                <w:noProof/>
              </w:rPr>
              <w:t>1.4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HEADS - Руководитель организации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_Toc77847583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15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4" w:history="1">
            <w:r w:rsidR="000B37F5" w:rsidRPr="00894EF9">
              <w:rPr>
                <w:rStyle w:val="a7"/>
                <w:noProof/>
              </w:rPr>
              <w:t>1.5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facialAccounts - Сведения о лицевых счетах, открытых в территориальных органах Федерального казначейства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_Toc77847584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16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5" w:history="1">
            <w:r w:rsidR="000B37F5" w:rsidRPr="00894EF9">
              <w:rPr>
                <w:rStyle w:val="a7"/>
                <w:noProof/>
              </w:rPr>
              <w:t>1.6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foAccounts - Сведения о лицевых счетах, открытых в финансовых органах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_Toc77847585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18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6" w:history="1">
            <w:r w:rsidR="000B37F5" w:rsidRPr="00894EF9">
              <w:rPr>
                <w:rStyle w:val="a7"/>
                <w:noProof/>
              </w:rPr>
              <w:t>1.7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Contract - Основание для включения организации в Сводный реестр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_Toc77847586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19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7" w:history="1">
            <w:r w:rsidR="000B37F5" w:rsidRPr="00894EF9">
              <w:rPr>
                <w:rStyle w:val="a7"/>
                <w:noProof/>
              </w:rPr>
              <w:t>1.8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participantPermissions - «Полномочия УБП»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_Toc77847587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19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8" w:history="1">
            <w:r w:rsidR="000B37F5" w:rsidRPr="00894EF9">
              <w:rPr>
                <w:rStyle w:val="a7"/>
                <w:noProof/>
              </w:rPr>
              <w:t>1.9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nonParticipantPermissions - Полномочия НУБП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_Toc77847588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21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89" w:history="1">
            <w:r w:rsidR="000B37F5" w:rsidRPr="00894EF9">
              <w:rPr>
                <w:rStyle w:val="a7"/>
                <w:noProof/>
              </w:rPr>
              <w:t>1.10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procurementPermissions - Полномочия организации в сфере госзакупок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_Toc77847589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22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0" w:history="1">
            <w:r w:rsidR="000B37F5" w:rsidRPr="00894EF9">
              <w:rPr>
                <w:rStyle w:val="a7"/>
                <w:noProof/>
              </w:rPr>
              <w:t>1.11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acceptAuths - Полномочия организации принятые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_Toc77847590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22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1" w:history="1">
            <w:r w:rsidR="000B37F5" w:rsidRPr="00894EF9">
              <w:rPr>
                <w:rStyle w:val="a7"/>
                <w:noProof/>
              </w:rPr>
              <w:t>1.12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transfauth - Сведения о передаче полномочий финансового органа поселения финансовому органу муниципального района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_Toc77847591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24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2" w:history="1">
            <w:r w:rsidR="000B37F5" w:rsidRPr="00894EF9">
              <w:rPr>
                <w:rStyle w:val="a7"/>
                <w:noProof/>
              </w:rPr>
              <w:t>1.13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UBPTransFauthBP - Переданные полномочия исполнительно-распорядительного органа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_Toc77847592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25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3" w:history="1">
            <w:r w:rsidR="000B37F5" w:rsidRPr="00894EF9">
              <w:rPr>
                <w:rStyle w:val="a7"/>
                <w:noProof/>
              </w:rPr>
              <w:t>1.14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successions - Сведения о правопреемстве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_Toc77847593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25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4" w:history="1">
            <w:r w:rsidR="000B37F5" w:rsidRPr="00894EF9">
              <w:rPr>
                <w:rStyle w:val="a7"/>
                <w:noProof/>
              </w:rPr>
              <w:t>1.15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CONTACTS</w:t>
            </w:r>
            <w:r w:rsidR="000B37F5" w:rsidRPr="00894EF9">
              <w:rPr>
                <w:rStyle w:val="a7"/>
                <w:noProof/>
                <w:lang w:val="en-US"/>
              </w:rPr>
              <w:t xml:space="preserve"> - Иная информация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_Toc77847594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26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5" w:history="1">
            <w:r w:rsidR="000B37F5" w:rsidRPr="00894EF9">
              <w:rPr>
                <w:rStyle w:val="a7"/>
                <w:noProof/>
              </w:rPr>
              <w:t>1.16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 xml:space="preserve">Блок </w:t>
            </w:r>
            <w:r w:rsidR="000B37F5" w:rsidRPr="00894EF9">
              <w:rPr>
                <w:rStyle w:val="a7"/>
                <w:noProof/>
                <w:lang w:val="en-US"/>
              </w:rPr>
              <w:t>UBPFINFKU</w:t>
            </w:r>
            <w:r w:rsidR="000B37F5" w:rsidRPr="00894EF9">
              <w:rPr>
                <w:rStyle w:val="a7"/>
                <w:noProof/>
              </w:rPr>
              <w:t xml:space="preserve"> - Сведения об организации, осуществляющей финансовое обеспечение ФКУ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_Toc77847595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26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6" w:history="1">
            <w:r w:rsidR="000B37F5" w:rsidRPr="00894EF9">
              <w:rPr>
                <w:rStyle w:val="a7"/>
                <w:noProof/>
              </w:rPr>
              <w:t>1.17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 xml:space="preserve">Блок </w:t>
            </w:r>
            <w:r w:rsidR="000B37F5" w:rsidRPr="00894EF9">
              <w:rPr>
                <w:rStyle w:val="a7"/>
                <w:noProof/>
                <w:lang w:val="en-US"/>
              </w:rPr>
              <w:t>UBPFIN</w:t>
            </w:r>
            <w:r w:rsidR="000B37F5" w:rsidRPr="00894EF9">
              <w:rPr>
                <w:rStyle w:val="a7"/>
                <w:noProof/>
              </w:rPr>
              <w:t xml:space="preserve"> - Сведения о праве организации получать источник дополнительного бюджетного финансирования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_Toc77847596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27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7" w:history="1">
            <w:r w:rsidR="000B37F5" w:rsidRPr="00894EF9">
              <w:rPr>
                <w:rStyle w:val="a7"/>
                <w:noProof/>
              </w:rPr>
              <w:t>1.18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Блок UBPTransfAuthBU - Переданные полномочия по ведению бюджетного учета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_Toc77847597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28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2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8" w:history="1">
            <w:r w:rsidR="000B37F5" w:rsidRPr="00894EF9">
              <w:rPr>
                <w:rStyle w:val="a7"/>
                <w:noProof/>
              </w:rPr>
              <w:t>1.19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 xml:space="preserve">Блок </w:t>
            </w:r>
            <w:r w:rsidR="000B37F5" w:rsidRPr="00894EF9">
              <w:rPr>
                <w:rStyle w:val="a7"/>
                <w:noProof/>
                <w:lang w:val="en-US"/>
              </w:rPr>
              <w:t>ks</w:t>
            </w:r>
            <w:r w:rsidR="000B37F5" w:rsidRPr="00894EF9">
              <w:rPr>
                <w:rStyle w:val="a7"/>
                <w:noProof/>
              </w:rPr>
              <w:t>Accounts - Сведения о казначейских счетах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_Toc77847598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28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1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599" w:history="1">
            <w:r w:rsidR="000B37F5" w:rsidRPr="00894EF9">
              <w:rPr>
                <w:rStyle w:val="a7"/>
                <w:noProof/>
              </w:rPr>
              <w:t>2.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Параметр filter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_Toc77847599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29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0B37F5" w:rsidRDefault="00C979F3">
          <w:pPr>
            <w:pStyle w:val="12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847600" w:history="1">
            <w:r w:rsidR="000B37F5" w:rsidRPr="00894EF9">
              <w:rPr>
                <w:rStyle w:val="a7"/>
                <w:noProof/>
              </w:rPr>
              <w:t>3.</w:t>
            </w:r>
            <w:r w:rsidR="000B3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37F5" w:rsidRPr="00894EF9">
              <w:rPr>
                <w:rStyle w:val="a7"/>
                <w:noProof/>
              </w:rPr>
              <w:t>Лист регистрации изменений:</w:t>
            </w:r>
            <w:r w:rsidR="000B37F5">
              <w:rPr>
                <w:noProof/>
                <w:webHidden/>
              </w:rPr>
              <w:tab/>
            </w:r>
            <w:r w:rsidR="000B37F5">
              <w:rPr>
                <w:noProof/>
                <w:webHidden/>
              </w:rPr>
              <w:fldChar w:fldCharType="begin"/>
            </w:r>
            <w:r w:rsidR="000B37F5">
              <w:rPr>
                <w:noProof/>
                <w:webHidden/>
              </w:rPr>
              <w:instrText xml:space="preserve"> PAGEREF _Toc77847600 \h </w:instrText>
            </w:r>
            <w:r w:rsidR="000B37F5">
              <w:rPr>
                <w:noProof/>
                <w:webHidden/>
              </w:rPr>
            </w:r>
            <w:r w:rsidR="000B37F5">
              <w:rPr>
                <w:noProof/>
                <w:webHidden/>
              </w:rPr>
              <w:fldChar w:fldCharType="separate"/>
            </w:r>
            <w:r w:rsidR="000B37F5">
              <w:rPr>
                <w:noProof/>
                <w:webHidden/>
              </w:rPr>
              <w:t>35</w:t>
            </w:r>
            <w:r w:rsidR="000B37F5">
              <w:rPr>
                <w:noProof/>
                <w:webHidden/>
              </w:rPr>
              <w:fldChar w:fldCharType="end"/>
            </w:r>
          </w:hyperlink>
        </w:p>
        <w:p w:rsidR="006B705F" w:rsidRDefault="00030139">
          <w:r>
            <w:fldChar w:fldCharType="end"/>
          </w:r>
        </w:p>
      </w:sdtContent>
    </w:sdt>
    <w:p w:rsidR="009C37AF" w:rsidRDefault="009C37AF">
      <w:pPr>
        <w:ind w:firstLine="0"/>
        <w:jc w:val="left"/>
      </w:pPr>
    </w:p>
    <w:p w:rsidR="009C37AF" w:rsidRDefault="009C37AF">
      <w:pPr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B86B9F" w:rsidRPr="009C37AF" w:rsidRDefault="00FA4F23" w:rsidP="00FA4F23">
      <w:pPr>
        <w:pStyle w:val="10"/>
      </w:pPr>
      <w:bookmarkStart w:id="0" w:name="_Toc77847579"/>
      <w:r w:rsidRPr="009C37AF">
        <w:lastRenderedPageBreak/>
        <w:t xml:space="preserve">АПИ интерфейс </w:t>
      </w:r>
      <w:r w:rsidR="009C37AF" w:rsidRPr="009C37AF">
        <w:t>7710568760-RUBPNUBP</w:t>
      </w:r>
      <w:bookmarkEnd w:id="0"/>
    </w:p>
    <w:p w:rsidR="00D92229" w:rsidRPr="00D92229" w:rsidRDefault="00D92229" w:rsidP="00D92229">
      <w:pPr>
        <w:rPr>
          <w:sz w:val="28"/>
          <w:szCs w:val="28"/>
        </w:rPr>
      </w:pPr>
      <w:r w:rsidRPr="00D92229">
        <w:rPr>
          <w:sz w:val="28"/>
          <w:szCs w:val="28"/>
        </w:rPr>
        <w:t>Название паспорта в открытых данных: Реестр участников бюджетного процесса, а также юридических лиц, не являющихся участниками бюджетного процесса.(7710568760-RUBPNUBP).</w:t>
      </w:r>
    </w:p>
    <w:p w:rsidR="00D92229" w:rsidRPr="00AB30AF" w:rsidRDefault="00D92229" w:rsidP="00D92229">
      <w:pPr>
        <w:pStyle w:val="20"/>
        <w:rPr>
          <w:sz w:val="28"/>
        </w:rPr>
      </w:pPr>
      <w:bookmarkStart w:id="1" w:name="_Toc10653422"/>
      <w:bookmarkStart w:id="2" w:name="_Toc77847580"/>
      <w:r w:rsidRPr="00AB30AF">
        <w:t>Блок INFO</w:t>
      </w:r>
      <w:bookmarkEnd w:id="1"/>
      <w:bookmarkEnd w:id="2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 xml:space="preserve"> с набором атрибутов: </w:t>
      </w:r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divisionPare,ntName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divisionParentCode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ogrn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shortName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inn,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kpp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SpecEventCode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SpecEventCodeDop1, </w:t>
      </w:r>
    </w:p>
    <w:p w:rsidR="00D92229" w:rsidRPr="00AB30AF" w:rsidRDefault="00D92229" w:rsidP="00D92229">
      <w:pPr>
        <w:pStyle w:val="HTML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SpecEventCodeDop2, SpecEventCodeDop3,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regDate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okopfName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okopfCode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refokopfCode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okfsName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okfsCode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refokfsCode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address,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postIndex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regionKladrCode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regionCode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regionType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regionName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planningstructuretype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planningstructurename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areaCode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areaType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areaName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cityCode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cityType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cityName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localCode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localType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localName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streetCode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streetType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streetName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house, building, apartment,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oktmoCode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oktmoName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orfkName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orfkCode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reforfkCode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oksmName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oksmCode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location,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kbkCode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kbkName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okoguCode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refokoguCode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okoguName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okpoCode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orgTypeCode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orgTypeName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establishmentKindCode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establishmentKindName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legalPersonKindCode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legalPersonKindName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ougvName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ougvCode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uoCode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uoName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creatorKindName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creatorKindCode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creatorPlaceName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creatorPlaceCode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founderKindName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founderPlaceName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founderPlaceCode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founderKindCode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budgetLvlName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budgetLvlCode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budgetName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budgetCode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statusCode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statusName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isOGV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isUch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isObosob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isExcluded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isReorg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orgStatus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parentCode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parentName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firmName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kofkCode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refkofkCode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nameDocs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okatoCode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okatoName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recordNum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controlNum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bidNum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firstRegGuid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firstRegDate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lastRegNum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lastRegGuid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lastRegDate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updateReason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updateNum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accMgmt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inclusionDate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exclusionDate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pubpCode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rubpCode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nubpCode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cpzCode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pgmyCode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parentrecordnum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reformationDocument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reformationDocumentNum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reformationDocumentDate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reformationStartDate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reformationEndDate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ContourTypeCode</w:t>
      </w:r>
      <w:proofErr w:type="spellEnd"/>
    </w:p>
    <w:tbl>
      <w:tblPr>
        <w:tblpPr w:leftFromText="180" w:rightFromText="180" w:vertAnchor="text" w:tblpY="1"/>
        <w:tblOverlap w:val="never"/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45"/>
        <w:gridCol w:w="956"/>
        <w:gridCol w:w="1133"/>
        <w:gridCol w:w="4162"/>
      </w:tblGrid>
      <w:tr w:rsidR="00D92229" w:rsidRPr="00AB30AF" w:rsidTr="00D92229">
        <w:trPr>
          <w:tblHeader/>
        </w:trPr>
        <w:tc>
          <w:tcPr>
            <w:tcW w:w="1985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 в АПИ</w:t>
            </w:r>
          </w:p>
        </w:tc>
        <w:tc>
          <w:tcPr>
            <w:tcW w:w="1545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56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133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30AF">
              <w:rPr>
                <w:rFonts w:ascii="Times New Roman" w:hAnsi="Times New Roman" w:cs="Times New Roman"/>
                <w:b/>
              </w:rPr>
              <w:t>Обяза</w:t>
            </w:r>
            <w:proofErr w:type="spellEnd"/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30AF">
              <w:rPr>
                <w:rFonts w:ascii="Times New Roman" w:hAnsi="Times New Roman" w:cs="Times New Roman"/>
                <w:b/>
              </w:rPr>
              <w:t>тельность</w:t>
            </w:r>
            <w:proofErr w:type="spellEnd"/>
          </w:p>
        </w:tc>
        <w:tc>
          <w:tcPr>
            <w:tcW w:w="4162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229" w:rsidRPr="00AB30AF" w:rsidTr="00D92229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regNum</w:t>
            </w:r>
            <w:proofErr w:type="spellEnd"/>
          </w:p>
        </w:tc>
        <w:tc>
          <w:tcPr>
            <w:tcW w:w="154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13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Учетный номер организации. Учетный номер организации, присваиваемый в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ОрФК</w:t>
            </w:r>
            <w:proofErr w:type="spellEnd"/>
          </w:p>
        </w:tc>
      </w:tr>
      <w:tr w:rsidR="00D92229" w:rsidRPr="00AB30AF" w:rsidTr="00D92229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code</w:t>
            </w:r>
            <w:proofErr w:type="spellEnd"/>
          </w:p>
        </w:tc>
        <w:tc>
          <w:tcPr>
            <w:tcW w:w="154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</w:t>
            </w:r>
          </w:p>
        </w:tc>
        <w:tc>
          <w:tcPr>
            <w:tcW w:w="113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организации (обособленного подразделения) по Сводному реестру, присваиваемый в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ОрФК</w:t>
            </w:r>
            <w:proofErr w:type="spellEnd"/>
          </w:p>
        </w:tc>
      </w:tr>
      <w:tr w:rsidR="00D92229" w:rsidRPr="00AB30AF" w:rsidTr="00D92229">
        <w:trPr>
          <w:trHeight w:val="195"/>
        </w:trPr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divisionParentName</w:t>
            </w:r>
            <w:proofErr w:type="spellEnd"/>
          </w:p>
        </w:tc>
        <w:tc>
          <w:tcPr>
            <w:tcW w:w="154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</w:rPr>
              <w:t>&lt;=200</w:t>
            </w:r>
            <w:r w:rsidRPr="00AB30A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организации, создавшей подразделение.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организации, являющейся обособленным подразделением</w:t>
            </w:r>
          </w:p>
        </w:tc>
      </w:tr>
      <w:tr w:rsidR="00D92229" w:rsidRPr="00AB30AF" w:rsidTr="00D92229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divisionParentCode</w:t>
            </w:r>
            <w:proofErr w:type="spellEnd"/>
          </w:p>
        </w:tc>
        <w:tc>
          <w:tcPr>
            <w:tcW w:w="154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=8</w:t>
            </w:r>
          </w:p>
        </w:tc>
        <w:tc>
          <w:tcPr>
            <w:tcW w:w="113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организации, создавшей подразделение.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организации, являющейся обособленным подразделением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347E7A">
              <w:rPr>
                <w:sz w:val="20"/>
                <w:szCs w:val="20"/>
              </w:rPr>
              <w:t>DSP</w:t>
            </w:r>
          </w:p>
        </w:tc>
        <w:tc>
          <w:tcPr>
            <w:tcW w:w="1545" w:type="dxa"/>
          </w:tcPr>
          <w:p w:rsidR="00347E7A" w:rsidRPr="005224A0" w:rsidRDefault="00347E7A" w:rsidP="00347E7A">
            <w:pPr>
              <w:ind w:firstLine="0"/>
              <w:rPr>
                <w:sz w:val="18"/>
                <w:szCs w:val="18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347E7A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3" w:type="dxa"/>
          </w:tcPr>
          <w:p w:rsidR="00347E7A" w:rsidRPr="00347E7A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347E7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5224A0" w:rsidRDefault="00347E7A" w:rsidP="00347E7A">
            <w:pPr>
              <w:pStyle w:val="af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ДСП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ogrn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=13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ОГРН организации.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lastRenderedPageBreak/>
              <w:t>Не заполняется для организаций, отсутствующих в ЕГРЮЛ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lastRenderedPageBreak/>
              <w:t>fullName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&lt;=2000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Полное наименование организации. Указывается полное наименование в соответствии со сведениями ЕГРЮЛ.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обособленных подразделений заполняется в соответствии с учредительными документами.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shortName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&lt;=2000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Сокращенное наименование организации. При наличии указывается сокращенное наименование в соответствии со сведениями ЕГРЮЛ.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обособленных подразделений заполняется в соответствии с учредительными документами.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30AF">
              <w:rPr>
                <w:rFonts w:ascii="Times New Roman" w:hAnsi="Times New Roman" w:cs="Times New Roman"/>
              </w:rPr>
              <w:t>inn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=10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ИНН организации. Обязательно для заполнения в отношении всех организаций, </w:t>
            </w:r>
            <w:proofErr w:type="gramStart"/>
            <w:r w:rsidRPr="00AB30AF">
              <w:rPr>
                <w:rFonts w:ascii="Times New Roman" w:hAnsi="Times New Roman" w:cs="Times New Roman"/>
              </w:rPr>
              <w:t>кроме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следующих: 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Не заполняется для организаций, отсутствующих в ЕГРЮЛ 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30AF">
              <w:rPr>
                <w:rFonts w:ascii="Times New Roman" w:hAnsi="Times New Roman" w:cs="Times New Roman"/>
              </w:rPr>
              <w:t>kpp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002904">
              <w:rPr>
                <w:rFonts w:ascii="Times New Roman" w:hAnsi="Times New Roman" w:cs="Times New Roman"/>
                <w:lang w:val="en-US"/>
              </w:rPr>
              <w:t>&lt;=20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347E7A" w:rsidRPr="00002904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02904">
              <w:rPr>
                <w:rFonts w:ascii="Times New Roman" w:hAnsi="Times New Roman" w:cs="Times New Roman"/>
              </w:rPr>
              <w:t>Указывается КПП по месту регистрации орган</w:t>
            </w:r>
            <w:r>
              <w:rPr>
                <w:rFonts w:ascii="Times New Roman" w:hAnsi="Times New Roman" w:cs="Times New Roman"/>
              </w:rPr>
              <w:t>изации. Для обособленных подраз</w:t>
            </w:r>
            <w:r w:rsidRPr="00002904">
              <w:rPr>
                <w:rFonts w:ascii="Times New Roman" w:hAnsi="Times New Roman" w:cs="Times New Roman"/>
              </w:rPr>
              <w:t>делений указывается КПП обособленного подразделения.</w:t>
            </w:r>
          </w:p>
          <w:p w:rsidR="00347E7A" w:rsidRPr="00002904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02904">
              <w:rPr>
                <w:rFonts w:ascii="Times New Roman" w:hAnsi="Times New Roman" w:cs="Times New Roman"/>
              </w:rPr>
              <w:t>Не запол</w:t>
            </w:r>
            <w:r>
              <w:rPr>
                <w:rFonts w:ascii="Times New Roman" w:hAnsi="Times New Roman" w:cs="Times New Roman"/>
              </w:rPr>
              <w:t>няется для организаций, отсутст</w:t>
            </w:r>
            <w:r w:rsidRPr="00002904">
              <w:rPr>
                <w:rFonts w:ascii="Times New Roman" w:hAnsi="Times New Roman" w:cs="Times New Roman"/>
              </w:rPr>
              <w:t>вующих в ЕГРЮЛ.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02904">
              <w:rPr>
                <w:rFonts w:ascii="Times New Roman" w:hAnsi="Times New Roman" w:cs="Times New Roman"/>
              </w:rPr>
              <w:t>Длин</w:t>
            </w:r>
            <w:r>
              <w:rPr>
                <w:rFonts w:ascii="Times New Roman" w:hAnsi="Times New Roman" w:cs="Times New Roman"/>
              </w:rPr>
              <w:t>а до 20 символов может быть ис</w:t>
            </w:r>
            <w:r w:rsidRPr="00002904">
              <w:rPr>
                <w:rFonts w:ascii="Times New Roman" w:hAnsi="Times New Roman" w:cs="Times New Roman"/>
              </w:rPr>
              <w:t>польз</w:t>
            </w:r>
            <w:r>
              <w:rPr>
                <w:rFonts w:ascii="Times New Roman" w:hAnsi="Times New Roman" w:cs="Times New Roman"/>
              </w:rPr>
              <w:t>ована в случае обособленных под</w:t>
            </w:r>
            <w:r w:rsidRPr="00002904">
              <w:rPr>
                <w:rFonts w:ascii="Times New Roman" w:hAnsi="Times New Roman" w:cs="Times New Roman"/>
              </w:rPr>
              <w:t>разделений, находящихся за пределами РФ.</w:t>
            </w:r>
          </w:p>
        </w:tc>
      </w:tr>
      <w:tr w:rsidR="00347E7A" w:rsidRPr="00D92229" w:rsidTr="00D92229">
        <w:tc>
          <w:tcPr>
            <w:tcW w:w="1985" w:type="dxa"/>
            <w:shd w:val="clear" w:color="auto" w:fill="auto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SpecEventCode</w:t>
            </w:r>
            <w:proofErr w:type="spellEnd"/>
          </w:p>
        </w:tc>
        <w:tc>
          <w:tcPr>
            <w:tcW w:w="1545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STRING</w:t>
            </w:r>
          </w:p>
        </w:tc>
        <w:tc>
          <w:tcPr>
            <w:tcW w:w="956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=1</w:t>
            </w:r>
          </w:p>
        </w:tc>
        <w:tc>
          <w:tcPr>
            <w:tcW w:w="1133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Нет</w:t>
            </w:r>
          </w:p>
        </w:tc>
        <w:tc>
          <w:tcPr>
            <w:tcW w:w="4162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Код наименования специального мероприятия в отношении организации.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Указывается код наименования специального мероприятия в отношении организации: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1-реорганизация;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2-ликвидация;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3-изменение подведомственности;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4-изменение типа учреждения;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5-изменение уровня бюджета.</w:t>
            </w:r>
          </w:p>
        </w:tc>
      </w:tr>
      <w:tr w:rsidR="00347E7A" w:rsidRPr="00D92229" w:rsidTr="00D92229">
        <w:tc>
          <w:tcPr>
            <w:tcW w:w="1985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SpecEventCodeDop1</w:t>
            </w:r>
          </w:p>
        </w:tc>
        <w:tc>
          <w:tcPr>
            <w:tcW w:w="1545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STRING</w:t>
            </w:r>
          </w:p>
        </w:tc>
        <w:tc>
          <w:tcPr>
            <w:tcW w:w="956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=1</w:t>
            </w:r>
          </w:p>
        </w:tc>
        <w:tc>
          <w:tcPr>
            <w:tcW w:w="1133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Нет</w:t>
            </w:r>
          </w:p>
        </w:tc>
        <w:tc>
          <w:tcPr>
            <w:tcW w:w="4162" w:type="dxa"/>
            <w:shd w:val="clear" w:color="auto" w:fill="auto"/>
          </w:tcPr>
          <w:p w:rsidR="00347E7A" w:rsidRPr="00D92229" w:rsidRDefault="00347E7A" w:rsidP="00347E7A">
            <w:pPr>
              <w:ind w:firstLine="0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Код наименования специального мероприятия в отношении организации</w:t>
            </w:r>
          </w:p>
        </w:tc>
      </w:tr>
      <w:tr w:rsidR="00347E7A" w:rsidRPr="00D92229" w:rsidTr="00D92229">
        <w:tc>
          <w:tcPr>
            <w:tcW w:w="1985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SpecEventCodeDop2</w:t>
            </w:r>
          </w:p>
        </w:tc>
        <w:tc>
          <w:tcPr>
            <w:tcW w:w="1545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STRING</w:t>
            </w:r>
          </w:p>
        </w:tc>
        <w:tc>
          <w:tcPr>
            <w:tcW w:w="956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=1</w:t>
            </w:r>
          </w:p>
        </w:tc>
        <w:tc>
          <w:tcPr>
            <w:tcW w:w="1133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Нет</w:t>
            </w:r>
          </w:p>
        </w:tc>
        <w:tc>
          <w:tcPr>
            <w:tcW w:w="4162" w:type="dxa"/>
            <w:shd w:val="clear" w:color="auto" w:fill="auto"/>
          </w:tcPr>
          <w:p w:rsidR="00347E7A" w:rsidRPr="00D92229" w:rsidRDefault="00347E7A" w:rsidP="00347E7A">
            <w:pPr>
              <w:ind w:firstLine="0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Код наименования специального мероприятия в отношении организации</w:t>
            </w:r>
          </w:p>
        </w:tc>
      </w:tr>
      <w:tr w:rsidR="00347E7A" w:rsidRPr="00D92229" w:rsidTr="00D92229">
        <w:trPr>
          <w:trHeight w:val="85"/>
        </w:trPr>
        <w:tc>
          <w:tcPr>
            <w:tcW w:w="1985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SpecEventCodeDop3</w:t>
            </w:r>
          </w:p>
        </w:tc>
        <w:tc>
          <w:tcPr>
            <w:tcW w:w="1545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STRING</w:t>
            </w:r>
          </w:p>
        </w:tc>
        <w:tc>
          <w:tcPr>
            <w:tcW w:w="956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=1</w:t>
            </w:r>
          </w:p>
        </w:tc>
        <w:tc>
          <w:tcPr>
            <w:tcW w:w="1133" w:type="dxa"/>
            <w:shd w:val="clear" w:color="auto" w:fill="auto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Нет</w:t>
            </w:r>
          </w:p>
        </w:tc>
        <w:tc>
          <w:tcPr>
            <w:tcW w:w="4162" w:type="dxa"/>
            <w:shd w:val="clear" w:color="auto" w:fill="auto"/>
          </w:tcPr>
          <w:p w:rsidR="00347E7A" w:rsidRPr="00D92229" w:rsidRDefault="00347E7A" w:rsidP="00347E7A">
            <w:pPr>
              <w:ind w:firstLine="0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Код наименования специального мероприятия в отношении организации</w:t>
            </w:r>
          </w:p>
        </w:tc>
      </w:tr>
      <w:tr w:rsidR="00347E7A" w:rsidRPr="00D92229" w:rsidTr="00D92229">
        <w:tc>
          <w:tcPr>
            <w:tcW w:w="1985" w:type="dxa"/>
            <w:shd w:val="clear" w:color="auto" w:fill="auto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2229">
              <w:rPr>
                <w:rFonts w:ascii="Times New Roman" w:hAnsi="Times New Roman" w:cs="Times New Roman"/>
              </w:rPr>
              <w:t>regDate</w:t>
            </w:r>
            <w:proofErr w:type="spellEnd"/>
          </w:p>
        </w:tc>
        <w:tc>
          <w:tcPr>
            <w:tcW w:w="1545" w:type="dxa"/>
            <w:shd w:val="clear" w:color="auto" w:fill="auto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D92229">
              <w:rPr>
                <w:rFonts w:ascii="Times New Roman" w:hAnsi="Times New Roman" w:cs="Times New Roman"/>
                <w:lang w:val="en-US"/>
              </w:rPr>
              <w:t>DATE2</w:t>
            </w:r>
          </w:p>
        </w:tc>
        <w:tc>
          <w:tcPr>
            <w:tcW w:w="956" w:type="dxa"/>
            <w:shd w:val="clear" w:color="auto" w:fill="auto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3" w:type="dxa"/>
            <w:shd w:val="clear" w:color="auto" w:fill="auto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  <w:shd w:val="clear" w:color="auto" w:fill="auto"/>
          </w:tcPr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Дата постановки на учет в ФНС. Не заполняется для организаций, отсутствующих в ЕГРЮЛ</w:t>
            </w:r>
          </w:p>
        </w:tc>
      </w:tr>
      <w:tr w:rsidR="00347E7A" w:rsidRPr="00D92229" w:rsidTr="00D92229">
        <w:tc>
          <w:tcPr>
            <w:tcW w:w="1985" w:type="dxa"/>
            <w:shd w:val="clear" w:color="auto" w:fill="auto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okopfName</w:t>
            </w:r>
            <w:proofErr w:type="spellEnd"/>
          </w:p>
        </w:tc>
        <w:tc>
          <w:tcPr>
            <w:tcW w:w="1545" w:type="dxa"/>
            <w:shd w:val="clear" w:color="auto" w:fill="auto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D92229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  <w:shd w:val="clear" w:color="auto" w:fill="auto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D92229">
              <w:rPr>
                <w:rFonts w:ascii="Times New Roman" w:hAnsi="Times New Roman" w:cs="Times New Roman"/>
                <w:lang w:val="en-US"/>
              </w:rPr>
              <w:t>&lt;=250</w:t>
            </w:r>
          </w:p>
        </w:tc>
        <w:tc>
          <w:tcPr>
            <w:tcW w:w="1133" w:type="dxa"/>
            <w:shd w:val="clear" w:color="auto" w:fill="auto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  <w:shd w:val="clear" w:color="auto" w:fill="auto"/>
          </w:tcPr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Наименование по ОКОПФ. 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Указывается наименование по справочнику «ОКОПФ».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 заполняется для организаций, отсутствующих в ЕГРЮЛ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okopfCode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=5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 ОКОПФ. Указывается код организационно-правовой формы организации по ОКОПФ в соответствии со сведениями ЕГРЮЛ.</w:t>
            </w:r>
          </w:p>
          <w:p w:rsidR="00347E7A" w:rsidRPr="00AB30AF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обособленных подразделений заполняется в соответствии с учредительными документами.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 заполняется для организаций, отсутствующих в ЕГРЮЛ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lastRenderedPageBreak/>
              <w:t>refokopfCode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SRTING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 ОКОПФ (</w:t>
            </w:r>
            <w:proofErr w:type="spellStart"/>
            <w:r w:rsidRPr="00AB30AF">
              <w:rPr>
                <w:rFonts w:ascii="Times New Roman" w:hAnsi="Times New Roman" w:cs="Times New Roman"/>
              </w:rPr>
              <w:t>okopfCode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)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Ссылка по реквизиту </w:t>
            </w:r>
            <w:proofErr w:type="spellStart"/>
            <w:r w:rsidRPr="00AB30AF">
              <w:rPr>
                <w:rFonts w:ascii="Times New Roman" w:hAnsi="Times New Roman" w:cs="Times New Roman"/>
              </w:rPr>
              <w:t>okopfCode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на запись в  справочнике 7710568760-OKOPF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http</w:t>
            </w:r>
            <w:r w:rsidRPr="00AB30AF">
              <w:rPr>
                <w:rFonts w:ascii="Times New Roman" w:hAnsi="Times New Roman" w:cs="Times New Roman"/>
              </w:rPr>
              <w:t>://</w:t>
            </w:r>
            <w:r w:rsidRPr="00AB30AF">
              <w:rPr>
                <w:rFonts w:ascii="Times New Roman" w:hAnsi="Times New Roman" w:cs="Times New Roman"/>
                <w:lang w:val="en-US"/>
              </w:rPr>
              <w:t>budget</w:t>
            </w:r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gov</w:t>
            </w:r>
            <w:proofErr w:type="spellEnd"/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epbs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registry</w:t>
            </w:r>
            <w:r w:rsidRPr="00AB30AF">
              <w:rPr>
                <w:rFonts w:ascii="Times New Roman" w:hAnsi="Times New Roman" w:cs="Times New Roman"/>
              </w:rPr>
              <w:t>/7710568760-</w:t>
            </w:r>
            <w:r w:rsidRPr="00AB30AF">
              <w:rPr>
                <w:rFonts w:ascii="Times New Roman" w:hAnsi="Times New Roman" w:cs="Times New Roman"/>
                <w:lang w:val="en-US"/>
              </w:rPr>
              <w:t>OKOPF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data</w:t>
            </w:r>
            <w:r w:rsidRPr="00AB30AF">
              <w:rPr>
                <w:rFonts w:ascii="Times New Roman" w:hAnsi="Times New Roman" w:cs="Times New Roman"/>
              </w:rPr>
              <w:t>?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XX</w:t>
            </w:r>
            <w:r w:rsidRPr="00AB30AF">
              <w:rPr>
                <w:rFonts w:ascii="Times New Roman" w:hAnsi="Times New Roman" w:cs="Times New Roman"/>
              </w:rPr>
              <w:t>&amp;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filterStatus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ACTIVE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okfsName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&lt;=250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по ОКФС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okfsCode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 ОКФС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refokfsCode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SRTING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</w:t>
            </w:r>
            <w:r w:rsidRPr="00AB30AF">
              <w:t xml:space="preserve"> </w:t>
            </w:r>
            <w:r w:rsidRPr="00AB30AF">
              <w:rPr>
                <w:rFonts w:ascii="Times New Roman" w:hAnsi="Times New Roman" w:cs="Times New Roman"/>
              </w:rPr>
              <w:t>ОКФС (</w:t>
            </w:r>
            <w:proofErr w:type="spellStart"/>
            <w:r w:rsidRPr="00AB30AF">
              <w:rPr>
                <w:rFonts w:ascii="Times New Roman" w:hAnsi="Times New Roman" w:cs="Times New Roman"/>
              </w:rPr>
              <w:t>okfsCode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)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Ссылка по реквизиту </w:t>
            </w:r>
            <w:proofErr w:type="spellStart"/>
            <w:r w:rsidRPr="00AB30AF">
              <w:rPr>
                <w:rFonts w:ascii="Times New Roman" w:hAnsi="Times New Roman" w:cs="Times New Roman"/>
              </w:rPr>
              <w:t>okoguCode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на запись в  справочнике 7710568760-OKFS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http</w:t>
            </w:r>
            <w:r w:rsidRPr="00AB30AF">
              <w:rPr>
                <w:rFonts w:ascii="Times New Roman" w:hAnsi="Times New Roman" w:cs="Times New Roman"/>
              </w:rPr>
              <w:t>://</w:t>
            </w:r>
            <w:r w:rsidRPr="00AB30AF">
              <w:rPr>
                <w:rFonts w:ascii="Times New Roman" w:hAnsi="Times New Roman" w:cs="Times New Roman"/>
                <w:lang w:val="en-US"/>
              </w:rPr>
              <w:t>budget</w:t>
            </w:r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gov</w:t>
            </w:r>
            <w:proofErr w:type="spellEnd"/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epbs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registry</w:t>
            </w:r>
            <w:r w:rsidRPr="00AB30AF">
              <w:rPr>
                <w:rFonts w:ascii="Times New Roman" w:hAnsi="Times New Roman" w:cs="Times New Roman"/>
              </w:rPr>
              <w:t>/7710568760-</w:t>
            </w:r>
            <w:r w:rsidRPr="00AB30AF">
              <w:rPr>
                <w:rFonts w:ascii="Times New Roman" w:hAnsi="Times New Roman" w:cs="Times New Roman"/>
                <w:lang w:val="en-US"/>
              </w:rPr>
              <w:t>OKFS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data</w:t>
            </w:r>
            <w:r w:rsidRPr="00AB30AF">
              <w:rPr>
                <w:rFonts w:ascii="Times New Roman" w:hAnsi="Times New Roman" w:cs="Times New Roman"/>
              </w:rPr>
              <w:t>?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XX</w:t>
            </w:r>
            <w:r w:rsidRPr="00AB30AF">
              <w:rPr>
                <w:rFonts w:ascii="Times New Roman" w:hAnsi="Times New Roman" w:cs="Times New Roman"/>
              </w:rPr>
              <w:t>&amp;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filterStatus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ACTIVE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postIndex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Индекс. Для организаций, включенных в ЕГРЮЛ, указывается значение в соответствии со сведениями ЕГРЮЛ.</w:t>
            </w:r>
          </w:p>
          <w:p w:rsidR="00347E7A" w:rsidRPr="00AB30AF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обособленных подразделений заполняется в соответствии с учредительными документами.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всех организаций, а также для всех обособленных подразделений, расположенных на территории Российской Федерации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regionKladrCode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=13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Регион (код по КЛАДР)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regionCode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=2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субъекта</w:t>
            </w:r>
          </w:p>
        </w:tc>
      </w:tr>
      <w:tr w:rsidR="00347E7A" w:rsidRPr="00AB30AF" w:rsidTr="00D92229">
        <w:trPr>
          <w:trHeight w:val="85"/>
        </w:trPr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regionType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SRING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&lt;=10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 w:rsidRPr="00AB30AF">
              <w:rPr>
                <w:sz w:val="20"/>
                <w:lang w:val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Тип субъекта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regionName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&lt;=1000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субъекта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AB30AF">
              <w:rPr>
                <w:sz w:val="20"/>
                <w:szCs w:val="20"/>
              </w:rPr>
              <w:t>planningstructuretype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&lt;=10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Тип элемента планировочной структуры.</w:t>
            </w:r>
          </w:p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Для организаций, включенных в ЕГРЮЛ, указывается значение в соответствии со сведениями ЕГРЮЛ.</w:t>
            </w:r>
          </w:p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Для обособленных подразделений, расположенных на территории Российской Федерации, заполняется в соответствии с учредительными документами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AB30AF">
              <w:rPr>
                <w:sz w:val="20"/>
                <w:szCs w:val="20"/>
              </w:rPr>
              <w:t>planningstructurename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&lt;=1000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Наименование элемента планировочной структуры.</w:t>
            </w:r>
          </w:p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Для организаций, включенных в ЕГРЮЛ, указывается значение в соответствии со сведениями ЕГРЮЛ.</w:t>
            </w:r>
          </w:p>
          <w:p w:rsidR="00347E7A" w:rsidRPr="00AB30AF" w:rsidRDefault="00347E7A" w:rsidP="00347E7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Для обособленных подразделений, расположенных на территории Российской Федерации, заполняется в соответствии с учредительными документами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areaCode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=13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Район КЛАДР</w:t>
            </w:r>
          </w:p>
        </w:tc>
      </w:tr>
      <w:tr w:rsidR="00347E7A" w:rsidRPr="00AB30AF" w:rsidTr="00D92229">
        <w:trPr>
          <w:trHeight w:val="215"/>
        </w:trPr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areaType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&lt;=10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Тип района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areaName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&lt;=1000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района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cityCode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=1</w:t>
            </w:r>
            <w:r w:rsidRPr="00AB30AF">
              <w:rPr>
                <w:sz w:val="20"/>
                <w:lang w:eastAsia="en-US"/>
              </w:rPr>
              <w:t>3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Город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кладр</w:t>
            </w:r>
            <w:proofErr w:type="spellEnd"/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cityType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&lt;=10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Тип города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cityName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&lt;=1000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города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localCode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=1</w:t>
            </w:r>
            <w:r w:rsidRPr="00AB30AF">
              <w:rPr>
                <w:sz w:val="20"/>
                <w:lang w:eastAsia="en-US"/>
              </w:rPr>
              <w:t>3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Населенный пункт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localType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&lt;=10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Тип населенного пункта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localName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&lt;=1000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населенного пункта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streetCode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=17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Улица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кладр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streetType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&lt;=10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Тип улицы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streetName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 w:eastAsia="en-US"/>
              </w:rPr>
              <w:t>&lt;=1000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улицы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lastRenderedPageBreak/>
              <w:t>house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&lt;</w:t>
            </w:r>
            <w:r w:rsidRPr="00AB30AF">
              <w:rPr>
                <w:sz w:val="20"/>
                <w:lang w:eastAsia="en-US"/>
              </w:rPr>
              <w:t>=</w:t>
            </w:r>
            <w:r w:rsidRPr="00AB30AF">
              <w:rPr>
                <w:sz w:val="20"/>
                <w:lang w:val="en-US" w:eastAsia="en-US"/>
              </w:rPr>
              <w:t>50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Дом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building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&lt;</w:t>
            </w:r>
            <w:r w:rsidRPr="00AB30AF">
              <w:rPr>
                <w:sz w:val="20"/>
                <w:lang w:eastAsia="en-US"/>
              </w:rPr>
              <w:t>=</w:t>
            </w:r>
            <w:r w:rsidRPr="00AB30AF">
              <w:rPr>
                <w:sz w:val="20"/>
                <w:lang w:val="en-US" w:eastAsia="en-US"/>
              </w:rPr>
              <w:t>50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корпус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apartment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val="en-US" w:eastAsia="en-US"/>
              </w:rPr>
              <w:t>&lt;</w:t>
            </w:r>
            <w:r w:rsidRPr="00AB30AF">
              <w:rPr>
                <w:sz w:val="20"/>
                <w:lang w:eastAsia="en-US"/>
              </w:rPr>
              <w:t>=</w:t>
            </w:r>
            <w:r w:rsidRPr="00AB30AF">
              <w:rPr>
                <w:sz w:val="20"/>
                <w:lang w:val="en-US" w:eastAsia="en-US"/>
              </w:rPr>
              <w:t>50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ОФИС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oktmoCode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 или 11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 ОКТМО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по справочнику «ОКТМО».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всех организаций, за исключением обособленных подразделений, находящихся за пределами РФ.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oktmoName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&lt;=500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по ОКТМО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Указывается наименование по справочнику «ОКТМО». 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всех организаций, за исключением обособленных подразделений, находящихся за пределами РФ.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orfkName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Наименование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ОрФК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обслуживания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наименование УФК/ТО УФК в соответствии со справочником ТОФК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orfkCode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ОрФК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обслуживания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УФК/ТО УФК в соответствии со справочником ТОФК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reforfkCode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SRTING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ОрФК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обслуживания (</w:t>
            </w:r>
            <w:proofErr w:type="spellStart"/>
            <w:r w:rsidRPr="00AB30AF">
              <w:rPr>
                <w:rFonts w:ascii="Times New Roman" w:hAnsi="Times New Roman" w:cs="Times New Roman"/>
              </w:rPr>
              <w:t>orfkCode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)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Ссылка по реквизиту </w:t>
            </w:r>
            <w:proofErr w:type="spellStart"/>
            <w:r w:rsidRPr="00AB30AF">
              <w:rPr>
                <w:rFonts w:ascii="Times New Roman" w:hAnsi="Times New Roman" w:cs="Times New Roman"/>
              </w:rPr>
              <w:t>orfkCode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 на запись в  справочнике 7710568760-TOFK.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http</w:t>
            </w:r>
            <w:r w:rsidRPr="00AB30AF">
              <w:rPr>
                <w:rFonts w:ascii="Times New Roman" w:hAnsi="Times New Roman" w:cs="Times New Roman"/>
              </w:rPr>
              <w:t>://</w:t>
            </w:r>
            <w:r w:rsidRPr="00AB30AF">
              <w:rPr>
                <w:rFonts w:ascii="Times New Roman" w:hAnsi="Times New Roman" w:cs="Times New Roman"/>
                <w:lang w:val="en-US"/>
              </w:rPr>
              <w:t>budget</w:t>
            </w:r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gov</w:t>
            </w:r>
            <w:proofErr w:type="spellEnd"/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epbs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registry</w:t>
            </w:r>
            <w:r w:rsidRPr="00AB30AF">
              <w:rPr>
                <w:rFonts w:ascii="Times New Roman" w:hAnsi="Times New Roman" w:cs="Times New Roman"/>
              </w:rPr>
              <w:t>/7710568760-</w:t>
            </w:r>
            <w:r w:rsidRPr="00AB30AF">
              <w:rPr>
                <w:rFonts w:ascii="Times New Roman" w:hAnsi="Times New Roman" w:cs="Times New Roman"/>
                <w:lang w:val="en-US"/>
              </w:rPr>
              <w:t>TOFK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data</w:t>
            </w:r>
            <w:r w:rsidRPr="00AB30AF">
              <w:rPr>
                <w:rFonts w:ascii="Times New Roman" w:hAnsi="Times New Roman" w:cs="Times New Roman"/>
              </w:rPr>
              <w:t>?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XXXX</w:t>
            </w:r>
            <w:r w:rsidRPr="00AB30AF">
              <w:rPr>
                <w:rFonts w:ascii="Times New Roman" w:hAnsi="Times New Roman" w:cs="Times New Roman"/>
              </w:rPr>
              <w:t>&amp;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filterStatus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ACTIVE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oksmName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&lt;=500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страны по ОКСМ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наименование страны места нахождения обособленного подразделения в соответствии со сведениями ЕГРЮЛ.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только в отношении обособленных подразделений, расположенных за пределами территории Российской Федерации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oksmCode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SRTING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страны по ОКСМ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страны места нахождения обособленного подразделения по справочнику «ОКСМ» в соответствии со сведениями ЕГРЮЛ.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только в отношении обособленных подразделений, расположенных за пределами территории Российской Федерации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&lt;=1000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Адрес в стране местонахождения 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адрес места нахождения обособленного подразделения в стране его места нахождения в соответствии со сведениями ЕГРЮЛ.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только в отношении обособленных подразделений, расположенных за пределами территории Российской Федерации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kbkCode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 xml:space="preserve">Не заполняется всегда для организаций с типом «иные юридические лица, иные </w:t>
            </w:r>
            <w:proofErr w:type="spellStart"/>
            <w:r w:rsidRPr="00D8654B">
              <w:rPr>
                <w:rFonts w:ascii="Times New Roman" w:hAnsi="Times New Roman" w:cs="Times New Roman"/>
              </w:rPr>
              <w:t>не</w:t>
            </w:r>
            <w:r>
              <w:rPr>
                <w:rFonts w:ascii="Times New Roman" w:hAnsi="Times New Roman" w:cs="Times New Roman"/>
              </w:rPr>
              <w:t>участ</w:t>
            </w:r>
            <w:r w:rsidRPr="00D8654B">
              <w:rPr>
                <w:rFonts w:ascii="Times New Roman" w:hAnsi="Times New Roman" w:cs="Times New Roman"/>
              </w:rPr>
              <w:t>ники</w:t>
            </w:r>
            <w:proofErr w:type="spellEnd"/>
            <w:r w:rsidRPr="00D8654B">
              <w:rPr>
                <w:rFonts w:ascii="Times New Roman" w:hAnsi="Times New Roman" w:cs="Times New Roman"/>
              </w:rPr>
              <w:t xml:space="preserve"> бюджетного процесса», «государственная корпорация, государственная компания, публично-правовая компания» и «унитарное предприятие».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lastRenderedPageBreak/>
              <w:t>Код по справочнику «Главы», кроме организаций с уровнем бюджета: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субъекта РФ;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городского округа;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муниципального района;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городского поселения;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сельского поселения;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городского округа с внутригородским делением;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внутригородского муниципального образования города федерального значения;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внутригородского района;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 xml:space="preserve">– Бюджет </w:t>
            </w:r>
            <w:proofErr w:type="gramStart"/>
            <w:r w:rsidRPr="00D8654B">
              <w:rPr>
                <w:rFonts w:ascii="Times New Roman" w:hAnsi="Times New Roman" w:cs="Times New Roman"/>
              </w:rPr>
              <w:t>территориального</w:t>
            </w:r>
            <w:proofErr w:type="gramEnd"/>
            <w:r w:rsidRPr="00D8654B">
              <w:rPr>
                <w:rFonts w:ascii="Times New Roman" w:hAnsi="Times New Roman" w:cs="Times New Roman"/>
              </w:rPr>
              <w:t xml:space="preserve"> ГВБФ РФ.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Для организаций указанных уровней бюджета Код Главы по БК заполняется вручную.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В случае</w:t>
            </w:r>
            <w:proofErr w:type="gramStart"/>
            <w:r w:rsidRPr="00D8654B">
              <w:rPr>
                <w:rFonts w:ascii="Times New Roman" w:hAnsi="Times New Roman" w:cs="Times New Roman"/>
              </w:rPr>
              <w:t>,</w:t>
            </w:r>
            <w:proofErr w:type="gramEnd"/>
            <w:r w:rsidRPr="00D8654B">
              <w:rPr>
                <w:rFonts w:ascii="Times New Roman" w:hAnsi="Times New Roman" w:cs="Times New Roman"/>
              </w:rPr>
              <w:t xml:space="preserve"> если для обособленного подразделения реквизит о коде главы по БК не заполнен,  при выгрузке записи Сводного реестра во внешние системы данный реквизит автоматически заполняется значением кода главы по БК (из раздела «Сведения о бюджете») организации, осуществляющей финансовое обеспечение деятельности этого ОП.</w:t>
            </w:r>
            <w:r w:rsidRPr="00D8654B" w:rsidDel="009A645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lastRenderedPageBreak/>
              <w:t>kbkName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 xml:space="preserve">Не заполняется всегда для организаций с типом «иные юридические лица, иные </w:t>
            </w:r>
            <w:proofErr w:type="spellStart"/>
            <w:r w:rsidRPr="00D8654B">
              <w:rPr>
                <w:rFonts w:ascii="Times New Roman" w:hAnsi="Times New Roman" w:cs="Times New Roman"/>
              </w:rPr>
              <w:t>не</w:t>
            </w:r>
            <w:r>
              <w:rPr>
                <w:rFonts w:ascii="Times New Roman" w:hAnsi="Times New Roman" w:cs="Times New Roman"/>
              </w:rPr>
              <w:t>участ</w:t>
            </w:r>
            <w:r w:rsidRPr="00D8654B">
              <w:rPr>
                <w:rFonts w:ascii="Times New Roman" w:hAnsi="Times New Roman" w:cs="Times New Roman"/>
              </w:rPr>
              <w:t>ники</w:t>
            </w:r>
            <w:proofErr w:type="spellEnd"/>
            <w:r w:rsidRPr="00D8654B">
              <w:rPr>
                <w:rFonts w:ascii="Times New Roman" w:hAnsi="Times New Roman" w:cs="Times New Roman"/>
              </w:rPr>
              <w:t xml:space="preserve"> бюджетного процесса», «государственная корпорация, государственная компания, публично-правовая компа</w:t>
            </w:r>
            <w:r>
              <w:rPr>
                <w:rFonts w:ascii="Times New Roman" w:hAnsi="Times New Roman" w:cs="Times New Roman"/>
              </w:rPr>
              <w:t>ния</w:t>
            </w:r>
            <w:r w:rsidRPr="00D8654B">
              <w:rPr>
                <w:rFonts w:ascii="Times New Roman" w:hAnsi="Times New Roman" w:cs="Times New Roman"/>
              </w:rPr>
              <w:t xml:space="preserve"> и «унитарное предприятие».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Наименование по справочнику «Главы», кроме организаций с уровнем бюджета: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субъекта РФ;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городского округа;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муниципального района;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городского поселения;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сельского поселения;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городского округа с внутригородским делением;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внутригородского муниципального образования города федерального значения;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– Бюджет внутригородского района;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 xml:space="preserve">– Бюджет </w:t>
            </w:r>
            <w:proofErr w:type="gramStart"/>
            <w:r w:rsidRPr="00D8654B">
              <w:rPr>
                <w:rFonts w:ascii="Times New Roman" w:hAnsi="Times New Roman" w:cs="Times New Roman"/>
              </w:rPr>
              <w:t>территориального</w:t>
            </w:r>
            <w:proofErr w:type="gramEnd"/>
            <w:r w:rsidRPr="00D8654B">
              <w:rPr>
                <w:rFonts w:ascii="Times New Roman" w:hAnsi="Times New Roman" w:cs="Times New Roman"/>
              </w:rPr>
              <w:t xml:space="preserve"> ГВБФ РФ.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Для организаций указанных уровней бюджета наименование Главы по БК заполняется вручную.</w:t>
            </w:r>
          </w:p>
          <w:p w:rsidR="00347E7A" w:rsidRPr="00D8654B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В случае</w:t>
            </w:r>
            <w:proofErr w:type="gramStart"/>
            <w:r w:rsidRPr="00D8654B">
              <w:rPr>
                <w:rFonts w:ascii="Times New Roman" w:hAnsi="Times New Roman" w:cs="Times New Roman"/>
              </w:rPr>
              <w:t>,</w:t>
            </w:r>
            <w:proofErr w:type="gramEnd"/>
            <w:r w:rsidRPr="00D8654B">
              <w:rPr>
                <w:rFonts w:ascii="Times New Roman" w:hAnsi="Times New Roman" w:cs="Times New Roman"/>
              </w:rPr>
              <w:t xml:space="preserve"> если для обособленного подразделения реквизит о наименовании главы по БК не заполнен,  при выгрузке записи Сводного реестра во внешние системы данный реквизит автоматически заполняется значением наименования главы по БК (из раздела «Сведения о бюджете»), организации осуществляющей финансовое обеспечение деятельности этого обособленного подразделения</w:t>
            </w:r>
            <w:r w:rsidRPr="00D8654B" w:rsidDel="009A645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okoguCode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=7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 ОКОГУ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по справочнику «ОКОГУ».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Обязательно для заполнения в отношении </w:t>
            </w:r>
            <w:r w:rsidRPr="00AB30AF">
              <w:rPr>
                <w:rFonts w:ascii="Times New Roman" w:hAnsi="Times New Roman" w:cs="Times New Roman"/>
              </w:rPr>
              <w:lastRenderedPageBreak/>
              <w:t>организации, являющейся ОГВ.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lastRenderedPageBreak/>
              <w:t>refokoguCode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SRTING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 ОКОГУ (</w:t>
            </w:r>
            <w:proofErr w:type="spellStart"/>
            <w:r w:rsidRPr="00AB30AF">
              <w:rPr>
                <w:rFonts w:ascii="Times New Roman" w:hAnsi="Times New Roman" w:cs="Times New Roman"/>
              </w:rPr>
              <w:t>okoguCode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)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Ссылка по реквизиту </w:t>
            </w:r>
            <w:proofErr w:type="spellStart"/>
            <w:r w:rsidRPr="00AB30AF">
              <w:rPr>
                <w:rFonts w:ascii="Times New Roman" w:hAnsi="Times New Roman" w:cs="Times New Roman"/>
              </w:rPr>
              <w:t>okoguCode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на запись в  справочнике 7710568760-OKOGU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http</w:t>
            </w:r>
            <w:r w:rsidRPr="00AB30AF">
              <w:rPr>
                <w:rFonts w:ascii="Times New Roman" w:hAnsi="Times New Roman" w:cs="Times New Roman"/>
              </w:rPr>
              <w:t>://</w:t>
            </w:r>
            <w:r w:rsidRPr="00AB30AF">
              <w:rPr>
                <w:rFonts w:ascii="Times New Roman" w:hAnsi="Times New Roman" w:cs="Times New Roman"/>
                <w:lang w:val="en-US"/>
              </w:rPr>
              <w:t>budget</w:t>
            </w:r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gov</w:t>
            </w:r>
            <w:proofErr w:type="spellEnd"/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epbs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registry</w:t>
            </w:r>
            <w:r w:rsidRPr="00AB30AF">
              <w:rPr>
                <w:rFonts w:ascii="Times New Roman" w:hAnsi="Times New Roman" w:cs="Times New Roman"/>
              </w:rPr>
              <w:t>/7710568760-</w:t>
            </w:r>
            <w:r w:rsidRPr="00AB30AF">
              <w:rPr>
                <w:rFonts w:ascii="Times New Roman" w:hAnsi="Times New Roman" w:cs="Times New Roman"/>
                <w:lang w:val="en-US"/>
              </w:rPr>
              <w:t>OKOGU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data</w:t>
            </w:r>
            <w:r w:rsidRPr="00AB30AF">
              <w:rPr>
                <w:rFonts w:ascii="Times New Roman" w:hAnsi="Times New Roman" w:cs="Times New Roman"/>
              </w:rPr>
              <w:t>?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XXXXXXX</w:t>
            </w:r>
            <w:r w:rsidRPr="00AB30AF">
              <w:rPr>
                <w:rFonts w:ascii="Times New Roman" w:hAnsi="Times New Roman" w:cs="Times New Roman"/>
              </w:rPr>
              <w:t>&amp;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filterStatus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ACTIVE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okoguName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&lt;=500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по ОКОГУ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наименование по справочнику «ОКОГУ».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okpoCode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 или 10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 ОКПО</w:t>
            </w:r>
            <w:proofErr w:type="gramStart"/>
            <w:r w:rsidRPr="00AB30AF">
              <w:rPr>
                <w:rFonts w:ascii="Times New Roman" w:hAnsi="Times New Roman" w:cs="Times New Roman"/>
              </w:rPr>
              <w:t xml:space="preserve"> У</w:t>
            </w:r>
            <w:proofErr w:type="gramEnd"/>
            <w:r w:rsidRPr="00AB30AF">
              <w:rPr>
                <w:rFonts w:ascii="Times New Roman" w:hAnsi="Times New Roman" w:cs="Times New Roman"/>
              </w:rPr>
              <w:t>казывается код по справочнику «ОКПО».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организации, не являющейся обособленным подразделением.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orgTypeCode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типа организации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типа организации в соответствии со следующими значениями:</w:t>
            </w:r>
          </w:p>
          <w:p w:rsidR="00347E7A" w:rsidRPr="006F4BED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6F4BED">
              <w:rPr>
                <w:rFonts w:ascii="Times New Roman" w:hAnsi="Times New Roman" w:cs="Times New Roman"/>
              </w:rPr>
              <w:t>01 - "федеральный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органы";</w:t>
            </w:r>
          </w:p>
          <w:p w:rsidR="00347E7A" w:rsidRPr="006F4BED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6F4BED">
              <w:rPr>
                <w:rFonts w:ascii="Times New Roman" w:hAnsi="Times New Roman" w:cs="Times New Roman"/>
              </w:rPr>
              <w:t>02 - "орган управления государственным внебюджетным фондом";</w:t>
            </w:r>
          </w:p>
          <w:p w:rsidR="00347E7A" w:rsidRPr="006F4BED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6F4BED">
              <w:rPr>
                <w:rFonts w:ascii="Times New Roman" w:hAnsi="Times New Roman" w:cs="Times New Roman"/>
              </w:rPr>
              <w:t>03 - "учреждение";</w:t>
            </w:r>
          </w:p>
          <w:p w:rsidR="00347E7A" w:rsidRPr="006F4BED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6F4BED">
              <w:rPr>
                <w:rFonts w:ascii="Times New Roman" w:hAnsi="Times New Roman" w:cs="Times New Roman"/>
              </w:rPr>
              <w:t>05 - "унитарное предприятие";</w:t>
            </w:r>
          </w:p>
          <w:p w:rsidR="00347E7A" w:rsidRPr="006F4BED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6F4BED">
              <w:rPr>
                <w:rFonts w:ascii="Times New Roman" w:hAnsi="Times New Roman" w:cs="Times New Roman"/>
              </w:rPr>
              <w:t>09 - "государственная корпорация, государственная компания";</w:t>
            </w:r>
          </w:p>
          <w:p w:rsidR="00347E7A" w:rsidRPr="006F4BED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6F4BED">
              <w:rPr>
                <w:rFonts w:ascii="Times New Roman" w:hAnsi="Times New Roman" w:cs="Times New Roman"/>
              </w:rPr>
              <w:t xml:space="preserve">20 - "иные юридические лица, иные </w:t>
            </w:r>
            <w:proofErr w:type="spellStart"/>
            <w:r w:rsidRPr="006F4BED">
              <w:rPr>
                <w:rFonts w:ascii="Times New Roman" w:hAnsi="Times New Roman" w:cs="Times New Roman"/>
              </w:rPr>
              <w:t>неучастники</w:t>
            </w:r>
            <w:proofErr w:type="spellEnd"/>
            <w:r w:rsidRPr="006F4BED">
              <w:rPr>
                <w:rFonts w:ascii="Times New Roman" w:hAnsi="Times New Roman" w:cs="Times New Roman"/>
              </w:rPr>
              <w:t xml:space="preserve"> бюджетного процесса";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6F4BED">
              <w:rPr>
                <w:rFonts w:ascii="Times New Roman" w:hAnsi="Times New Roman" w:cs="Times New Roman"/>
              </w:rPr>
              <w:t>22 – Центральный банк Российской Федерации (Банк России).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orgTypeName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&lt;=360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типа организации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establishmentKindCode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типа учреждения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типа учреждения в соответствии со следующими значениями: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1 - "казенное";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2 - "бюджетное"; 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3 - "автономное".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организаций с типом 03 - "учреждение".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establishmentKindName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типа учреждения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наименование типа учреждения в соответствии со следующими значениями: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1 - "казенное";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2 - "бюджетное";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3 - "автономное".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организаций с типом 03 - "учреждение".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legalPersonKindCode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=1 или 2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способа образования юр. Лица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Указывается значение в соответствии с Порядком ведения </w:t>
            </w:r>
            <w:proofErr w:type="gramStart"/>
            <w:r w:rsidRPr="00AB30AF">
              <w:rPr>
                <w:rFonts w:ascii="Times New Roman" w:hAnsi="Times New Roman" w:cs="Times New Roman"/>
              </w:rPr>
              <w:t>СР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или сведениями ЕГРЮЛ.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организаций, включенных в ЕГРЮЛ.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legalPersonKindName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&lt;=255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способа образования юр. Лица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Указывается значение в соответствии с Порядком ведения </w:t>
            </w:r>
            <w:proofErr w:type="gramStart"/>
            <w:r w:rsidRPr="00AB30AF">
              <w:rPr>
                <w:rFonts w:ascii="Times New Roman" w:hAnsi="Times New Roman" w:cs="Times New Roman"/>
              </w:rPr>
              <w:t>СР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или сведениями ЕГРЮЛ.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lastRenderedPageBreak/>
              <w:t>Обязательно для заполнения в отношении организаций, включенных в ЕГРЮЛ.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lastRenderedPageBreak/>
              <w:t>ougvName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&lt;=150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признака исполнения функций ФО/ОУГВФ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1C46A6">
              <w:rPr>
                <w:rFonts w:ascii="Times New Roman" w:hAnsi="Times New Roman" w:cs="Times New Roman"/>
              </w:rPr>
              <w:t>Реквизит не заполняется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ougvCode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признака исполнения функций ФО/ОУГВФ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Реквизит не заполняется 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uoCode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УО по Сводному реестру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по Сводному реестру уполномоченной организации, предоставившей информацию.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uoName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УО по Сводному реестру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наименование по Сводному реестру уполномоченной организации, предоставившей информацию.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creatorKindName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&lt;=150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Наименование вида ППО, создавшего организацию 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Указывается код вида ППО, создавшего организацию, в соответствии со следующими значениями: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10 - Российская Федерация;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20 - субъект Российской Федерации;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21 - город федерального значения;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31 - городской округ;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32 - муниципальный район;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33 - городское поселение;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34 - сельское поселение;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35 – городской округ с внутригородским делением;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 xml:space="preserve">36 – </w:t>
            </w:r>
            <w:proofErr w:type="gramStart"/>
            <w:r w:rsidRPr="009855BC">
              <w:rPr>
                <w:rFonts w:ascii="Times New Roman" w:hAnsi="Times New Roman" w:cs="Times New Roman"/>
              </w:rPr>
              <w:t>внутригородская</w:t>
            </w:r>
            <w:proofErr w:type="gramEnd"/>
            <w:r w:rsidRPr="009855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55BC">
              <w:rPr>
                <w:rFonts w:ascii="Times New Roman" w:hAnsi="Times New Roman" w:cs="Times New Roman"/>
              </w:rPr>
              <w:t>територия</w:t>
            </w:r>
            <w:proofErr w:type="spellEnd"/>
            <w:r w:rsidRPr="009855BC">
              <w:rPr>
                <w:rFonts w:ascii="Times New Roman" w:hAnsi="Times New Roman" w:cs="Times New Roman"/>
              </w:rPr>
              <w:t xml:space="preserve"> (внутригородское муниципальное образование) города федерального значения;</w:t>
            </w:r>
          </w:p>
          <w:p w:rsidR="00347E7A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37 - внутригородской район,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347E7A">
              <w:rPr>
                <w:rFonts w:ascii="Times New Roman" w:hAnsi="Times New Roman" w:cs="Times New Roman"/>
              </w:rPr>
              <w:t>38 – муниципальный округ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47E7A" w:rsidRPr="00E678CA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Обязательно для заполнения в отношении организации с одним из типов: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02 – орган управления государственным внебюджетным фондом;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22 – Центральный банк Российской Федерации (Банк России)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creatorKindCode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вида ППО, </w:t>
            </w:r>
            <w:r w:rsidRPr="00AB30AF">
              <w:rPr>
                <w:rFonts w:ascii="Times New Roman" w:hAnsi="Times New Roman" w:cs="Times New Roman"/>
                <w:b/>
              </w:rPr>
              <w:t>создавшего организацию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Указывается код вида ППО, создавшего организацию, в соответствии со следующими значениями: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10 - Российская Федерация;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20 - субъект Российской Федерации;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21 - город федерального значения;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31 - городской округ;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32 - муниципальный район;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33 - городское поселение;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34 - сельское поселение;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35 – городской округ с внутригородским делением;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 xml:space="preserve">36 – </w:t>
            </w:r>
            <w:proofErr w:type="gramStart"/>
            <w:r w:rsidRPr="009855BC">
              <w:rPr>
                <w:rFonts w:ascii="Times New Roman" w:hAnsi="Times New Roman" w:cs="Times New Roman"/>
              </w:rPr>
              <w:t>внутригородская</w:t>
            </w:r>
            <w:proofErr w:type="gramEnd"/>
            <w:r w:rsidRPr="009855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55BC">
              <w:rPr>
                <w:rFonts w:ascii="Times New Roman" w:hAnsi="Times New Roman" w:cs="Times New Roman"/>
              </w:rPr>
              <w:t>територия</w:t>
            </w:r>
            <w:proofErr w:type="spellEnd"/>
            <w:r w:rsidRPr="009855BC">
              <w:rPr>
                <w:rFonts w:ascii="Times New Roman" w:hAnsi="Times New Roman" w:cs="Times New Roman"/>
              </w:rPr>
              <w:t xml:space="preserve"> </w:t>
            </w:r>
            <w:r w:rsidRPr="009855BC">
              <w:rPr>
                <w:rFonts w:ascii="Times New Roman" w:hAnsi="Times New Roman" w:cs="Times New Roman"/>
              </w:rPr>
              <w:lastRenderedPageBreak/>
              <w:t>(внутригородское муниципальное образование) города федерального значения;</w:t>
            </w:r>
          </w:p>
          <w:p w:rsidR="00347E7A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37 - внутригородской район,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347E7A">
              <w:rPr>
                <w:rFonts w:ascii="Times New Roman" w:hAnsi="Times New Roman" w:cs="Times New Roman"/>
              </w:rPr>
              <w:t>38 – муниципальный округ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Обязательно для заполнения в отношении организации с одним из типов: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органы;</w:t>
            </w:r>
          </w:p>
          <w:p w:rsidR="00347E7A" w:rsidRPr="009855BC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02 – орган управления государственным внебюджетным фондом;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855BC">
              <w:rPr>
                <w:rFonts w:ascii="Times New Roman" w:hAnsi="Times New Roman" w:cs="Times New Roman"/>
              </w:rPr>
              <w:t>22 – Центральный банк Российской Федерации (Банк России)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lastRenderedPageBreak/>
              <w:t>creatorPlaceName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0B23E7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Наименование территории публично-правового образования по ОКТМО</w:t>
            </w:r>
            <w:r w:rsidRPr="00AB30AF">
              <w:rPr>
                <w:rFonts w:ascii="Times New Roman" w:hAnsi="Times New Roman" w:cs="Times New Roman"/>
              </w:rPr>
              <w:t>.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 xml:space="preserve">Указывается </w:t>
            </w:r>
            <w:proofErr w:type="gramStart"/>
            <w:r w:rsidRPr="000B23E7">
              <w:rPr>
                <w:rFonts w:ascii="Times New Roman" w:hAnsi="Times New Roman" w:cs="Times New Roman"/>
              </w:rPr>
              <w:t>полное</w:t>
            </w:r>
            <w:proofErr w:type="gramEnd"/>
            <w:r w:rsidRPr="000B2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23E7">
              <w:rPr>
                <w:rFonts w:ascii="Times New Roman" w:hAnsi="Times New Roman" w:cs="Times New Roman"/>
              </w:rPr>
              <w:t>наименованиетерритории</w:t>
            </w:r>
            <w:proofErr w:type="spellEnd"/>
            <w:r w:rsidRPr="000B23E7">
              <w:rPr>
                <w:rFonts w:ascii="Times New Roman" w:hAnsi="Times New Roman" w:cs="Times New Roman"/>
              </w:rPr>
              <w:t xml:space="preserve"> публично-правового образования, создавшего организацию.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Обязательно для заполнения в отношении организации с одним из типов: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02 – орган управления государственным внебюджетным фондом;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22 - Центральный банк Российской Федерации (Банк России)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creatorPlaceCode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 или 11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территории пуб</w:t>
            </w:r>
            <w:r w:rsidRPr="000B23E7">
              <w:rPr>
                <w:rFonts w:ascii="Times New Roman" w:hAnsi="Times New Roman" w:cs="Times New Roman"/>
              </w:rPr>
              <w:t>лично-правового образования по ОКТМО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Указывается код ОКТМО территории публично-правового образования, создавшего организацию, по справочнику «Таблица соответствия ОКАТО-ОКТМО» или по справочнику «ОКТМО».</w:t>
            </w:r>
          </w:p>
          <w:p w:rsidR="00347E7A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Обязательно для заполнения в отношении организации с одним из типов: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02 – орган управления государственным внебюджетным фондом;</w:t>
            </w:r>
          </w:p>
          <w:p w:rsidR="00347E7A" w:rsidRPr="000B23E7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22 - Центральный банк Российской Федерации (Банк России)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founderKindName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&lt;=150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</w:t>
            </w:r>
            <w:r w:rsidRPr="000B23E7">
              <w:rPr>
                <w:rFonts w:ascii="Times New Roman" w:hAnsi="Times New Roman" w:cs="Times New Roman"/>
              </w:rPr>
              <w:t>ние вида публично-правового образования по ОКТМО - учредителя (участника)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 xml:space="preserve">Указывается наименование вида публично-правового образования – учредителя </w:t>
            </w:r>
            <w:r w:rsidRPr="000B23E7">
              <w:rPr>
                <w:rFonts w:ascii="Times New Roman" w:hAnsi="Times New Roman" w:cs="Times New Roman"/>
              </w:rPr>
              <w:lastRenderedPageBreak/>
              <w:t>(участника) организации в соответствии со следующими значениями: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10 - Российская Федерация;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20 - субъект Российской Федерации;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21 - город федерального значения;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31 - городской округ;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32 - муниципальный район;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33 - городское поселение;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34 - сельское поселение;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35 – городской округ с внутригородским делением;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36 – внутригородская территория (внутригородское муниципальное образование) города федерального значения;</w:t>
            </w:r>
          </w:p>
          <w:p w:rsidR="00347E7A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37 - внутригородской район,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347E7A">
              <w:rPr>
                <w:rFonts w:ascii="Times New Roman" w:hAnsi="Times New Roman" w:cs="Times New Roman"/>
              </w:rPr>
              <w:t>38 – муниципальный округ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Обязательно для заполнения в отношении организации с одним из типов: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03 - учреждение;</w:t>
            </w:r>
          </w:p>
          <w:p w:rsidR="00347E7A" w:rsidRPr="000B23E7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05 - унитарное предприятие;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09 - государственная корпорация, государственная компания;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lastRenderedPageBreak/>
              <w:t>founderPlaceName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Наименование территории публично-правового образования по ОКТМО - учредителя (участника</w:t>
            </w:r>
            <w:proofErr w:type="gramStart"/>
            <w:r w:rsidRPr="000C34D3">
              <w:rPr>
                <w:rFonts w:ascii="Times New Roman" w:hAnsi="Times New Roman" w:cs="Times New Roman"/>
              </w:rPr>
              <w:t>)У</w:t>
            </w:r>
            <w:proofErr w:type="gramEnd"/>
            <w:r w:rsidRPr="000C34D3">
              <w:rPr>
                <w:rFonts w:ascii="Times New Roman" w:hAnsi="Times New Roman" w:cs="Times New Roman"/>
              </w:rPr>
              <w:t>казывается полное наименование территории ППО учредителя (участника) организации.</w:t>
            </w:r>
          </w:p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Обязательно для заполнения в отношении организации с одним из типов:</w:t>
            </w:r>
          </w:p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03 - учреждение;</w:t>
            </w:r>
          </w:p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05 - унитарное предприятие;</w:t>
            </w:r>
          </w:p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09 - государственная корпорация, государственная компания;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Элемент не заполняется для обособленных подразделений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founderPlaceCode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 или 11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Код территории публично-правового образования по ОКТМО - учредителя (участника)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правового образования – учредителя (участника) организации по справочнику «Таблица соответствия ОКАТО-ОКТМО» или по справочнику «ОКТМО».</w:t>
            </w:r>
          </w:p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Обязательно для заполнения в отношении организации с одним из типов:</w:t>
            </w:r>
          </w:p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03 - учреждение;</w:t>
            </w:r>
          </w:p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05 - унитарное предприятие;</w:t>
            </w:r>
          </w:p>
          <w:p w:rsidR="00347E7A" w:rsidRPr="000C34D3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09 - государственная корпорация, государственная компания;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C34D3">
              <w:rPr>
                <w:rFonts w:ascii="Times New Roman" w:hAnsi="Times New Roman" w:cs="Times New Roman"/>
              </w:rPr>
              <w:t>Элемент не заполняется для обособленных подразделений.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founderKindCode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Код вида публично-правового образования по ОКТМО - учредителя (участника)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Указывается код вида публично-правового образования – учредителя (участника) организации в соответствии со следующими значениями: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10 - Российская Федерация;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20 - субъект Российской Федерации;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21 - город федерального значения;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31 - городской округ;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32 - муниципальный район;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33 - городское поселение;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lastRenderedPageBreak/>
              <w:t>34 - сельское поселение;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35 – городской округ с внутригородским делением;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 xml:space="preserve">36 – </w:t>
            </w:r>
            <w:proofErr w:type="gramStart"/>
            <w:r w:rsidRPr="000B23E7">
              <w:rPr>
                <w:sz w:val="20"/>
              </w:rPr>
              <w:t>внутригородская</w:t>
            </w:r>
            <w:proofErr w:type="gramEnd"/>
            <w:r w:rsidRPr="000B23E7">
              <w:rPr>
                <w:sz w:val="20"/>
              </w:rPr>
              <w:t xml:space="preserve"> </w:t>
            </w:r>
            <w:proofErr w:type="spellStart"/>
            <w:r w:rsidRPr="000B23E7">
              <w:rPr>
                <w:sz w:val="20"/>
              </w:rPr>
              <w:t>територия</w:t>
            </w:r>
            <w:proofErr w:type="spellEnd"/>
            <w:r w:rsidRPr="000B23E7">
              <w:rPr>
                <w:sz w:val="20"/>
              </w:rPr>
              <w:t xml:space="preserve"> (внутригородское муниципальное образование) города федерального значения;</w:t>
            </w:r>
          </w:p>
          <w:p w:rsidR="00347E7A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37 - внутригородской район</w:t>
            </w:r>
            <w:r>
              <w:rPr>
                <w:sz w:val="20"/>
              </w:rPr>
              <w:t>,</w:t>
            </w:r>
          </w:p>
          <w:p w:rsidR="00347E7A" w:rsidRPr="009855BC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347E7A">
              <w:rPr>
                <w:rFonts w:ascii="Times New Roman" w:hAnsi="Times New Roman" w:cs="Times New Roman"/>
              </w:rPr>
              <w:t>38 – муниципальный округ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Обязательно для заполнения в отношении организации с одним из типов: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03 - учреждение;</w:t>
            </w:r>
          </w:p>
          <w:p w:rsidR="00347E7A" w:rsidRPr="000B23E7" w:rsidRDefault="00347E7A" w:rsidP="00347E7A">
            <w:pPr>
              <w:pStyle w:val="GOSTTablenorm"/>
              <w:ind w:left="0"/>
              <w:rPr>
                <w:sz w:val="20"/>
              </w:rPr>
            </w:pPr>
            <w:r w:rsidRPr="000B23E7">
              <w:rPr>
                <w:sz w:val="20"/>
              </w:rPr>
              <w:t>05 - унитарное предприятие;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0B23E7">
              <w:rPr>
                <w:rFonts w:ascii="Times New Roman" w:hAnsi="Times New Roman" w:cs="Times New Roman"/>
              </w:rPr>
              <w:t>09 - государственная корпорация, государственная компания;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lastRenderedPageBreak/>
              <w:t>budgetLvlName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&lt;=150</w:t>
            </w:r>
          </w:p>
        </w:tc>
        <w:tc>
          <w:tcPr>
            <w:tcW w:w="1133" w:type="dxa"/>
          </w:tcPr>
          <w:p w:rsidR="00347E7A" w:rsidRPr="000C34D3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уровня бюджета организации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budgetLvlCode</w:t>
            </w:r>
            <w:proofErr w:type="spellEnd"/>
          </w:p>
        </w:tc>
        <w:tc>
          <w:tcPr>
            <w:tcW w:w="1545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133" w:type="dxa"/>
          </w:tcPr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Указыв</w:t>
            </w:r>
            <w:r>
              <w:rPr>
                <w:rFonts w:ascii="Times New Roman" w:hAnsi="Times New Roman" w:cs="Times New Roman"/>
              </w:rPr>
              <w:t>ается код уровня бюджета в соот</w:t>
            </w:r>
            <w:r w:rsidRPr="00D8654B">
              <w:rPr>
                <w:rFonts w:ascii="Times New Roman" w:hAnsi="Times New Roman" w:cs="Times New Roman"/>
              </w:rPr>
              <w:t>ветствии со следующими значениями: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00 – не определен;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10 - федеральный бюджет;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 xml:space="preserve">20 - </w:t>
            </w:r>
            <w:r>
              <w:rPr>
                <w:rFonts w:ascii="Times New Roman" w:hAnsi="Times New Roman" w:cs="Times New Roman"/>
              </w:rPr>
              <w:t>бюджет субъекта Российской Феде</w:t>
            </w:r>
            <w:r w:rsidRPr="00D8654B">
              <w:rPr>
                <w:rFonts w:ascii="Times New Roman" w:hAnsi="Times New Roman" w:cs="Times New Roman"/>
              </w:rPr>
              <w:t>рации;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30 - местный бюджет;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31 - бюджет городского округа;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32 - бюджет муниципального района;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33 - бюджет городского поселения;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34 - бюджет сельского поселения;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35 – бю</w:t>
            </w:r>
            <w:r>
              <w:rPr>
                <w:rFonts w:ascii="Times New Roman" w:hAnsi="Times New Roman" w:cs="Times New Roman"/>
              </w:rPr>
              <w:t>джет городского округа с внутри</w:t>
            </w:r>
            <w:r w:rsidRPr="00D8654B">
              <w:rPr>
                <w:rFonts w:ascii="Times New Roman" w:hAnsi="Times New Roman" w:cs="Times New Roman"/>
              </w:rPr>
              <w:t>городским делением;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36 –</w:t>
            </w:r>
            <w:r>
              <w:rPr>
                <w:rFonts w:ascii="Times New Roman" w:hAnsi="Times New Roman" w:cs="Times New Roman"/>
              </w:rPr>
              <w:t xml:space="preserve"> бюджет внутригородского муници</w:t>
            </w:r>
            <w:r w:rsidRPr="00D8654B">
              <w:rPr>
                <w:rFonts w:ascii="Times New Roman" w:hAnsi="Times New Roman" w:cs="Times New Roman"/>
              </w:rPr>
              <w:t>пального образования города федерального значения;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37 – бюджет внутригородского района;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40 -</w:t>
            </w:r>
            <w:r>
              <w:rPr>
                <w:rFonts w:ascii="Times New Roman" w:hAnsi="Times New Roman" w:cs="Times New Roman"/>
              </w:rPr>
              <w:t xml:space="preserve"> бюджет государственного внебюд</w:t>
            </w:r>
            <w:r w:rsidRPr="00D8654B">
              <w:rPr>
                <w:rFonts w:ascii="Times New Roman" w:hAnsi="Times New Roman" w:cs="Times New Roman"/>
              </w:rPr>
              <w:t>жетного фонда Российской Федерации;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 xml:space="preserve">41 - </w:t>
            </w:r>
            <w:r>
              <w:rPr>
                <w:rFonts w:ascii="Times New Roman" w:hAnsi="Times New Roman" w:cs="Times New Roman"/>
              </w:rPr>
              <w:t>бюджет Пенсионного фонда Россий</w:t>
            </w:r>
            <w:r w:rsidRPr="00D8654B">
              <w:rPr>
                <w:rFonts w:ascii="Times New Roman" w:hAnsi="Times New Roman" w:cs="Times New Roman"/>
              </w:rPr>
              <w:t>ской Федерации;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42 - бюджет Фонда социального страхования Российской Федерации;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 xml:space="preserve">43 - </w:t>
            </w:r>
            <w:r>
              <w:rPr>
                <w:rFonts w:ascii="Times New Roman" w:hAnsi="Times New Roman" w:cs="Times New Roman"/>
              </w:rPr>
              <w:t>бюджет Федерального фонда обяза</w:t>
            </w:r>
            <w:r w:rsidRPr="00D8654B">
              <w:rPr>
                <w:rFonts w:ascii="Times New Roman" w:hAnsi="Times New Roman" w:cs="Times New Roman"/>
              </w:rPr>
              <w:t>тельного медицинского страхования;</w:t>
            </w:r>
          </w:p>
          <w:p w:rsidR="00347E7A" w:rsidRPr="00D8654B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50 - бюджет территориального госуд</w:t>
            </w:r>
            <w:r>
              <w:rPr>
                <w:rFonts w:ascii="Times New Roman" w:hAnsi="Times New Roman" w:cs="Times New Roman"/>
              </w:rPr>
              <w:t>арст</w:t>
            </w:r>
            <w:r w:rsidRPr="00D8654B">
              <w:rPr>
                <w:rFonts w:ascii="Times New Roman" w:hAnsi="Times New Roman" w:cs="Times New Roman"/>
              </w:rPr>
              <w:t>венного внебюджетного фонда.</w:t>
            </w:r>
          </w:p>
          <w:p w:rsidR="00347E7A" w:rsidRPr="00AB30AF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8654B">
              <w:rPr>
                <w:rFonts w:ascii="Times New Roman" w:hAnsi="Times New Roman" w:cs="Times New Roman"/>
              </w:rPr>
              <w:t>Для организаций с типом 09 реквизит не заполняется.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budgetName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Наименование бюджета организации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Обязательно для заполнения всегда кроме случая, когда элемент «Тип организации» = 20 - "иные юридические лица, иные </w:t>
            </w:r>
            <w:proofErr w:type="spellStart"/>
            <w:r w:rsidRPr="00D92229">
              <w:rPr>
                <w:rFonts w:ascii="Times New Roman" w:hAnsi="Times New Roman" w:cs="Times New Roman"/>
              </w:rPr>
              <w:t>неучастники</w:t>
            </w:r>
            <w:proofErr w:type="spellEnd"/>
            <w:r w:rsidRPr="00D92229">
              <w:rPr>
                <w:rFonts w:ascii="Times New Roman" w:hAnsi="Times New Roman" w:cs="Times New Roman"/>
              </w:rPr>
              <w:t xml:space="preserve"> бюджетного процесса", 09 - "государственная корпорация, государственная компания, публично-правовая компания.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Наименование бюджета по справочнику «Бюджеты».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budgetCode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=8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бюджета организации</w:t>
            </w:r>
          </w:p>
          <w:p w:rsidR="00347E7A" w:rsidRPr="00D92229" w:rsidRDefault="00347E7A" w:rsidP="00347E7A">
            <w:pPr>
              <w:ind w:firstLine="0"/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</w:pPr>
            <w:r w:rsidRPr="00D92229"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  <w:t xml:space="preserve">Обязательно для заполнения всегда кроме случая, когда элемент «Тип организации» = 20 - "иные юридические лица, иные </w:t>
            </w:r>
            <w:proofErr w:type="spellStart"/>
            <w:r w:rsidRPr="00D92229"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  <w:t>неучастники</w:t>
            </w:r>
            <w:proofErr w:type="spellEnd"/>
            <w:r w:rsidRPr="00D92229"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  <w:t xml:space="preserve"> бюджетного процесса", 09 - "государственная корпорация, государственная компания, публично-правовая компания.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eastAsia="SimSun" w:hAnsi="Times New Roman" w:cs="Times New Roman"/>
                <w:shd w:val="clear" w:color="auto" w:fill="FFFFFF"/>
                <w:lang w:eastAsia="en-US"/>
              </w:rPr>
              <w:lastRenderedPageBreak/>
              <w:t>Код бюджета, в рамках которого создана (обслуживается) организация по справочнику «Бюджеты». Если организация не финансируется из бюджета бюджетной системы Российской Федерации, указывается бюджет Уполномоченной организации, подающей заявку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lastRenderedPageBreak/>
              <w:t>statusCode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статуса организации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Указывается код статуса организации в соответствии со следующими значениями: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1 – действующая;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2 – недействующая;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3 – отсутствуют правоотношения,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4 - специальные указания.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statusName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/>
              </w:rPr>
              <w:t>&lt;=</w:t>
            </w:r>
            <w:r w:rsidRPr="00D92229">
              <w:rPr>
                <w:sz w:val="20"/>
              </w:rPr>
              <w:t>100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Наименование статуса организации.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Указывается код статуса организации в соответствии со следующими значениями: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1 – действующая;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2 – недействующая;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3 – отсутствуют правоотношения,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4 - специальные указания.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NaibZnachUch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 xml:space="preserve">BOOLEAN 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Наиболее значимое учреждение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 xml:space="preserve">Элемент не обязателен для заполнения. </w:t>
            </w:r>
            <w:proofErr w:type="gramStart"/>
            <w:r w:rsidRPr="00D92229">
              <w:rPr>
                <w:sz w:val="20"/>
                <w:szCs w:val="20"/>
              </w:rPr>
              <w:t>Признак</w:t>
            </w:r>
            <w:proofErr w:type="gramEnd"/>
            <w:r w:rsidRPr="00D92229">
              <w:rPr>
                <w:sz w:val="20"/>
                <w:szCs w:val="20"/>
              </w:rPr>
              <w:t xml:space="preserve"> указывающий на то, что формируемая запись содержит сведения об организации, которая является наиболее значимым учреждением. Признак заполняется </w:t>
            </w:r>
            <w:proofErr w:type="gramStart"/>
            <w:r w:rsidRPr="00D92229">
              <w:rPr>
                <w:sz w:val="20"/>
                <w:szCs w:val="20"/>
              </w:rPr>
              <w:t>при</w:t>
            </w:r>
            <w:proofErr w:type="gramEnd"/>
            <w:r w:rsidRPr="00D92229">
              <w:rPr>
                <w:sz w:val="20"/>
                <w:szCs w:val="20"/>
              </w:rPr>
              <w:t xml:space="preserve">:                                      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- Тип организации = 03,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- Тип учреждения = 02.    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isOGV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Является ОГВ.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Признак, указывающий, является ли организация Органом государственной власти.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isUch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&lt;=3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Осуществляет функции учредителя.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Указываются сведения о том, что органом, осуществляющим функции и полномочия учредителя, является сама организация, в соответствии со следующими значениями: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«Да», «Нет».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Обязательно для заполнения в отношении организаций с типом: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03 - учреждение;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05 - унитарное предприятие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isObosob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Обособленное подразделение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Признак, указывающий, является ли организация обособленным подразделением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af7"/>
              <w:rPr>
                <w:lang w:val="en-US"/>
              </w:rPr>
            </w:pPr>
            <w:proofErr w:type="spellStart"/>
            <w:r w:rsidRPr="00D92229">
              <w:rPr>
                <w:sz w:val="20"/>
                <w:szCs w:val="20"/>
                <w:lang w:val="en-US"/>
              </w:rPr>
              <w:t>isExcluded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BOOLEAN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Условно исключена</w:t>
            </w:r>
            <w:r w:rsidRPr="00D92229">
              <w:rPr>
                <w:sz w:val="20"/>
                <w:lang w:eastAsia="en-US"/>
              </w:rPr>
              <w:t>. Признак, указывающий, находится ли о</w:t>
            </w:r>
            <w:r w:rsidRPr="00D92229">
              <w:rPr>
                <w:sz w:val="20"/>
              </w:rPr>
              <w:t>рганизация в процессе исключения из Сводного реестра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proofErr w:type="spellStart"/>
            <w:r w:rsidRPr="00D92229">
              <w:rPr>
                <w:sz w:val="20"/>
                <w:szCs w:val="20"/>
              </w:rPr>
              <w:t>isReorg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BOOLEAN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Требуется реорганизация.</w:t>
            </w:r>
            <w:r w:rsidRPr="00D92229">
              <w:rPr>
                <w:sz w:val="20"/>
                <w:lang w:eastAsia="en-US"/>
              </w:rPr>
              <w:t xml:space="preserve"> Признак, указывающий, требуется ли реорганизация в связи с исключением вышестоящей организации из Сводного реестра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orgStatus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Наименование статуса организации.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Указывается код статуса организации в соответствии со следующими значениями: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1 – действующая;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2 – недействующая;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3 – отсутствуют правоотношения,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4 - специальные указания.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parentCode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=8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 xml:space="preserve">Код </w:t>
            </w:r>
            <w:proofErr w:type="gramStart"/>
            <w:r w:rsidRPr="00D92229">
              <w:rPr>
                <w:sz w:val="20"/>
              </w:rPr>
              <w:t>вышестоящего</w:t>
            </w:r>
            <w:proofErr w:type="gramEnd"/>
            <w:r w:rsidRPr="00D92229">
              <w:rPr>
                <w:sz w:val="20"/>
              </w:rPr>
              <w:t xml:space="preserve"> УБП по Сводному </w:t>
            </w:r>
            <w:r w:rsidRPr="00D92229">
              <w:rPr>
                <w:sz w:val="20"/>
              </w:rPr>
              <w:lastRenderedPageBreak/>
              <w:t>реестру.</w:t>
            </w:r>
          </w:p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Обязательно для заполнения в отношении организации, являющейся участником бюджетного процесса.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lastRenderedPageBreak/>
              <w:t>parentName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 xml:space="preserve">Наименование </w:t>
            </w:r>
            <w:proofErr w:type="gramStart"/>
            <w:r w:rsidRPr="00D92229">
              <w:rPr>
                <w:sz w:val="20"/>
              </w:rPr>
              <w:t>вышестоящего</w:t>
            </w:r>
            <w:proofErr w:type="gramEnd"/>
            <w:r w:rsidRPr="00D92229">
              <w:rPr>
                <w:sz w:val="20"/>
              </w:rPr>
              <w:t xml:space="preserve"> УБП по Сводному реестру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firmName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&lt;=1000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lang w:eastAsia="en-US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Фирменное наименование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kofkCode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по КОФК собственный.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Заполняется только для ФК и Управлений ФК в соответствии со справочником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refkofkCode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D92229">
              <w:rPr>
                <w:sz w:val="18"/>
                <w:szCs w:val="18"/>
                <w:lang w:val="en-US"/>
              </w:rPr>
              <w:t>SRTING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по КОФК собственный (</w:t>
            </w:r>
            <w:proofErr w:type="spellStart"/>
            <w:r w:rsidRPr="00D92229">
              <w:rPr>
                <w:rFonts w:ascii="Times New Roman" w:hAnsi="Times New Roman" w:cs="Times New Roman"/>
              </w:rPr>
              <w:t>kofkCode</w:t>
            </w:r>
            <w:proofErr w:type="spellEnd"/>
            <w:r w:rsidRPr="00D92229">
              <w:rPr>
                <w:rFonts w:ascii="Times New Roman" w:hAnsi="Times New Roman" w:cs="Times New Roman"/>
              </w:rPr>
              <w:t>)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Ссылка по реквизиту </w:t>
            </w:r>
            <w:proofErr w:type="spellStart"/>
            <w:r w:rsidRPr="00D92229">
              <w:rPr>
                <w:rFonts w:ascii="Times New Roman" w:hAnsi="Times New Roman" w:cs="Times New Roman"/>
              </w:rPr>
              <w:t>kofkCode</w:t>
            </w:r>
            <w:proofErr w:type="spellEnd"/>
            <w:r w:rsidRPr="00D92229">
              <w:rPr>
                <w:rFonts w:ascii="Times New Roman" w:hAnsi="Times New Roman" w:cs="Times New Roman"/>
              </w:rPr>
              <w:t xml:space="preserve"> на запись в  справочнике 7710568760-TOFK.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  <w:lang w:val="en-US"/>
              </w:rPr>
              <w:t>http</w:t>
            </w:r>
            <w:r w:rsidRPr="00D92229">
              <w:rPr>
                <w:rFonts w:ascii="Times New Roman" w:hAnsi="Times New Roman" w:cs="Times New Roman"/>
              </w:rPr>
              <w:t>://</w:t>
            </w:r>
            <w:r w:rsidRPr="00D92229">
              <w:rPr>
                <w:rFonts w:ascii="Times New Roman" w:hAnsi="Times New Roman" w:cs="Times New Roman"/>
                <w:lang w:val="en-US"/>
              </w:rPr>
              <w:t>budget</w:t>
            </w:r>
            <w:r w:rsidRPr="00D92229">
              <w:rPr>
                <w:rFonts w:ascii="Times New Roman" w:hAnsi="Times New Roman" w:cs="Times New Roman"/>
              </w:rPr>
              <w:t>.</w:t>
            </w: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gov</w:t>
            </w:r>
            <w:proofErr w:type="spellEnd"/>
            <w:r w:rsidRPr="00D92229">
              <w:rPr>
                <w:rFonts w:ascii="Times New Roman" w:hAnsi="Times New Roman" w:cs="Times New Roman"/>
              </w:rPr>
              <w:t>.</w:t>
            </w: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D92229">
              <w:rPr>
                <w:rFonts w:ascii="Times New Roman" w:hAnsi="Times New Roman" w:cs="Times New Roman"/>
              </w:rPr>
              <w:t>/</w:t>
            </w:r>
            <w:r w:rsidRPr="00D92229">
              <w:rPr>
                <w:rFonts w:ascii="Times New Roman" w:hAnsi="Times New Roman" w:cs="Times New Roman"/>
                <w:lang w:val="en-US"/>
              </w:rPr>
              <w:t>epbs</w:t>
            </w:r>
            <w:r w:rsidRPr="00D92229">
              <w:rPr>
                <w:rFonts w:ascii="Times New Roman" w:hAnsi="Times New Roman" w:cs="Times New Roman"/>
              </w:rPr>
              <w:t>/</w:t>
            </w:r>
            <w:r w:rsidRPr="00D92229">
              <w:rPr>
                <w:rFonts w:ascii="Times New Roman" w:hAnsi="Times New Roman" w:cs="Times New Roman"/>
                <w:lang w:val="en-US"/>
              </w:rPr>
              <w:t>registry</w:t>
            </w:r>
            <w:r w:rsidRPr="00D92229">
              <w:rPr>
                <w:rFonts w:ascii="Times New Roman" w:hAnsi="Times New Roman" w:cs="Times New Roman"/>
              </w:rPr>
              <w:t>/7710568760-</w:t>
            </w:r>
            <w:r w:rsidRPr="00D92229">
              <w:rPr>
                <w:rFonts w:ascii="Times New Roman" w:hAnsi="Times New Roman" w:cs="Times New Roman"/>
                <w:lang w:val="en-US"/>
              </w:rPr>
              <w:t>TOFK</w:t>
            </w:r>
            <w:r w:rsidRPr="00D92229">
              <w:rPr>
                <w:rFonts w:ascii="Times New Roman" w:hAnsi="Times New Roman" w:cs="Times New Roman"/>
              </w:rPr>
              <w:t>/</w:t>
            </w:r>
            <w:r w:rsidRPr="00D92229">
              <w:rPr>
                <w:rFonts w:ascii="Times New Roman" w:hAnsi="Times New Roman" w:cs="Times New Roman"/>
                <w:lang w:val="en-US"/>
              </w:rPr>
              <w:t>data</w:t>
            </w:r>
            <w:r w:rsidRPr="00D92229">
              <w:rPr>
                <w:rFonts w:ascii="Times New Roman" w:hAnsi="Times New Roman" w:cs="Times New Roman"/>
              </w:rPr>
              <w:t>?</w:t>
            </w: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filterCode</w:t>
            </w:r>
            <w:proofErr w:type="spellEnd"/>
            <w:r w:rsidRPr="00D92229">
              <w:rPr>
                <w:rFonts w:ascii="Times New Roman" w:hAnsi="Times New Roman" w:cs="Times New Roman"/>
              </w:rPr>
              <w:t>=</w:t>
            </w:r>
            <w:r w:rsidRPr="00D92229">
              <w:rPr>
                <w:rFonts w:ascii="Times New Roman" w:hAnsi="Times New Roman" w:cs="Times New Roman"/>
                <w:lang w:val="en-US"/>
              </w:rPr>
              <w:t>XXXX</w:t>
            </w:r>
            <w:r w:rsidRPr="00D92229">
              <w:rPr>
                <w:rFonts w:ascii="Times New Roman" w:hAnsi="Times New Roman" w:cs="Times New Roman"/>
              </w:rPr>
              <w:t>&amp;</w:t>
            </w: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filterStatus</w:t>
            </w:r>
            <w:proofErr w:type="spellEnd"/>
            <w:r w:rsidRPr="00D92229">
              <w:rPr>
                <w:rFonts w:ascii="Times New Roman" w:hAnsi="Times New Roman" w:cs="Times New Roman"/>
              </w:rPr>
              <w:t>=</w:t>
            </w:r>
            <w:r w:rsidRPr="00D92229">
              <w:rPr>
                <w:rFonts w:ascii="Times New Roman" w:hAnsi="Times New Roman" w:cs="Times New Roman"/>
                <w:lang w:val="en-US"/>
              </w:rPr>
              <w:t>ACTIVE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nameDocs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lang w:val="en-US"/>
              </w:rPr>
              <w:t>&lt;</w:t>
            </w:r>
            <w:r w:rsidRPr="00D92229">
              <w:rPr>
                <w:sz w:val="20"/>
                <w:lang w:val="en-US" w:eastAsia="en-US"/>
              </w:rPr>
              <w:t>=160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proofErr w:type="spellStart"/>
            <w:r w:rsidRPr="00D92229">
              <w:rPr>
                <w:sz w:val="20"/>
                <w:lang w:val="en-US" w:eastAsia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Сокращенное наименование, непредусмотренное учредительными документами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okatoCode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Cs w:val="24"/>
                <w:lang w:val="en-US" w:eastAsia="en-US"/>
              </w:rPr>
            </w:pPr>
            <w:r w:rsidRPr="00D92229">
              <w:rPr>
                <w:rFonts w:ascii="Times New Roman" w:hAnsi="Times New Roman" w:cs="Times New Roman"/>
                <w:szCs w:val="24"/>
                <w:lang w:val="en-US" w:eastAsia="en-US"/>
              </w:rPr>
              <w:t>=11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Cs w:val="24"/>
                <w:lang w:val="en-US" w:eastAsia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szCs w:val="24"/>
                <w:lang w:val="en-US" w:eastAsia="en-US"/>
              </w:rPr>
              <w:t>Нет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Код по </w:t>
            </w:r>
            <w:proofErr w:type="gramStart"/>
            <w:r w:rsidRPr="00D92229">
              <w:rPr>
                <w:rFonts w:ascii="Times New Roman" w:hAnsi="Times New Roman" w:cs="Times New Roman"/>
              </w:rPr>
              <w:t>ОК</w:t>
            </w:r>
            <w:proofErr w:type="gramEnd"/>
            <w:r w:rsidRPr="00D92229">
              <w:rPr>
                <w:rFonts w:ascii="Times New Roman" w:hAnsi="Times New Roman" w:cs="Times New Roman"/>
              </w:rPr>
              <w:t>ATO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okatoName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Cs w:val="24"/>
                <w:lang w:val="en-US" w:eastAsia="en-US"/>
              </w:rPr>
            </w:pPr>
            <w:r w:rsidRPr="00D92229">
              <w:rPr>
                <w:rFonts w:ascii="Times New Roman" w:hAnsi="Times New Roman" w:cs="Times New Roman"/>
                <w:szCs w:val="24"/>
                <w:lang w:val="en-US" w:eastAsia="en-US"/>
              </w:rPr>
              <w:t>=250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Cs w:val="24"/>
                <w:lang w:val="en-US" w:eastAsia="en-US"/>
              </w:rPr>
            </w:pPr>
            <w:r w:rsidRPr="00D92229">
              <w:rPr>
                <w:rFonts w:ascii="Times New Roman" w:hAnsi="Times New Roman" w:cs="Times New Roman"/>
                <w:szCs w:val="24"/>
                <w:lang w:val="en-US" w:eastAsia="en-US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Наименование по ОКАТО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guid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GUID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=36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proofErr w:type="spellStart"/>
            <w:r w:rsidRPr="00D92229">
              <w:rPr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Глобально-уникальный идентификатор записи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startDate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DATETIME2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proofErr w:type="spellStart"/>
            <w:r w:rsidRPr="00D92229">
              <w:rPr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Дата начала действия записи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DATETIME2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Дата окончания действия записи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r w:rsidRPr="00D92229">
              <w:rPr>
                <w:color w:val="000000"/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  <w:r w:rsidRPr="00D92229">
              <w:rPr>
                <w:color w:val="000000"/>
                <w:sz w:val="20"/>
                <w:lang w:val="en-US" w:eastAsia="en-US"/>
              </w:rPr>
              <w:t>=</w:t>
            </w:r>
            <w:r w:rsidRPr="00D92229">
              <w:rPr>
                <w:color w:val="000000"/>
                <w:sz w:val="20"/>
                <w:lang w:eastAsia="en-US"/>
              </w:rPr>
              <w:t>9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proofErr w:type="spellStart"/>
            <w:r w:rsidRPr="00D92229">
              <w:rPr>
                <w:color w:val="000000"/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Статус записи.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Указывается код статуса записи в соответствии со следующими значениями: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PREACTIVE – условно актуальная;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ACTIVE – актуальная;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ARCHIVE – архивная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recordNum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eastAsia="en-US"/>
              </w:rPr>
              <w:t>=20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Уникальный номер реестровой записи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controlNum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=1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proofErr w:type="spellStart"/>
            <w:r w:rsidRPr="00D92229">
              <w:rPr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Контрольное число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bidNum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eastAsia="en-US"/>
              </w:rPr>
              <w:t>=</w:t>
            </w:r>
            <w:r w:rsidRPr="00D92229">
              <w:rPr>
                <w:sz w:val="20"/>
                <w:lang w:val="en-US" w:eastAsia="en-US"/>
              </w:rPr>
              <w:t>20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proofErr w:type="spellStart"/>
            <w:r w:rsidRPr="00D92229">
              <w:rPr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Номер заявки на включение записи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firstRegGuid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CA2514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GUID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=</w:t>
            </w:r>
            <w:r w:rsidRPr="00D92229">
              <w:rPr>
                <w:sz w:val="20"/>
                <w:lang w:eastAsia="en-US"/>
              </w:rPr>
              <w:t>36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rPr>
                <w:sz w:val="20"/>
                <w:lang w:val="en-US" w:eastAsia="en-US"/>
              </w:rPr>
            </w:pPr>
            <w:proofErr w:type="spellStart"/>
            <w:r w:rsidRPr="00D92229">
              <w:rPr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ГУИД заявки на включение записи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firstRegDate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DATETIME</w:t>
            </w:r>
            <w:r w:rsidRPr="00D92229">
              <w:rPr>
                <w:sz w:val="20"/>
                <w:lang w:eastAsia="en-US"/>
              </w:rPr>
              <w:t>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proofErr w:type="spellStart"/>
            <w:r w:rsidRPr="00D92229">
              <w:rPr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Дата заявки на включение записи</w:t>
            </w:r>
          </w:p>
        </w:tc>
      </w:tr>
      <w:tr w:rsidR="00347E7A" w:rsidRPr="00AB30AF" w:rsidTr="00D92229">
        <w:trPr>
          <w:trHeight w:val="228"/>
        </w:trPr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lastRegNum</w:t>
            </w:r>
            <w:proofErr w:type="spellEnd"/>
            <w:r w:rsidRPr="00D9222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=2</w:t>
            </w:r>
            <w:r w:rsidRPr="00D92229">
              <w:rPr>
                <w:sz w:val="20"/>
                <w:lang w:eastAsia="en-US"/>
              </w:rPr>
              <w:t>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proofErr w:type="spellStart"/>
            <w:r w:rsidRPr="00D92229">
              <w:rPr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Номер последней заявки на изменение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lastRegGuid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GUID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=</w:t>
            </w:r>
            <w:r w:rsidRPr="00D92229">
              <w:rPr>
                <w:sz w:val="20"/>
                <w:lang w:eastAsia="en-US"/>
              </w:rPr>
              <w:t>36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ГУИД последней заявки на изменение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lastRegDate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DATETIME</w:t>
            </w:r>
            <w:r w:rsidRPr="00D92229">
              <w:rPr>
                <w:sz w:val="20"/>
                <w:lang w:eastAsia="en-US"/>
              </w:rPr>
              <w:t>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Дата последней заявки на изменение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updateReason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b/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=</w:t>
            </w:r>
            <w:r w:rsidRPr="00D92229">
              <w:rPr>
                <w:sz w:val="20"/>
                <w:lang w:eastAsia="en-US"/>
              </w:rPr>
              <w:t>1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val="en-US" w:eastAsia="en-US"/>
              </w:rPr>
            </w:pPr>
            <w:proofErr w:type="spellStart"/>
            <w:r w:rsidRPr="00D92229">
              <w:rPr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Основание изменения записи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updateNum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=9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Номер изменения реестровой записи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92229">
              <w:rPr>
                <w:sz w:val="20"/>
                <w:szCs w:val="20"/>
              </w:rPr>
              <w:t>accMgmt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&lt;=3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Ведение бух</w:t>
            </w:r>
            <w:proofErr w:type="gramStart"/>
            <w:r w:rsidRPr="00D92229">
              <w:rPr>
                <w:rFonts w:ascii="Times New Roman" w:hAnsi="Times New Roman" w:cs="Times New Roman"/>
              </w:rPr>
              <w:t>.</w:t>
            </w:r>
            <w:proofErr w:type="gramEnd"/>
            <w:r w:rsidRPr="00D9222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92229">
              <w:rPr>
                <w:rFonts w:ascii="Times New Roman" w:hAnsi="Times New Roman" w:cs="Times New Roman"/>
              </w:rPr>
              <w:t>у</w:t>
            </w:r>
            <w:proofErr w:type="gramEnd"/>
            <w:r w:rsidRPr="00D92229">
              <w:rPr>
                <w:rFonts w:ascii="Times New Roman" w:hAnsi="Times New Roman" w:cs="Times New Roman"/>
              </w:rPr>
              <w:t xml:space="preserve">чета в </w:t>
            </w:r>
            <w:proofErr w:type="spellStart"/>
            <w:r w:rsidRPr="00D92229">
              <w:rPr>
                <w:rFonts w:ascii="Times New Roman" w:hAnsi="Times New Roman" w:cs="Times New Roman"/>
              </w:rPr>
              <w:t>обсоб</w:t>
            </w:r>
            <w:proofErr w:type="spellEnd"/>
            <w:r w:rsidRPr="00D92229">
              <w:rPr>
                <w:rFonts w:ascii="Times New Roman" w:hAnsi="Times New Roman" w:cs="Times New Roman"/>
              </w:rPr>
              <w:t>. подразделении.</w:t>
            </w:r>
          </w:p>
          <w:p w:rsidR="00347E7A" w:rsidRPr="00D92229" w:rsidRDefault="00347E7A" w:rsidP="00347E7A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Указывается в соответствии со следующими значениями: «Да», «Нет».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Обязательно для заполнения в отношении организации, являющейся обособленным подразделением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 выводить значение -1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inclusionDate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DATETIME</w:t>
            </w:r>
            <w:r w:rsidRPr="00D92229">
              <w:rPr>
                <w:sz w:val="20"/>
                <w:lang w:eastAsia="en-US"/>
              </w:rPr>
              <w:t>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eastAsia="en-US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Дата включения организации в Сводный реестр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exclusionDate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DATETIME</w:t>
            </w:r>
            <w:r w:rsidRPr="00D92229">
              <w:rPr>
                <w:sz w:val="20"/>
                <w:lang w:eastAsia="en-US"/>
              </w:rPr>
              <w:t>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Дата исключения организации из Сводного реестра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pubpCode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=5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ПУБП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rubpCode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=5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РУБП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nubpCode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=5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НУБП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cpzCode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eastAsia="en-US"/>
              </w:rPr>
            </w:pPr>
            <w:r w:rsidRPr="00D92229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D92229">
              <w:rPr>
                <w:sz w:val="20"/>
                <w:lang w:val="en-US" w:eastAsia="en-US"/>
              </w:rPr>
              <w:t>=11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</w:rPr>
            </w:pPr>
            <w:r w:rsidRPr="00D92229">
              <w:rPr>
                <w:sz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СПЗ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pgmyCode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=13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jc w:val="left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ПГМУ</w:t>
            </w:r>
          </w:p>
        </w:tc>
      </w:tr>
      <w:tr w:rsidR="00347E7A" w:rsidRPr="00AB30AF" w:rsidTr="00D92229">
        <w:trPr>
          <w:trHeight w:val="1050"/>
        </w:trPr>
        <w:tc>
          <w:tcPr>
            <w:tcW w:w="1985" w:type="dxa"/>
          </w:tcPr>
          <w:p w:rsidR="00347E7A" w:rsidRPr="00D92229" w:rsidRDefault="00347E7A" w:rsidP="00347E7A">
            <w:pPr>
              <w:ind w:firstLine="0"/>
              <w:rPr>
                <w:sz w:val="20"/>
                <w:szCs w:val="20"/>
              </w:rPr>
            </w:pPr>
            <w:proofErr w:type="spellStart"/>
            <w:r w:rsidRPr="00D92229">
              <w:rPr>
                <w:sz w:val="20"/>
                <w:szCs w:val="20"/>
              </w:rPr>
              <w:lastRenderedPageBreak/>
              <w:t>parentrecordnum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=20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ind w:firstLine="0"/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</w:pPr>
            <w:r w:rsidRPr="00D92229">
              <w:rPr>
                <w:sz w:val="20"/>
              </w:rPr>
              <w:t>Сведения о присвоенном уникальном номере реестровой записи организации, в отношении которой осуществляются специальные мероприятия</w:t>
            </w:r>
            <w:r w:rsidRPr="00D92229"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</w:p>
          <w:p w:rsidR="00347E7A" w:rsidRPr="00D92229" w:rsidRDefault="00347E7A" w:rsidP="00347E7A">
            <w:pPr>
              <w:ind w:firstLine="0"/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</w:pPr>
            <w:r w:rsidRPr="00D92229"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  <w:t>Элемент «Сведения о присвоенном уникальном номере реестровой записи организации, в отношении которой осуществляются специальные мероприятия» в новой записи СВР заполняется значением элемента "Уникальный номер реестровой записи" из записи СВР соответствующей условиям:</w:t>
            </w:r>
          </w:p>
          <w:p w:rsidR="00347E7A" w:rsidRPr="00D92229" w:rsidRDefault="00347E7A" w:rsidP="00347E7A">
            <w:pPr>
              <w:ind w:firstLine="0"/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</w:pPr>
            <w:r w:rsidRPr="00D92229"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  <w:t>- Запись СВР "родительская" заведена по той же организации, для которой создается новая Запись СВР,</w:t>
            </w:r>
          </w:p>
          <w:p w:rsidR="00347E7A" w:rsidRPr="00D92229" w:rsidRDefault="00347E7A" w:rsidP="00347E7A">
            <w:pPr>
              <w:ind w:firstLine="0"/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</w:pPr>
            <w:r w:rsidRPr="00D92229">
              <w:rPr>
                <w:rFonts w:eastAsia="SimSun"/>
                <w:sz w:val="20"/>
                <w:szCs w:val="20"/>
                <w:shd w:val="clear" w:color="auto" w:fill="FFFFFF"/>
                <w:lang w:eastAsia="en-US"/>
              </w:rPr>
              <w:t>- Запись СВР "родительская" находится в статусе 4 - "специальные мероприятия"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ind w:firstLine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reformationDocument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&lt;=1000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Наименование документа о </w:t>
            </w:r>
            <w:proofErr w:type="spellStart"/>
            <w:r w:rsidRPr="00D92229">
              <w:rPr>
                <w:rFonts w:ascii="Times New Roman" w:hAnsi="Times New Roman" w:cs="Times New Roman"/>
              </w:rPr>
              <w:t>реорган</w:t>
            </w:r>
            <w:proofErr w:type="spellEnd"/>
            <w:r w:rsidRPr="00D92229">
              <w:rPr>
                <w:rFonts w:ascii="Times New Roman" w:hAnsi="Times New Roman" w:cs="Times New Roman"/>
              </w:rPr>
              <w:t>./</w:t>
            </w:r>
            <w:proofErr w:type="spellStart"/>
            <w:r w:rsidRPr="00D92229">
              <w:rPr>
                <w:rFonts w:ascii="Times New Roman" w:hAnsi="Times New Roman" w:cs="Times New Roman"/>
              </w:rPr>
              <w:t>ликвид</w:t>
            </w:r>
            <w:proofErr w:type="spellEnd"/>
            <w:r w:rsidRPr="00D92229">
              <w:rPr>
                <w:rFonts w:ascii="Times New Roman" w:hAnsi="Times New Roman" w:cs="Times New Roman"/>
              </w:rPr>
              <w:t>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Указывается наименование документа, являющегося основанием для реорганизации или ликвидации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reformationDocumentNum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&lt;=40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Номер документа о </w:t>
            </w:r>
            <w:proofErr w:type="spellStart"/>
            <w:r w:rsidRPr="00D92229">
              <w:rPr>
                <w:rFonts w:ascii="Times New Roman" w:hAnsi="Times New Roman" w:cs="Times New Roman"/>
              </w:rPr>
              <w:t>реорган</w:t>
            </w:r>
            <w:proofErr w:type="spellEnd"/>
            <w:r w:rsidRPr="00D92229">
              <w:rPr>
                <w:rFonts w:ascii="Times New Roman" w:hAnsi="Times New Roman" w:cs="Times New Roman"/>
              </w:rPr>
              <w:t>./</w:t>
            </w:r>
            <w:proofErr w:type="spellStart"/>
            <w:r w:rsidRPr="00D92229">
              <w:rPr>
                <w:rFonts w:ascii="Times New Roman" w:hAnsi="Times New Roman" w:cs="Times New Roman"/>
              </w:rPr>
              <w:t>ликвид</w:t>
            </w:r>
            <w:proofErr w:type="spellEnd"/>
            <w:r w:rsidRPr="00D92229">
              <w:rPr>
                <w:rFonts w:ascii="Times New Roman" w:hAnsi="Times New Roman" w:cs="Times New Roman"/>
              </w:rPr>
              <w:t>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reformationDocumentDate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Дата документа о </w:t>
            </w:r>
            <w:proofErr w:type="spellStart"/>
            <w:r w:rsidRPr="00D92229">
              <w:rPr>
                <w:rFonts w:ascii="Times New Roman" w:hAnsi="Times New Roman" w:cs="Times New Roman"/>
              </w:rPr>
              <w:t>реорган</w:t>
            </w:r>
            <w:proofErr w:type="spellEnd"/>
            <w:r w:rsidRPr="00D92229">
              <w:rPr>
                <w:rFonts w:ascii="Times New Roman" w:hAnsi="Times New Roman" w:cs="Times New Roman"/>
              </w:rPr>
              <w:t>./</w:t>
            </w:r>
            <w:proofErr w:type="spellStart"/>
            <w:r w:rsidRPr="00D92229">
              <w:rPr>
                <w:rFonts w:ascii="Times New Roman" w:hAnsi="Times New Roman" w:cs="Times New Roman"/>
              </w:rPr>
              <w:t>ликвид</w:t>
            </w:r>
            <w:proofErr w:type="spellEnd"/>
            <w:r w:rsidRPr="00D92229">
              <w:rPr>
                <w:rFonts w:ascii="Times New Roman" w:hAnsi="Times New Roman" w:cs="Times New Roman"/>
              </w:rPr>
              <w:t>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ind w:firstLine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reformationName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=1 или 3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Наименование формы реорганизации.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 xml:space="preserve">Указывается значение в соответствии с Порядком ведения </w:t>
            </w:r>
            <w:proofErr w:type="gramStart"/>
            <w:r w:rsidRPr="00D92229">
              <w:rPr>
                <w:rFonts w:ascii="Times New Roman" w:hAnsi="Times New Roman" w:cs="Times New Roman"/>
              </w:rPr>
              <w:t>СР</w:t>
            </w:r>
            <w:proofErr w:type="gramEnd"/>
            <w:r w:rsidRPr="00D92229">
              <w:rPr>
                <w:rFonts w:ascii="Times New Roman" w:hAnsi="Times New Roman" w:cs="Times New Roman"/>
              </w:rPr>
              <w:t xml:space="preserve"> или сведениями ЕГРЮЛ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ind w:firstLine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reformationCode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&lt;=255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формы реорганизации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  <w:lang w:val="en-US"/>
              </w:rPr>
              <w:t>reformationStartDate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Дата начала процесса реорганизации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pStyle w:val="HTML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D92229">
              <w:rPr>
                <w:rFonts w:ascii="Times New Roman" w:hAnsi="Times New Roman" w:cs="Times New Roman"/>
              </w:rPr>
              <w:t>reformationEndDate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Дата прекращения реорганизации юридического лица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proofErr w:type="spellStart"/>
            <w:r w:rsidRPr="00D92229">
              <w:rPr>
                <w:sz w:val="20"/>
                <w:szCs w:val="20"/>
                <w:lang w:eastAsia="en-US"/>
              </w:rPr>
              <w:t>contourTypeCode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</w:rPr>
            </w:pPr>
            <w:r w:rsidRPr="00D92229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D92229">
              <w:rPr>
                <w:sz w:val="18"/>
                <w:szCs w:val="18"/>
                <w:lang w:val="en-US"/>
              </w:rPr>
              <w:t>=1</w:t>
            </w: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</w:rPr>
            </w:pPr>
            <w:r w:rsidRPr="00D92229">
              <w:rPr>
                <w:sz w:val="18"/>
                <w:szCs w:val="18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Код типа контура: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O – Открытый;</w:t>
            </w:r>
          </w:p>
          <w:p w:rsidR="00347E7A" w:rsidRPr="00D92229" w:rsidRDefault="00347E7A" w:rsidP="00347E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 – Закрытый.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proofErr w:type="spellStart"/>
            <w:r w:rsidRPr="00D92229">
              <w:rPr>
                <w:sz w:val="20"/>
                <w:szCs w:val="20"/>
                <w:lang w:eastAsia="en-US"/>
              </w:rPr>
              <w:t>loadDate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D92229">
              <w:rPr>
                <w:sz w:val="18"/>
                <w:szCs w:val="18"/>
                <w:lang w:val="en-US"/>
              </w:rPr>
              <w:t>DATE2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</w:rPr>
            </w:pPr>
            <w:r w:rsidRPr="00D92229">
              <w:rPr>
                <w:sz w:val="18"/>
                <w:szCs w:val="18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af7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Дата загрузки записи на ЕПБС</w:t>
            </w:r>
          </w:p>
        </w:tc>
      </w:tr>
      <w:tr w:rsidR="00347E7A" w:rsidRPr="00AB30AF" w:rsidTr="00D92229">
        <w:tc>
          <w:tcPr>
            <w:tcW w:w="1985" w:type="dxa"/>
          </w:tcPr>
          <w:p w:rsidR="00347E7A" w:rsidRPr="00D92229" w:rsidRDefault="00347E7A" w:rsidP="00347E7A">
            <w:pPr>
              <w:keepNext/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proofErr w:type="spellStart"/>
            <w:r w:rsidRPr="00D92229">
              <w:rPr>
                <w:sz w:val="20"/>
                <w:szCs w:val="20"/>
                <w:lang w:eastAsia="en-US"/>
              </w:rPr>
              <w:t>dateUpdate</w:t>
            </w:r>
            <w:proofErr w:type="spellEnd"/>
          </w:p>
        </w:tc>
        <w:tc>
          <w:tcPr>
            <w:tcW w:w="1545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  <w:r w:rsidRPr="00D92229">
              <w:rPr>
                <w:sz w:val="18"/>
                <w:szCs w:val="18"/>
                <w:lang w:val="en-US"/>
              </w:rPr>
              <w:t>DATE2</w:t>
            </w:r>
          </w:p>
        </w:tc>
        <w:tc>
          <w:tcPr>
            <w:tcW w:w="956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1133" w:type="dxa"/>
          </w:tcPr>
          <w:p w:rsidR="00347E7A" w:rsidRPr="00D92229" w:rsidRDefault="00347E7A" w:rsidP="00347E7A">
            <w:pPr>
              <w:ind w:firstLine="0"/>
              <w:rPr>
                <w:sz w:val="18"/>
                <w:szCs w:val="18"/>
              </w:rPr>
            </w:pPr>
            <w:r w:rsidRPr="00D92229">
              <w:rPr>
                <w:sz w:val="18"/>
                <w:szCs w:val="18"/>
              </w:rPr>
              <w:t>Да</w:t>
            </w:r>
          </w:p>
        </w:tc>
        <w:tc>
          <w:tcPr>
            <w:tcW w:w="4162" w:type="dxa"/>
          </w:tcPr>
          <w:p w:rsidR="00347E7A" w:rsidRPr="00D92229" w:rsidRDefault="00347E7A" w:rsidP="00347E7A">
            <w:pPr>
              <w:pStyle w:val="af7"/>
              <w:rPr>
                <w:sz w:val="20"/>
                <w:szCs w:val="20"/>
              </w:rPr>
            </w:pPr>
            <w:r w:rsidRPr="00D92229">
              <w:rPr>
                <w:sz w:val="20"/>
                <w:szCs w:val="20"/>
              </w:rPr>
              <w:t>Дата обновления записи в НСИ ЭБ и выгрузки на ЕПБС.</w:t>
            </w:r>
          </w:p>
        </w:tc>
      </w:tr>
      <w:tr w:rsidR="00E1777B" w:rsidRPr="00AB30AF" w:rsidTr="00D92229">
        <w:tc>
          <w:tcPr>
            <w:tcW w:w="1985" w:type="dxa"/>
          </w:tcPr>
          <w:p w:rsidR="00E1777B" w:rsidRPr="00D92229" w:rsidRDefault="00E1777B" w:rsidP="00E1777B">
            <w:pPr>
              <w:keepNext/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proofErr w:type="spellStart"/>
            <w:r w:rsidRPr="00E1777B">
              <w:rPr>
                <w:sz w:val="20"/>
                <w:szCs w:val="20"/>
                <w:lang w:eastAsia="en-US"/>
              </w:rPr>
              <w:t>egrulnotincluded</w:t>
            </w:r>
            <w:proofErr w:type="spellEnd"/>
          </w:p>
        </w:tc>
        <w:tc>
          <w:tcPr>
            <w:tcW w:w="1545" w:type="dxa"/>
          </w:tcPr>
          <w:p w:rsidR="00E1777B" w:rsidRPr="00D92229" w:rsidRDefault="00E1777B" w:rsidP="00E1777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6" w:type="dxa"/>
          </w:tcPr>
          <w:p w:rsidR="00E1777B" w:rsidRPr="00D92229" w:rsidRDefault="00E1777B" w:rsidP="00E1777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D92229">
              <w:rPr>
                <w:rFonts w:ascii="Times New Roman" w:hAnsi="Times New Roman" w:cs="Times New Roman"/>
              </w:rPr>
              <w:t>&lt;=2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3" w:type="dxa"/>
          </w:tcPr>
          <w:p w:rsidR="00E1777B" w:rsidRPr="00D92229" w:rsidRDefault="00E1777B" w:rsidP="00E1777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62" w:type="dxa"/>
          </w:tcPr>
          <w:p w:rsidR="00E1777B" w:rsidRDefault="00E1777B" w:rsidP="00E1777B">
            <w:pPr>
              <w:pStyle w:val="af7"/>
              <w:rPr>
                <w:sz w:val="20"/>
                <w:szCs w:val="20"/>
              </w:rPr>
            </w:pPr>
            <w:r w:rsidRPr="00E1777B">
              <w:rPr>
                <w:sz w:val="20"/>
                <w:szCs w:val="20"/>
              </w:rPr>
              <w:t>Признак того, что</w:t>
            </w:r>
            <w:r>
              <w:rPr>
                <w:sz w:val="20"/>
                <w:szCs w:val="20"/>
              </w:rPr>
              <w:t xml:space="preserve"> организация не подлежит включению в ЕГРЮЛ:</w:t>
            </w:r>
          </w:p>
          <w:p w:rsidR="00E1777B" w:rsidRDefault="00E1777B" w:rsidP="00E1777B">
            <w:pPr>
              <w:pStyle w:val="af7"/>
              <w:rPr>
                <w:sz w:val="20"/>
                <w:szCs w:val="20"/>
              </w:rPr>
            </w:pPr>
            <w:r w:rsidRPr="00E1777B">
              <w:rPr>
                <w:sz w:val="20"/>
                <w:szCs w:val="20"/>
              </w:rPr>
              <w:t>Допустимые значения</w:t>
            </w:r>
            <w:r>
              <w:rPr>
                <w:sz w:val="20"/>
                <w:szCs w:val="20"/>
              </w:rPr>
              <w:t>:</w:t>
            </w:r>
          </w:p>
          <w:p w:rsidR="00E1777B" w:rsidRDefault="00E1777B" w:rsidP="00E1777B">
            <w:pPr>
              <w:pStyle w:val="af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  <w:r w:rsidRPr="00E1777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да;</w:t>
            </w:r>
          </w:p>
          <w:p w:rsidR="00E1777B" w:rsidRPr="00E1777B" w:rsidRDefault="00E1777B" w:rsidP="00E1777B">
            <w:pPr>
              <w:pStyle w:val="af7"/>
              <w:rPr>
                <w:sz w:val="20"/>
                <w:szCs w:val="20"/>
              </w:rPr>
            </w:pPr>
            <w:proofErr w:type="spellStart"/>
            <w:r w:rsidRPr="00E1777B"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>-нет.</w:t>
            </w:r>
          </w:p>
        </w:tc>
      </w:tr>
    </w:tbl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Для вывода блока в адресной строке нужно ввести: </w:t>
      </w:r>
    </w:p>
    <w:p w:rsidR="00D92229" w:rsidRPr="00AB30AF" w:rsidRDefault="00C979F3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92229"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http://budget.gov.ru/epbs/registry/ubpandnubp/data?blocks=inf</w:t>
        </w:r>
        <w:r w:rsidR="00D92229" w:rsidRPr="00AB30A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</w:t>
        </w:r>
      </w:hyperlink>
    </w:p>
    <w:p w:rsidR="00D92229" w:rsidRPr="00AB30AF" w:rsidRDefault="00D92229" w:rsidP="00D92229">
      <w:pPr>
        <w:pStyle w:val="20"/>
      </w:pPr>
      <w:bookmarkStart w:id="3" w:name="_Toc10653423"/>
      <w:bookmarkStart w:id="4" w:name="_Toc77847581"/>
      <w:r w:rsidRPr="00AB30AF">
        <w:t xml:space="preserve">Блок </w:t>
      </w:r>
      <w:proofErr w:type="spellStart"/>
      <w:r w:rsidRPr="00AB30AF">
        <w:t>activities</w:t>
      </w:r>
      <w:proofErr w:type="spellEnd"/>
      <w:r w:rsidRPr="00AB30AF">
        <w:t xml:space="preserve"> - Вид деятельности организации</w:t>
      </w:r>
      <w:bookmarkEnd w:id="3"/>
      <w:bookmarkEnd w:id="4"/>
    </w:p>
    <w:p w:rsidR="00D92229" w:rsidRPr="00AB30AF" w:rsidRDefault="00D92229" w:rsidP="001B6223">
      <w:pPr>
        <w:pStyle w:val="HTML"/>
        <w:numPr>
          <w:ilvl w:val="0"/>
          <w:numId w:val="13"/>
        </w:numPr>
        <w:ind w:left="1071" w:hanging="35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AB30AF">
        <w:rPr>
          <w:rFonts w:ascii="Times New Roman" w:hAnsi="Times New Roman" w:cs="Times New Roman"/>
          <w:sz w:val="28"/>
          <w:szCs w:val="28"/>
        </w:rPr>
        <w:t>Блок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ACTIVITIES </w:t>
      </w:r>
      <w:r w:rsidRPr="00AB30AF">
        <w:rPr>
          <w:rFonts w:ascii="Times New Roman" w:hAnsi="Times New Roman" w:cs="Times New Roman"/>
          <w:sz w:val="28"/>
          <w:szCs w:val="28"/>
        </w:rPr>
        <w:t>с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30AF">
        <w:rPr>
          <w:rFonts w:ascii="Times New Roman" w:hAnsi="Times New Roman" w:cs="Times New Roman"/>
          <w:sz w:val="28"/>
          <w:szCs w:val="28"/>
        </w:rPr>
        <w:t>набором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30AF">
        <w:rPr>
          <w:rFonts w:ascii="Times New Roman" w:hAnsi="Times New Roman" w:cs="Times New Roman"/>
          <w:sz w:val="28"/>
          <w:szCs w:val="28"/>
        </w:rPr>
        <w:t>атрибутов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activityCode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refactivityCode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activityName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activityKind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992"/>
        <w:gridCol w:w="1276"/>
        <w:gridCol w:w="3969"/>
      </w:tblGrid>
      <w:tr w:rsidR="00D92229" w:rsidRPr="00AB30AF" w:rsidTr="00D92229">
        <w:trPr>
          <w:tblHeader/>
        </w:trPr>
        <w:tc>
          <w:tcPr>
            <w:tcW w:w="1985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418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92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276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969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229" w:rsidRPr="00AB30AF" w:rsidTr="00D92229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activityCode</w:t>
            </w:r>
            <w:proofErr w:type="spellEnd"/>
          </w:p>
        </w:tc>
        <w:tc>
          <w:tcPr>
            <w:tcW w:w="1418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&lt;=8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вида деятельности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организаций, включенных в ЕГРЮЛ, указывается коды видов деятельности организации по ОКВЭД в соответствии со сведениями ЕГРЮЛ.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Для обособленных подразделений заполняется данными головной </w:t>
            </w:r>
            <w:r w:rsidRPr="00AB30AF">
              <w:rPr>
                <w:rFonts w:ascii="Times New Roman" w:hAnsi="Times New Roman" w:cs="Times New Roman"/>
              </w:rPr>
              <w:lastRenderedPageBreak/>
              <w:t>организации автоматически</w:t>
            </w:r>
          </w:p>
        </w:tc>
      </w:tr>
      <w:tr w:rsidR="00D92229" w:rsidRPr="00AB30AF" w:rsidTr="00D92229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lastRenderedPageBreak/>
              <w:t>refactivityCode</w:t>
            </w:r>
            <w:proofErr w:type="spellEnd"/>
          </w:p>
        </w:tc>
        <w:tc>
          <w:tcPr>
            <w:tcW w:w="1418" w:type="dxa"/>
          </w:tcPr>
          <w:p w:rsidR="00D92229" w:rsidRPr="00AB30AF" w:rsidRDefault="00D92229" w:rsidP="00D92229">
            <w:pPr>
              <w:ind w:firstLine="0"/>
              <w:rPr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SRTING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&lt;=8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вида деятельности (</w:t>
            </w:r>
            <w:proofErr w:type="spellStart"/>
            <w:r w:rsidRPr="00AB30AF">
              <w:rPr>
                <w:rFonts w:ascii="Times New Roman" w:hAnsi="Times New Roman" w:cs="Times New Roman"/>
              </w:rPr>
              <w:t>activityCode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)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Ссылка по реквизиту </w:t>
            </w:r>
            <w:proofErr w:type="spellStart"/>
            <w:r w:rsidRPr="00AB30AF">
              <w:rPr>
                <w:rFonts w:ascii="Times New Roman" w:hAnsi="Times New Roman" w:cs="Times New Roman"/>
              </w:rPr>
              <w:t>activityCode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на запись в  справочнике 7710568760-OKVED.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http</w:t>
            </w:r>
            <w:r w:rsidRPr="00AB30AF">
              <w:rPr>
                <w:rFonts w:ascii="Times New Roman" w:hAnsi="Times New Roman" w:cs="Times New Roman"/>
              </w:rPr>
              <w:t>://</w:t>
            </w:r>
            <w:r w:rsidRPr="00AB30AF">
              <w:rPr>
                <w:rFonts w:ascii="Times New Roman" w:hAnsi="Times New Roman" w:cs="Times New Roman"/>
                <w:lang w:val="en-US"/>
              </w:rPr>
              <w:t>budget</w:t>
            </w:r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gov</w:t>
            </w:r>
            <w:proofErr w:type="spellEnd"/>
            <w:r w:rsidRPr="00AB30AF">
              <w:rPr>
                <w:rFonts w:ascii="Times New Roman" w:hAnsi="Times New Roman" w:cs="Times New Roman"/>
              </w:rPr>
              <w:t>.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epbs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registry</w:t>
            </w:r>
            <w:r w:rsidRPr="00AB30AF">
              <w:rPr>
                <w:rFonts w:ascii="Times New Roman" w:hAnsi="Times New Roman" w:cs="Times New Roman"/>
              </w:rPr>
              <w:t>/7710568760-</w:t>
            </w:r>
            <w:r w:rsidRPr="00AB30AF">
              <w:rPr>
                <w:rFonts w:ascii="Times New Roman" w:hAnsi="Times New Roman" w:cs="Times New Roman"/>
                <w:lang w:val="en-US"/>
              </w:rPr>
              <w:t>OKVED</w:t>
            </w:r>
            <w:r w:rsidRPr="00AB30AF">
              <w:rPr>
                <w:rFonts w:ascii="Times New Roman" w:hAnsi="Times New Roman" w:cs="Times New Roman"/>
              </w:rPr>
              <w:t>/</w:t>
            </w:r>
            <w:r w:rsidRPr="00AB30AF">
              <w:rPr>
                <w:rFonts w:ascii="Times New Roman" w:hAnsi="Times New Roman" w:cs="Times New Roman"/>
                <w:lang w:val="en-US"/>
              </w:rPr>
              <w:t>data</w:t>
            </w:r>
            <w:r w:rsidRPr="00AB30AF">
              <w:rPr>
                <w:rFonts w:ascii="Times New Roman" w:hAnsi="Times New Roman" w:cs="Times New Roman"/>
              </w:rPr>
              <w:t>?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filterCode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XX</w:t>
            </w:r>
            <w:r w:rsidRPr="00AB30AF">
              <w:rPr>
                <w:rFonts w:ascii="Times New Roman" w:hAnsi="Times New Roman" w:cs="Times New Roman"/>
              </w:rPr>
              <w:t>&amp;</w:t>
            </w: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filterStatus</w:t>
            </w:r>
            <w:proofErr w:type="spellEnd"/>
            <w:r w:rsidRPr="00AB30AF">
              <w:rPr>
                <w:rFonts w:ascii="Times New Roman" w:hAnsi="Times New Roman" w:cs="Times New Roman"/>
              </w:rPr>
              <w:t>=</w:t>
            </w:r>
            <w:r w:rsidRPr="00AB30AF">
              <w:rPr>
                <w:rFonts w:ascii="Times New Roman" w:hAnsi="Times New Roman" w:cs="Times New Roman"/>
                <w:lang w:val="en-US"/>
              </w:rPr>
              <w:t>ACTIVE</w:t>
            </w:r>
          </w:p>
        </w:tc>
      </w:tr>
      <w:tr w:rsidR="00D92229" w:rsidRPr="00AB30AF" w:rsidTr="00D92229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activityName</w:t>
            </w:r>
            <w:proofErr w:type="spellEnd"/>
          </w:p>
        </w:tc>
        <w:tc>
          <w:tcPr>
            <w:tcW w:w="1418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&lt;=500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вида деятельности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вида деятельности по справочнику «ОКВЭД».</w:t>
            </w:r>
          </w:p>
        </w:tc>
      </w:tr>
      <w:tr w:rsidR="00D92229" w:rsidRPr="00AB30AF" w:rsidTr="00D92229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activityKind</w:t>
            </w:r>
            <w:proofErr w:type="spellEnd"/>
          </w:p>
        </w:tc>
        <w:tc>
          <w:tcPr>
            <w:tcW w:w="1418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типа вида деятельности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типа вида деятельности в соответствии со следующими значениями: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1 – основной;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2 – иной (дополнительный)</w:t>
            </w:r>
          </w:p>
        </w:tc>
      </w:tr>
    </w:tbl>
    <w:p w:rsidR="00D92229" w:rsidRPr="00AB30AF" w:rsidRDefault="00D92229" w:rsidP="00D92229">
      <w:pPr>
        <w:pStyle w:val="HTML"/>
        <w:jc w:val="left"/>
      </w:pPr>
      <w:r w:rsidRPr="00AB30AF">
        <w:rPr>
          <w:rFonts w:ascii="Times New Roman" w:hAnsi="Times New Roman" w:cs="Times New Roman"/>
          <w:sz w:val="28"/>
          <w:szCs w:val="28"/>
        </w:rPr>
        <w:t xml:space="preserve">Для вывода блока в адресной строке нужно ввести: </w:t>
      </w:r>
      <w:hyperlink r:id="rId8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http://budget.gov.ru/epbs/registry/ubpandnubp/data?blocks=okved</w:t>
        </w:r>
      </w:hyperlink>
    </w:p>
    <w:p w:rsidR="00D92229" w:rsidRPr="00AB30AF" w:rsidRDefault="00D92229" w:rsidP="00D92229">
      <w:pPr>
        <w:pStyle w:val="20"/>
      </w:pPr>
      <w:bookmarkStart w:id="5" w:name="_Toc10653424"/>
      <w:bookmarkStart w:id="6" w:name="_Toc77847582"/>
      <w:r w:rsidRPr="00AB30AF">
        <w:t xml:space="preserve">Блок </w:t>
      </w:r>
      <w:proofErr w:type="spellStart"/>
      <w:r w:rsidRPr="00AB30AF">
        <w:t>authorities</w:t>
      </w:r>
      <w:proofErr w:type="spellEnd"/>
      <w:r w:rsidRPr="00AB30AF">
        <w:t xml:space="preserve"> - Органы, осуществляющие функции и полномочия учредителя</w:t>
      </w:r>
      <w:bookmarkEnd w:id="5"/>
      <w:bookmarkEnd w:id="6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authorities</w:t>
      </w:r>
      <w:r w:rsidRPr="00AB30AF">
        <w:rPr>
          <w:rFonts w:ascii="Times New Roman" w:hAnsi="Times New Roman" w:cs="Times New Roman"/>
          <w:sz w:val="28"/>
          <w:szCs w:val="28"/>
        </w:rPr>
        <w:t xml:space="preserve"> с набором атрибутов: </w:t>
      </w:r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authorityCode</w:t>
      </w:r>
      <w:proofErr w:type="spellEnd"/>
      <w:proofErr w:type="gram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authorityName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permissionCode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permissionName</w:t>
      </w:r>
      <w:proofErr w:type="spellEnd"/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992"/>
        <w:gridCol w:w="1276"/>
        <w:gridCol w:w="3969"/>
      </w:tblGrid>
      <w:tr w:rsidR="00D92229" w:rsidRPr="00AB30AF" w:rsidTr="00BF25AA">
        <w:trPr>
          <w:tblHeader/>
        </w:trPr>
        <w:tc>
          <w:tcPr>
            <w:tcW w:w="1985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418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92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276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969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authorityCode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sz w:val="18"/>
                <w:szCs w:val="18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sz w:val="18"/>
                <w:szCs w:val="18"/>
              </w:rPr>
            </w:pPr>
            <w:r w:rsidRPr="00AB30AF">
              <w:rPr>
                <w:sz w:val="18"/>
                <w:szCs w:val="18"/>
                <w:lang w:val="en-US"/>
              </w:rPr>
              <w:t>=8</w:t>
            </w:r>
          </w:p>
        </w:tc>
        <w:tc>
          <w:tcPr>
            <w:tcW w:w="1276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sz w:val="18"/>
                <w:szCs w:val="18"/>
              </w:rPr>
            </w:pPr>
            <w:r w:rsidRPr="00AB30AF">
              <w:rPr>
                <w:sz w:val="18"/>
                <w:szCs w:val="18"/>
              </w:rPr>
              <w:t>Да</w:t>
            </w:r>
          </w:p>
        </w:tc>
        <w:tc>
          <w:tcPr>
            <w:tcW w:w="3969" w:type="dxa"/>
          </w:tcPr>
          <w:p w:rsidR="00D9222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Органы, осуществ</w:t>
            </w:r>
            <w:r w:rsidRPr="00981980">
              <w:rPr>
                <w:rFonts w:ascii="Times New Roman" w:hAnsi="Times New Roman" w:cs="Times New Roman"/>
              </w:rPr>
              <w:t>ляющие функции и полномочия учредителя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органа.</w:t>
            </w:r>
          </w:p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 в отношении организации, не являющейся обособленным подразделением, с одним из типов:</w:t>
            </w:r>
          </w:p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03 - учреждение;</w:t>
            </w:r>
          </w:p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05 - унитарное предприятие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authorityName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sz w:val="18"/>
                <w:szCs w:val="18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sz w:val="18"/>
                <w:szCs w:val="18"/>
              </w:rPr>
            </w:pPr>
            <w:r w:rsidRPr="00AB30AF">
              <w:rPr>
                <w:sz w:val="18"/>
                <w:szCs w:val="18"/>
                <w:lang w:val="en-US"/>
              </w:rPr>
              <w:t>&lt;</w:t>
            </w:r>
            <w:r w:rsidRPr="00AB30AF">
              <w:rPr>
                <w:sz w:val="18"/>
                <w:szCs w:val="18"/>
              </w:rPr>
              <w:t>=</w:t>
            </w:r>
            <w:r w:rsidRPr="00AB30AF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276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sz w:val="18"/>
                <w:szCs w:val="18"/>
              </w:rPr>
            </w:pPr>
            <w:r w:rsidRPr="00AB30AF">
              <w:rPr>
                <w:sz w:val="18"/>
                <w:szCs w:val="18"/>
              </w:rPr>
              <w:t>Да</w:t>
            </w:r>
          </w:p>
        </w:tc>
        <w:tc>
          <w:tcPr>
            <w:tcW w:w="3969" w:type="dxa"/>
          </w:tcPr>
          <w:p w:rsidR="00D9222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Органы, осуществ</w:t>
            </w:r>
            <w:r w:rsidRPr="00981980">
              <w:rPr>
                <w:rFonts w:ascii="Times New Roman" w:hAnsi="Times New Roman" w:cs="Times New Roman"/>
              </w:rPr>
              <w:t>ляющие функции и полномочия учредителя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органа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Блок </w:t>
            </w:r>
            <w:proofErr w:type="spellStart"/>
            <w:r w:rsidRPr="00AB30AF">
              <w:rPr>
                <w:rFonts w:ascii="Times New Roman" w:hAnsi="Times New Roman" w:cs="Times New Roman"/>
              </w:rPr>
              <w:t>permissions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атрибут </w:t>
            </w:r>
            <w:proofErr w:type="spellStart"/>
            <w:r w:rsidRPr="00AB30AF">
              <w:rPr>
                <w:rFonts w:ascii="Times New Roman" w:hAnsi="Times New Roman" w:cs="Times New Roman"/>
              </w:rPr>
              <w:t>permissionCode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=3</w:t>
            </w:r>
          </w:p>
        </w:tc>
        <w:tc>
          <w:tcPr>
            <w:tcW w:w="1276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AB30AF">
              <w:rPr>
                <w:sz w:val="18"/>
                <w:szCs w:val="18"/>
              </w:rPr>
              <w:t>Да</w:t>
            </w:r>
          </w:p>
        </w:tc>
        <w:tc>
          <w:tcPr>
            <w:tcW w:w="3969" w:type="dxa"/>
          </w:tcPr>
          <w:p w:rsidR="00D92229" w:rsidRPr="00AB30AF" w:rsidDel="00AE7002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полномочия 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Блок </w:t>
            </w:r>
            <w:proofErr w:type="spellStart"/>
            <w:r w:rsidRPr="00AB30AF">
              <w:rPr>
                <w:rFonts w:ascii="Times New Roman" w:hAnsi="Times New Roman" w:cs="Times New Roman"/>
              </w:rPr>
              <w:t>permissions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атрибут </w:t>
            </w:r>
            <w:proofErr w:type="spellStart"/>
            <w:r w:rsidRPr="00AB30AF">
              <w:rPr>
                <w:rFonts w:ascii="Times New Roman" w:hAnsi="Times New Roman" w:cs="Times New Roman"/>
              </w:rPr>
              <w:t>permissionName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AB30AF">
              <w:rPr>
                <w:sz w:val="18"/>
                <w:szCs w:val="18"/>
                <w:lang w:val="en-US"/>
              </w:rPr>
              <w:t>&lt;=4000</w:t>
            </w:r>
          </w:p>
        </w:tc>
        <w:tc>
          <w:tcPr>
            <w:tcW w:w="1276" w:type="dxa"/>
            <w:shd w:val="clear" w:color="auto" w:fill="auto"/>
          </w:tcPr>
          <w:p w:rsidR="00D92229" w:rsidRPr="00AB30AF" w:rsidRDefault="00D92229" w:rsidP="00D92229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AB30AF">
              <w:rPr>
                <w:sz w:val="18"/>
                <w:szCs w:val="18"/>
              </w:rPr>
              <w:t>Да</w:t>
            </w:r>
          </w:p>
        </w:tc>
        <w:tc>
          <w:tcPr>
            <w:tcW w:w="3969" w:type="dxa"/>
          </w:tcPr>
          <w:p w:rsidR="00D92229" w:rsidRPr="00AB30AF" w:rsidDel="00AE7002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Наименование полномочия </w:t>
            </w:r>
          </w:p>
        </w:tc>
      </w:tr>
    </w:tbl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r w:rsidRPr="00AB30AF">
        <w:rPr>
          <w:lang w:val="ru-RU"/>
        </w:rPr>
        <w:t xml:space="preserve">Для вывода блока в адресной строке нужно ввести: </w:t>
      </w:r>
    </w:p>
    <w:p w:rsidR="00D92229" w:rsidRPr="00AB30AF" w:rsidRDefault="00C979F3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hyperlink r:id="rId9" w:history="1">
        <w:r w:rsidR="00D92229" w:rsidRPr="00AB30AF">
          <w:rPr>
            <w:rStyle w:val="a7"/>
          </w:rPr>
          <w:t>http</w:t>
        </w:r>
        <w:r w:rsidR="00D92229" w:rsidRPr="00AB30AF">
          <w:rPr>
            <w:rStyle w:val="a7"/>
            <w:lang w:val="ru-RU"/>
          </w:rPr>
          <w:t>://</w:t>
        </w:r>
        <w:r w:rsidR="00D92229" w:rsidRPr="00AB30AF">
          <w:rPr>
            <w:rStyle w:val="a7"/>
          </w:rPr>
          <w:t>budget</w:t>
        </w:r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gov</w:t>
        </w:r>
        <w:proofErr w:type="spellEnd"/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ru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epbs</w:t>
        </w:r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registry</w:t>
        </w:r>
        <w:r w:rsidR="00D92229" w:rsidRPr="00AB30AF">
          <w:rPr>
            <w:rStyle w:val="a7"/>
            <w:lang w:val="ru-RU"/>
          </w:rPr>
          <w:t>/</w:t>
        </w:r>
        <w:proofErr w:type="spellStart"/>
        <w:r w:rsidR="00D92229" w:rsidRPr="00AB30AF">
          <w:rPr>
            <w:rStyle w:val="a7"/>
          </w:rPr>
          <w:t>ubpandnubp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data</w:t>
        </w:r>
        <w:r w:rsidR="00D92229" w:rsidRPr="00AB30AF">
          <w:rPr>
            <w:rStyle w:val="a7"/>
            <w:lang w:val="ru-RU"/>
          </w:rPr>
          <w:t>?</w:t>
        </w:r>
        <w:r w:rsidR="00D92229" w:rsidRPr="00AB30AF">
          <w:rPr>
            <w:rStyle w:val="a7"/>
          </w:rPr>
          <w:t>blocks</w:t>
        </w:r>
        <w:r w:rsidR="00D92229" w:rsidRPr="00AB30AF">
          <w:rPr>
            <w:rStyle w:val="a7"/>
            <w:lang w:val="ru-RU"/>
          </w:rPr>
          <w:t>=</w:t>
        </w:r>
        <w:r w:rsidR="00D92229" w:rsidRPr="00AB30AF">
          <w:rPr>
            <w:rStyle w:val="a7"/>
          </w:rPr>
          <w:t>authorities</w:t>
        </w:r>
      </w:hyperlink>
      <w:r w:rsidR="00D92229" w:rsidRPr="00AB30AF">
        <w:rPr>
          <w:lang w:val="ru-RU"/>
        </w:rPr>
        <w:t xml:space="preserve"> </w:t>
      </w:r>
    </w:p>
    <w:p w:rsidR="00D92229" w:rsidRPr="00AB30AF" w:rsidRDefault="00D92229" w:rsidP="00D92229">
      <w:pPr>
        <w:pStyle w:val="20"/>
        <w:rPr>
          <w:sz w:val="32"/>
          <w:szCs w:val="32"/>
        </w:rPr>
      </w:pPr>
      <w:bookmarkStart w:id="7" w:name="_Toc10653425"/>
      <w:bookmarkStart w:id="8" w:name="_Toc77847583"/>
      <w:r w:rsidRPr="00AB30AF">
        <w:rPr>
          <w:sz w:val="32"/>
          <w:szCs w:val="32"/>
        </w:rPr>
        <w:t xml:space="preserve">Блок HEADS - </w:t>
      </w:r>
      <w:r w:rsidRPr="00AB30AF">
        <w:rPr>
          <w:rStyle w:val="x1a"/>
        </w:rPr>
        <w:t>Руководитель организации</w:t>
      </w:r>
      <w:bookmarkEnd w:id="7"/>
      <w:bookmarkEnd w:id="8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heads</w:t>
      </w:r>
      <w:r w:rsidRPr="00AB30AF">
        <w:rPr>
          <w:rFonts w:ascii="Times New Roman" w:hAnsi="Times New Roman" w:cs="Times New Roman"/>
          <w:sz w:val="28"/>
          <w:szCs w:val="28"/>
        </w:rPr>
        <w:t xml:space="preserve"> с набором атрибутов: </w:t>
      </w:r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proofErr w:type="gram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post,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headMain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B30AF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inn,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docName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docNum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docDate</w:t>
      </w:r>
      <w:proofErr w:type="spellEnd"/>
    </w:p>
    <w:tbl>
      <w:tblPr>
        <w:tblW w:w="963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992"/>
        <w:gridCol w:w="1276"/>
        <w:gridCol w:w="3967"/>
      </w:tblGrid>
      <w:tr w:rsidR="00D92229" w:rsidRPr="00AB30AF" w:rsidTr="00BF25AA">
        <w:trPr>
          <w:tblHeader/>
        </w:trPr>
        <w:tc>
          <w:tcPr>
            <w:tcW w:w="1985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418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92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276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967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fio</w:t>
            </w:r>
            <w:proofErr w:type="spellEnd"/>
          </w:p>
        </w:tc>
        <w:tc>
          <w:tcPr>
            <w:tcW w:w="1418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Фамилия, имя, отчество руководителя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Для организаций, включенных в ЕГРЮЛ, заполняется в соответствии со сведениями </w:t>
            </w:r>
            <w:r w:rsidRPr="00AB30AF">
              <w:rPr>
                <w:rFonts w:ascii="Times New Roman" w:hAnsi="Times New Roman" w:cs="Times New Roman"/>
              </w:rPr>
              <w:lastRenderedPageBreak/>
              <w:t>ЕГРЮЛ.</w:t>
            </w:r>
            <w:r w:rsidRPr="00AB30AF">
              <w:rPr>
                <w:rFonts w:ascii="Times New Roman" w:hAnsi="Times New Roman" w:cs="Times New Roman"/>
              </w:rPr>
              <w:br/>
              <w:t>Для обособленных подразделений заполняется в соответствии с учредительными документами.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lastRenderedPageBreak/>
              <w:t>post</w:t>
            </w:r>
          </w:p>
        </w:tc>
        <w:tc>
          <w:tcPr>
            <w:tcW w:w="1418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&lt;=255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Должность руководителя</w:t>
            </w:r>
          </w:p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организаций, включенных в ЕГРЮЛ, заполняется в соответствии со сведениями ЕГРЮЛ.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обособленных подразделений заполняется в соответствии с учредительными документами.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headMain</w:t>
            </w:r>
            <w:proofErr w:type="spellEnd"/>
          </w:p>
        </w:tc>
        <w:tc>
          <w:tcPr>
            <w:tcW w:w="1418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BOOLEAN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Да</w:t>
            </w:r>
          </w:p>
        </w:tc>
        <w:tc>
          <w:tcPr>
            <w:tcW w:w="3967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Первое лицо</w:t>
            </w:r>
          </w:p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Признак, указывающий, является ли руководитель «первым лицом» организации.</w:t>
            </w:r>
          </w:p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 xml:space="preserve">В </w:t>
            </w:r>
            <w:proofErr w:type="spellStart"/>
            <w:r w:rsidRPr="00AB30AF">
              <w:rPr>
                <w:sz w:val="20"/>
                <w:lang w:eastAsia="en-US"/>
              </w:rPr>
              <w:t>многозаписной</w:t>
            </w:r>
            <w:proofErr w:type="spellEnd"/>
            <w:r w:rsidRPr="00AB30AF">
              <w:rPr>
                <w:sz w:val="20"/>
                <w:lang w:eastAsia="en-US"/>
              </w:rPr>
              <w:t xml:space="preserve"> группе «Руководители с правом подписи» может быть только одна строка, в которой признак «Первое лицо» имеет логическое значение «Да»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docName</w:t>
            </w:r>
            <w:proofErr w:type="spellEnd"/>
          </w:p>
        </w:tc>
        <w:tc>
          <w:tcPr>
            <w:tcW w:w="1418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 xml:space="preserve">STRING </w:t>
            </w:r>
          </w:p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&lt;=1000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Нет</w:t>
            </w:r>
          </w:p>
        </w:tc>
        <w:tc>
          <w:tcPr>
            <w:tcW w:w="3967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  <w:lang w:eastAsia="en-US"/>
              </w:rPr>
              <w:t>Наименование документа о назначении руководителя организации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docNum</w:t>
            </w:r>
            <w:proofErr w:type="spellEnd"/>
          </w:p>
        </w:tc>
        <w:tc>
          <w:tcPr>
            <w:tcW w:w="1418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 xml:space="preserve">STRING </w:t>
            </w:r>
          </w:p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&lt;=40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Нет</w:t>
            </w:r>
          </w:p>
        </w:tc>
        <w:tc>
          <w:tcPr>
            <w:tcW w:w="3967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  <w:lang w:eastAsia="en-US"/>
              </w:rPr>
              <w:t>Номер документа о назначении руководителя организации</w:t>
            </w:r>
          </w:p>
        </w:tc>
      </w:tr>
      <w:tr w:rsidR="00D92229" w:rsidRPr="00AB30AF" w:rsidTr="00BF25AA">
        <w:tc>
          <w:tcPr>
            <w:tcW w:w="1985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docDate</w:t>
            </w:r>
            <w:proofErr w:type="spellEnd"/>
          </w:p>
        </w:tc>
        <w:tc>
          <w:tcPr>
            <w:tcW w:w="1418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DATE2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center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Нет</w:t>
            </w:r>
          </w:p>
        </w:tc>
        <w:tc>
          <w:tcPr>
            <w:tcW w:w="3967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eastAsia="en-US"/>
              </w:rPr>
            </w:pPr>
            <w:r w:rsidRPr="00AB30AF">
              <w:rPr>
                <w:sz w:val="20"/>
                <w:lang w:eastAsia="en-US"/>
              </w:rPr>
              <w:t>Дата документа о назначении руководителя организации</w:t>
            </w:r>
          </w:p>
        </w:tc>
      </w:tr>
    </w:tbl>
    <w:p w:rsidR="00D92229" w:rsidRPr="00AB30AF" w:rsidRDefault="00D92229" w:rsidP="00D92229">
      <w:pPr>
        <w:pStyle w:val="HTML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Для вывода блока в адресной строке нужно ввести: </w:t>
      </w:r>
    </w:p>
    <w:p w:rsidR="00D92229" w:rsidRPr="00AB30AF" w:rsidRDefault="00C979F3" w:rsidP="00D92229">
      <w:pPr>
        <w:pStyle w:val="HTML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92229"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http://budget.gov.ru/epbs/registry/ubpandnubp/data?blocks=heads</w:t>
        </w:r>
      </w:hyperlink>
    </w:p>
    <w:p w:rsidR="00D92229" w:rsidRPr="00AB30AF" w:rsidRDefault="00D92229" w:rsidP="00D92229">
      <w:pPr>
        <w:pStyle w:val="20"/>
      </w:pPr>
      <w:bookmarkStart w:id="9" w:name="_Toc10653426"/>
      <w:bookmarkStart w:id="10" w:name="_Toc77847584"/>
      <w:r w:rsidRPr="00AB30AF">
        <w:t xml:space="preserve">Блок </w:t>
      </w:r>
      <w:proofErr w:type="spellStart"/>
      <w:r w:rsidRPr="00AB30AF">
        <w:t>facialAccounts</w:t>
      </w:r>
      <w:proofErr w:type="spellEnd"/>
      <w:r w:rsidRPr="00AB30AF">
        <w:t xml:space="preserve"> - Сведения о лицевых счетах, открытых в территориальных органах Федерального казначейства</w:t>
      </w:r>
      <w:bookmarkEnd w:id="9"/>
      <w:bookmarkEnd w:id="10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facialAccounts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 с набором атрибутов: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srvUfkCode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refsrvUfkCode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srvUFKName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openTOFKcode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openUfkCode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refopenUfkCode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openUFKname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kindName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kindCode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closeDate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CloseDate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480"/>
        <w:gridCol w:w="992"/>
        <w:gridCol w:w="1276"/>
        <w:gridCol w:w="3827"/>
      </w:tblGrid>
      <w:tr w:rsidR="00D92229" w:rsidRPr="00AB30AF" w:rsidTr="00BF25AA">
        <w:trPr>
          <w:tblHeader/>
        </w:trPr>
        <w:tc>
          <w:tcPr>
            <w:tcW w:w="1923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480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92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276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827" w:type="dxa"/>
            <w:vAlign w:val="center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srvUfkCode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val="en-US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val="en-US"/>
              </w:rPr>
            </w:pPr>
            <w:r w:rsidRPr="00AB30AF">
              <w:rPr>
                <w:sz w:val="20"/>
                <w:lang w:val="en-US"/>
              </w:rPr>
              <w:t>=4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ОрФК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обслуживания. Указывается код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ОрФК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по месту обслуживания лицевого счета организации в соответствии со справочником ТОФК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ref</w:t>
            </w:r>
            <w:proofErr w:type="spellStart"/>
            <w:r w:rsidRPr="00AB30AF">
              <w:rPr>
                <w:rFonts w:ascii="Times New Roman" w:hAnsi="Times New Roman" w:cs="Times New Roman"/>
              </w:rPr>
              <w:t>srvUfkCode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ОрФК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обслуживания по справочнику 7710568760-TOFK.</w:t>
            </w:r>
          </w:p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Ссылка по атрибуту </w:t>
            </w:r>
            <w:proofErr w:type="spellStart"/>
            <w:r w:rsidRPr="00AB30AF">
              <w:rPr>
                <w:rFonts w:ascii="Times New Roman" w:hAnsi="Times New Roman" w:cs="Times New Roman"/>
              </w:rPr>
              <w:t>srvUfkCode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на запись в справочнике 7710568760-TOFK.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http://budget.gov.ru/epbs/registry/7710568760-TOFK/data?filterCode=XXXX&amp;filterStatus=ACTIVE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srvUFKName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val="en-US"/>
              </w:rPr>
            </w:pPr>
            <w:r w:rsidRPr="00AB30AF">
              <w:rPr>
                <w:sz w:val="20"/>
                <w:lang w:val="en-US"/>
              </w:rPr>
              <w:t>SRTING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val="en-US"/>
              </w:rPr>
            </w:pPr>
            <w:r w:rsidRPr="00AB30AF">
              <w:rPr>
                <w:sz w:val="20"/>
                <w:lang w:val="en-US"/>
              </w:rPr>
              <w:t>&lt;=2000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Нет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Полное наименование ТОФК обслуживания. Указывается наименование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ОрФК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по месту обслуживания лицевого счета организации в соответствии со справочником ТОФК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openTOFKcode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val="en-US"/>
              </w:rPr>
            </w:pPr>
            <w:r w:rsidRPr="00AB30AF">
              <w:rPr>
                <w:sz w:val="20"/>
                <w:lang w:val="en-US"/>
              </w:rPr>
              <w:t>SRTING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=8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proofErr w:type="spellStart"/>
            <w:r w:rsidRPr="00AB30AF">
              <w:rPr>
                <w:sz w:val="20"/>
                <w:lang w:val="en-US"/>
              </w:rPr>
              <w:t>Да</w:t>
            </w:r>
            <w:proofErr w:type="spellEnd"/>
          </w:p>
        </w:tc>
        <w:tc>
          <w:tcPr>
            <w:tcW w:w="3827" w:type="dxa"/>
          </w:tcPr>
          <w:p w:rsidR="00D92229" w:rsidRPr="00AB30AF" w:rsidRDefault="00347E7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347E7A">
              <w:rPr>
                <w:rFonts w:ascii="Times New Roman" w:hAnsi="Times New Roman" w:cs="Times New Roman"/>
              </w:rPr>
              <w:t>Код ТОФК по месту открытия по Сводному реестру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D92229" w:rsidRPr="00AB30AF">
              <w:rPr>
                <w:rFonts w:ascii="Times New Roman" w:hAnsi="Times New Roman" w:cs="Times New Roman"/>
              </w:rPr>
              <w:t xml:space="preserve">Указывается код УФК </w:t>
            </w:r>
            <w:r w:rsidR="00D92229" w:rsidRPr="00AB30AF">
              <w:rPr>
                <w:rFonts w:ascii="Times New Roman" w:hAnsi="Times New Roman" w:cs="Times New Roman"/>
              </w:rPr>
              <w:lastRenderedPageBreak/>
              <w:t>по месту открытия лицевого счета организации в соответствии со Сводным реестром.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347E7A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lastRenderedPageBreak/>
              <w:t>openUfkCode</w:t>
            </w:r>
            <w:proofErr w:type="spellEnd"/>
          </w:p>
        </w:tc>
        <w:tc>
          <w:tcPr>
            <w:tcW w:w="1480" w:type="dxa"/>
          </w:tcPr>
          <w:p w:rsidR="00D92229" w:rsidRPr="00347E7A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  <w:lang w:val="en-US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=4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ТОФК открытия.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УФК по месту открытия лицевого счета организации в соответствии со справочником ТОФК.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ref</w:t>
            </w:r>
            <w:proofErr w:type="spellStart"/>
            <w:r w:rsidRPr="00AB30AF">
              <w:rPr>
                <w:rFonts w:ascii="Times New Roman" w:hAnsi="Times New Roman" w:cs="Times New Roman"/>
              </w:rPr>
              <w:t>openUfkCode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ТОФК </w:t>
            </w:r>
            <w:r w:rsidR="00844518">
              <w:rPr>
                <w:rFonts w:ascii="Times New Roman" w:hAnsi="Times New Roman" w:cs="Times New Roman"/>
              </w:rPr>
              <w:t xml:space="preserve"> по месту </w:t>
            </w:r>
            <w:r w:rsidRPr="00AB30AF">
              <w:rPr>
                <w:rFonts w:ascii="Times New Roman" w:hAnsi="Times New Roman" w:cs="Times New Roman"/>
              </w:rPr>
              <w:t>открытия по справочнику 7710568760-TOFK.</w:t>
            </w:r>
          </w:p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Ссылка по атрибуту </w:t>
            </w:r>
            <w:proofErr w:type="spellStart"/>
            <w:r w:rsidRPr="00AB30AF">
              <w:rPr>
                <w:rFonts w:ascii="Times New Roman" w:hAnsi="Times New Roman" w:cs="Times New Roman"/>
              </w:rPr>
              <w:t>openUfkCode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на запись в справочнике 7710568760-TOFK.</w:t>
            </w:r>
          </w:p>
          <w:p w:rsidR="00D92229" w:rsidRPr="00AB30AF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Ссылка по коду на запись в статусе ACTIVE в АПИ 7710568760-TOFK.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http://budget.gov.ru/epbs/registry/7710568760-TOFK/data?filterCode=XXXX&amp;filterStatus=ACTIVE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openUFKname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  <w:lang w:val="en-US" w:eastAsia="en-US"/>
              </w:rPr>
            </w:pPr>
            <w:r w:rsidRPr="00AB30AF">
              <w:rPr>
                <w:sz w:val="20"/>
                <w:lang w:val="en-US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  <w:lang w:val="en-US"/>
              </w:rPr>
              <w:t>&lt;=2000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827" w:type="dxa"/>
          </w:tcPr>
          <w:p w:rsidR="00D92229" w:rsidRPr="00AB30AF" w:rsidRDefault="00844518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44518">
              <w:rPr>
                <w:rFonts w:ascii="Times New Roman" w:hAnsi="Times New Roman" w:cs="Times New Roman"/>
              </w:rPr>
              <w:t xml:space="preserve">Полное наименование ТОФК по месту открытия. </w:t>
            </w:r>
            <w:r w:rsidR="00D92229" w:rsidRPr="00AB30AF">
              <w:rPr>
                <w:rFonts w:ascii="Times New Roman" w:hAnsi="Times New Roman" w:cs="Times New Roman"/>
              </w:rPr>
              <w:t>Указывается наименование УФК по месту открытия лицевого счета организации в соответствии со справочником ТОФК.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844518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kindName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&lt;=150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типа лицевого счета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844518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B30AF">
              <w:rPr>
                <w:rFonts w:ascii="Times New Roman" w:hAnsi="Times New Roman" w:cs="Times New Roman"/>
                <w:lang w:val="en-US"/>
              </w:rPr>
              <w:t>kindCode</w:t>
            </w:r>
            <w:proofErr w:type="spellEnd"/>
            <w:proofErr w:type="gramEnd"/>
            <w:r w:rsidRPr="00844518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480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типа лицевого счета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типа лицевого счета в соответствии со следующими значениями: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«01» - л/с ГРБС, РБС;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«02» - л/с бюджета;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«03» - л/с ПБС;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«04» - л/с АДБ;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«05» - л/</w:t>
            </w:r>
            <w:proofErr w:type="gramStart"/>
            <w:r w:rsidRPr="00AB30AF">
              <w:rPr>
                <w:rFonts w:ascii="Times New Roman" w:hAnsi="Times New Roman" w:cs="Times New Roman"/>
              </w:rPr>
              <w:t>с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B30AF">
              <w:rPr>
                <w:rFonts w:ascii="Times New Roman" w:hAnsi="Times New Roman" w:cs="Times New Roman"/>
              </w:rPr>
              <w:t>для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учета операций со СВР;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«06» - л/с ГАИВФДБ;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«07» - л/с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ГАИВнФДБ</w:t>
            </w:r>
            <w:proofErr w:type="spellEnd"/>
            <w:r w:rsidRPr="00AB30AF">
              <w:rPr>
                <w:rFonts w:ascii="Times New Roman" w:hAnsi="Times New Roman" w:cs="Times New Roman"/>
              </w:rPr>
              <w:t>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«08» - л/с АИВФДБ;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«09» - л/с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АИВнФДБ</w:t>
            </w:r>
            <w:proofErr w:type="spellEnd"/>
            <w:r w:rsidRPr="00AB30AF">
              <w:rPr>
                <w:rFonts w:ascii="Times New Roman" w:hAnsi="Times New Roman" w:cs="Times New Roman"/>
              </w:rPr>
              <w:t>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«10» - л/с ИПБС;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«12» - л/с территориального органа ГВФ РФ;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«14» - л/</w:t>
            </w:r>
            <w:proofErr w:type="gramStart"/>
            <w:r w:rsidRPr="00AB30AF">
              <w:rPr>
                <w:rFonts w:ascii="Times New Roman" w:hAnsi="Times New Roman" w:cs="Times New Roman"/>
              </w:rPr>
              <w:t>с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B30AF">
              <w:rPr>
                <w:rFonts w:ascii="Times New Roman" w:hAnsi="Times New Roman" w:cs="Times New Roman"/>
              </w:rPr>
              <w:t>для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учета операций по переданным полномочиям ПБС;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«20» - л/с БУ;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«21» - отдельный </w:t>
            </w:r>
            <w:proofErr w:type="gramStart"/>
            <w:r w:rsidRPr="00AB30AF">
              <w:rPr>
                <w:rFonts w:ascii="Times New Roman" w:hAnsi="Times New Roman" w:cs="Times New Roman"/>
              </w:rPr>
              <w:t>л</w:t>
            </w:r>
            <w:proofErr w:type="gramEnd"/>
            <w:r w:rsidRPr="00AB30AF">
              <w:rPr>
                <w:rFonts w:ascii="Times New Roman" w:hAnsi="Times New Roman" w:cs="Times New Roman"/>
              </w:rPr>
              <w:t>/с БУ;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«22» - л/</w:t>
            </w:r>
            <w:proofErr w:type="gramStart"/>
            <w:r w:rsidRPr="00AB30AF">
              <w:rPr>
                <w:rFonts w:ascii="Times New Roman" w:hAnsi="Times New Roman" w:cs="Times New Roman"/>
              </w:rPr>
              <w:t>с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B30AF">
              <w:rPr>
                <w:rFonts w:ascii="Times New Roman" w:hAnsi="Times New Roman" w:cs="Times New Roman"/>
              </w:rPr>
              <w:t>для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учета операций со средствами ОМС, поступающими БУ;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«30» - л/</w:t>
            </w:r>
            <w:proofErr w:type="gramStart"/>
            <w:r w:rsidRPr="00AB30AF">
              <w:rPr>
                <w:rFonts w:ascii="Times New Roman" w:hAnsi="Times New Roman" w:cs="Times New Roman"/>
              </w:rPr>
              <w:t>с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АУ;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«31» - Отдельный </w:t>
            </w:r>
            <w:proofErr w:type="gramStart"/>
            <w:r w:rsidRPr="00AB30AF">
              <w:rPr>
                <w:rFonts w:ascii="Times New Roman" w:hAnsi="Times New Roman" w:cs="Times New Roman"/>
              </w:rPr>
              <w:t>л</w:t>
            </w:r>
            <w:proofErr w:type="gramEnd"/>
            <w:r w:rsidRPr="00AB30AF">
              <w:rPr>
                <w:rFonts w:ascii="Times New Roman" w:hAnsi="Times New Roman" w:cs="Times New Roman"/>
              </w:rPr>
              <w:t>/с АУ;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«32» - л/</w:t>
            </w:r>
            <w:proofErr w:type="gramStart"/>
            <w:r w:rsidRPr="00AB30AF">
              <w:rPr>
                <w:rFonts w:ascii="Times New Roman" w:hAnsi="Times New Roman" w:cs="Times New Roman"/>
              </w:rPr>
              <w:t>с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B30AF">
              <w:rPr>
                <w:rFonts w:ascii="Times New Roman" w:hAnsi="Times New Roman" w:cs="Times New Roman"/>
              </w:rPr>
              <w:t>для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учета операций со средствами ОМС, поступающими АУ;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«41» - л/</w:t>
            </w:r>
            <w:proofErr w:type="gramStart"/>
            <w:r w:rsidRPr="00200009">
              <w:rPr>
                <w:rFonts w:ascii="Times New Roman" w:hAnsi="Times New Roman" w:cs="Times New Roman"/>
              </w:rPr>
              <w:t>с</w:t>
            </w:r>
            <w:proofErr w:type="gramEnd"/>
            <w:r w:rsidRPr="0020000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00009">
              <w:rPr>
                <w:rFonts w:ascii="Times New Roman" w:hAnsi="Times New Roman" w:cs="Times New Roman"/>
              </w:rPr>
              <w:t>для</w:t>
            </w:r>
            <w:proofErr w:type="gramEnd"/>
            <w:r w:rsidRPr="00200009">
              <w:rPr>
                <w:rFonts w:ascii="Times New Roman" w:hAnsi="Times New Roman" w:cs="Times New Roman"/>
              </w:rPr>
              <w:t xml:space="preserve"> учета операций </w:t>
            </w:r>
            <w:proofErr w:type="spellStart"/>
            <w:r w:rsidRPr="00200009">
              <w:rPr>
                <w:rFonts w:ascii="Times New Roman" w:hAnsi="Times New Roman" w:cs="Times New Roman"/>
              </w:rPr>
              <w:t>неучастника</w:t>
            </w:r>
            <w:proofErr w:type="spellEnd"/>
            <w:r w:rsidRPr="00200009">
              <w:rPr>
                <w:rFonts w:ascii="Times New Roman" w:hAnsi="Times New Roman" w:cs="Times New Roman"/>
              </w:rPr>
              <w:t xml:space="preserve"> бюджетного процесс;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 xml:space="preserve">«71» - лицевой счет для учета операций со средствами юридических лиц при </w:t>
            </w:r>
            <w:proofErr w:type="gramStart"/>
            <w:r w:rsidRPr="00200009">
              <w:rPr>
                <w:rFonts w:ascii="Times New Roman" w:hAnsi="Times New Roman" w:cs="Times New Roman"/>
              </w:rPr>
              <w:t>казна-</w:t>
            </w:r>
            <w:proofErr w:type="spellStart"/>
            <w:r w:rsidRPr="00200009">
              <w:rPr>
                <w:rFonts w:ascii="Times New Roman" w:hAnsi="Times New Roman" w:cs="Times New Roman"/>
              </w:rPr>
              <w:t>чейском</w:t>
            </w:r>
            <w:proofErr w:type="spellEnd"/>
            <w:proofErr w:type="gramEnd"/>
            <w:r w:rsidRPr="00200009">
              <w:rPr>
                <w:rFonts w:ascii="Times New Roman" w:hAnsi="Times New Roman" w:cs="Times New Roman"/>
              </w:rPr>
              <w:t xml:space="preserve"> сопровождении.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80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статуса лицевого счета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Указывается код статуса лицевого счёта в соответствии со следующими значениями: 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1 – открыт,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2 – закрыт.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lastRenderedPageBreak/>
              <w:t>num</w:t>
            </w:r>
          </w:p>
        </w:tc>
        <w:tc>
          <w:tcPr>
            <w:tcW w:w="1480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=11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827" w:type="dxa"/>
          </w:tcPr>
          <w:p w:rsidR="00D92229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Номер лицевого счета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Если «Код типа лицевого счета» = «71», то поле заполняется следующим образом: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 xml:space="preserve">- 1 и 2 символы - тип лицевого счета, </w:t>
            </w:r>
            <w:proofErr w:type="spellStart"/>
            <w:proofErr w:type="gramStart"/>
            <w:r w:rsidRPr="00200009">
              <w:rPr>
                <w:rFonts w:ascii="Times New Roman" w:hAnsi="Times New Roman" w:cs="Times New Roman"/>
              </w:rPr>
              <w:t>зна-чение</w:t>
            </w:r>
            <w:proofErr w:type="spellEnd"/>
            <w:proofErr w:type="gramEnd"/>
            <w:r w:rsidRPr="00200009">
              <w:rPr>
                <w:rFonts w:ascii="Times New Roman" w:hAnsi="Times New Roman" w:cs="Times New Roman"/>
              </w:rPr>
              <w:t xml:space="preserve"> = 71;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- 3 символ – тип бюджета;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- с 4 по 8 символы - номер организации;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 xml:space="preserve">- с 9 по 11 символы – порядковый номер, присваиваемый системой. 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Если «Код типа лицевого счета» ≠ «71», то поле заполняется следующим образом: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- 1 и 2 символы - тип лицевого счета;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- 3 и 4 символы - первые два разряда кода ТОФК, в котором открыт лицевой счет;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- 5 символ - тип бюджета;</w:t>
            </w:r>
          </w:p>
          <w:p w:rsidR="00D92229" w:rsidRPr="00200009" w:rsidRDefault="00D92229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- с 6 по 10 символы - номер организации;</w:t>
            </w:r>
          </w:p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200009">
              <w:rPr>
                <w:rFonts w:ascii="Times New Roman" w:hAnsi="Times New Roman" w:cs="Times New Roman"/>
              </w:rPr>
              <w:t>- 11 символ - контрольный разряд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closeDate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закрытия</w:t>
            </w:r>
          </w:p>
        </w:tc>
      </w:tr>
      <w:tr w:rsidR="00D92229" w:rsidRPr="00AB30AF" w:rsidTr="00BF25AA">
        <w:trPr>
          <w:trHeight w:val="323"/>
        </w:trPr>
        <w:tc>
          <w:tcPr>
            <w:tcW w:w="1923" w:type="dxa"/>
          </w:tcPr>
          <w:p w:rsidR="00D92229" w:rsidRPr="00AB30AF" w:rsidRDefault="00E1777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1777B">
              <w:rPr>
                <w:rFonts w:ascii="Times New Roman" w:hAnsi="Times New Roman" w:cs="Times New Roman"/>
                <w:lang w:val="en-US"/>
              </w:rPr>
              <w:t>createDate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открытия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proofErr w:type="spellStart"/>
            <w:r w:rsidRPr="00AB30AF">
              <w:rPr>
                <w:sz w:val="20"/>
                <w:szCs w:val="20"/>
              </w:rPr>
              <w:t>AccountOrgcode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SRTING </w:t>
            </w:r>
          </w:p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=8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Код по Сводному реестру ПБС принимающего полномочия</w:t>
            </w:r>
          </w:p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Код по Сводному реестру ПБС, бюджетного (автономного) учреждения, организации либо иного юридического лица, принимающих бюджетные полномочия ПБС.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proofErr w:type="spellStart"/>
            <w:r w:rsidRPr="00AB30AF">
              <w:rPr>
                <w:sz w:val="20"/>
                <w:szCs w:val="20"/>
              </w:rPr>
              <w:t>AccountOrgFullName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SRTING </w:t>
            </w:r>
          </w:p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&lt;=2000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Наименование по Сводному реестру ПБС принимающего полномочия</w:t>
            </w:r>
          </w:p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Полное наименование ПБС, бюджетного (автономного) учреждения, организации либо иного юридического лица, </w:t>
            </w:r>
            <w:proofErr w:type="gramStart"/>
            <w:r w:rsidRPr="00AB30AF">
              <w:rPr>
                <w:sz w:val="20"/>
                <w:szCs w:val="20"/>
              </w:rPr>
              <w:t>принимающих</w:t>
            </w:r>
            <w:proofErr w:type="gramEnd"/>
            <w:r w:rsidRPr="00AB30AF">
              <w:rPr>
                <w:sz w:val="20"/>
                <w:szCs w:val="20"/>
              </w:rPr>
              <w:t xml:space="preserve"> бюджетные полномочия ПБС.</w:t>
            </w:r>
          </w:p>
        </w:tc>
      </w:tr>
      <w:tr w:rsidR="00D92229" w:rsidRPr="00AB30AF" w:rsidTr="00BF25AA">
        <w:tc>
          <w:tcPr>
            <w:tcW w:w="1923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proofErr w:type="spellStart"/>
            <w:r w:rsidRPr="00AB30AF">
              <w:rPr>
                <w:sz w:val="20"/>
                <w:szCs w:val="20"/>
              </w:rPr>
              <w:t>PPOCode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SRTING </w:t>
            </w:r>
          </w:p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=8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Код территории публично-правового образования по справочнику ОКТМО.    </w:t>
            </w:r>
          </w:p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Указывается код территории публично-правового образования по справочнику</w:t>
            </w:r>
            <w:r w:rsidR="00BF25AA">
              <w:rPr>
                <w:sz w:val="20"/>
                <w:szCs w:val="20"/>
              </w:rPr>
              <w:t xml:space="preserve"> ОКТМО.</w:t>
            </w:r>
          </w:p>
        </w:tc>
      </w:tr>
      <w:tr w:rsidR="00D92229" w:rsidRPr="00AB30AF" w:rsidTr="00BF25AA">
        <w:trPr>
          <w:trHeight w:val="1497"/>
        </w:trPr>
        <w:tc>
          <w:tcPr>
            <w:tcW w:w="1923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proofErr w:type="spellStart"/>
            <w:r w:rsidRPr="00AB30AF">
              <w:rPr>
                <w:sz w:val="20"/>
                <w:szCs w:val="20"/>
              </w:rPr>
              <w:t>PPOName</w:t>
            </w:r>
            <w:proofErr w:type="spellEnd"/>
          </w:p>
        </w:tc>
        <w:tc>
          <w:tcPr>
            <w:tcW w:w="1480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SRTING </w:t>
            </w:r>
          </w:p>
        </w:tc>
        <w:tc>
          <w:tcPr>
            <w:tcW w:w="992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&lt;=250</w:t>
            </w:r>
          </w:p>
        </w:tc>
        <w:tc>
          <w:tcPr>
            <w:tcW w:w="1276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D92229" w:rsidRPr="00AB30AF" w:rsidRDefault="00D92229" w:rsidP="00D92229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Наименование территории публично-правового образования по справочнику ОКТМО.      </w:t>
            </w:r>
          </w:p>
          <w:p w:rsidR="00D92229" w:rsidRPr="00AB30AF" w:rsidRDefault="00D92229" w:rsidP="00BF25AA">
            <w:pPr>
              <w:ind w:firstLine="0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Указывается наименование территории публично-правового обра</w:t>
            </w:r>
            <w:r w:rsidR="00BF25AA">
              <w:rPr>
                <w:sz w:val="20"/>
                <w:szCs w:val="20"/>
              </w:rPr>
              <w:t>зования по справочнику ОКТМО.</w:t>
            </w:r>
          </w:p>
        </w:tc>
      </w:tr>
    </w:tbl>
    <w:p w:rsidR="00D92229" w:rsidRPr="00AB30AF" w:rsidRDefault="00D92229" w:rsidP="00D92229">
      <w:pPr>
        <w:pStyle w:val="HTML"/>
        <w:ind w:firstLine="0"/>
        <w:jc w:val="left"/>
      </w:pPr>
      <w:r w:rsidRPr="00AB30AF">
        <w:rPr>
          <w:rFonts w:ascii="Times New Roman" w:hAnsi="Times New Roman" w:cs="Times New Roman"/>
          <w:sz w:val="28"/>
          <w:szCs w:val="28"/>
        </w:rPr>
        <w:t xml:space="preserve">Для вывода блока в адресной строке нужно ввести: </w:t>
      </w:r>
      <w:hyperlink r:id="rId11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http://budget.gov.ru/epbs/registry/ubpandnubp/data?blocks=accountfk</w:t>
        </w:r>
      </w:hyperlink>
    </w:p>
    <w:p w:rsidR="00D92229" w:rsidRPr="00AB30AF" w:rsidRDefault="00D92229" w:rsidP="00D92229">
      <w:pPr>
        <w:pStyle w:val="20"/>
      </w:pPr>
      <w:bookmarkStart w:id="11" w:name="_Toc10653427"/>
      <w:bookmarkStart w:id="12" w:name="_Toc77847585"/>
      <w:r w:rsidRPr="00AB30AF">
        <w:t xml:space="preserve">Блок </w:t>
      </w:r>
      <w:proofErr w:type="spellStart"/>
      <w:r w:rsidRPr="00AB30AF">
        <w:t>foAccounts</w:t>
      </w:r>
      <w:proofErr w:type="spellEnd"/>
      <w:r w:rsidRPr="00AB30AF">
        <w:t xml:space="preserve"> - Сведения о лицевых счетах, открытых в финансовых органах</w:t>
      </w:r>
      <w:bookmarkEnd w:id="11"/>
      <w:bookmarkEnd w:id="12"/>
    </w:p>
    <w:p w:rsidR="00D92229" w:rsidRPr="00AB30AF" w:rsidRDefault="00D92229" w:rsidP="00D9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  <w:lang w:val="en-US"/>
        </w:rPr>
      </w:pPr>
      <w:r w:rsidRPr="00AB30AF">
        <w:rPr>
          <w:sz w:val="28"/>
          <w:szCs w:val="28"/>
        </w:rPr>
        <w:t>Блок</w:t>
      </w:r>
      <w:r w:rsidRPr="00AB30AF">
        <w:rPr>
          <w:sz w:val="28"/>
          <w:szCs w:val="28"/>
          <w:lang w:val="en-US"/>
        </w:rPr>
        <w:t xml:space="preserve"> </w:t>
      </w:r>
      <w:proofErr w:type="spellStart"/>
      <w:r w:rsidRPr="00AB30AF">
        <w:rPr>
          <w:sz w:val="28"/>
          <w:szCs w:val="28"/>
          <w:lang w:val="en-US"/>
        </w:rPr>
        <w:t>foAccounts</w:t>
      </w:r>
      <w:proofErr w:type="spellEnd"/>
      <w:r w:rsidRPr="00AB30AF">
        <w:rPr>
          <w:sz w:val="28"/>
          <w:szCs w:val="28"/>
          <w:lang w:val="en-US"/>
        </w:rPr>
        <w:t xml:space="preserve"> </w:t>
      </w:r>
      <w:r w:rsidRPr="00AB30AF">
        <w:rPr>
          <w:sz w:val="28"/>
          <w:szCs w:val="28"/>
        </w:rPr>
        <w:t>с</w:t>
      </w:r>
      <w:r w:rsidRPr="00AB30AF">
        <w:rPr>
          <w:sz w:val="28"/>
          <w:szCs w:val="28"/>
          <w:lang w:val="en-US"/>
        </w:rPr>
        <w:t xml:space="preserve"> </w:t>
      </w:r>
      <w:r w:rsidRPr="00AB30AF">
        <w:rPr>
          <w:sz w:val="28"/>
          <w:szCs w:val="28"/>
        </w:rPr>
        <w:t>набором</w:t>
      </w:r>
      <w:r w:rsidRPr="00AB30AF">
        <w:rPr>
          <w:sz w:val="28"/>
          <w:szCs w:val="28"/>
          <w:lang w:val="en-US"/>
        </w:rPr>
        <w:t xml:space="preserve"> </w:t>
      </w:r>
      <w:r w:rsidRPr="00AB30AF">
        <w:rPr>
          <w:sz w:val="28"/>
          <w:szCs w:val="28"/>
        </w:rPr>
        <w:t>атрибутов</w:t>
      </w:r>
      <w:r w:rsidRPr="00AB30AF">
        <w:rPr>
          <w:sz w:val="28"/>
          <w:szCs w:val="28"/>
          <w:lang w:val="en-US"/>
        </w:rPr>
        <w:t xml:space="preserve">: </w:t>
      </w:r>
      <w:proofErr w:type="spellStart"/>
      <w:r w:rsidRPr="00AB30AF">
        <w:rPr>
          <w:sz w:val="28"/>
          <w:szCs w:val="28"/>
          <w:lang w:val="en-US"/>
        </w:rPr>
        <w:t>foName</w:t>
      </w:r>
      <w:proofErr w:type="spellEnd"/>
      <w:r w:rsidRPr="00AB30AF">
        <w:rPr>
          <w:sz w:val="28"/>
          <w:szCs w:val="28"/>
          <w:lang w:val="en-US"/>
        </w:rPr>
        <w:t xml:space="preserve">, </w:t>
      </w:r>
      <w:proofErr w:type="spellStart"/>
      <w:r w:rsidRPr="00AB30AF">
        <w:rPr>
          <w:sz w:val="28"/>
          <w:szCs w:val="28"/>
          <w:lang w:val="en-US"/>
        </w:rPr>
        <w:t>foCode</w:t>
      </w:r>
      <w:proofErr w:type="spellEnd"/>
      <w:r w:rsidRPr="00AB30AF">
        <w:rPr>
          <w:sz w:val="28"/>
          <w:szCs w:val="28"/>
          <w:lang w:val="en-US"/>
        </w:rPr>
        <w:t xml:space="preserve">, </w:t>
      </w:r>
      <w:proofErr w:type="spellStart"/>
      <w:r w:rsidRPr="00AB30AF">
        <w:rPr>
          <w:sz w:val="28"/>
          <w:szCs w:val="28"/>
          <w:lang w:val="en-US"/>
        </w:rPr>
        <w:t>accountTypeName</w:t>
      </w:r>
      <w:proofErr w:type="spellEnd"/>
      <w:r w:rsidRPr="00AB30AF">
        <w:rPr>
          <w:sz w:val="28"/>
          <w:szCs w:val="28"/>
          <w:lang w:val="en-US"/>
        </w:rPr>
        <w:t xml:space="preserve">, </w:t>
      </w:r>
      <w:proofErr w:type="spellStart"/>
      <w:r w:rsidRPr="00AB30AF">
        <w:rPr>
          <w:sz w:val="28"/>
          <w:szCs w:val="28"/>
          <w:lang w:val="en-US"/>
        </w:rPr>
        <w:t>num</w:t>
      </w:r>
      <w:proofErr w:type="spellEnd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992"/>
        <w:gridCol w:w="1276"/>
        <w:gridCol w:w="3827"/>
      </w:tblGrid>
      <w:tr w:rsidR="00BF25AA" w:rsidRPr="00AB30AF" w:rsidTr="00BF25AA">
        <w:trPr>
          <w:tblHeader/>
        </w:trPr>
        <w:tc>
          <w:tcPr>
            <w:tcW w:w="1985" w:type="dxa"/>
            <w:vAlign w:val="center"/>
          </w:tcPr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1418" w:type="dxa"/>
            <w:vAlign w:val="center"/>
          </w:tcPr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Формат</w:t>
            </w:r>
          </w:p>
        </w:tc>
        <w:tc>
          <w:tcPr>
            <w:tcW w:w="992" w:type="dxa"/>
            <w:vAlign w:val="center"/>
          </w:tcPr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Длина</w:t>
            </w:r>
          </w:p>
        </w:tc>
        <w:tc>
          <w:tcPr>
            <w:tcW w:w="1276" w:type="dxa"/>
            <w:vAlign w:val="center"/>
          </w:tcPr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Обязательность</w:t>
            </w:r>
          </w:p>
        </w:tc>
        <w:tc>
          <w:tcPr>
            <w:tcW w:w="3827" w:type="dxa"/>
            <w:vAlign w:val="center"/>
          </w:tcPr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Примечание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proofErr w:type="spellStart"/>
            <w:r w:rsidRPr="00AB30AF">
              <w:rPr>
                <w:sz w:val="20"/>
              </w:rPr>
              <w:t>foName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STRING</w:t>
            </w:r>
          </w:p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&lt;=2000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827" w:type="dxa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Наименование ФО по справочнику «Сводный реестр»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proofErr w:type="spellStart"/>
            <w:r w:rsidRPr="00AB30AF">
              <w:rPr>
                <w:sz w:val="20"/>
              </w:rPr>
              <w:t>foCode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STRING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&lt;=8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827" w:type="dxa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 xml:space="preserve">Код ФО по справочнику «Сводный </w:t>
            </w:r>
            <w:r w:rsidRPr="00AB30AF">
              <w:rPr>
                <w:sz w:val="20"/>
              </w:rPr>
              <w:lastRenderedPageBreak/>
              <w:t>реестр»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proofErr w:type="spellStart"/>
            <w:r w:rsidRPr="00AB30AF">
              <w:rPr>
                <w:sz w:val="20"/>
              </w:rPr>
              <w:lastRenderedPageBreak/>
              <w:t>accountTypeName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STRING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&lt;=150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827" w:type="dxa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Наименование типа лицевого счета в ФО</w:t>
            </w:r>
          </w:p>
        </w:tc>
      </w:tr>
      <w:tr w:rsidR="00BF25AA" w:rsidRPr="00AB30AF" w:rsidTr="00BF25AA">
        <w:trPr>
          <w:trHeight w:val="308"/>
        </w:trPr>
        <w:tc>
          <w:tcPr>
            <w:tcW w:w="1985" w:type="dxa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proofErr w:type="spellStart"/>
            <w:r w:rsidRPr="00AB30AF">
              <w:rPr>
                <w:sz w:val="20"/>
              </w:rPr>
              <w:t>num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STRING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&lt;=11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827" w:type="dxa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Номер лицевого счета</w:t>
            </w:r>
          </w:p>
        </w:tc>
      </w:tr>
    </w:tbl>
    <w:p w:rsidR="00D92229" w:rsidRPr="00AB30AF" w:rsidRDefault="00D92229" w:rsidP="00D92229">
      <w:pPr>
        <w:widowControl w:val="0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38"/>
        <w:ind w:left="1080" w:firstLine="0"/>
        <w:jc w:val="left"/>
        <w:rPr>
          <w:sz w:val="28"/>
          <w:szCs w:val="28"/>
        </w:rPr>
      </w:pPr>
      <w:r w:rsidRPr="00AB30AF">
        <w:rPr>
          <w:sz w:val="28"/>
          <w:szCs w:val="28"/>
        </w:rPr>
        <w:t xml:space="preserve">Для вывода блока в адресной строке нужно ввести: </w:t>
      </w:r>
      <w:hyperlink r:id="rId12" w:history="1">
        <w:r w:rsidRPr="00AB30AF">
          <w:rPr>
            <w:color w:val="0000FF"/>
            <w:sz w:val="28"/>
            <w:szCs w:val="28"/>
            <w:u w:val="single"/>
            <w:lang w:val="en-US"/>
          </w:rPr>
          <w:t>http</w:t>
        </w:r>
        <w:r w:rsidRPr="00AB30AF">
          <w:rPr>
            <w:color w:val="0000FF"/>
            <w:sz w:val="28"/>
            <w:szCs w:val="28"/>
            <w:u w:val="single"/>
          </w:rPr>
          <w:t>://</w:t>
        </w:r>
        <w:r w:rsidRPr="00AB30AF">
          <w:rPr>
            <w:color w:val="0000FF"/>
            <w:sz w:val="28"/>
            <w:szCs w:val="28"/>
            <w:u w:val="single"/>
            <w:lang w:val="en-US"/>
          </w:rPr>
          <w:t>budget</w:t>
        </w:r>
        <w:r w:rsidRPr="00AB30AF">
          <w:rPr>
            <w:color w:val="0000FF"/>
            <w:sz w:val="28"/>
            <w:szCs w:val="28"/>
            <w:u w:val="single"/>
          </w:rPr>
          <w:t>.</w:t>
        </w:r>
        <w:proofErr w:type="spellStart"/>
        <w:r w:rsidRPr="00AB30AF">
          <w:rPr>
            <w:color w:val="0000FF"/>
            <w:sz w:val="28"/>
            <w:szCs w:val="28"/>
            <w:u w:val="single"/>
            <w:lang w:val="en-US"/>
          </w:rPr>
          <w:t>gov</w:t>
        </w:r>
        <w:proofErr w:type="spellEnd"/>
        <w:r w:rsidRPr="00AB30AF">
          <w:rPr>
            <w:color w:val="0000FF"/>
            <w:sz w:val="28"/>
            <w:szCs w:val="28"/>
            <w:u w:val="single"/>
          </w:rPr>
          <w:t>.</w:t>
        </w:r>
        <w:proofErr w:type="spellStart"/>
        <w:r w:rsidRPr="00AB30AF">
          <w:rPr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AB30AF">
          <w:rPr>
            <w:color w:val="0000FF"/>
            <w:sz w:val="28"/>
            <w:szCs w:val="28"/>
            <w:u w:val="single"/>
          </w:rPr>
          <w:t>/</w:t>
        </w:r>
        <w:r w:rsidRPr="00AB30AF">
          <w:rPr>
            <w:color w:val="0000FF"/>
            <w:sz w:val="28"/>
            <w:szCs w:val="28"/>
            <w:u w:val="single"/>
            <w:lang w:val="en-US"/>
          </w:rPr>
          <w:t>epbs</w:t>
        </w:r>
        <w:r w:rsidRPr="00AB30AF">
          <w:rPr>
            <w:color w:val="0000FF"/>
            <w:sz w:val="28"/>
            <w:szCs w:val="28"/>
            <w:u w:val="single"/>
          </w:rPr>
          <w:t>/</w:t>
        </w:r>
        <w:r w:rsidRPr="00AB30AF">
          <w:rPr>
            <w:color w:val="0000FF"/>
            <w:sz w:val="28"/>
            <w:szCs w:val="28"/>
            <w:u w:val="single"/>
            <w:lang w:val="en-US"/>
          </w:rPr>
          <w:t>registry</w:t>
        </w:r>
        <w:r w:rsidRPr="00AB30AF">
          <w:rPr>
            <w:color w:val="0000FF"/>
            <w:sz w:val="28"/>
            <w:szCs w:val="28"/>
            <w:u w:val="single"/>
          </w:rPr>
          <w:t>/</w:t>
        </w:r>
        <w:proofErr w:type="spellStart"/>
        <w:r w:rsidRPr="00AB30AF">
          <w:rPr>
            <w:color w:val="0000FF"/>
            <w:sz w:val="28"/>
            <w:szCs w:val="28"/>
            <w:u w:val="single"/>
            <w:lang w:val="en-US"/>
          </w:rPr>
          <w:t>ubpandnubp</w:t>
        </w:r>
        <w:proofErr w:type="spellEnd"/>
        <w:r w:rsidRPr="00AB30AF">
          <w:rPr>
            <w:color w:val="0000FF"/>
            <w:sz w:val="28"/>
            <w:szCs w:val="28"/>
            <w:u w:val="single"/>
          </w:rPr>
          <w:t>/</w:t>
        </w:r>
        <w:r w:rsidRPr="00AB30AF">
          <w:rPr>
            <w:color w:val="0000FF"/>
            <w:sz w:val="28"/>
            <w:szCs w:val="28"/>
            <w:u w:val="single"/>
            <w:lang w:val="en-US"/>
          </w:rPr>
          <w:t>data</w:t>
        </w:r>
        <w:r w:rsidRPr="00AB30AF">
          <w:rPr>
            <w:color w:val="0000FF"/>
            <w:sz w:val="28"/>
            <w:szCs w:val="28"/>
            <w:u w:val="single"/>
          </w:rPr>
          <w:t>?</w:t>
        </w:r>
        <w:r w:rsidRPr="00AB30AF">
          <w:rPr>
            <w:color w:val="0000FF"/>
            <w:sz w:val="28"/>
            <w:szCs w:val="28"/>
            <w:u w:val="single"/>
            <w:lang w:val="en-US"/>
          </w:rPr>
          <w:t>blocks</w:t>
        </w:r>
        <w:r w:rsidRPr="00AB30AF">
          <w:rPr>
            <w:color w:val="0000FF"/>
            <w:sz w:val="28"/>
            <w:szCs w:val="28"/>
            <w:u w:val="single"/>
          </w:rPr>
          <w:t>=</w:t>
        </w:r>
        <w:proofErr w:type="spellStart"/>
        <w:r w:rsidRPr="00AB30AF">
          <w:rPr>
            <w:color w:val="0000FF"/>
            <w:sz w:val="28"/>
            <w:szCs w:val="28"/>
            <w:u w:val="single"/>
            <w:lang w:val="en-US"/>
          </w:rPr>
          <w:t>accountfo</w:t>
        </w:r>
        <w:proofErr w:type="spellEnd"/>
      </w:hyperlink>
    </w:p>
    <w:p w:rsidR="00BF25AA" w:rsidRDefault="00BF25AA">
      <w:pPr>
        <w:ind w:firstLine="0"/>
        <w:jc w:val="left"/>
        <w:rPr>
          <w:rFonts w:ascii="Arial" w:hAnsi="Arial" w:cs="Arial"/>
          <w:b/>
          <w:bCs/>
          <w:iCs/>
          <w:sz w:val="30"/>
          <w:szCs w:val="28"/>
        </w:rPr>
      </w:pPr>
      <w:bookmarkStart w:id="13" w:name="_Toc10653428"/>
    </w:p>
    <w:p w:rsidR="00D92229" w:rsidRPr="002F0982" w:rsidRDefault="00D92229" w:rsidP="00D92229">
      <w:pPr>
        <w:pStyle w:val="20"/>
      </w:pPr>
      <w:bookmarkStart w:id="14" w:name="_Toc77847586"/>
      <w:r w:rsidRPr="00AB30AF">
        <w:t xml:space="preserve">Блок </w:t>
      </w:r>
      <w:r w:rsidR="005A2EFD">
        <w:rPr>
          <w:lang w:val="en-US"/>
        </w:rPr>
        <w:t>c</w:t>
      </w:r>
      <w:proofErr w:type="spellStart"/>
      <w:r w:rsidRPr="002F0982">
        <w:t>ontract</w:t>
      </w:r>
      <w:proofErr w:type="spellEnd"/>
      <w:r w:rsidR="005A2EFD">
        <w:rPr>
          <w:lang w:val="en-US"/>
        </w:rPr>
        <w:t>s</w:t>
      </w:r>
      <w:r w:rsidRPr="002F0982">
        <w:t xml:space="preserve"> - Основание для включения организации в Сводный реестр</w:t>
      </w:r>
      <w:bookmarkEnd w:id="13"/>
      <w:bookmarkEnd w:id="14"/>
    </w:p>
    <w:p w:rsidR="00D92229" w:rsidRPr="00AB30AF" w:rsidRDefault="00D92229" w:rsidP="00D9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2F0982">
        <w:rPr>
          <w:sz w:val="28"/>
          <w:szCs w:val="28"/>
        </w:rPr>
        <w:t xml:space="preserve">Блок </w:t>
      </w:r>
      <w:r w:rsidR="00E97D15">
        <w:rPr>
          <w:sz w:val="28"/>
          <w:szCs w:val="28"/>
          <w:lang w:val="en-US"/>
        </w:rPr>
        <w:t>c</w:t>
      </w:r>
      <w:r w:rsidR="00E97D15" w:rsidRPr="002F0982">
        <w:rPr>
          <w:sz w:val="28"/>
          <w:szCs w:val="28"/>
          <w:lang w:val="en-US"/>
        </w:rPr>
        <w:t>ontract</w:t>
      </w:r>
      <w:r w:rsidR="004961FB">
        <w:rPr>
          <w:sz w:val="28"/>
          <w:szCs w:val="28"/>
          <w:lang w:val="en-US"/>
        </w:rPr>
        <w:t>s</w:t>
      </w:r>
      <w:r w:rsidRPr="002F0982">
        <w:rPr>
          <w:sz w:val="28"/>
          <w:szCs w:val="28"/>
        </w:rPr>
        <w:t xml:space="preserve"> с набором</w:t>
      </w:r>
      <w:r w:rsidRPr="00AB30AF">
        <w:rPr>
          <w:sz w:val="28"/>
          <w:szCs w:val="28"/>
        </w:rPr>
        <w:t xml:space="preserve"> атрибутов: </w:t>
      </w:r>
    </w:p>
    <w:p w:rsidR="00D92229" w:rsidRPr="004961FB" w:rsidRDefault="00E97D15" w:rsidP="00D9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proofErr w:type="spellStart"/>
      <w:proofErr w:type="gramStart"/>
      <w:r w:rsidRPr="00E97D15">
        <w:rPr>
          <w:sz w:val="28"/>
          <w:szCs w:val="28"/>
          <w:lang w:val="en-US"/>
        </w:rPr>
        <w:t>contractnumber</w:t>
      </w:r>
      <w:proofErr w:type="spellEnd"/>
      <w:proofErr w:type="gramEnd"/>
      <w:r w:rsidR="00D92229" w:rsidRPr="004961FB">
        <w:rPr>
          <w:sz w:val="28"/>
          <w:szCs w:val="28"/>
        </w:rPr>
        <w:t xml:space="preserve">, </w:t>
      </w:r>
      <w:proofErr w:type="spellStart"/>
      <w:r w:rsidRPr="00E97D15">
        <w:rPr>
          <w:sz w:val="28"/>
          <w:szCs w:val="28"/>
          <w:lang w:val="en-US"/>
        </w:rPr>
        <w:t>signdate</w:t>
      </w:r>
      <w:proofErr w:type="spellEnd"/>
      <w:r w:rsidR="00D92229" w:rsidRPr="004961FB">
        <w:rPr>
          <w:sz w:val="28"/>
          <w:szCs w:val="28"/>
        </w:rPr>
        <w:t xml:space="preserve">, </w:t>
      </w:r>
      <w:proofErr w:type="spellStart"/>
      <w:r w:rsidRPr="00E97D15">
        <w:rPr>
          <w:sz w:val="28"/>
          <w:szCs w:val="28"/>
          <w:lang w:val="en-US"/>
        </w:rPr>
        <w:t>orgcodecontract</w:t>
      </w:r>
      <w:proofErr w:type="spellEnd"/>
      <w:r w:rsidR="00D92229" w:rsidRPr="004961FB">
        <w:rPr>
          <w:sz w:val="28"/>
          <w:szCs w:val="28"/>
        </w:rPr>
        <w:t xml:space="preserve">, </w:t>
      </w:r>
      <w:proofErr w:type="spellStart"/>
      <w:r w:rsidRPr="00E97D15">
        <w:rPr>
          <w:sz w:val="28"/>
          <w:szCs w:val="28"/>
          <w:lang w:val="en-US"/>
        </w:rPr>
        <w:t>orgnamecontract</w:t>
      </w:r>
      <w:proofErr w:type="spellEnd"/>
    </w:p>
    <w:p w:rsidR="00D92229" w:rsidRPr="00AB30AF" w:rsidRDefault="00D92229" w:rsidP="00D9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AB30AF">
        <w:rPr>
          <w:sz w:val="28"/>
          <w:szCs w:val="28"/>
        </w:rPr>
        <w:t xml:space="preserve">Блок обязателен для заполнения для организаций с типом «Тип организации» = 20 –«иные юридические лица, иные </w:t>
      </w:r>
      <w:proofErr w:type="spellStart"/>
      <w:r w:rsidRPr="00AB30AF">
        <w:rPr>
          <w:sz w:val="28"/>
          <w:szCs w:val="28"/>
        </w:rPr>
        <w:t>неучастники</w:t>
      </w:r>
      <w:proofErr w:type="spellEnd"/>
      <w:r w:rsidRPr="00AB30AF">
        <w:rPr>
          <w:sz w:val="28"/>
          <w:szCs w:val="28"/>
        </w:rPr>
        <w:t xml:space="preserve"> бюджетного процесса»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417"/>
        <w:gridCol w:w="992"/>
        <w:gridCol w:w="1277"/>
        <w:gridCol w:w="3934"/>
      </w:tblGrid>
      <w:tr w:rsidR="00BF25AA" w:rsidRPr="00AB30AF" w:rsidTr="00BF25AA">
        <w:trPr>
          <w:tblHeader/>
        </w:trPr>
        <w:tc>
          <w:tcPr>
            <w:tcW w:w="1019" w:type="pct"/>
            <w:vAlign w:val="center"/>
          </w:tcPr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740" w:type="pct"/>
            <w:vAlign w:val="center"/>
          </w:tcPr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Формат</w:t>
            </w:r>
          </w:p>
        </w:tc>
        <w:tc>
          <w:tcPr>
            <w:tcW w:w="518" w:type="pct"/>
            <w:vAlign w:val="center"/>
          </w:tcPr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Длина</w:t>
            </w:r>
          </w:p>
        </w:tc>
        <w:tc>
          <w:tcPr>
            <w:tcW w:w="667" w:type="pct"/>
            <w:vAlign w:val="center"/>
          </w:tcPr>
          <w:p w:rsidR="00BF25AA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B30AF">
              <w:rPr>
                <w:b/>
                <w:sz w:val="20"/>
                <w:szCs w:val="20"/>
              </w:rPr>
              <w:t>Обязатель</w:t>
            </w:r>
            <w:proofErr w:type="spellEnd"/>
          </w:p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B30AF">
              <w:rPr>
                <w:b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2055" w:type="pct"/>
            <w:vAlign w:val="center"/>
          </w:tcPr>
          <w:p w:rsidR="00BF25AA" w:rsidRPr="00AB30AF" w:rsidRDefault="00BF25AA" w:rsidP="00D9222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Примечание</w:t>
            </w:r>
          </w:p>
        </w:tc>
      </w:tr>
      <w:tr w:rsidR="00BF25AA" w:rsidRPr="00AB30AF" w:rsidTr="00BF25AA">
        <w:tc>
          <w:tcPr>
            <w:tcW w:w="1019" w:type="pct"/>
          </w:tcPr>
          <w:p w:rsidR="00BF25AA" w:rsidRPr="00AB30AF" w:rsidRDefault="005A2EFD" w:rsidP="00D9222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>
              <w:rPr>
                <w:sz w:val="20"/>
              </w:rPr>
              <w:t>ontract</w:t>
            </w:r>
            <w:proofErr w:type="spellEnd"/>
            <w:r>
              <w:rPr>
                <w:sz w:val="20"/>
                <w:lang w:val="en-US"/>
              </w:rPr>
              <w:t>n</w:t>
            </w:r>
            <w:proofErr w:type="spellStart"/>
            <w:r w:rsidR="00BF25AA" w:rsidRPr="00AB30AF">
              <w:rPr>
                <w:sz w:val="20"/>
              </w:rPr>
              <w:t>umber</w:t>
            </w:r>
            <w:proofErr w:type="spellEnd"/>
          </w:p>
        </w:tc>
        <w:tc>
          <w:tcPr>
            <w:tcW w:w="740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STRTING</w:t>
            </w:r>
          </w:p>
        </w:tc>
        <w:tc>
          <w:tcPr>
            <w:tcW w:w="518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&lt;=250</w:t>
            </w:r>
          </w:p>
        </w:tc>
        <w:tc>
          <w:tcPr>
            <w:tcW w:w="667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2055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Номер контракта.</w:t>
            </w:r>
          </w:p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Номер государственного (муниципального) контракта, контрактов, договоров, соглашений, в целях исполнения которых подлежит открытию лицевой счет (лицевые счета) в территориальных органах Федерального казначейства, финансовых органах субъектов Российской Федерации (муниципальных образований) в соответствии с законодательством Российской Федерации.</w:t>
            </w:r>
          </w:p>
        </w:tc>
      </w:tr>
      <w:tr w:rsidR="00BF25AA" w:rsidRPr="00AB30AF" w:rsidTr="00BF25AA">
        <w:tc>
          <w:tcPr>
            <w:tcW w:w="1019" w:type="pct"/>
          </w:tcPr>
          <w:p w:rsidR="00BF25AA" w:rsidRPr="00AB30AF" w:rsidRDefault="005A2EFD" w:rsidP="00D92229">
            <w:pPr>
              <w:ind w:firstLine="0"/>
              <w:jc w:val="left"/>
              <w:rPr>
                <w:sz w:val="20"/>
              </w:rPr>
            </w:pPr>
            <w:proofErr w:type="spellStart"/>
            <w:r w:rsidRPr="005A2EFD">
              <w:rPr>
                <w:sz w:val="20"/>
              </w:rPr>
              <w:t>signdate</w:t>
            </w:r>
            <w:proofErr w:type="spellEnd"/>
          </w:p>
        </w:tc>
        <w:tc>
          <w:tcPr>
            <w:tcW w:w="740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DATE</w:t>
            </w:r>
          </w:p>
        </w:tc>
        <w:tc>
          <w:tcPr>
            <w:tcW w:w="518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667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2055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Дата заключения контракта</w:t>
            </w:r>
          </w:p>
        </w:tc>
      </w:tr>
      <w:tr w:rsidR="00BF25AA" w:rsidRPr="00AB30AF" w:rsidTr="00BF25AA">
        <w:tc>
          <w:tcPr>
            <w:tcW w:w="1019" w:type="pct"/>
          </w:tcPr>
          <w:p w:rsidR="00BF25AA" w:rsidRPr="00AB30AF" w:rsidRDefault="005A2EFD" w:rsidP="00D92229">
            <w:pPr>
              <w:ind w:firstLine="0"/>
              <w:jc w:val="left"/>
              <w:rPr>
                <w:sz w:val="20"/>
              </w:rPr>
            </w:pPr>
            <w:proofErr w:type="spellStart"/>
            <w:r w:rsidRPr="005A2EFD">
              <w:rPr>
                <w:sz w:val="20"/>
              </w:rPr>
              <w:t>orgcodecontract</w:t>
            </w:r>
            <w:proofErr w:type="spellEnd"/>
          </w:p>
        </w:tc>
        <w:tc>
          <w:tcPr>
            <w:tcW w:w="740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SRTING</w:t>
            </w:r>
          </w:p>
        </w:tc>
        <w:tc>
          <w:tcPr>
            <w:tcW w:w="518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=8</w:t>
            </w:r>
          </w:p>
        </w:tc>
        <w:tc>
          <w:tcPr>
            <w:tcW w:w="667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2055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Код по Сводному реестру организации, заключившей государственный (муниципальный) контракт</w:t>
            </w:r>
          </w:p>
        </w:tc>
      </w:tr>
      <w:tr w:rsidR="00BF25AA" w:rsidRPr="00AB30AF" w:rsidTr="00BF25AA">
        <w:trPr>
          <w:trHeight w:val="308"/>
        </w:trPr>
        <w:tc>
          <w:tcPr>
            <w:tcW w:w="1019" w:type="pct"/>
          </w:tcPr>
          <w:p w:rsidR="00BF25AA" w:rsidRPr="00AB30AF" w:rsidRDefault="005A2EFD" w:rsidP="00D92229">
            <w:pPr>
              <w:ind w:firstLine="0"/>
              <w:jc w:val="left"/>
              <w:rPr>
                <w:sz w:val="20"/>
              </w:rPr>
            </w:pPr>
            <w:proofErr w:type="spellStart"/>
            <w:r w:rsidRPr="005A2EFD">
              <w:rPr>
                <w:sz w:val="20"/>
              </w:rPr>
              <w:t>orgnamecontract</w:t>
            </w:r>
            <w:proofErr w:type="spellEnd"/>
          </w:p>
        </w:tc>
        <w:tc>
          <w:tcPr>
            <w:tcW w:w="740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SRTING</w:t>
            </w:r>
          </w:p>
        </w:tc>
        <w:tc>
          <w:tcPr>
            <w:tcW w:w="518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&lt;=2000</w:t>
            </w:r>
          </w:p>
        </w:tc>
        <w:tc>
          <w:tcPr>
            <w:tcW w:w="667" w:type="pct"/>
          </w:tcPr>
          <w:p w:rsidR="00BF25AA" w:rsidRPr="00AB30AF" w:rsidRDefault="00BF25AA" w:rsidP="00D92229">
            <w:pPr>
              <w:ind w:firstLine="0"/>
              <w:jc w:val="left"/>
              <w:rPr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2055" w:type="pct"/>
          </w:tcPr>
          <w:p w:rsidR="00BF25AA" w:rsidRPr="00AB30AF" w:rsidRDefault="00E97D15" w:rsidP="00D9222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Наимен</w:t>
            </w:r>
            <w:r w:rsidR="00BF25AA" w:rsidRPr="00AB30AF">
              <w:rPr>
                <w:sz w:val="20"/>
              </w:rPr>
              <w:t>о</w:t>
            </w:r>
            <w:r>
              <w:rPr>
                <w:sz w:val="20"/>
              </w:rPr>
              <w:t>в</w:t>
            </w:r>
            <w:r w:rsidR="00BF25AA" w:rsidRPr="00AB30AF">
              <w:rPr>
                <w:sz w:val="20"/>
              </w:rPr>
              <w:t>ание по Сводному реестру организации, заключившей государственный (муниципальный) контракт</w:t>
            </w:r>
          </w:p>
        </w:tc>
      </w:tr>
    </w:tbl>
    <w:p w:rsidR="00D92229" w:rsidRPr="00AB30AF" w:rsidRDefault="00D92229" w:rsidP="00D92229">
      <w:pPr>
        <w:widowControl w:val="0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38"/>
        <w:ind w:left="1080" w:firstLine="0"/>
        <w:jc w:val="left"/>
        <w:rPr>
          <w:sz w:val="28"/>
          <w:szCs w:val="28"/>
        </w:rPr>
      </w:pPr>
      <w:r w:rsidRPr="00AB30AF">
        <w:rPr>
          <w:sz w:val="28"/>
          <w:szCs w:val="28"/>
        </w:rPr>
        <w:t xml:space="preserve">Для вывода блока в адресной строке нужно ввести: </w:t>
      </w:r>
    </w:p>
    <w:p w:rsidR="00D92229" w:rsidRPr="00AB30AF" w:rsidRDefault="00C979F3" w:rsidP="00D92229">
      <w:pPr>
        <w:widowControl w:val="0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38"/>
        <w:ind w:left="1080" w:firstLine="0"/>
        <w:jc w:val="left"/>
      </w:pPr>
      <w:hyperlink r:id="rId13" w:history="1">
        <w:r w:rsidR="00D92229" w:rsidRPr="00AB30AF">
          <w:rPr>
            <w:rStyle w:val="a7"/>
          </w:rPr>
          <w:t>http://budget.gov.ru/epbs/registry/ubpandnubp/data?blocks=contract</w:t>
        </w:r>
      </w:hyperlink>
    </w:p>
    <w:p w:rsidR="00D92229" w:rsidRPr="00AB30AF" w:rsidRDefault="00D92229" w:rsidP="00D92229">
      <w:pPr>
        <w:pStyle w:val="20"/>
      </w:pPr>
      <w:bookmarkStart w:id="15" w:name="_Toc10653429"/>
      <w:bookmarkStart w:id="16" w:name="_Toc77847587"/>
      <w:r w:rsidRPr="00AB30AF">
        <w:t xml:space="preserve">Блок </w:t>
      </w:r>
      <w:proofErr w:type="spellStart"/>
      <w:r w:rsidRPr="00AB30AF">
        <w:t>participantPermissions</w:t>
      </w:r>
      <w:proofErr w:type="spellEnd"/>
      <w:r w:rsidRPr="00AB30AF">
        <w:t xml:space="preserve"> - «Полномочия УБП»</w:t>
      </w:r>
      <w:bookmarkEnd w:id="15"/>
      <w:bookmarkEnd w:id="16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Блок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participantPermissions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30AF">
        <w:rPr>
          <w:rFonts w:ascii="Times New Roman" w:hAnsi="Times New Roman" w:cs="Times New Roman"/>
          <w:sz w:val="28"/>
          <w:szCs w:val="28"/>
        </w:rPr>
        <w:t>с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30AF">
        <w:rPr>
          <w:rFonts w:ascii="Times New Roman" w:hAnsi="Times New Roman" w:cs="Times New Roman"/>
          <w:sz w:val="28"/>
          <w:szCs w:val="28"/>
        </w:rPr>
        <w:t>набором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30AF">
        <w:rPr>
          <w:rFonts w:ascii="Times New Roman" w:hAnsi="Times New Roman" w:cs="Times New Roman"/>
          <w:sz w:val="28"/>
          <w:szCs w:val="28"/>
        </w:rPr>
        <w:t>атрибутов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92229" w:rsidRPr="00BF25AA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AB30A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code,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="00BF25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943"/>
        <w:gridCol w:w="1325"/>
        <w:gridCol w:w="3969"/>
      </w:tblGrid>
      <w:tr w:rsidR="00BF25AA" w:rsidRPr="00AB30AF" w:rsidTr="00BF25AA">
        <w:trPr>
          <w:trHeight w:val="258"/>
          <w:tblHeader/>
        </w:trPr>
        <w:tc>
          <w:tcPr>
            <w:tcW w:w="1985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418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43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325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969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 xml:space="preserve">code </w:t>
            </w:r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  <w:r w:rsidRPr="00AB30AF">
              <w:rPr>
                <w:color w:val="000000"/>
                <w:sz w:val="20"/>
                <w:lang w:val="en-US" w:eastAsia="en-US"/>
              </w:rPr>
              <w:t>STRING</w:t>
            </w:r>
          </w:p>
        </w:tc>
        <w:tc>
          <w:tcPr>
            <w:tcW w:w="943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  <w:r w:rsidRPr="00AB30AF">
              <w:rPr>
                <w:color w:val="000000"/>
                <w:sz w:val="20"/>
                <w:lang w:eastAsia="en-US"/>
              </w:rPr>
              <w:t>=3</w:t>
            </w:r>
          </w:p>
        </w:tc>
        <w:tc>
          <w:tcPr>
            <w:tcW w:w="1325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  <w:r w:rsidRPr="00AB30AF">
              <w:rPr>
                <w:color w:val="000000"/>
                <w:sz w:val="20"/>
                <w:lang w:eastAsia="en-US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Сведения о бюджетных полномочиях организации.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полномочия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r w:rsidRPr="00AB30AF">
              <w:rPr>
                <w:color w:val="000000"/>
                <w:sz w:val="20"/>
                <w:lang w:val="en-US" w:eastAsia="en-US"/>
              </w:rPr>
              <w:t>STRING</w:t>
            </w:r>
          </w:p>
        </w:tc>
        <w:tc>
          <w:tcPr>
            <w:tcW w:w="943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r w:rsidRPr="00AB30AF">
              <w:rPr>
                <w:color w:val="000000"/>
                <w:sz w:val="20"/>
                <w:lang w:val="en-US" w:eastAsia="en-US"/>
              </w:rPr>
              <w:t>&lt;=4000</w:t>
            </w:r>
          </w:p>
        </w:tc>
        <w:tc>
          <w:tcPr>
            <w:tcW w:w="1325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proofErr w:type="spellStart"/>
            <w:r w:rsidRPr="00AB30AF">
              <w:rPr>
                <w:color w:val="000000"/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Сведения о бюджетных полномочиях организации.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 Наименование полномочия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startDate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  <w:r w:rsidRPr="00AB30AF">
              <w:rPr>
                <w:color w:val="000000"/>
                <w:sz w:val="20"/>
                <w:lang w:val="en-US" w:eastAsia="en-US"/>
              </w:rPr>
              <w:t>DATETIME</w:t>
            </w:r>
            <w:r w:rsidRPr="00AB30AF">
              <w:rPr>
                <w:color w:val="000000"/>
                <w:sz w:val="20"/>
                <w:lang w:eastAsia="en-US"/>
              </w:rPr>
              <w:t>2</w:t>
            </w:r>
          </w:p>
        </w:tc>
        <w:tc>
          <w:tcPr>
            <w:tcW w:w="943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1325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  <w:r w:rsidRPr="00AB30AF">
              <w:rPr>
                <w:color w:val="000000"/>
                <w:sz w:val="20"/>
                <w:lang w:eastAsia="en-US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Сведения о бюджетных полномочиях организации.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начала действия полномочия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lastRenderedPageBreak/>
              <w:t>endDate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  <w:r w:rsidRPr="00AB30AF">
              <w:rPr>
                <w:color w:val="000000"/>
                <w:sz w:val="20"/>
                <w:lang w:val="en-US" w:eastAsia="en-US"/>
              </w:rPr>
              <w:t>DATETIME</w:t>
            </w:r>
            <w:r w:rsidRPr="00AB30AF">
              <w:rPr>
                <w:color w:val="000000"/>
                <w:sz w:val="20"/>
                <w:lang w:eastAsia="en-US"/>
              </w:rPr>
              <w:t>2</w:t>
            </w:r>
          </w:p>
        </w:tc>
        <w:tc>
          <w:tcPr>
            <w:tcW w:w="943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</w:p>
        </w:tc>
        <w:tc>
          <w:tcPr>
            <w:tcW w:w="1325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proofErr w:type="spellStart"/>
            <w:r w:rsidRPr="00AB30AF">
              <w:rPr>
                <w:color w:val="000000"/>
                <w:sz w:val="20"/>
                <w:lang w:val="en-US" w:eastAsia="en-US"/>
              </w:rPr>
              <w:t>Нет</w:t>
            </w:r>
            <w:proofErr w:type="spellEnd"/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Сведения о бюджетных полномочиях организации.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окончания действия полномочия</w:t>
            </w:r>
          </w:p>
        </w:tc>
      </w:tr>
    </w:tbl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r w:rsidRPr="00AB30AF">
        <w:rPr>
          <w:lang w:val="ru-RU"/>
        </w:rPr>
        <w:t xml:space="preserve">Для вывода блока в адресной строке нужно ввести: </w:t>
      </w:r>
    </w:p>
    <w:p w:rsidR="00D92229" w:rsidRPr="00AB30AF" w:rsidRDefault="00C979F3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hyperlink r:id="rId14" w:history="1">
        <w:r w:rsidR="00D92229" w:rsidRPr="00AB30AF">
          <w:rPr>
            <w:rStyle w:val="a7"/>
          </w:rPr>
          <w:t>http</w:t>
        </w:r>
        <w:r w:rsidR="00D92229" w:rsidRPr="00AB30AF">
          <w:rPr>
            <w:rStyle w:val="a7"/>
            <w:lang w:val="ru-RU"/>
          </w:rPr>
          <w:t>://</w:t>
        </w:r>
        <w:r w:rsidR="00D92229" w:rsidRPr="00AB30AF">
          <w:rPr>
            <w:rStyle w:val="a7"/>
          </w:rPr>
          <w:t>budget</w:t>
        </w:r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gov</w:t>
        </w:r>
        <w:proofErr w:type="spellEnd"/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ru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epbs</w:t>
        </w:r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registry</w:t>
        </w:r>
        <w:r w:rsidR="00D92229" w:rsidRPr="00AB30AF">
          <w:rPr>
            <w:rStyle w:val="a7"/>
            <w:lang w:val="ru-RU"/>
          </w:rPr>
          <w:t>/</w:t>
        </w:r>
        <w:proofErr w:type="spellStart"/>
        <w:r w:rsidR="00D92229" w:rsidRPr="00AB30AF">
          <w:rPr>
            <w:rStyle w:val="a7"/>
          </w:rPr>
          <w:t>ubpandnubp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data</w:t>
        </w:r>
        <w:r w:rsidR="00D92229" w:rsidRPr="00AB30AF">
          <w:rPr>
            <w:rStyle w:val="a7"/>
            <w:lang w:val="ru-RU"/>
          </w:rPr>
          <w:t>?</w:t>
        </w:r>
        <w:r w:rsidR="00D92229" w:rsidRPr="00AB30AF">
          <w:rPr>
            <w:rStyle w:val="a7"/>
          </w:rPr>
          <w:t>blocks</w:t>
        </w:r>
        <w:r w:rsidR="00D92229" w:rsidRPr="00AB30AF">
          <w:rPr>
            <w:rStyle w:val="a7"/>
            <w:lang w:val="ru-RU"/>
          </w:rPr>
          <w:t>=</w:t>
        </w:r>
        <w:proofErr w:type="spellStart"/>
        <w:r w:rsidR="00D92229" w:rsidRPr="00AB30AF">
          <w:rPr>
            <w:rStyle w:val="a7"/>
          </w:rPr>
          <w:t>authubp</w:t>
        </w:r>
        <w:proofErr w:type="spellEnd"/>
        <w:r w:rsidR="00D92229" w:rsidRPr="00AB30AF">
          <w:rPr>
            <w:rStyle w:val="a7"/>
            <w:lang w:val="ru-RU"/>
          </w:rPr>
          <w:t xml:space="preserve"> </w:t>
        </w:r>
      </w:hyperlink>
    </w:p>
    <w:p w:rsidR="00BF25AA" w:rsidRDefault="00BF25AA">
      <w:pPr>
        <w:ind w:firstLine="0"/>
        <w:jc w:val="left"/>
        <w:rPr>
          <w:rFonts w:ascii="Arial" w:hAnsi="Arial" w:cs="Arial"/>
          <w:b/>
          <w:bCs/>
          <w:iCs/>
          <w:sz w:val="30"/>
          <w:szCs w:val="28"/>
        </w:rPr>
      </w:pPr>
      <w:bookmarkStart w:id="17" w:name="_Toc10653430"/>
      <w:r>
        <w:br w:type="page"/>
      </w:r>
    </w:p>
    <w:p w:rsidR="00D92229" w:rsidRPr="00AB30AF" w:rsidRDefault="00D92229" w:rsidP="00D92229">
      <w:pPr>
        <w:pStyle w:val="20"/>
      </w:pPr>
      <w:bookmarkStart w:id="18" w:name="_Toc77847588"/>
      <w:r w:rsidRPr="00AB30AF">
        <w:lastRenderedPageBreak/>
        <w:t xml:space="preserve">Блок </w:t>
      </w:r>
      <w:proofErr w:type="spellStart"/>
      <w:r w:rsidRPr="00AB30AF">
        <w:rPr>
          <w:rStyle w:val="prop"/>
        </w:rPr>
        <w:t>nonParticipantPermissions</w:t>
      </w:r>
      <w:proofErr w:type="spellEnd"/>
      <w:r w:rsidRPr="00AB30AF">
        <w:t xml:space="preserve"> - Полномочия НУБП</w:t>
      </w:r>
      <w:bookmarkEnd w:id="17"/>
      <w:bookmarkEnd w:id="18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nonParticipantPermissions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 с набором атрибутов:</w:t>
      </w:r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name,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authBudgCode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authBudgName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authPPOCode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authPPOName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authKBKGlavaCode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authKBKGlavaName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registryNum</w:t>
      </w:r>
      <w:proofErr w:type="spellEnd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Заполняется только в отношении организации -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неучастника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 бюджетного процесса и в отношении обособленного подразделения организации -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неучастника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 бюджетного процесса. В данном блоке указываются только собственные полномочия.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992"/>
        <w:gridCol w:w="1276"/>
        <w:gridCol w:w="3969"/>
      </w:tblGrid>
      <w:tr w:rsidR="00BF25AA" w:rsidRPr="00AB30AF" w:rsidTr="00BF25AA">
        <w:trPr>
          <w:tblHeader/>
        </w:trPr>
        <w:tc>
          <w:tcPr>
            <w:tcW w:w="1985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418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92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276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969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35"/>
              <w:jc w:val="left"/>
              <w:rPr>
                <w:i/>
                <w:sz w:val="20"/>
                <w:lang w:val="en-US" w:eastAsia="en-US"/>
              </w:rPr>
            </w:pPr>
            <w:r w:rsidRPr="00AB30AF">
              <w:rPr>
                <w:sz w:val="20"/>
                <w:lang w:val="en-US"/>
              </w:rPr>
              <w:t>STRING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ind w:firstLine="35"/>
              <w:jc w:val="left"/>
              <w:rPr>
                <w:i/>
                <w:sz w:val="20"/>
                <w:lang w:val="en-US"/>
              </w:rPr>
            </w:pPr>
            <w:r w:rsidRPr="00AB30AF">
              <w:rPr>
                <w:sz w:val="20"/>
                <w:lang w:val="en-US"/>
              </w:rPr>
              <w:t>=3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ind w:firstLine="35"/>
              <w:jc w:val="left"/>
              <w:rPr>
                <w:i/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НУБП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полномочия 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r w:rsidRPr="00AB30AF">
              <w:rPr>
                <w:color w:val="000000"/>
                <w:sz w:val="20"/>
                <w:lang w:val="en-US" w:eastAsia="en-US"/>
              </w:rPr>
              <w:t>STRING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r w:rsidRPr="00AB30AF">
              <w:rPr>
                <w:color w:val="000000"/>
                <w:sz w:val="20"/>
                <w:lang w:val="en-US" w:eastAsia="en-US"/>
              </w:rPr>
              <w:t>&lt;=4</w:t>
            </w:r>
            <w:r w:rsidRPr="00AB30AF">
              <w:rPr>
                <w:color w:val="000000"/>
                <w:sz w:val="20"/>
                <w:lang w:eastAsia="en-US"/>
              </w:rPr>
              <w:t>00</w:t>
            </w:r>
            <w:r w:rsidRPr="00AB30AF">
              <w:rPr>
                <w:color w:val="000000"/>
                <w:sz w:val="20"/>
                <w:lang w:val="en-US" w:eastAsia="en-US"/>
              </w:rPr>
              <w:t>0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proofErr w:type="spellStart"/>
            <w:r w:rsidRPr="00AB30AF">
              <w:rPr>
                <w:color w:val="000000"/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НУБП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полномочия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startDate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  <w:r w:rsidRPr="00AB30AF">
              <w:rPr>
                <w:color w:val="000000"/>
                <w:sz w:val="20"/>
                <w:lang w:val="en-US" w:eastAsia="en-US"/>
              </w:rPr>
              <w:t>DATETIME</w:t>
            </w:r>
            <w:r w:rsidRPr="00AB30AF">
              <w:rPr>
                <w:color w:val="000000"/>
                <w:sz w:val="20"/>
                <w:lang w:eastAsia="en-US"/>
              </w:rPr>
              <w:t>2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</w:p>
        </w:tc>
        <w:tc>
          <w:tcPr>
            <w:tcW w:w="1276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proofErr w:type="spellStart"/>
            <w:r w:rsidRPr="00AB30AF">
              <w:rPr>
                <w:color w:val="000000"/>
                <w:sz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НУБП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начала действия полномочия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eastAsia="en-US"/>
              </w:rPr>
            </w:pPr>
            <w:r w:rsidRPr="00AB30AF">
              <w:rPr>
                <w:color w:val="000000"/>
                <w:sz w:val="20"/>
                <w:lang w:val="en-US" w:eastAsia="en-US"/>
              </w:rPr>
              <w:t>DATETIME</w:t>
            </w:r>
            <w:r w:rsidRPr="00AB30AF">
              <w:rPr>
                <w:color w:val="000000"/>
                <w:sz w:val="20"/>
                <w:lang w:eastAsia="en-US"/>
              </w:rPr>
              <w:t>2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</w:p>
        </w:tc>
        <w:tc>
          <w:tcPr>
            <w:tcW w:w="1276" w:type="dxa"/>
          </w:tcPr>
          <w:p w:rsidR="00BF25AA" w:rsidRPr="00AB30AF" w:rsidRDefault="00BF25AA" w:rsidP="00D92229">
            <w:pPr>
              <w:ind w:firstLine="0"/>
              <w:jc w:val="left"/>
              <w:rPr>
                <w:color w:val="000000"/>
                <w:sz w:val="20"/>
                <w:lang w:val="en-US" w:eastAsia="en-US"/>
              </w:rPr>
            </w:pPr>
            <w:proofErr w:type="spellStart"/>
            <w:r w:rsidRPr="00AB30AF">
              <w:rPr>
                <w:color w:val="000000"/>
                <w:sz w:val="20"/>
                <w:lang w:val="en-US" w:eastAsia="en-US"/>
              </w:rPr>
              <w:t>Нет</w:t>
            </w:r>
            <w:proofErr w:type="spellEnd"/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НУБП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окончания действия полномочия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authBudgCode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НУБП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бюджета по справочнику «Бюджеты», в рамках которого  предоставлены полномочия НУБП.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authBudgName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НУБП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наименование бюджета по справочнику «Бюджеты».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authPPOCode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 или 11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НУБП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ППО.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ОКТМО территории ППО по справочнику «Таблица соответствия ОКАТО-ОКТМО». Указывается код ОКТМО территории ППО, в рамках бюджета которого предоставлены полномочия НУБП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authPPOName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НУБП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ППО.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наименование территории ППО по справочнику «Таблица соответствия ОКАТО-ОКТМО»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authKBKGlavaCode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Полномочия НУБП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 Код главы по БК.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Главы по БК по справочнику «Главы», в разрезе кода бюджета, в рамках которого предоставлены полномочия НУБП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authKBKGlavaName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=2000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НУБП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главы по БК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registryNum</w:t>
            </w:r>
            <w:proofErr w:type="spellEnd"/>
          </w:p>
        </w:tc>
        <w:tc>
          <w:tcPr>
            <w:tcW w:w="141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Указывается учетный номер организации с </w:t>
            </w:r>
            <w:proofErr w:type="spellStart"/>
            <w:r w:rsidRPr="00AB30AF">
              <w:rPr>
                <w:rFonts w:ascii="Times New Roman" w:hAnsi="Times New Roman" w:cs="Times New Roman"/>
              </w:rPr>
              <w:t>т.з</w:t>
            </w:r>
            <w:proofErr w:type="spellEnd"/>
            <w:r w:rsidRPr="00AB30AF">
              <w:rPr>
                <w:rFonts w:ascii="Times New Roman" w:hAnsi="Times New Roman" w:cs="Times New Roman"/>
              </w:rPr>
              <w:t>. области применения полномочий: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 код НУБП для не участников бюджетного процесса, зарегистрированных до 01.01.2015;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= номер организации с </w:t>
            </w:r>
            <w:proofErr w:type="spellStart"/>
            <w:r w:rsidRPr="00AB30AF">
              <w:rPr>
                <w:rFonts w:ascii="Times New Roman" w:hAnsi="Times New Roman" w:cs="Times New Roman"/>
              </w:rPr>
              <w:t>т.з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. области применения полномочий сформированный по правилам формирования учетного номера организации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AB30AF">
              <w:rPr>
                <w:rFonts w:ascii="Times New Roman" w:hAnsi="Times New Roman" w:cs="Times New Roman"/>
              </w:rPr>
              <w:t>Обязателен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для заполнения в случае наличия у организации полномочий УБП и </w:t>
            </w:r>
            <w:r w:rsidRPr="00AB30AF">
              <w:rPr>
                <w:rFonts w:ascii="Times New Roman" w:hAnsi="Times New Roman" w:cs="Times New Roman"/>
              </w:rPr>
              <w:lastRenderedPageBreak/>
              <w:t>НУБП</w:t>
            </w:r>
          </w:p>
        </w:tc>
      </w:tr>
    </w:tbl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r w:rsidRPr="00AB30AF">
        <w:rPr>
          <w:lang w:val="ru-RU"/>
        </w:rPr>
        <w:lastRenderedPageBreak/>
        <w:t xml:space="preserve">Для вывода блока в адресной строке нужно ввести: </w:t>
      </w:r>
    </w:p>
    <w:p w:rsidR="00BF25AA" w:rsidRPr="00445CC6" w:rsidRDefault="00C979F3" w:rsidP="00BF25AA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hyperlink r:id="rId15" w:history="1">
        <w:r w:rsidR="00D92229" w:rsidRPr="00AB30AF">
          <w:rPr>
            <w:rStyle w:val="a7"/>
          </w:rPr>
          <w:t>http</w:t>
        </w:r>
        <w:r w:rsidR="00D92229" w:rsidRPr="00AB30AF">
          <w:rPr>
            <w:rStyle w:val="a7"/>
            <w:lang w:val="ru-RU"/>
          </w:rPr>
          <w:t>://</w:t>
        </w:r>
        <w:r w:rsidR="00D92229" w:rsidRPr="00AB30AF">
          <w:rPr>
            <w:rStyle w:val="a7"/>
          </w:rPr>
          <w:t>budget</w:t>
        </w:r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gov</w:t>
        </w:r>
        <w:proofErr w:type="spellEnd"/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ru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epbs</w:t>
        </w:r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registry</w:t>
        </w:r>
        <w:r w:rsidR="00D92229" w:rsidRPr="00AB30AF">
          <w:rPr>
            <w:rStyle w:val="a7"/>
            <w:lang w:val="ru-RU"/>
          </w:rPr>
          <w:t>/</w:t>
        </w:r>
        <w:proofErr w:type="spellStart"/>
        <w:r w:rsidR="00D92229" w:rsidRPr="00AB30AF">
          <w:rPr>
            <w:rStyle w:val="a7"/>
          </w:rPr>
          <w:t>ubpandnubp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data</w:t>
        </w:r>
        <w:r w:rsidR="00D92229" w:rsidRPr="00AB30AF">
          <w:rPr>
            <w:rStyle w:val="a7"/>
            <w:lang w:val="ru-RU"/>
          </w:rPr>
          <w:t>?</w:t>
        </w:r>
        <w:r w:rsidR="00D92229" w:rsidRPr="00AB30AF">
          <w:rPr>
            <w:rStyle w:val="a7"/>
          </w:rPr>
          <w:t>blocks</w:t>
        </w:r>
        <w:r w:rsidR="00D92229" w:rsidRPr="00AB30AF">
          <w:rPr>
            <w:rStyle w:val="a7"/>
            <w:lang w:val="ru-RU"/>
          </w:rPr>
          <w:t>=</w:t>
        </w:r>
        <w:proofErr w:type="spellStart"/>
        <w:r w:rsidR="00D92229" w:rsidRPr="00AB30AF">
          <w:rPr>
            <w:rStyle w:val="a7"/>
            <w:lang w:val="ru-RU"/>
          </w:rPr>
          <w:t>authnubp</w:t>
        </w:r>
        <w:proofErr w:type="spellEnd"/>
      </w:hyperlink>
      <w:bookmarkStart w:id="19" w:name="_Toc10653431"/>
    </w:p>
    <w:p w:rsidR="00D92229" w:rsidRPr="00AB30AF" w:rsidRDefault="00D92229" w:rsidP="00D92229">
      <w:pPr>
        <w:pStyle w:val="20"/>
      </w:pPr>
      <w:bookmarkStart w:id="20" w:name="_Toc77847589"/>
      <w:r w:rsidRPr="00AB30AF">
        <w:t xml:space="preserve">Блок </w:t>
      </w:r>
      <w:proofErr w:type="spellStart"/>
      <w:r w:rsidRPr="00AB30AF">
        <w:t>procurementPermissions</w:t>
      </w:r>
      <w:proofErr w:type="spellEnd"/>
      <w:r w:rsidRPr="00AB30AF">
        <w:t xml:space="preserve"> - Полномочия организации в сфере </w:t>
      </w:r>
      <w:proofErr w:type="spellStart"/>
      <w:r w:rsidRPr="00AB30AF">
        <w:t>госзакупок</w:t>
      </w:r>
      <w:bookmarkEnd w:id="19"/>
      <w:bookmarkEnd w:id="20"/>
      <w:proofErr w:type="spellEnd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procurementPermissions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 с набором атрибутов: </w:t>
      </w:r>
    </w:p>
    <w:p w:rsidR="00D92229" w:rsidRPr="00BF25AA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AB30A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code,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="00BF25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338"/>
        <w:gridCol w:w="930"/>
        <w:gridCol w:w="1418"/>
        <w:gridCol w:w="3969"/>
      </w:tblGrid>
      <w:tr w:rsidR="00BF25AA" w:rsidRPr="00AB30AF" w:rsidTr="00BF25AA">
        <w:trPr>
          <w:tblHeader/>
        </w:trPr>
        <w:tc>
          <w:tcPr>
            <w:tcW w:w="1985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338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30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418" w:type="dxa"/>
            <w:vAlign w:val="center"/>
          </w:tcPr>
          <w:p w:rsidR="00BF25AA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30AF">
              <w:rPr>
                <w:rFonts w:ascii="Times New Roman" w:hAnsi="Times New Roman" w:cs="Times New Roman"/>
                <w:b/>
              </w:rPr>
              <w:t>Обязатель</w:t>
            </w:r>
            <w:proofErr w:type="spellEnd"/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30AF">
              <w:rPr>
                <w:rFonts w:ascii="Times New Roman" w:hAnsi="Times New Roman" w:cs="Times New Roman"/>
                <w:b/>
              </w:rPr>
              <w:t>ность</w:t>
            </w:r>
            <w:proofErr w:type="spellEnd"/>
          </w:p>
        </w:tc>
        <w:tc>
          <w:tcPr>
            <w:tcW w:w="3969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338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930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&lt;=4000</w:t>
            </w:r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center"/>
              <w:rPr>
                <w:i/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организации в сфере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госзакупок</w:t>
            </w:r>
            <w:proofErr w:type="spellEnd"/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Код полномочия 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38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930" w:type="dxa"/>
          </w:tcPr>
          <w:p w:rsidR="00BF25AA" w:rsidRPr="00AB30AF" w:rsidRDefault="00BF25AA" w:rsidP="00D92229">
            <w:pPr>
              <w:ind w:firstLine="0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=3</w:t>
            </w:r>
          </w:p>
        </w:tc>
        <w:tc>
          <w:tcPr>
            <w:tcW w:w="1418" w:type="dxa"/>
          </w:tcPr>
          <w:p w:rsidR="00BF25AA" w:rsidRPr="00AB30AF" w:rsidRDefault="00BF25AA" w:rsidP="00D92229">
            <w:pPr>
              <w:ind w:firstLine="0"/>
              <w:jc w:val="center"/>
              <w:rPr>
                <w:i/>
                <w:sz w:val="20"/>
              </w:rPr>
            </w:pPr>
            <w:r w:rsidRPr="00AB30AF">
              <w:rPr>
                <w:sz w:val="20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организации в сфере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госзакупок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Наименование полномочия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startDate</w:t>
            </w:r>
            <w:proofErr w:type="spellEnd"/>
          </w:p>
        </w:tc>
        <w:tc>
          <w:tcPr>
            <w:tcW w:w="133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DATETIME2</w:t>
            </w:r>
          </w:p>
        </w:tc>
        <w:tc>
          <w:tcPr>
            <w:tcW w:w="930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организации в сфере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госзакупок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начала действия полномочия</w:t>
            </w:r>
          </w:p>
        </w:tc>
      </w:tr>
      <w:tr w:rsidR="00BF25AA" w:rsidRPr="00AB30AF" w:rsidTr="00BF25AA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133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DATETIME2</w:t>
            </w:r>
          </w:p>
        </w:tc>
        <w:tc>
          <w:tcPr>
            <w:tcW w:w="930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Полномочия организации в сфере </w:t>
            </w:r>
            <w:proofErr w:type="spellStart"/>
            <w:r w:rsidRPr="00AB30AF">
              <w:rPr>
                <w:rFonts w:ascii="Times New Roman" w:hAnsi="Times New Roman" w:cs="Times New Roman"/>
              </w:rPr>
              <w:t>госзакупок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окончания действия полномочия</w:t>
            </w:r>
          </w:p>
        </w:tc>
      </w:tr>
    </w:tbl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r w:rsidRPr="00AB30AF">
        <w:rPr>
          <w:lang w:val="ru-RU"/>
        </w:rPr>
        <w:t xml:space="preserve">Для вывода блока в адресной строке нужно ввести: </w:t>
      </w:r>
    </w:p>
    <w:p w:rsidR="00D92229" w:rsidRPr="00AB30AF" w:rsidRDefault="00C979F3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hyperlink r:id="rId16" w:history="1">
        <w:r w:rsidR="00D92229" w:rsidRPr="00AB30AF">
          <w:rPr>
            <w:rStyle w:val="a7"/>
          </w:rPr>
          <w:t>http</w:t>
        </w:r>
        <w:r w:rsidR="00D92229" w:rsidRPr="00AB30AF">
          <w:rPr>
            <w:rStyle w:val="a7"/>
            <w:lang w:val="ru-RU"/>
          </w:rPr>
          <w:t>://</w:t>
        </w:r>
        <w:r w:rsidR="00D92229" w:rsidRPr="00AB30AF">
          <w:rPr>
            <w:rStyle w:val="a7"/>
          </w:rPr>
          <w:t>budget</w:t>
        </w:r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gov</w:t>
        </w:r>
        <w:proofErr w:type="spellEnd"/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ru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epbs</w:t>
        </w:r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registry</w:t>
        </w:r>
        <w:r w:rsidR="00D92229" w:rsidRPr="00AB30AF">
          <w:rPr>
            <w:rStyle w:val="a7"/>
            <w:lang w:val="ru-RU"/>
          </w:rPr>
          <w:t>/</w:t>
        </w:r>
        <w:proofErr w:type="spellStart"/>
        <w:r w:rsidR="00D92229" w:rsidRPr="00AB30AF">
          <w:rPr>
            <w:rStyle w:val="a7"/>
          </w:rPr>
          <w:t>ubpandnubp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data</w:t>
        </w:r>
        <w:r w:rsidR="00D92229" w:rsidRPr="00AB30AF">
          <w:rPr>
            <w:rStyle w:val="a7"/>
            <w:lang w:val="ru-RU"/>
          </w:rPr>
          <w:t>?</w:t>
        </w:r>
        <w:r w:rsidR="00D92229" w:rsidRPr="00AB30AF">
          <w:rPr>
            <w:rStyle w:val="a7"/>
          </w:rPr>
          <w:t>blocks</w:t>
        </w:r>
        <w:r w:rsidR="00D92229" w:rsidRPr="00AB30AF">
          <w:rPr>
            <w:rStyle w:val="a7"/>
            <w:lang w:val="ru-RU"/>
          </w:rPr>
          <w:t>=</w:t>
        </w:r>
        <w:proofErr w:type="spellStart"/>
        <w:r w:rsidR="00D92229" w:rsidRPr="00AB30AF">
          <w:rPr>
            <w:rStyle w:val="a7"/>
          </w:rPr>
          <w:t>spz</w:t>
        </w:r>
        <w:proofErr w:type="spellEnd"/>
      </w:hyperlink>
    </w:p>
    <w:p w:rsidR="00D92229" w:rsidRPr="00AB30AF" w:rsidRDefault="00D92229" w:rsidP="00D92229">
      <w:pPr>
        <w:pStyle w:val="20"/>
      </w:pPr>
      <w:bookmarkStart w:id="21" w:name="_Toc10653432"/>
      <w:bookmarkStart w:id="22" w:name="_Toc77847590"/>
      <w:r w:rsidRPr="00AB30AF">
        <w:t xml:space="preserve">Блок </w:t>
      </w:r>
      <w:proofErr w:type="spellStart"/>
      <w:r w:rsidRPr="00AB30AF">
        <w:t>acceptAuths</w:t>
      </w:r>
      <w:proofErr w:type="spellEnd"/>
      <w:r w:rsidRPr="00AB30AF">
        <w:t xml:space="preserve"> - Полномочия организации принятые</w:t>
      </w:r>
      <w:bookmarkEnd w:id="21"/>
      <w:bookmarkEnd w:id="22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acceptAuths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 с набором атрибутов: </w:t>
      </w:r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Code, name,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authBudgCode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authBudgName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authPPOCode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authPPOName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authKBKGlavaCode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authKBKGlavaName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authGiverCode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authGiverName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userArea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authRegNum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37"/>
        <w:gridCol w:w="1373"/>
        <w:gridCol w:w="3969"/>
      </w:tblGrid>
      <w:tr w:rsidR="00BF25AA" w:rsidRPr="00AB30AF" w:rsidTr="00A10C9B">
        <w:trPr>
          <w:tblHeader/>
        </w:trPr>
        <w:tc>
          <w:tcPr>
            <w:tcW w:w="1985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276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1037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373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969" w:type="dxa"/>
            <w:vAlign w:val="center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code</w:t>
            </w:r>
            <w:proofErr w:type="spellEnd"/>
            <w:r w:rsidRPr="00AB30A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полномочия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&lt;=4000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полномочия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startDate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начала действия полномочия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Дата окончания действия полномочия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authBudgCode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бюджета принятого полномочия.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бюджета по справочнику «Бюджеты».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AB30AF">
              <w:rPr>
                <w:rFonts w:ascii="Times New Roman" w:hAnsi="Times New Roman" w:cs="Times New Roman"/>
              </w:rPr>
              <w:t>Обязателен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для заполнения в случае наличия у организации полномочий УБП и НУБП.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переданного полномочия заказчика реквизит не заполняется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authBudgName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бюджета принятого полномочия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authPPOCode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 или 11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ППО бюджета принятого полномочия.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Указывается код ОКТМО территории ППО, к которому относится бюджет полномочия,  по справочнику «Таблица соответствия ОКАТО-ОКТМО». </w:t>
            </w:r>
            <w:proofErr w:type="gramStart"/>
            <w:r w:rsidRPr="00AB30AF">
              <w:rPr>
                <w:rFonts w:ascii="Times New Roman" w:hAnsi="Times New Roman" w:cs="Times New Roman"/>
              </w:rPr>
              <w:t>Обязателен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для заполнения в случае наличия у организации полномочий УБП и </w:t>
            </w:r>
            <w:r w:rsidRPr="00AB30AF">
              <w:rPr>
                <w:rFonts w:ascii="Times New Roman" w:hAnsi="Times New Roman" w:cs="Times New Roman"/>
              </w:rPr>
              <w:lastRenderedPageBreak/>
              <w:t>НУБП.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</w:pPr>
            <w:r w:rsidRPr="00AB30AF">
              <w:rPr>
                <w:rFonts w:ascii="Times New Roman" w:hAnsi="Times New Roman" w:cs="Times New Roman"/>
              </w:rPr>
              <w:t>Для переданного полномочия заказчика реквизит не заполняется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lastRenderedPageBreak/>
              <w:t>authPPOName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ППО бюджета принятого полномочия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authKBKGlavaCode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главы по БК.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код Главы по БК по справочнику «Главы», в рамках которой переданы полномочия (с учетом бюджета).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AB30AF">
              <w:rPr>
                <w:rFonts w:ascii="Times New Roman" w:hAnsi="Times New Roman" w:cs="Times New Roman"/>
              </w:rPr>
              <w:t>Обязателен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для заполнения в случае наличия у организации полномочий УБП и НУБП.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переданного полномочия заказчика реквизит не заполняется.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authKBKGlavaName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главы по БК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authGiverCode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организации, передавшей полномочия.</w:t>
            </w:r>
          </w:p>
          <w:p w:rsidR="00BF25AA" w:rsidRPr="00AB30AF" w:rsidRDefault="00BF25AA" w:rsidP="00D92229">
            <w:pPr>
              <w:ind w:firstLine="0"/>
              <w:rPr>
                <w:rFonts w:eastAsia="SimSun"/>
                <w:color w:val="000000"/>
                <w:sz w:val="20"/>
                <w:shd w:val="clear" w:color="auto" w:fill="FFFFFF"/>
                <w:lang w:eastAsia="en-US"/>
              </w:rPr>
            </w:pPr>
            <w:r w:rsidRPr="00AB30AF">
              <w:rPr>
                <w:rFonts w:eastAsia="SimSun"/>
                <w:color w:val="000000"/>
                <w:sz w:val="20"/>
                <w:shd w:val="clear" w:color="auto" w:fill="FFFFFF"/>
                <w:lang w:eastAsia="en-US"/>
              </w:rPr>
              <w:t xml:space="preserve">Код по Сводному реестру. </w:t>
            </w:r>
            <w:proofErr w:type="gramStart"/>
            <w:r w:rsidRPr="00AB30AF">
              <w:rPr>
                <w:rFonts w:eastAsia="SimSun"/>
                <w:color w:val="000000"/>
                <w:sz w:val="20"/>
                <w:shd w:val="clear" w:color="auto" w:fill="FFFFFF"/>
                <w:lang w:eastAsia="en-US"/>
              </w:rPr>
              <w:t>Обязателен</w:t>
            </w:r>
            <w:proofErr w:type="gramEnd"/>
            <w:r w:rsidRPr="00AB30AF">
              <w:rPr>
                <w:rFonts w:eastAsia="SimSun"/>
                <w:color w:val="000000"/>
                <w:sz w:val="20"/>
                <w:shd w:val="clear" w:color="auto" w:fill="FFFFFF"/>
                <w:lang w:eastAsia="en-US"/>
              </w:rPr>
              <w:t xml:space="preserve"> для заполнения в случае наличия у организации полномочий УБП и НУБП.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eastAsia="SimSun" w:hAnsi="Times New Roman" w:cs="Times New Roman"/>
                <w:shd w:val="clear" w:color="auto" w:fill="FFFFFF"/>
                <w:lang w:eastAsia="en-US"/>
              </w:rPr>
              <w:t xml:space="preserve">  Для переданного полномочия заказчика реквизит не заполняется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authGiverName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&lt;=2000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Наименование организации, передавшей полномочия.</w:t>
            </w:r>
          </w:p>
          <w:p w:rsidR="00BF25AA" w:rsidRPr="00AB30AF" w:rsidRDefault="00BF25AA" w:rsidP="00D92229">
            <w:pPr>
              <w:pStyle w:val="01"/>
            </w:pPr>
            <w:r w:rsidRPr="00AB30AF">
              <w:t xml:space="preserve">Наименование по Сводному реестру. </w:t>
            </w:r>
            <w:proofErr w:type="gramStart"/>
            <w:r w:rsidRPr="00AB30AF">
              <w:t>Обязателен</w:t>
            </w:r>
            <w:proofErr w:type="gramEnd"/>
            <w:r w:rsidRPr="00AB30AF">
              <w:t xml:space="preserve"> для заполнения в случае наличия у организации полномочий УБП и </w:t>
            </w:r>
          </w:p>
          <w:p w:rsidR="00BF25AA" w:rsidRPr="00AB30AF" w:rsidRDefault="00BF25AA" w:rsidP="00D92229">
            <w:pPr>
              <w:pStyle w:val="01"/>
            </w:pPr>
            <w:r w:rsidRPr="00AB30AF">
              <w:t xml:space="preserve">  НУБП. Для переданного полномочия заказчика реквизит не заполняется.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userArea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Область применения полномочий.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в соответствии со следующими значениями: РУБП, НУБП, ПУБП.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Обязателен для заполнения в случае наличия у организации полномочий УБП и НУБП (бюджетные </w:t>
            </w:r>
            <w:proofErr w:type="gramStart"/>
            <w:r w:rsidRPr="00AB30AF">
              <w:rPr>
                <w:rFonts w:ascii="Times New Roman" w:hAnsi="Times New Roman" w:cs="Times New Roman"/>
              </w:rPr>
              <w:t>организации</w:t>
            </w:r>
            <w:proofErr w:type="gramEnd"/>
            <w:r w:rsidRPr="00AB30AF">
              <w:rPr>
                <w:rFonts w:ascii="Times New Roman" w:hAnsi="Times New Roman" w:cs="Times New Roman"/>
              </w:rPr>
              <w:t xml:space="preserve"> являющиеся ГРБС федерального уровня).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Для переданного полномочия заказчика реквизит не заполняется.</w:t>
            </w:r>
          </w:p>
        </w:tc>
      </w:tr>
      <w:tr w:rsidR="00BF25AA" w:rsidRPr="00AB30AF" w:rsidTr="00A10C9B">
        <w:tc>
          <w:tcPr>
            <w:tcW w:w="1985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authRegNum</w:t>
            </w:r>
            <w:proofErr w:type="spellEnd"/>
          </w:p>
        </w:tc>
        <w:tc>
          <w:tcPr>
            <w:tcW w:w="1276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7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373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969" w:type="dxa"/>
          </w:tcPr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Учетный номер организации, принявшей полномочия.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Указывается учетный номер организации с </w:t>
            </w:r>
            <w:proofErr w:type="spellStart"/>
            <w:r w:rsidRPr="00AB30AF">
              <w:rPr>
                <w:rFonts w:ascii="Times New Roman" w:hAnsi="Times New Roman" w:cs="Times New Roman"/>
              </w:rPr>
              <w:t>т.з</w:t>
            </w:r>
            <w:proofErr w:type="spellEnd"/>
            <w:r w:rsidRPr="00AB30AF">
              <w:rPr>
                <w:rFonts w:ascii="Times New Roman" w:hAnsi="Times New Roman" w:cs="Times New Roman"/>
              </w:rPr>
              <w:t>. области применения полномочий: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 код РУБП для участников бюджетного процесса федерального уровня, зарегистрированных до 01.01.2015;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 код НУБП для не участников бюджетного процесса, зарегистрированных до 01.01.2015;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 код ПУБП для участников бюджетного процесса уровня субъекта РФ и муниципального уровня, зарегистрированных до 01.01.2015;</w:t>
            </w:r>
          </w:p>
          <w:p w:rsidR="00BF25AA" w:rsidRPr="00AB30AF" w:rsidRDefault="00BF25AA" w:rsidP="00D92229">
            <w:pPr>
              <w:pStyle w:val="HTML"/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= номер организации с </w:t>
            </w:r>
            <w:proofErr w:type="spellStart"/>
            <w:r w:rsidRPr="00AB30AF">
              <w:rPr>
                <w:rFonts w:ascii="Times New Roman" w:hAnsi="Times New Roman" w:cs="Times New Roman"/>
              </w:rPr>
              <w:t>т.з</w:t>
            </w:r>
            <w:proofErr w:type="spellEnd"/>
            <w:r w:rsidRPr="00AB30AF">
              <w:rPr>
                <w:rFonts w:ascii="Times New Roman" w:hAnsi="Times New Roman" w:cs="Times New Roman"/>
              </w:rPr>
              <w:t>. области применения полномочий сформированный по правилам формирования учетного номера организации.</w:t>
            </w:r>
          </w:p>
          <w:p w:rsidR="00BF25AA" w:rsidRPr="00AB30AF" w:rsidRDefault="00BF25AA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Обязательно для заполнения, если заполнено поле «Область применения полномочий»</w:t>
            </w:r>
          </w:p>
        </w:tc>
      </w:tr>
    </w:tbl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ind w:left="567" w:firstLine="0"/>
        <w:jc w:val="left"/>
        <w:rPr>
          <w:lang w:val="ru-RU"/>
        </w:rPr>
      </w:pPr>
      <w:r w:rsidRPr="00AB30AF">
        <w:rPr>
          <w:lang w:val="ru-RU"/>
        </w:rPr>
        <w:t xml:space="preserve">Для вывода блока в адресной строке нужно ввести: </w:t>
      </w:r>
      <w:hyperlink r:id="rId17" w:history="1">
        <w:r w:rsidRPr="00AB30AF">
          <w:rPr>
            <w:rStyle w:val="a7"/>
          </w:rPr>
          <w:t>http</w:t>
        </w:r>
        <w:r w:rsidRPr="00AB30AF">
          <w:rPr>
            <w:rStyle w:val="a7"/>
            <w:lang w:val="ru-RU"/>
          </w:rPr>
          <w:t>://</w:t>
        </w:r>
        <w:r w:rsidRPr="00AB30AF">
          <w:rPr>
            <w:rStyle w:val="a7"/>
          </w:rPr>
          <w:t>budget</w:t>
        </w:r>
        <w:r w:rsidRPr="00AB30AF">
          <w:rPr>
            <w:rStyle w:val="a7"/>
            <w:lang w:val="ru-RU"/>
          </w:rPr>
          <w:t>.</w:t>
        </w:r>
        <w:proofErr w:type="spellStart"/>
        <w:r w:rsidRPr="00AB30AF">
          <w:rPr>
            <w:rStyle w:val="a7"/>
          </w:rPr>
          <w:t>gov</w:t>
        </w:r>
        <w:proofErr w:type="spellEnd"/>
        <w:r w:rsidRPr="00AB30AF">
          <w:rPr>
            <w:rStyle w:val="a7"/>
            <w:lang w:val="ru-RU"/>
          </w:rPr>
          <w:t>.</w:t>
        </w:r>
        <w:proofErr w:type="spellStart"/>
        <w:r w:rsidRPr="00AB30AF">
          <w:rPr>
            <w:rStyle w:val="a7"/>
          </w:rPr>
          <w:t>ru</w:t>
        </w:r>
        <w:proofErr w:type="spellEnd"/>
        <w:r w:rsidRPr="00AB30AF">
          <w:rPr>
            <w:rStyle w:val="a7"/>
            <w:lang w:val="ru-RU"/>
          </w:rPr>
          <w:t>/</w:t>
        </w:r>
        <w:r w:rsidRPr="00AB30AF">
          <w:rPr>
            <w:rStyle w:val="a7"/>
          </w:rPr>
          <w:t>epbs</w:t>
        </w:r>
        <w:r w:rsidRPr="00AB30AF">
          <w:rPr>
            <w:rStyle w:val="a7"/>
            <w:lang w:val="ru-RU"/>
          </w:rPr>
          <w:t>/</w:t>
        </w:r>
        <w:r w:rsidRPr="00AB30AF">
          <w:rPr>
            <w:rStyle w:val="a7"/>
          </w:rPr>
          <w:t>registry</w:t>
        </w:r>
        <w:r w:rsidRPr="00AB30AF">
          <w:rPr>
            <w:rStyle w:val="a7"/>
            <w:lang w:val="ru-RU"/>
          </w:rPr>
          <w:t>/</w:t>
        </w:r>
        <w:proofErr w:type="spellStart"/>
        <w:r w:rsidRPr="00AB30AF">
          <w:rPr>
            <w:rStyle w:val="a7"/>
          </w:rPr>
          <w:t>ubpandnubp</w:t>
        </w:r>
        <w:proofErr w:type="spellEnd"/>
        <w:r w:rsidRPr="00AB30AF">
          <w:rPr>
            <w:rStyle w:val="a7"/>
            <w:lang w:val="ru-RU"/>
          </w:rPr>
          <w:t>/</w:t>
        </w:r>
        <w:r w:rsidRPr="00AB30AF">
          <w:rPr>
            <w:rStyle w:val="a7"/>
          </w:rPr>
          <w:t>data</w:t>
        </w:r>
        <w:r w:rsidRPr="00AB30AF">
          <w:rPr>
            <w:rStyle w:val="a7"/>
            <w:lang w:val="ru-RU"/>
          </w:rPr>
          <w:t>?</w:t>
        </w:r>
        <w:r w:rsidRPr="00AB30AF">
          <w:rPr>
            <w:rStyle w:val="a7"/>
          </w:rPr>
          <w:t>bloc</w:t>
        </w:r>
        <w:proofErr w:type="spellStart"/>
        <w:r w:rsidRPr="00AB30AF">
          <w:rPr>
            <w:rStyle w:val="a7"/>
            <w:lang w:val="ru-RU"/>
          </w:rPr>
          <w:t>ks</w:t>
        </w:r>
        <w:proofErr w:type="spellEnd"/>
        <w:r w:rsidRPr="00AB30AF">
          <w:rPr>
            <w:rStyle w:val="a7"/>
            <w:lang w:val="ru-RU"/>
          </w:rPr>
          <w:t>=</w:t>
        </w:r>
        <w:proofErr w:type="spellStart"/>
        <w:r w:rsidRPr="00AB30AF">
          <w:rPr>
            <w:rStyle w:val="a7"/>
            <w:lang w:val="ru-RU"/>
          </w:rPr>
          <w:t>acceptauths</w:t>
        </w:r>
        <w:proofErr w:type="spellEnd"/>
      </w:hyperlink>
    </w:p>
    <w:p w:rsidR="00D92229" w:rsidRPr="00AB30AF" w:rsidRDefault="00D92229" w:rsidP="00D92229">
      <w:pPr>
        <w:pStyle w:val="20"/>
      </w:pPr>
      <w:bookmarkStart w:id="23" w:name="_Toc10653433"/>
      <w:bookmarkStart w:id="24" w:name="_Toc77847591"/>
      <w:r w:rsidRPr="00AB30AF">
        <w:t xml:space="preserve">Блок </w:t>
      </w:r>
      <w:proofErr w:type="spellStart"/>
      <w:r w:rsidRPr="00AB30AF">
        <w:t>transfauth</w:t>
      </w:r>
      <w:proofErr w:type="spellEnd"/>
      <w:r w:rsidRPr="00AB30AF">
        <w:t xml:space="preserve"> - Сведения о передаче полномочий финансового органа поселения финансовому органу муниципального района</w:t>
      </w:r>
      <w:bookmarkEnd w:id="23"/>
      <w:bookmarkEnd w:id="24"/>
    </w:p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r w:rsidRPr="00AB30AF">
        <w:rPr>
          <w:lang w:val="ru-RU"/>
        </w:rPr>
        <w:t xml:space="preserve">Блок </w:t>
      </w:r>
      <w:proofErr w:type="spellStart"/>
      <w:r w:rsidRPr="00AB30AF">
        <w:rPr>
          <w:lang w:val="ru-RU"/>
        </w:rPr>
        <w:t>transfauth</w:t>
      </w:r>
      <w:proofErr w:type="spellEnd"/>
      <w:r w:rsidRPr="00AB30AF">
        <w:rPr>
          <w:lang w:val="ru-RU"/>
        </w:rPr>
        <w:t xml:space="preserve"> с набором атрибутов: </w:t>
      </w:r>
    </w:p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</w:pPr>
      <w:proofErr w:type="spellStart"/>
      <w:r w:rsidRPr="00AB30AF">
        <w:t>Authfovillagespponame</w:t>
      </w:r>
      <w:proofErr w:type="spellEnd"/>
      <w:r w:rsidRPr="00AB30AF">
        <w:t xml:space="preserve">, </w:t>
      </w:r>
      <w:proofErr w:type="spellStart"/>
      <w:r w:rsidRPr="00AB30AF">
        <w:t>authfovillagesppocode</w:t>
      </w:r>
      <w:proofErr w:type="spellEnd"/>
      <w:r w:rsidRPr="00AB30AF">
        <w:t xml:space="preserve">, </w:t>
      </w:r>
      <w:proofErr w:type="spellStart"/>
      <w:r w:rsidRPr="00AB30AF">
        <w:t>authfovillagescode</w:t>
      </w:r>
      <w:proofErr w:type="spellEnd"/>
      <w:r w:rsidRPr="00AB30AF">
        <w:t xml:space="preserve">, </w:t>
      </w:r>
      <w:proofErr w:type="spellStart"/>
      <w:r w:rsidRPr="00AB30AF">
        <w:t>authfovillagesname</w:t>
      </w:r>
      <w:proofErr w:type="spellEnd"/>
      <w:r w:rsidRPr="00AB30AF">
        <w:t xml:space="preserve">, </w:t>
      </w:r>
      <w:proofErr w:type="spellStart"/>
      <w:r w:rsidRPr="00AB30AF">
        <w:t>authfomunicipalcode</w:t>
      </w:r>
      <w:proofErr w:type="spellEnd"/>
      <w:r w:rsidRPr="00AB30AF">
        <w:t xml:space="preserve">, </w:t>
      </w:r>
      <w:proofErr w:type="spellStart"/>
      <w:r w:rsidRPr="00AB30AF">
        <w:t>authfomunicipalname</w:t>
      </w:r>
      <w:proofErr w:type="spellEnd"/>
      <w:r w:rsidRPr="00AB30AF">
        <w:t xml:space="preserve">, </w:t>
      </w:r>
      <w:proofErr w:type="spellStart"/>
      <w:r w:rsidRPr="00AB30AF">
        <w:t>authstartdate</w:t>
      </w:r>
      <w:proofErr w:type="spellEnd"/>
      <w:r w:rsidRPr="00AB30AF">
        <w:t xml:space="preserve">, </w:t>
      </w:r>
      <w:proofErr w:type="spellStart"/>
      <w:r w:rsidRPr="00AB30AF">
        <w:t>authenddate</w:t>
      </w:r>
      <w:proofErr w:type="spellEnd"/>
      <w:r w:rsidRPr="00AB30AF">
        <w:t xml:space="preserve">, </w:t>
      </w:r>
      <w:proofErr w:type="spellStart"/>
      <w:r w:rsidRPr="00AB30AF">
        <w:t>kbkglavacode</w:t>
      </w:r>
      <w:proofErr w:type="spellEnd"/>
      <w:r w:rsidRPr="00AB30AF">
        <w:t xml:space="preserve">, </w:t>
      </w:r>
      <w:proofErr w:type="spellStart"/>
      <w:r w:rsidRPr="00AB30AF">
        <w:t>budgetcode</w:t>
      </w:r>
      <w:proofErr w:type="spellEnd"/>
      <w:r w:rsidRPr="00AB30AF">
        <w:t xml:space="preserve">, </w:t>
      </w:r>
      <w:proofErr w:type="spellStart"/>
      <w:r w:rsidRPr="00AB30AF">
        <w:t>authregnum</w:t>
      </w:r>
      <w:proofErr w:type="spellEnd"/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1134"/>
        <w:gridCol w:w="1134"/>
        <w:gridCol w:w="4253"/>
      </w:tblGrid>
      <w:tr w:rsidR="00A10C9B" w:rsidRPr="00AB30AF" w:rsidTr="00A10C9B">
        <w:trPr>
          <w:tblHeader/>
        </w:trPr>
        <w:tc>
          <w:tcPr>
            <w:tcW w:w="2127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992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1134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134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4253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authfovillagespponame</w:t>
            </w:r>
            <w:proofErr w:type="spellEnd"/>
          </w:p>
        </w:tc>
        <w:tc>
          <w:tcPr>
            <w:tcW w:w="992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&lt;=2000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253" w:type="dxa"/>
          </w:tcPr>
          <w:p w:rsidR="00A10C9B" w:rsidRDefault="00A10C9B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Наименование территории публично-правового образования финансового органа, передавшего полномочия.</w:t>
            </w:r>
          </w:p>
          <w:p w:rsidR="00A10C9B" w:rsidRPr="00AB30AF" w:rsidRDefault="00A10C9B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981980">
              <w:rPr>
                <w:sz w:val="20"/>
                <w:szCs w:val="20"/>
              </w:rPr>
              <w:t>Указывается наименование территории публично-правового образования по ОКТМО по Сводному реестру финансового органа поселения, передавшего отдельные бюджетные полномочия финансовому органу муниципального района. Обязательно для заполнения при представлении информации о финансовом органе муниципального района, принявшего полн</w:t>
            </w:r>
            <w:r>
              <w:rPr>
                <w:sz w:val="20"/>
                <w:szCs w:val="20"/>
              </w:rPr>
              <w:t>омочия от финансового органа по</w:t>
            </w:r>
            <w:r w:rsidRPr="00981980">
              <w:rPr>
                <w:sz w:val="20"/>
                <w:szCs w:val="20"/>
              </w:rPr>
              <w:t>селения</w:t>
            </w:r>
            <w:r>
              <w:rPr>
                <w:sz w:val="20"/>
                <w:szCs w:val="20"/>
              </w:rPr>
              <w:t>.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authfovillagesppocode</w:t>
            </w:r>
            <w:proofErr w:type="spellEnd"/>
          </w:p>
        </w:tc>
        <w:tc>
          <w:tcPr>
            <w:tcW w:w="992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=8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Код территории публично-правового образования финансового органа, передавшего полномочия</w:t>
            </w:r>
            <w:r>
              <w:rPr>
                <w:sz w:val="20"/>
                <w:szCs w:val="20"/>
              </w:rPr>
              <w:t>.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authfovillagescode</w:t>
            </w:r>
            <w:proofErr w:type="spellEnd"/>
          </w:p>
        </w:tc>
        <w:tc>
          <w:tcPr>
            <w:tcW w:w="992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=8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253" w:type="dxa"/>
          </w:tcPr>
          <w:p w:rsidR="00A10C9B" w:rsidRDefault="00A10C9B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Код ФО, передавшего полномочия</w:t>
            </w:r>
            <w:r>
              <w:rPr>
                <w:sz w:val="20"/>
                <w:szCs w:val="20"/>
              </w:rPr>
              <w:t>.</w:t>
            </w:r>
          </w:p>
          <w:p w:rsidR="00A10C9B" w:rsidRPr="00AB30AF" w:rsidRDefault="00A10C9B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981980">
              <w:rPr>
                <w:sz w:val="20"/>
                <w:szCs w:val="20"/>
              </w:rPr>
              <w:t>Указывается код по Сводному реестру финансового органа поселения, передавшего отдельные бюджетные полномочия финансовому органу муниципального района.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AB30AF">
              <w:rPr>
                <w:rFonts w:ascii="Times New Roman" w:hAnsi="Times New Roman" w:cs="Times New Roman"/>
              </w:rPr>
              <w:t>authfovillagesname</w:t>
            </w:r>
            <w:proofErr w:type="spellEnd"/>
          </w:p>
        </w:tc>
        <w:tc>
          <w:tcPr>
            <w:tcW w:w="992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&lt;=2000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Нет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Наименование ФО, передавшего полномочия</w:t>
            </w:r>
            <w:r>
              <w:rPr>
                <w:sz w:val="20"/>
                <w:szCs w:val="20"/>
              </w:rPr>
              <w:t>.</w:t>
            </w:r>
          </w:p>
        </w:tc>
      </w:tr>
      <w:tr w:rsidR="00A10C9B" w:rsidRPr="001262A6" w:rsidTr="00A10C9B">
        <w:tc>
          <w:tcPr>
            <w:tcW w:w="2127" w:type="dxa"/>
          </w:tcPr>
          <w:p w:rsidR="00A10C9B" w:rsidRPr="001262A6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262A6">
              <w:rPr>
                <w:rFonts w:ascii="Times New Roman" w:hAnsi="Times New Roman" w:cs="Times New Roman"/>
              </w:rPr>
              <w:t>authfomunicipalcode</w:t>
            </w:r>
            <w:proofErr w:type="spellEnd"/>
          </w:p>
        </w:tc>
        <w:tc>
          <w:tcPr>
            <w:tcW w:w="992" w:type="dxa"/>
          </w:tcPr>
          <w:p w:rsidR="00A10C9B" w:rsidRPr="001262A6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A10C9B" w:rsidRPr="001262A6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=8</w:t>
            </w:r>
          </w:p>
        </w:tc>
        <w:tc>
          <w:tcPr>
            <w:tcW w:w="1134" w:type="dxa"/>
          </w:tcPr>
          <w:p w:rsidR="00A10C9B" w:rsidRPr="001262A6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Нет</w:t>
            </w:r>
          </w:p>
        </w:tc>
        <w:tc>
          <w:tcPr>
            <w:tcW w:w="4253" w:type="dxa"/>
          </w:tcPr>
          <w:p w:rsidR="00A10C9B" w:rsidRPr="001262A6" w:rsidRDefault="00A10C9B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Код ФО муниципального органа.</w:t>
            </w:r>
          </w:p>
          <w:p w:rsidR="00A10C9B" w:rsidRPr="001262A6" w:rsidRDefault="00A10C9B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Указывается код по Сводному реестру финансового органа муниципального района, осуществляющего отдельные бюджетные полномочия финансового органа поселения. Обязательно для заполнения при представлении информации о ФО поселения, передавшего полномочия финансовому органу муниципального района.</w:t>
            </w:r>
          </w:p>
        </w:tc>
      </w:tr>
      <w:tr w:rsidR="00A10C9B" w:rsidRPr="001262A6" w:rsidTr="00A10C9B">
        <w:tc>
          <w:tcPr>
            <w:tcW w:w="2127" w:type="dxa"/>
          </w:tcPr>
          <w:p w:rsidR="00A10C9B" w:rsidRPr="001262A6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262A6">
              <w:rPr>
                <w:rFonts w:ascii="Times New Roman" w:hAnsi="Times New Roman" w:cs="Times New Roman"/>
              </w:rPr>
              <w:t>authfomunicipalname</w:t>
            </w:r>
            <w:proofErr w:type="spellEnd"/>
          </w:p>
        </w:tc>
        <w:tc>
          <w:tcPr>
            <w:tcW w:w="992" w:type="dxa"/>
          </w:tcPr>
          <w:p w:rsidR="00A10C9B" w:rsidRPr="001262A6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A10C9B" w:rsidRPr="001262A6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&lt;=2000</w:t>
            </w:r>
          </w:p>
        </w:tc>
        <w:tc>
          <w:tcPr>
            <w:tcW w:w="1134" w:type="dxa"/>
          </w:tcPr>
          <w:p w:rsidR="00A10C9B" w:rsidRPr="001262A6" w:rsidRDefault="00A10C9B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Нет</w:t>
            </w:r>
          </w:p>
        </w:tc>
        <w:tc>
          <w:tcPr>
            <w:tcW w:w="4253" w:type="dxa"/>
          </w:tcPr>
          <w:p w:rsidR="00A10C9B" w:rsidRPr="001262A6" w:rsidRDefault="00A10C9B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Наименование ФО муниципального органа</w:t>
            </w:r>
          </w:p>
        </w:tc>
      </w:tr>
      <w:tr w:rsidR="001262A6" w:rsidRPr="001262A6" w:rsidTr="00A10C9B">
        <w:trPr>
          <w:trHeight w:val="306"/>
        </w:trPr>
        <w:tc>
          <w:tcPr>
            <w:tcW w:w="2127" w:type="dxa"/>
          </w:tcPr>
          <w:p w:rsidR="001262A6" w:rsidRPr="001262A6" w:rsidRDefault="001262A6" w:rsidP="001F050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262A6">
              <w:rPr>
                <w:rFonts w:ascii="Times New Roman" w:hAnsi="Times New Roman" w:cs="Times New Roman"/>
              </w:rPr>
              <w:t>Authregnum</w:t>
            </w:r>
            <w:proofErr w:type="spellEnd"/>
          </w:p>
        </w:tc>
        <w:tc>
          <w:tcPr>
            <w:tcW w:w="992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=5</w:t>
            </w:r>
          </w:p>
        </w:tc>
        <w:tc>
          <w:tcPr>
            <w:tcW w:w="1134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Нет</w:t>
            </w:r>
          </w:p>
        </w:tc>
        <w:tc>
          <w:tcPr>
            <w:tcW w:w="4253" w:type="dxa"/>
          </w:tcPr>
          <w:p w:rsidR="001262A6" w:rsidRPr="001262A6" w:rsidRDefault="001262A6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Учетный номер организации.</w:t>
            </w:r>
          </w:p>
          <w:p w:rsidR="001262A6" w:rsidRPr="001262A6" w:rsidRDefault="001262A6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 xml:space="preserve">Указывается учетный номер организации с </w:t>
            </w:r>
            <w:proofErr w:type="spellStart"/>
            <w:r w:rsidRPr="001262A6">
              <w:rPr>
                <w:sz w:val="20"/>
                <w:szCs w:val="20"/>
              </w:rPr>
              <w:t>т.з</w:t>
            </w:r>
            <w:proofErr w:type="spellEnd"/>
            <w:r w:rsidRPr="001262A6">
              <w:rPr>
                <w:sz w:val="20"/>
                <w:szCs w:val="20"/>
              </w:rPr>
              <w:t>. области применения полномочий.</w:t>
            </w:r>
          </w:p>
          <w:p w:rsidR="001262A6" w:rsidRPr="001262A6" w:rsidRDefault="001262A6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 xml:space="preserve">Обязательно для заполнения при представлении информации о ФО муниципального района, принявшего полномочия от финансового органа поселения. </w:t>
            </w:r>
          </w:p>
        </w:tc>
      </w:tr>
      <w:tr w:rsidR="001262A6" w:rsidRPr="001262A6" w:rsidTr="00A10C9B">
        <w:tc>
          <w:tcPr>
            <w:tcW w:w="2127" w:type="dxa"/>
          </w:tcPr>
          <w:p w:rsidR="001262A6" w:rsidRPr="001262A6" w:rsidRDefault="001262A6" w:rsidP="001F050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262A6">
              <w:rPr>
                <w:rFonts w:ascii="Times New Roman" w:hAnsi="Times New Roman" w:cs="Times New Roman"/>
              </w:rPr>
              <w:t>authstartdate</w:t>
            </w:r>
            <w:proofErr w:type="spellEnd"/>
          </w:p>
        </w:tc>
        <w:tc>
          <w:tcPr>
            <w:tcW w:w="992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DATE2</w:t>
            </w:r>
          </w:p>
        </w:tc>
        <w:tc>
          <w:tcPr>
            <w:tcW w:w="1134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Да</w:t>
            </w:r>
          </w:p>
        </w:tc>
        <w:tc>
          <w:tcPr>
            <w:tcW w:w="4253" w:type="dxa"/>
          </w:tcPr>
          <w:p w:rsidR="001262A6" w:rsidRPr="001262A6" w:rsidRDefault="001262A6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Дата начала действия полномочия.</w:t>
            </w:r>
          </w:p>
          <w:p w:rsidR="001262A6" w:rsidRPr="001262A6" w:rsidRDefault="001262A6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Указывается дата, начиная с которой финансовый орган муниципального района вправе осуществлять отдельные бюджетные полномочия финансового органа поселения.</w:t>
            </w:r>
          </w:p>
        </w:tc>
      </w:tr>
      <w:tr w:rsidR="001262A6" w:rsidRPr="001262A6" w:rsidTr="00A10C9B">
        <w:trPr>
          <w:trHeight w:val="70"/>
        </w:trPr>
        <w:tc>
          <w:tcPr>
            <w:tcW w:w="2127" w:type="dxa"/>
          </w:tcPr>
          <w:p w:rsidR="001262A6" w:rsidRPr="001262A6" w:rsidRDefault="001262A6" w:rsidP="001F050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262A6">
              <w:rPr>
                <w:rFonts w:ascii="Times New Roman" w:hAnsi="Times New Roman" w:cs="Times New Roman"/>
              </w:rPr>
              <w:t>authenddate</w:t>
            </w:r>
            <w:proofErr w:type="spellEnd"/>
          </w:p>
        </w:tc>
        <w:tc>
          <w:tcPr>
            <w:tcW w:w="992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DATE2</w:t>
            </w:r>
          </w:p>
        </w:tc>
        <w:tc>
          <w:tcPr>
            <w:tcW w:w="1134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Нет</w:t>
            </w:r>
          </w:p>
        </w:tc>
        <w:tc>
          <w:tcPr>
            <w:tcW w:w="4253" w:type="dxa"/>
          </w:tcPr>
          <w:p w:rsidR="001262A6" w:rsidRPr="001262A6" w:rsidRDefault="001262A6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Дата окончания действия полномочия.</w:t>
            </w:r>
          </w:p>
          <w:p w:rsidR="001262A6" w:rsidRPr="001262A6" w:rsidRDefault="001262A6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 xml:space="preserve">Указывается дата, начиная с которой финансовый орган муниципального района </w:t>
            </w:r>
            <w:r w:rsidRPr="001262A6">
              <w:rPr>
                <w:sz w:val="20"/>
                <w:szCs w:val="20"/>
              </w:rPr>
              <w:lastRenderedPageBreak/>
              <w:t>прекращает осуществлять отдельные бюджетные полномочия финансового органа поселения.</w:t>
            </w:r>
          </w:p>
        </w:tc>
      </w:tr>
      <w:tr w:rsidR="001262A6" w:rsidRPr="001262A6" w:rsidTr="00A10C9B">
        <w:tc>
          <w:tcPr>
            <w:tcW w:w="2127" w:type="dxa"/>
          </w:tcPr>
          <w:p w:rsidR="001262A6" w:rsidRPr="001262A6" w:rsidRDefault="001262A6" w:rsidP="001F050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262A6">
              <w:rPr>
                <w:rFonts w:ascii="Times New Roman" w:hAnsi="Times New Roman" w:cs="Times New Roman"/>
              </w:rPr>
              <w:lastRenderedPageBreak/>
              <w:t>kbkglavacode</w:t>
            </w:r>
            <w:proofErr w:type="spellEnd"/>
          </w:p>
        </w:tc>
        <w:tc>
          <w:tcPr>
            <w:tcW w:w="992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=8</w:t>
            </w:r>
          </w:p>
        </w:tc>
        <w:tc>
          <w:tcPr>
            <w:tcW w:w="1134" w:type="dxa"/>
          </w:tcPr>
          <w:p w:rsidR="001262A6" w:rsidRPr="001262A6" w:rsidRDefault="001262A6" w:rsidP="00D92229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Да</w:t>
            </w:r>
          </w:p>
        </w:tc>
        <w:tc>
          <w:tcPr>
            <w:tcW w:w="4253" w:type="dxa"/>
          </w:tcPr>
          <w:p w:rsidR="001262A6" w:rsidRPr="001262A6" w:rsidRDefault="001262A6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Код бюджета.</w:t>
            </w:r>
          </w:p>
          <w:p w:rsidR="001262A6" w:rsidRPr="001262A6" w:rsidRDefault="001262A6" w:rsidP="00D92229">
            <w:pPr>
              <w:ind w:hanging="8"/>
              <w:jc w:val="left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 xml:space="preserve">Указывается код </w:t>
            </w:r>
            <w:proofErr w:type="gramStart"/>
            <w:r w:rsidRPr="001262A6">
              <w:rPr>
                <w:sz w:val="20"/>
                <w:szCs w:val="20"/>
              </w:rPr>
              <w:t>бюджета</w:t>
            </w:r>
            <w:proofErr w:type="gramEnd"/>
            <w:r w:rsidRPr="001262A6">
              <w:rPr>
                <w:sz w:val="20"/>
                <w:szCs w:val="20"/>
              </w:rPr>
              <w:t xml:space="preserve"> по которому переданы бюджетные полномочия финансового органа поселения.</w:t>
            </w:r>
          </w:p>
        </w:tc>
      </w:tr>
      <w:tr w:rsidR="00575A1B" w:rsidRPr="001262A6" w:rsidTr="00A10C9B">
        <w:tc>
          <w:tcPr>
            <w:tcW w:w="2127" w:type="dxa"/>
          </w:tcPr>
          <w:p w:rsidR="00575A1B" w:rsidRPr="001262A6" w:rsidRDefault="00575A1B" w:rsidP="001F050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75A1B">
              <w:rPr>
                <w:rFonts w:ascii="Times New Roman" w:hAnsi="Times New Roman" w:cs="Times New Roman"/>
              </w:rPr>
              <w:t>budgetcode</w:t>
            </w:r>
            <w:proofErr w:type="spellEnd"/>
          </w:p>
        </w:tc>
        <w:tc>
          <w:tcPr>
            <w:tcW w:w="992" w:type="dxa"/>
          </w:tcPr>
          <w:p w:rsidR="00575A1B" w:rsidRPr="001262A6" w:rsidRDefault="00575A1B" w:rsidP="00575A1B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575A1B" w:rsidRPr="001262A6" w:rsidRDefault="00575A1B" w:rsidP="00575A1B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=8</w:t>
            </w:r>
          </w:p>
        </w:tc>
        <w:tc>
          <w:tcPr>
            <w:tcW w:w="1134" w:type="dxa"/>
          </w:tcPr>
          <w:p w:rsidR="00575A1B" w:rsidRPr="001262A6" w:rsidRDefault="00575A1B" w:rsidP="00575A1B">
            <w:pPr>
              <w:ind w:hanging="8"/>
              <w:jc w:val="center"/>
              <w:rPr>
                <w:sz w:val="20"/>
                <w:szCs w:val="20"/>
              </w:rPr>
            </w:pPr>
            <w:r w:rsidRPr="001262A6">
              <w:rPr>
                <w:sz w:val="20"/>
                <w:szCs w:val="20"/>
              </w:rPr>
              <w:t>Да</w:t>
            </w:r>
          </w:p>
        </w:tc>
        <w:tc>
          <w:tcPr>
            <w:tcW w:w="4253" w:type="dxa"/>
          </w:tcPr>
          <w:p w:rsidR="00575A1B" w:rsidRDefault="00575A1B" w:rsidP="00575A1B">
            <w:pPr>
              <w:pStyle w:val="GOSTTablenorm"/>
              <w:ind w:left="0"/>
              <w:rPr>
                <w:szCs w:val="22"/>
                <w:lang w:val="en-US"/>
              </w:rPr>
            </w:pPr>
            <w:r w:rsidRPr="0085284E">
              <w:rPr>
                <w:szCs w:val="22"/>
              </w:rPr>
              <w:t>Код бюджета</w:t>
            </w:r>
            <w:r>
              <w:rPr>
                <w:szCs w:val="22"/>
                <w:lang w:val="en-US"/>
              </w:rPr>
              <w:t>.</w:t>
            </w:r>
          </w:p>
          <w:p w:rsidR="00575A1B" w:rsidRPr="0085284E" w:rsidRDefault="00575A1B" w:rsidP="00575A1B">
            <w:pPr>
              <w:pStyle w:val="GOSTTablenorm"/>
              <w:ind w:left="0"/>
              <w:rPr>
                <w:szCs w:val="22"/>
              </w:rPr>
            </w:pPr>
            <w:r w:rsidRPr="0085284E">
              <w:rPr>
                <w:szCs w:val="22"/>
              </w:rPr>
              <w:t xml:space="preserve">Указывается код </w:t>
            </w:r>
            <w:proofErr w:type="gramStart"/>
            <w:r w:rsidRPr="0085284E">
              <w:rPr>
                <w:szCs w:val="22"/>
              </w:rPr>
              <w:t>бюджета</w:t>
            </w:r>
            <w:proofErr w:type="gramEnd"/>
            <w:r w:rsidRPr="0085284E">
              <w:rPr>
                <w:szCs w:val="22"/>
              </w:rPr>
              <w:t xml:space="preserve"> по которому переданы бюджетные полномочия финансового органа поселения.</w:t>
            </w:r>
          </w:p>
        </w:tc>
      </w:tr>
    </w:tbl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r w:rsidRPr="00AB30AF">
        <w:rPr>
          <w:lang w:val="ru-RU"/>
        </w:rPr>
        <w:t>Для вывода блока в адресной строке нужно ввести:</w:t>
      </w:r>
    </w:p>
    <w:p w:rsidR="00D92229" w:rsidRPr="00AB30AF" w:rsidRDefault="00C979F3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hyperlink r:id="rId18" w:history="1">
        <w:r w:rsidR="00D92229" w:rsidRPr="00AB30AF">
          <w:rPr>
            <w:rStyle w:val="a7"/>
          </w:rPr>
          <w:t>http</w:t>
        </w:r>
        <w:r w:rsidR="00D92229" w:rsidRPr="00AB30AF">
          <w:rPr>
            <w:rStyle w:val="a7"/>
            <w:lang w:val="ru-RU"/>
          </w:rPr>
          <w:t>://</w:t>
        </w:r>
        <w:r w:rsidR="00D92229" w:rsidRPr="00AB30AF">
          <w:rPr>
            <w:rStyle w:val="a7"/>
          </w:rPr>
          <w:t>budget</w:t>
        </w:r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gov</w:t>
        </w:r>
        <w:proofErr w:type="spellEnd"/>
        <w:r w:rsidR="00D92229" w:rsidRPr="00AB30AF">
          <w:rPr>
            <w:rStyle w:val="a7"/>
            <w:lang w:val="ru-RU"/>
          </w:rPr>
          <w:t>.</w:t>
        </w:r>
        <w:proofErr w:type="spellStart"/>
        <w:r w:rsidR="00D92229" w:rsidRPr="00AB30AF">
          <w:rPr>
            <w:rStyle w:val="a7"/>
          </w:rPr>
          <w:t>ru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epbs</w:t>
        </w:r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registry</w:t>
        </w:r>
        <w:r w:rsidR="00D92229" w:rsidRPr="00AB30AF">
          <w:rPr>
            <w:rStyle w:val="a7"/>
            <w:lang w:val="ru-RU"/>
          </w:rPr>
          <w:t>/</w:t>
        </w:r>
        <w:proofErr w:type="spellStart"/>
        <w:r w:rsidR="00D92229" w:rsidRPr="00AB30AF">
          <w:rPr>
            <w:rStyle w:val="a7"/>
          </w:rPr>
          <w:t>ubpandnubp</w:t>
        </w:r>
        <w:proofErr w:type="spellEnd"/>
        <w:r w:rsidR="00D92229" w:rsidRPr="00AB30AF">
          <w:rPr>
            <w:rStyle w:val="a7"/>
            <w:lang w:val="ru-RU"/>
          </w:rPr>
          <w:t>/</w:t>
        </w:r>
        <w:r w:rsidR="00D92229" w:rsidRPr="00AB30AF">
          <w:rPr>
            <w:rStyle w:val="a7"/>
          </w:rPr>
          <w:t>data</w:t>
        </w:r>
        <w:r w:rsidR="00D92229" w:rsidRPr="00AB30AF">
          <w:rPr>
            <w:rStyle w:val="a7"/>
            <w:lang w:val="ru-RU"/>
          </w:rPr>
          <w:t>?</w:t>
        </w:r>
        <w:r w:rsidR="00D92229" w:rsidRPr="00AB30AF">
          <w:rPr>
            <w:rStyle w:val="a7"/>
          </w:rPr>
          <w:t>blocks</w:t>
        </w:r>
        <w:r w:rsidR="00D92229" w:rsidRPr="00AB30AF">
          <w:rPr>
            <w:rStyle w:val="a7"/>
            <w:lang w:val="ru-RU"/>
          </w:rPr>
          <w:t>=</w:t>
        </w:r>
        <w:proofErr w:type="spellStart"/>
        <w:r w:rsidR="00D92229" w:rsidRPr="00AB30AF">
          <w:rPr>
            <w:rStyle w:val="a7"/>
          </w:rPr>
          <w:t>transfauth</w:t>
        </w:r>
        <w:proofErr w:type="spellEnd"/>
      </w:hyperlink>
      <w:r w:rsidR="00D92229" w:rsidRPr="00AB30AF">
        <w:rPr>
          <w:lang w:val="ru-RU"/>
        </w:rPr>
        <w:t xml:space="preserve"> </w:t>
      </w:r>
    </w:p>
    <w:p w:rsidR="00D92229" w:rsidRPr="00AB30AF" w:rsidRDefault="00D92229" w:rsidP="00EC733E">
      <w:pPr>
        <w:pStyle w:val="20"/>
        <w:rPr>
          <w:sz w:val="32"/>
          <w:szCs w:val="32"/>
        </w:rPr>
      </w:pPr>
      <w:bookmarkStart w:id="25" w:name="_Toc10653434"/>
      <w:bookmarkStart w:id="26" w:name="_Toc77847592"/>
      <w:r w:rsidRPr="00AB30AF">
        <w:t xml:space="preserve">Блок </w:t>
      </w:r>
      <w:proofErr w:type="spellStart"/>
      <w:r w:rsidR="00EC733E" w:rsidRPr="00EC733E">
        <w:t>ubptransfauthbp</w:t>
      </w:r>
      <w:proofErr w:type="spellEnd"/>
      <w:r w:rsidRPr="00AB30AF">
        <w:t xml:space="preserve"> - Переданные полномочия исполнительно-распорядительного органа</w:t>
      </w:r>
      <w:bookmarkEnd w:id="25"/>
      <w:bookmarkEnd w:id="26"/>
    </w:p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r w:rsidRPr="00AB30AF">
        <w:rPr>
          <w:lang w:val="ru-RU"/>
        </w:rPr>
        <w:t xml:space="preserve">Блок </w:t>
      </w:r>
      <w:proofErr w:type="spellStart"/>
      <w:r w:rsidRPr="00AB30AF">
        <w:rPr>
          <w:lang w:val="ru-RU"/>
        </w:rPr>
        <w:t>UBPTransFauthBP</w:t>
      </w:r>
      <w:proofErr w:type="spellEnd"/>
      <w:r w:rsidRPr="00AB30AF">
        <w:rPr>
          <w:lang w:val="ru-RU"/>
        </w:rPr>
        <w:t xml:space="preserve"> с набором атрибутов: </w:t>
      </w:r>
    </w:p>
    <w:p w:rsidR="00D92229" w:rsidRPr="00AB30AF" w:rsidRDefault="00A10C9B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</w:pPr>
      <w:proofErr w:type="spellStart"/>
      <w:r>
        <w:t>AuthPPOName</w:t>
      </w:r>
      <w:proofErr w:type="spellEnd"/>
      <w:r>
        <w:t xml:space="preserve">, </w:t>
      </w:r>
      <w:proofErr w:type="spellStart"/>
      <w:r>
        <w:t>AuthPPOCode</w:t>
      </w:r>
      <w:proofErr w:type="spellEnd"/>
      <w:r>
        <w:t xml:space="preserve">, </w:t>
      </w:r>
      <w:proofErr w:type="spellStart"/>
      <w:r w:rsidR="00D92229" w:rsidRPr="00AB30AF">
        <w:t>AuthBudgLevelCode</w:t>
      </w:r>
      <w:proofErr w:type="spellEnd"/>
      <w:r w:rsidR="00D92229" w:rsidRPr="00AB30AF">
        <w:t xml:space="preserve">, </w:t>
      </w:r>
      <w:proofErr w:type="spellStart"/>
      <w:r w:rsidR="00D92229" w:rsidRPr="00AB30AF">
        <w:t>AuthBudgLevelName</w:t>
      </w:r>
      <w:proofErr w:type="spellEnd"/>
      <w:r w:rsidR="00D92229" w:rsidRPr="00AB30AF">
        <w:t xml:space="preserve">, </w:t>
      </w:r>
      <w:proofErr w:type="spellStart"/>
      <w:r w:rsidR="00D92229" w:rsidRPr="00AB30AF">
        <w:t>AuthBudgCode</w:t>
      </w:r>
      <w:proofErr w:type="spellEnd"/>
      <w:r w:rsidR="00D92229" w:rsidRPr="00AB30AF">
        <w:t xml:space="preserve">, </w:t>
      </w:r>
      <w:proofErr w:type="spellStart"/>
      <w:r w:rsidR="00D92229" w:rsidRPr="00AB30AF">
        <w:t>AuthBudgName</w:t>
      </w:r>
      <w:proofErr w:type="spellEnd"/>
      <w:r w:rsidR="00D92229" w:rsidRPr="00AB30AF">
        <w:t xml:space="preserve">, </w:t>
      </w:r>
      <w:proofErr w:type="spellStart"/>
      <w:r w:rsidR="00D92229" w:rsidRPr="00AB30AF">
        <w:t>AuthGlavaCode</w:t>
      </w:r>
      <w:proofErr w:type="spellEnd"/>
      <w:r w:rsidR="00D92229" w:rsidRPr="00AB30AF">
        <w:t>,</w:t>
      </w:r>
      <w:r w:rsidRPr="008241C2">
        <w:t xml:space="preserve"> </w:t>
      </w:r>
      <w:proofErr w:type="spellStart"/>
      <w:r w:rsidR="00D92229" w:rsidRPr="00AB30AF">
        <w:t>AuthKBKGlavaName</w:t>
      </w:r>
      <w:proofErr w:type="spellEnd"/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1134"/>
        <w:gridCol w:w="4253"/>
      </w:tblGrid>
      <w:tr w:rsidR="00A10C9B" w:rsidRPr="00AB30AF" w:rsidTr="00A10C9B">
        <w:trPr>
          <w:tblHeader/>
        </w:trPr>
        <w:tc>
          <w:tcPr>
            <w:tcW w:w="2127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134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92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134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4253" w:type="dxa"/>
            <w:vAlign w:val="center"/>
          </w:tcPr>
          <w:p w:rsidR="00A10C9B" w:rsidRPr="00AB30AF" w:rsidRDefault="00A10C9B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5A2EFD" w:rsidP="00D92229">
            <w:pPr>
              <w:pStyle w:val="af7"/>
              <w:rPr>
                <w:sz w:val="20"/>
                <w:szCs w:val="20"/>
                <w:lang w:val="en-US"/>
              </w:rPr>
            </w:pPr>
            <w:proofErr w:type="spellStart"/>
            <w:r w:rsidRPr="005A2EFD">
              <w:rPr>
                <w:sz w:val="20"/>
                <w:lang w:val="en-US"/>
              </w:rPr>
              <w:t>pponame</w:t>
            </w:r>
            <w:proofErr w:type="spellEnd"/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  <w:rPr>
                <w:lang w:val="en-US"/>
              </w:rPr>
            </w:pPr>
            <w:r w:rsidRPr="00AB30AF">
              <w:rPr>
                <w:lang w:val="en-US"/>
              </w:rPr>
              <w:t>STRING</w:t>
            </w:r>
          </w:p>
        </w:tc>
        <w:tc>
          <w:tcPr>
            <w:tcW w:w="992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lang w:val="en-US"/>
              </w:rPr>
              <w:t>=8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</w:pPr>
            <w:r w:rsidRPr="00AB30AF">
              <w:t>Да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firstLine="0"/>
            </w:pPr>
            <w:r w:rsidRPr="00AB30AF">
              <w:t>ППО по ОКТМО</w:t>
            </w:r>
          </w:p>
        </w:tc>
      </w:tr>
      <w:tr w:rsidR="00A10C9B" w:rsidRPr="00AB30AF" w:rsidTr="00A10C9B">
        <w:trPr>
          <w:trHeight w:val="1164"/>
        </w:trPr>
        <w:tc>
          <w:tcPr>
            <w:tcW w:w="2127" w:type="dxa"/>
          </w:tcPr>
          <w:p w:rsidR="00A10C9B" w:rsidRPr="00AB30AF" w:rsidRDefault="005A2EFD" w:rsidP="00D92229">
            <w:pPr>
              <w:ind w:firstLine="0"/>
              <w:rPr>
                <w:sz w:val="20"/>
                <w:lang w:val="en-US"/>
              </w:rPr>
            </w:pPr>
            <w:proofErr w:type="spellStart"/>
            <w:r w:rsidRPr="005A2EFD">
              <w:rPr>
                <w:sz w:val="20"/>
                <w:lang w:val="en-US"/>
              </w:rPr>
              <w:t>ppocode</w:t>
            </w:r>
            <w:proofErr w:type="spellEnd"/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  <w:rPr>
                <w:lang w:val="en-US"/>
              </w:rPr>
            </w:pPr>
            <w:r w:rsidRPr="00AB30AF">
              <w:rPr>
                <w:lang w:val="en-US"/>
              </w:rPr>
              <w:t>STRING</w:t>
            </w:r>
          </w:p>
        </w:tc>
        <w:tc>
          <w:tcPr>
            <w:tcW w:w="992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lang w:val="en-US"/>
              </w:rPr>
              <w:t>&lt;=250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</w:pPr>
            <w:r w:rsidRPr="00AB30AF">
              <w:t>Нет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firstLine="0"/>
            </w:pPr>
            <w:r w:rsidRPr="00AB30AF">
              <w:t>Наименование ППО по ОКТМО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5A2EFD" w:rsidP="00D92229">
            <w:pPr>
              <w:ind w:firstLine="0"/>
              <w:rPr>
                <w:sz w:val="20"/>
                <w:lang w:val="en-US"/>
              </w:rPr>
            </w:pPr>
            <w:proofErr w:type="spellStart"/>
            <w:r w:rsidRPr="005A2EFD">
              <w:rPr>
                <w:sz w:val="20"/>
                <w:lang w:val="en-US"/>
              </w:rPr>
              <w:t>budlevelnsicode</w:t>
            </w:r>
            <w:proofErr w:type="spellEnd"/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  <w:rPr>
                <w:lang w:val="en-US"/>
              </w:rPr>
            </w:pPr>
            <w:r w:rsidRPr="00AB30AF">
              <w:rPr>
                <w:lang w:val="en-US"/>
              </w:rPr>
              <w:t>STRING</w:t>
            </w:r>
          </w:p>
        </w:tc>
        <w:tc>
          <w:tcPr>
            <w:tcW w:w="992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lang w:val="en-US"/>
              </w:rPr>
              <w:t>=2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</w:pPr>
            <w:r w:rsidRPr="00AB30AF">
              <w:t>Да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firstLine="0"/>
            </w:pPr>
            <w:r w:rsidRPr="00AB30AF">
              <w:t>Уровень бюджета</w:t>
            </w:r>
          </w:p>
          <w:p w:rsidR="00A10C9B" w:rsidRPr="00AB30AF" w:rsidRDefault="00A10C9B" w:rsidP="00D92229">
            <w:pPr>
              <w:pStyle w:val="af"/>
              <w:ind w:firstLine="0"/>
            </w:pPr>
            <w:r w:rsidRPr="00AB30AF">
              <w:t>Возможны только два значения:</w:t>
            </w:r>
          </w:p>
          <w:p w:rsidR="00A10C9B" w:rsidRPr="00AB30AF" w:rsidRDefault="00A10C9B" w:rsidP="00D92229">
            <w:pPr>
              <w:pStyle w:val="ConsPlusNormal"/>
              <w:ind w:firstLine="0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- 33 - бюджет городского поселения;</w:t>
            </w:r>
          </w:p>
          <w:p w:rsidR="00A10C9B" w:rsidRPr="00AB30AF" w:rsidRDefault="00A10C9B" w:rsidP="00D92229">
            <w:pPr>
              <w:ind w:firstLine="0"/>
            </w:pPr>
            <w:r w:rsidRPr="00AB30AF">
              <w:t>- 34 - бюджет сельского поселения.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5A2EFD" w:rsidP="00D92229">
            <w:pPr>
              <w:ind w:firstLine="0"/>
              <w:rPr>
                <w:sz w:val="20"/>
                <w:lang w:val="en-US"/>
              </w:rPr>
            </w:pPr>
            <w:proofErr w:type="spellStart"/>
            <w:r w:rsidRPr="005A2EFD">
              <w:rPr>
                <w:sz w:val="20"/>
                <w:lang w:val="en-US"/>
              </w:rPr>
              <w:t>budlevelnsiname</w:t>
            </w:r>
            <w:proofErr w:type="spellEnd"/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  <w:rPr>
                <w:lang w:val="en-US"/>
              </w:rPr>
            </w:pPr>
            <w:r w:rsidRPr="00AB30AF">
              <w:rPr>
                <w:lang w:val="en-US"/>
              </w:rPr>
              <w:t>STRING</w:t>
            </w:r>
          </w:p>
        </w:tc>
        <w:tc>
          <w:tcPr>
            <w:tcW w:w="992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lang w:val="en-US"/>
              </w:rPr>
              <w:t>&lt;=250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</w:pPr>
            <w:r w:rsidRPr="00AB30AF">
              <w:t>Да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firstLine="0"/>
            </w:pPr>
            <w:r w:rsidRPr="00AB30AF">
              <w:t>Наименование уровня бюджета</w:t>
            </w:r>
          </w:p>
          <w:p w:rsidR="00A10C9B" w:rsidRPr="00AB30AF" w:rsidRDefault="00A10C9B" w:rsidP="00D92229">
            <w:pPr>
              <w:pStyle w:val="af"/>
              <w:ind w:firstLine="0"/>
            </w:pPr>
            <w:r w:rsidRPr="00AB30AF">
              <w:t>Возможны только два значения:</w:t>
            </w:r>
          </w:p>
          <w:p w:rsidR="00A10C9B" w:rsidRPr="00AB30AF" w:rsidRDefault="00A10C9B" w:rsidP="00D92229">
            <w:pPr>
              <w:pStyle w:val="ConsPlusNormal"/>
              <w:ind w:firstLine="0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- 33 - бюджет городского поселения;</w:t>
            </w:r>
          </w:p>
          <w:p w:rsidR="00A10C9B" w:rsidRPr="00AB30AF" w:rsidRDefault="00A10C9B" w:rsidP="00D92229">
            <w:pPr>
              <w:ind w:firstLine="0"/>
            </w:pPr>
            <w:r w:rsidRPr="00AB30AF">
              <w:t>- 34 - бюджет сельского поселения.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5A2EFD" w:rsidP="00D92229">
            <w:pPr>
              <w:ind w:firstLine="0"/>
              <w:rPr>
                <w:sz w:val="20"/>
                <w:lang w:val="en-US"/>
              </w:rPr>
            </w:pPr>
            <w:proofErr w:type="spellStart"/>
            <w:r w:rsidRPr="005A2EFD">
              <w:rPr>
                <w:sz w:val="20"/>
                <w:lang w:val="en-US"/>
              </w:rPr>
              <w:t>budgetnsicode</w:t>
            </w:r>
            <w:proofErr w:type="spellEnd"/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  <w:rPr>
                <w:lang w:val="en-US"/>
              </w:rPr>
            </w:pPr>
            <w:r w:rsidRPr="00AB30AF">
              <w:rPr>
                <w:lang w:val="en-US"/>
              </w:rPr>
              <w:t>STRING</w:t>
            </w:r>
          </w:p>
        </w:tc>
        <w:tc>
          <w:tcPr>
            <w:tcW w:w="992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lang w:val="en-US"/>
              </w:rPr>
              <w:t>=8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</w:pPr>
            <w:r w:rsidRPr="00AB30AF">
              <w:t>Да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firstLine="0"/>
            </w:pPr>
            <w:r w:rsidRPr="00AB30AF">
              <w:t>Бюджет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5A2EFD" w:rsidP="00D92229">
            <w:pPr>
              <w:ind w:firstLine="0"/>
              <w:rPr>
                <w:sz w:val="20"/>
                <w:lang w:val="en-US"/>
              </w:rPr>
            </w:pPr>
            <w:proofErr w:type="spellStart"/>
            <w:r w:rsidRPr="005A2EFD">
              <w:rPr>
                <w:sz w:val="20"/>
                <w:lang w:val="en-US"/>
              </w:rPr>
              <w:t>budgetnsiname</w:t>
            </w:r>
            <w:proofErr w:type="spellEnd"/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  <w:rPr>
                <w:lang w:val="en-US"/>
              </w:rPr>
            </w:pPr>
            <w:r w:rsidRPr="00AB30AF">
              <w:rPr>
                <w:lang w:val="en-US"/>
              </w:rPr>
              <w:t>STRING</w:t>
            </w:r>
          </w:p>
        </w:tc>
        <w:tc>
          <w:tcPr>
            <w:tcW w:w="992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lang w:val="en-US"/>
              </w:rPr>
              <w:t>&lt;=250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</w:pPr>
            <w:r w:rsidRPr="00AB30AF">
              <w:t>Да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firstLine="0"/>
            </w:pPr>
            <w:r w:rsidRPr="00AB30AF">
              <w:t>Наименование бюджета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5A2EFD" w:rsidP="00D92229">
            <w:pPr>
              <w:ind w:firstLine="0"/>
              <w:rPr>
                <w:sz w:val="20"/>
                <w:lang w:val="en-US"/>
              </w:rPr>
            </w:pPr>
            <w:proofErr w:type="spellStart"/>
            <w:r w:rsidRPr="005A2EFD">
              <w:rPr>
                <w:sz w:val="20"/>
                <w:lang w:val="en-US"/>
              </w:rPr>
              <w:t>codebk</w:t>
            </w:r>
            <w:proofErr w:type="spellEnd"/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  <w:rPr>
                <w:lang w:val="en-US"/>
              </w:rPr>
            </w:pPr>
            <w:r w:rsidRPr="00AB30AF">
              <w:rPr>
                <w:lang w:val="en-US"/>
              </w:rPr>
              <w:t>STRING</w:t>
            </w:r>
          </w:p>
        </w:tc>
        <w:tc>
          <w:tcPr>
            <w:tcW w:w="992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lang w:val="en-US"/>
              </w:rPr>
              <w:t>=3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u w:color="000000"/>
              </w:rPr>
              <w:t>Нет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firstLine="0"/>
            </w:pPr>
            <w:r w:rsidRPr="00AB30AF">
              <w:t>Глава по БК</w:t>
            </w:r>
          </w:p>
        </w:tc>
      </w:tr>
      <w:tr w:rsidR="00A10C9B" w:rsidRPr="00AB30AF" w:rsidTr="00A10C9B">
        <w:tc>
          <w:tcPr>
            <w:tcW w:w="2127" w:type="dxa"/>
          </w:tcPr>
          <w:p w:rsidR="00A10C9B" w:rsidRPr="00AB30AF" w:rsidRDefault="005A2EFD" w:rsidP="00D92229">
            <w:pPr>
              <w:ind w:firstLine="0"/>
              <w:rPr>
                <w:sz w:val="20"/>
                <w:lang w:val="en-US"/>
              </w:rPr>
            </w:pPr>
            <w:proofErr w:type="spellStart"/>
            <w:r w:rsidRPr="005A2EFD">
              <w:rPr>
                <w:sz w:val="20"/>
                <w:lang w:val="en-US"/>
              </w:rPr>
              <w:t>headname</w:t>
            </w:r>
            <w:proofErr w:type="spellEnd"/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  <w:rPr>
                <w:lang w:val="en-US"/>
              </w:rPr>
            </w:pPr>
            <w:r w:rsidRPr="00AB30AF">
              <w:rPr>
                <w:lang w:val="en-US"/>
              </w:rPr>
              <w:t>STRING</w:t>
            </w:r>
          </w:p>
        </w:tc>
        <w:tc>
          <w:tcPr>
            <w:tcW w:w="992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lang w:val="en-US"/>
              </w:rPr>
              <w:t>&lt;=250</w:t>
            </w:r>
          </w:p>
        </w:tc>
        <w:tc>
          <w:tcPr>
            <w:tcW w:w="1134" w:type="dxa"/>
          </w:tcPr>
          <w:p w:rsidR="00A10C9B" w:rsidRPr="00AB30AF" w:rsidRDefault="00A10C9B" w:rsidP="00D92229">
            <w:pPr>
              <w:ind w:firstLine="0"/>
            </w:pPr>
            <w:r w:rsidRPr="00AB30AF">
              <w:rPr>
                <w:u w:color="000000"/>
              </w:rPr>
              <w:t>Нет</w:t>
            </w:r>
          </w:p>
        </w:tc>
        <w:tc>
          <w:tcPr>
            <w:tcW w:w="4253" w:type="dxa"/>
          </w:tcPr>
          <w:p w:rsidR="00A10C9B" w:rsidRPr="00AB30AF" w:rsidRDefault="00A10C9B" w:rsidP="00D92229">
            <w:pPr>
              <w:ind w:firstLine="0"/>
            </w:pPr>
            <w:r w:rsidRPr="00AB30AF">
              <w:t>Наименование Главы по БК</w:t>
            </w:r>
          </w:p>
        </w:tc>
      </w:tr>
    </w:tbl>
    <w:p w:rsidR="00D92229" w:rsidRPr="00AB30AF" w:rsidRDefault="00D92229" w:rsidP="00D92229">
      <w:pPr>
        <w:rPr>
          <w:lang w:val="en-US"/>
        </w:rPr>
      </w:pPr>
    </w:p>
    <w:p w:rsidR="00D92229" w:rsidRPr="00AB30AF" w:rsidRDefault="00D92229" w:rsidP="00D92229">
      <w:pPr>
        <w:pStyle w:val="20"/>
        <w:rPr>
          <w:sz w:val="32"/>
          <w:szCs w:val="32"/>
        </w:rPr>
      </w:pPr>
      <w:bookmarkStart w:id="27" w:name="_Toc10653435"/>
      <w:bookmarkStart w:id="28" w:name="_Toc77847593"/>
      <w:r w:rsidRPr="00AB30AF">
        <w:rPr>
          <w:sz w:val="32"/>
          <w:szCs w:val="32"/>
        </w:rPr>
        <w:t xml:space="preserve">Блок </w:t>
      </w:r>
      <w:proofErr w:type="spellStart"/>
      <w:r w:rsidRPr="00AB30AF">
        <w:rPr>
          <w:sz w:val="32"/>
          <w:szCs w:val="32"/>
        </w:rPr>
        <w:t>successions</w:t>
      </w:r>
      <w:proofErr w:type="spellEnd"/>
      <w:r w:rsidRPr="00AB30AF">
        <w:rPr>
          <w:sz w:val="32"/>
          <w:szCs w:val="32"/>
        </w:rPr>
        <w:t xml:space="preserve"> - Сведения о правопреемстве</w:t>
      </w:r>
      <w:bookmarkEnd w:id="27"/>
      <w:bookmarkEnd w:id="28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AB30AF">
        <w:rPr>
          <w:rFonts w:ascii="Times New Roman" w:hAnsi="Times New Roman" w:cs="Times New Roman"/>
          <w:b/>
          <w:sz w:val="28"/>
          <w:szCs w:val="28"/>
          <w:lang w:val="en-US"/>
        </w:rPr>
        <w:t>successions</w:t>
      </w:r>
      <w:r w:rsidRPr="00AB30AF">
        <w:rPr>
          <w:rFonts w:ascii="Times New Roman" w:hAnsi="Times New Roman" w:cs="Times New Roman"/>
          <w:sz w:val="28"/>
          <w:szCs w:val="28"/>
        </w:rPr>
        <w:t xml:space="preserve"> с набором атрибутов:</w:t>
      </w:r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parentName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ParentCode,Ogrn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docname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numberdoc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documentdate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reformationDocument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reformationName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terminationDate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reformationDocumentNum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reformationDocumentDate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1166"/>
        <w:gridCol w:w="4221"/>
      </w:tblGrid>
      <w:tr w:rsidR="008241C2" w:rsidRPr="00AB30AF" w:rsidTr="008241C2">
        <w:trPr>
          <w:tblHeader/>
        </w:trPr>
        <w:tc>
          <w:tcPr>
            <w:tcW w:w="2127" w:type="dxa"/>
            <w:vAlign w:val="center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134" w:type="dxa"/>
            <w:vAlign w:val="center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92" w:type="dxa"/>
            <w:vAlign w:val="center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166" w:type="dxa"/>
            <w:vAlign w:val="center"/>
          </w:tcPr>
          <w:p w:rsid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30AF">
              <w:rPr>
                <w:rFonts w:ascii="Times New Roman" w:hAnsi="Times New Roman" w:cs="Times New Roman"/>
                <w:b/>
              </w:rPr>
              <w:t>Обязатель</w:t>
            </w:r>
            <w:proofErr w:type="spellEnd"/>
          </w:p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30AF">
              <w:rPr>
                <w:rFonts w:ascii="Times New Roman" w:hAnsi="Times New Roman" w:cs="Times New Roman"/>
                <w:b/>
              </w:rPr>
              <w:t>ность</w:t>
            </w:r>
            <w:proofErr w:type="spellEnd"/>
          </w:p>
        </w:tc>
        <w:tc>
          <w:tcPr>
            <w:tcW w:w="4221" w:type="dxa"/>
            <w:vAlign w:val="center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parentName</w:t>
            </w:r>
            <w:proofErr w:type="spellEnd"/>
          </w:p>
        </w:tc>
        <w:tc>
          <w:tcPr>
            <w:tcW w:w="1134" w:type="dxa"/>
          </w:tcPr>
          <w:p w:rsidR="008241C2" w:rsidRPr="00AB30AF" w:rsidRDefault="008241C2" w:rsidP="00D92229">
            <w:pPr>
              <w:ind w:firstLine="0"/>
              <w:jc w:val="center"/>
              <w:rPr>
                <w:sz w:val="20"/>
              </w:rPr>
            </w:pPr>
            <w:r w:rsidRPr="00AB30AF">
              <w:rPr>
                <w:sz w:val="20"/>
                <w:lang w:val="en-US" w:eastAsia="en-US"/>
              </w:rPr>
              <w:t>STRING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=2000</w:t>
            </w:r>
          </w:p>
        </w:tc>
        <w:tc>
          <w:tcPr>
            <w:tcW w:w="1166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221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Полное наименование предшественника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parentCode</w:t>
            </w:r>
            <w:proofErr w:type="spellEnd"/>
          </w:p>
        </w:tc>
        <w:tc>
          <w:tcPr>
            <w:tcW w:w="1134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=8</w:t>
            </w:r>
          </w:p>
        </w:tc>
        <w:tc>
          <w:tcPr>
            <w:tcW w:w="1166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221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Код предшественника по Сводному реестру.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lastRenderedPageBreak/>
              <w:t>ogrn</w:t>
            </w:r>
            <w:proofErr w:type="spellEnd"/>
          </w:p>
        </w:tc>
        <w:tc>
          <w:tcPr>
            <w:tcW w:w="1134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=13</w:t>
            </w:r>
          </w:p>
        </w:tc>
        <w:tc>
          <w:tcPr>
            <w:tcW w:w="1166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4221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ОГРН предшественника.</w:t>
            </w:r>
          </w:p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При наличии указывается основной государственный регистрационный номер юридического лица, правопреемником которого является организация, в соответствии со сведениями ЕГРЮЛ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docname</w:t>
            </w:r>
            <w:proofErr w:type="spellEnd"/>
          </w:p>
        </w:tc>
        <w:tc>
          <w:tcPr>
            <w:tcW w:w="1134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r w:rsidRPr="00AB30AF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r w:rsidRPr="00AB30AF">
              <w:rPr>
                <w:sz w:val="20"/>
                <w:szCs w:val="20"/>
                <w:lang w:val="en-US"/>
              </w:rPr>
              <w:t>&lt;=2000</w:t>
            </w:r>
          </w:p>
        </w:tc>
        <w:tc>
          <w:tcPr>
            <w:tcW w:w="1166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AB30AF">
              <w:rPr>
                <w:sz w:val="20"/>
                <w:szCs w:val="20"/>
                <w:lang w:val="en-US"/>
              </w:rPr>
              <w:t>Нет</w:t>
            </w:r>
            <w:proofErr w:type="spellEnd"/>
          </w:p>
        </w:tc>
        <w:tc>
          <w:tcPr>
            <w:tcW w:w="4221" w:type="dxa"/>
          </w:tcPr>
          <w:p w:rsidR="008241C2" w:rsidRPr="00AB30AF" w:rsidRDefault="008241C2" w:rsidP="00D92229">
            <w:pPr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AB30AF">
              <w:rPr>
                <w:sz w:val="20"/>
                <w:szCs w:val="20"/>
                <w:lang w:eastAsia="en-US"/>
              </w:rPr>
              <w:t>Наименование документа, подтверждающего сведения о правопреемстве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numberdoc</w:t>
            </w:r>
            <w:proofErr w:type="spellEnd"/>
          </w:p>
        </w:tc>
        <w:tc>
          <w:tcPr>
            <w:tcW w:w="1134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r w:rsidRPr="00AB30AF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r w:rsidRPr="00AB30AF">
              <w:rPr>
                <w:sz w:val="20"/>
                <w:szCs w:val="20"/>
                <w:lang w:val="en-US"/>
              </w:rPr>
              <w:t>&lt;=100</w:t>
            </w:r>
          </w:p>
        </w:tc>
        <w:tc>
          <w:tcPr>
            <w:tcW w:w="1166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AB30AF">
              <w:rPr>
                <w:sz w:val="20"/>
                <w:szCs w:val="20"/>
                <w:lang w:val="en-US"/>
              </w:rPr>
              <w:t>Нет</w:t>
            </w:r>
            <w:proofErr w:type="spellEnd"/>
          </w:p>
        </w:tc>
        <w:tc>
          <w:tcPr>
            <w:tcW w:w="4221" w:type="dxa"/>
          </w:tcPr>
          <w:p w:rsidR="008241C2" w:rsidRPr="00AB30AF" w:rsidRDefault="008241C2" w:rsidP="00D92229">
            <w:pPr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AB30AF">
              <w:rPr>
                <w:sz w:val="20"/>
                <w:szCs w:val="20"/>
                <w:lang w:eastAsia="en-US"/>
              </w:rPr>
              <w:t>Номер документа, подтверждающего сведения о правопреемстве.</w:t>
            </w:r>
          </w:p>
          <w:p w:rsidR="008241C2" w:rsidRPr="00AB30AF" w:rsidRDefault="008241C2" w:rsidP="00D92229">
            <w:pPr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AB30AF">
              <w:rPr>
                <w:sz w:val="20"/>
                <w:szCs w:val="20"/>
                <w:lang w:eastAsia="en-US"/>
              </w:rPr>
              <w:t>Если источник данных = ЕГРЮЛ, поле не заполняется.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documentdate</w:t>
            </w:r>
            <w:proofErr w:type="spellEnd"/>
          </w:p>
        </w:tc>
        <w:tc>
          <w:tcPr>
            <w:tcW w:w="1134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r w:rsidRPr="00AB30AF">
              <w:rPr>
                <w:sz w:val="20"/>
                <w:szCs w:val="20"/>
                <w:lang w:val="en-US"/>
              </w:rPr>
              <w:t>DATE2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AB30AF">
              <w:rPr>
                <w:sz w:val="20"/>
                <w:szCs w:val="20"/>
                <w:lang w:val="en-US"/>
              </w:rPr>
              <w:t>Нет</w:t>
            </w:r>
            <w:proofErr w:type="spellEnd"/>
          </w:p>
        </w:tc>
        <w:tc>
          <w:tcPr>
            <w:tcW w:w="4221" w:type="dxa"/>
          </w:tcPr>
          <w:p w:rsidR="008241C2" w:rsidRPr="00AB30AF" w:rsidRDefault="008241C2" w:rsidP="00D92229">
            <w:pPr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AB30AF">
              <w:rPr>
                <w:sz w:val="20"/>
                <w:szCs w:val="20"/>
                <w:lang w:eastAsia="en-US"/>
              </w:rPr>
              <w:t>Дата документа, подтверждающего сведения о правопреемстве.</w:t>
            </w:r>
          </w:p>
          <w:p w:rsidR="008241C2" w:rsidRPr="00AB30AF" w:rsidRDefault="008241C2" w:rsidP="00D92229">
            <w:pPr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AB30AF">
              <w:rPr>
                <w:sz w:val="20"/>
                <w:szCs w:val="20"/>
                <w:lang w:eastAsia="en-US"/>
              </w:rPr>
              <w:t>Если источник данных = ЕГРЮЛ, поле не заполняется.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datasource</w:t>
            </w:r>
            <w:proofErr w:type="spellEnd"/>
          </w:p>
        </w:tc>
        <w:tc>
          <w:tcPr>
            <w:tcW w:w="1134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r w:rsidRPr="00AB30AF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r w:rsidRPr="00AB30AF">
              <w:rPr>
                <w:sz w:val="20"/>
                <w:szCs w:val="20"/>
                <w:lang w:val="en-US"/>
              </w:rPr>
              <w:t>=1</w:t>
            </w:r>
          </w:p>
        </w:tc>
        <w:tc>
          <w:tcPr>
            <w:tcW w:w="1166" w:type="dxa"/>
          </w:tcPr>
          <w:p w:rsidR="008241C2" w:rsidRPr="00AB30AF" w:rsidRDefault="008241C2" w:rsidP="00D92229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AB30AF">
              <w:rPr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4221" w:type="dxa"/>
          </w:tcPr>
          <w:p w:rsidR="008241C2" w:rsidRPr="00AB30AF" w:rsidRDefault="008241C2" w:rsidP="00D92229">
            <w:pPr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AB30AF">
              <w:rPr>
                <w:sz w:val="20"/>
                <w:szCs w:val="20"/>
                <w:lang w:eastAsia="en-US"/>
              </w:rPr>
              <w:t>Источник данных. Возможные значения:</w:t>
            </w:r>
          </w:p>
          <w:p w:rsidR="008241C2" w:rsidRPr="00AB30AF" w:rsidRDefault="008241C2" w:rsidP="00D92229">
            <w:pPr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AB30AF">
              <w:rPr>
                <w:sz w:val="20"/>
                <w:szCs w:val="20"/>
                <w:lang w:eastAsia="en-US"/>
              </w:rPr>
              <w:t>1 = «ЕГРЮЛ»</w:t>
            </w:r>
          </w:p>
          <w:p w:rsidR="008241C2" w:rsidRPr="00AB30AF" w:rsidRDefault="008241C2" w:rsidP="00D92229">
            <w:pPr>
              <w:spacing w:before="6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AB30AF">
              <w:rPr>
                <w:sz w:val="20"/>
                <w:szCs w:val="20"/>
                <w:lang w:eastAsia="en-US"/>
              </w:rPr>
              <w:t>2 = «УО»</w:t>
            </w:r>
          </w:p>
        </w:tc>
      </w:tr>
    </w:tbl>
    <w:p w:rsidR="00D92229" w:rsidRPr="00AB30AF" w:rsidRDefault="00D92229" w:rsidP="008241C2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Для вывода блока в адресной строке нужно ввести:</w:t>
      </w:r>
      <w:hyperlink r:id="rId19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http://budget.gov.ru/epbs/registry/ubpandnubp/data?blocks=</w:t>
        </w:r>
        <w:r w:rsidRPr="00AB30A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precursors</w:t>
        </w:r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 xml:space="preserve"> </w:t>
        </w:r>
      </w:hyperlink>
    </w:p>
    <w:p w:rsidR="00D92229" w:rsidRPr="00AB30AF" w:rsidRDefault="00D92229" w:rsidP="00D92229">
      <w:pPr>
        <w:pStyle w:val="20"/>
        <w:rPr>
          <w:sz w:val="32"/>
          <w:szCs w:val="32"/>
        </w:rPr>
      </w:pPr>
      <w:bookmarkStart w:id="29" w:name="_Toc10653436"/>
      <w:bookmarkStart w:id="30" w:name="_Toc77847594"/>
      <w:r w:rsidRPr="00AB30AF">
        <w:rPr>
          <w:sz w:val="32"/>
          <w:szCs w:val="32"/>
        </w:rPr>
        <w:t>Блок CONTACTS</w:t>
      </w:r>
      <w:r w:rsidRPr="00AB30AF">
        <w:rPr>
          <w:sz w:val="32"/>
          <w:szCs w:val="32"/>
          <w:lang w:val="en-US"/>
        </w:rPr>
        <w:t xml:space="preserve"> - </w:t>
      </w:r>
      <w:proofErr w:type="spellStart"/>
      <w:r w:rsidRPr="00AB30AF">
        <w:rPr>
          <w:sz w:val="32"/>
          <w:szCs w:val="32"/>
          <w:lang w:val="en-US"/>
        </w:rPr>
        <w:t>Иная</w:t>
      </w:r>
      <w:proofErr w:type="spellEnd"/>
      <w:r w:rsidRPr="00AB30AF">
        <w:rPr>
          <w:sz w:val="32"/>
          <w:szCs w:val="32"/>
          <w:lang w:val="en-US"/>
        </w:rPr>
        <w:t xml:space="preserve"> </w:t>
      </w:r>
      <w:proofErr w:type="spellStart"/>
      <w:r w:rsidRPr="00AB30AF">
        <w:rPr>
          <w:sz w:val="32"/>
          <w:szCs w:val="32"/>
          <w:lang w:val="en-US"/>
        </w:rPr>
        <w:t>информация</w:t>
      </w:r>
      <w:bookmarkEnd w:id="29"/>
      <w:bookmarkEnd w:id="30"/>
      <w:proofErr w:type="spellEnd"/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AB30AF">
        <w:rPr>
          <w:rFonts w:ascii="Times New Roman" w:hAnsi="Times New Roman" w:cs="Times New Roman"/>
          <w:sz w:val="28"/>
          <w:szCs w:val="28"/>
        </w:rPr>
        <w:t xml:space="preserve"> с набором атрибутов: </w:t>
      </w:r>
    </w:p>
    <w:p w:rsidR="00D92229" w:rsidRPr="00AB30AF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30AF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AB30AF">
        <w:rPr>
          <w:rFonts w:ascii="Times New Roman" w:hAnsi="Times New Roman" w:cs="Times New Roman"/>
          <w:sz w:val="28"/>
          <w:szCs w:val="28"/>
          <w:lang w:val="en-US"/>
        </w:rPr>
        <w:t>, site, mail.</w:t>
      </w:r>
    </w:p>
    <w:tbl>
      <w:tblPr>
        <w:tblW w:w="96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1276"/>
        <w:gridCol w:w="4102"/>
      </w:tblGrid>
      <w:tr w:rsidR="008241C2" w:rsidRPr="00AB30AF" w:rsidTr="008241C2">
        <w:trPr>
          <w:tblHeader/>
        </w:trPr>
        <w:tc>
          <w:tcPr>
            <w:tcW w:w="2127" w:type="dxa"/>
            <w:vAlign w:val="center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134" w:type="dxa"/>
            <w:vAlign w:val="center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92" w:type="dxa"/>
            <w:vAlign w:val="center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276" w:type="dxa"/>
            <w:vAlign w:val="center"/>
          </w:tcPr>
          <w:p w:rsid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30AF">
              <w:rPr>
                <w:rFonts w:ascii="Times New Roman" w:hAnsi="Times New Roman" w:cs="Times New Roman"/>
                <w:b/>
              </w:rPr>
              <w:t>Обязатель</w:t>
            </w:r>
            <w:proofErr w:type="spellEnd"/>
          </w:p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30AF">
              <w:rPr>
                <w:rFonts w:ascii="Times New Roman" w:hAnsi="Times New Roman" w:cs="Times New Roman"/>
                <w:b/>
              </w:rPr>
              <w:t>ность</w:t>
            </w:r>
            <w:proofErr w:type="spellEnd"/>
          </w:p>
        </w:tc>
        <w:tc>
          <w:tcPr>
            <w:tcW w:w="4102" w:type="dxa"/>
            <w:vAlign w:val="center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B30AF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phone</w:t>
            </w:r>
          </w:p>
        </w:tc>
        <w:tc>
          <w:tcPr>
            <w:tcW w:w="1134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&lt;=100</w:t>
            </w:r>
          </w:p>
        </w:tc>
        <w:tc>
          <w:tcPr>
            <w:tcW w:w="1276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102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Телефон организации</w:t>
            </w:r>
          </w:p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контактный номер телефона организации.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1134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&lt;=250</w:t>
            </w:r>
          </w:p>
        </w:tc>
        <w:tc>
          <w:tcPr>
            <w:tcW w:w="1276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02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Сайт организации</w:t>
            </w:r>
          </w:p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 xml:space="preserve">Указывается доменное имя официального сайта организации (в формате </w:t>
            </w:r>
            <w:hyperlink r:id="rId20" w:history="1">
              <w:r w:rsidRPr="00AB30AF">
                <w:rPr>
                  <w:rFonts w:ascii="Times New Roman" w:hAnsi="Times New Roman" w:cs="Times New Roman"/>
                </w:rPr>
                <w:t>http://domainname.domainzone</w:t>
              </w:r>
            </w:hyperlink>
            <w:r w:rsidRPr="00AB30AF">
              <w:rPr>
                <w:rFonts w:ascii="Times New Roman" w:hAnsi="Times New Roman" w:cs="Times New Roman"/>
              </w:rPr>
              <w:t>).</w:t>
            </w:r>
          </w:p>
        </w:tc>
      </w:tr>
      <w:tr w:rsidR="008241C2" w:rsidRPr="00AB30AF" w:rsidTr="008241C2">
        <w:tc>
          <w:tcPr>
            <w:tcW w:w="2127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30AF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1134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92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&lt;=30</w:t>
            </w:r>
          </w:p>
        </w:tc>
        <w:tc>
          <w:tcPr>
            <w:tcW w:w="1276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102" w:type="dxa"/>
          </w:tcPr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Электронная почта</w:t>
            </w:r>
          </w:p>
          <w:p w:rsidR="008241C2" w:rsidRPr="00AB30AF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AB30AF">
              <w:rPr>
                <w:rFonts w:ascii="Times New Roman" w:hAnsi="Times New Roman" w:cs="Times New Roman"/>
              </w:rPr>
              <w:t>Указывается адрес электронной почты организации.</w:t>
            </w:r>
          </w:p>
        </w:tc>
      </w:tr>
    </w:tbl>
    <w:p w:rsidR="008241C2" w:rsidRDefault="00D92229" w:rsidP="008241C2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Для вывода блока в адресной строке нужно ввести:</w:t>
      </w:r>
    </w:p>
    <w:p w:rsidR="00D92229" w:rsidRPr="00AB30AF" w:rsidRDefault="00C979F3" w:rsidP="008241C2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D92229" w:rsidRPr="008241C2">
          <w:rPr>
            <w:rStyle w:val="a7"/>
            <w:rFonts w:ascii="Times New Roman" w:hAnsi="Times New Roman" w:cs="Times New Roman"/>
            <w:sz w:val="28"/>
            <w:szCs w:val="28"/>
          </w:rPr>
          <w:t>http</w:t>
        </w:r>
        <w:r w:rsidR="00D92229" w:rsidRPr="00AB30AF">
          <w:rPr>
            <w:rStyle w:val="a7"/>
            <w:rFonts w:ascii="Times New Roman" w:hAnsi="Times New Roman" w:cs="Times New Roman"/>
            <w:sz w:val="28"/>
            <w:szCs w:val="28"/>
          </w:rPr>
          <w:t>://budget.gov.ru/epbs/registry/ubpandnubp/data?blocks=contacts</w:t>
        </w:r>
      </w:hyperlink>
    </w:p>
    <w:p w:rsidR="00D92229" w:rsidRPr="008241C2" w:rsidRDefault="00D92229" w:rsidP="00D92229">
      <w:pPr>
        <w:pStyle w:val="20"/>
      </w:pPr>
      <w:bookmarkStart w:id="31" w:name="_Toc77847595"/>
      <w:bookmarkStart w:id="32" w:name="_Toc10653437"/>
      <w:r w:rsidRPr="008241C2">
        <w:t xml:space="preserve">Блок </w:t>
      </w:r>
      <w:r w:rsidRPr="008241C2">
        <w:rPr>
          <w:lang w:val="en-US"/>
        </w:rPr>
        <w:t>UBPFINFKU</w:t>
      </w:r>
      <w:r w:rsidRPr="008241C2">
        <w:t xml:space="preserve"> - Сведения об организации, осуществляющей финансовое обеспечение ФКУ</w:t>
      </w:r>
      <w:bookmarkEnd w:id="31"/>
    </w:p>
    <w:p w:rsidR="00D92229" w:rsidRPr="008241C2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r w:rsidRPr="008241C2">
        <w:rPr>
          <w:lang w:val="ru-RU"/>
        </w:rPr>
        <w:t>Указывается при представлении информации об организации, осуществляющей в соответствии с бюджетным законодательством Российской Федерации финансовое обеспечение федеральных казенных учреждений за счет источника дополнительного бюджетного финансирования (заполняется для ОГВ).</w:t>
      </w:r>
    </w:p>
    <w:p w:rsidR="00D92229" w:rsidRPr="008241C2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8241C2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8241C2">
        <w:rPr>
          <w:rFonts w:ascii="Times New Roman" w:hAnsi="Times New Roman" w:cs="Times New Roman"/>
          <w:sz w:val="28"/>
          <w:szCs w:val="28"/>
          <w:lang w:val="en-US"/>
        </w:rPr>
        <w:t>UBPFINFKU</w:t>
      </w:r>
      <w:r w:rsidRPr="008241C2">
        <w:rPr>
          <w:rFonts w:ascii="Times New Roman" w:hAnsi="Times New Roman" w:cs="Times New Roman"/>
          <w:sz w:val="28"/>
          <w:szCs w:val="28"/>
        </w:rPr>
        <w:t xml:space="preserve"> с набором атрибутов:</w:t>
      </w:r>
    </w:p>
    <w:p w:rsidR="00D92229" w:rsidRPr="008241C2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41C2">
        <w:rPr>
          <w:rFonts w:ascii="Times New Roman" w:hAnsi="Times New Roman" w:cs="Times New Roman"/>
          <w:sz w:val="28"/>
          <w:szCs w:val="28"/>
        </w:rPr>
        <w:t>FKUDocName</w:t>
      </w:r>
      <w:proofErr w:type="spellEnd"/>
      <w:r w:rsidRPr="008241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1C2">
        <w:rPr>
          <w:rFonts w:ascii="Times New Roman" w:hAnsi="Times New Roman" w:cs="Times New Roman"/>
          <w:sz w:val="28"/>
          <w:szCs w:val="28"/>
        </w:rPr>
        <w:t>FKUDocNum</w:t>
      </w:r>
      <w:proofErr w:type="spellEnd"/>
      <w:r w:rsidRPr="008241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1C2">
        <w:rPr>
          <w:rFonts w:ascii="Times New Roman" w:hAnsi="Times New Roman" w:cs="Times New Roman"/>
          <w:sz w:val="28"/>
          <w:szCs w:val="28"/>
        </w:rPr>
        <w:t>FKUDocDate</w:t>
      </w:r>
      <w:proofErr w:type="spellEnd"/>
      <w:r w:rsidRPr="008241C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1172"/>
        <w:gridCol w:w="939"/>
        <w:gridCol w:w="1951"/>
        <w:gridCol w:w="3000"/>
      </w:tblGrid>
      <w:tr w:rsidR="008241C2" w:rsidRPr="008241C2" w:rsidTr="008241C2">
        <w:trPr>
          <w:tblHeader/>
        </w:trPr>
        <w:tc>
          <w:tcPr>
            <w:tcW w:w="2569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172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39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951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000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8241C2" w:rsidRPr="008241C2" w:rsidTr="008241C2">
        <w:tc>
          <w:tcPr>
            <w:tcW w:w="256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FKUDocName</w:t>
            </w:r>
            <w:proofErr w:type="spellEnd"/>
          </w:p>
        </w:tc>
        <w:tc>
          <w:tcPr>
            <w:tcW w:w="1172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3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&lt;=2000</w:t>
            </w:r>
          </w:p>
        </w:tc>
        <w:tc>
          <w:tcPr>
            <w:tcW w:w="1951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3000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241C2">
              <w:rPr>
                <w:rFonts w:ascii="Times New Roman" w:hAnsi="Times New Roman" w:cs="Times New Roman"/>
              </w:rPr>
              <w:t>Наименование документа.</w:t>
            </w:r>
          </w:p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241C2">
              <w:rPr>
                <w:rFonts w:ascii="Times New Roman" w:hAnsi="Times New Roman" w:cs="Times New Roman"/>
              </w:rPr>
              <w:lastRenderedPageBreak/>
              <w:t>Указывается наименование нормативного правового акта – основания, устанавливающего наличие права у организации на осуществление финансового обеспечения федеральных казенных учреждений за счет источника дополнительного бюджетного финансирования</w:t>
            </w:r>
          </w:p>
        </w:tc>
      </w:tr>
      <w:tr w:rsidR="008241C2" w:rsidRPr="008241C2" w:rsidTr="008241C2">
        <w:tc>
          <w:tcPr>
            <w:tcW w:w="256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lastRenderedPageBreak/>
              <w:t>FKUDocNum</w:t>
            </w:r>
            <w:proofErr w:type="spellEnd"/>
          </w:p>
        </w:tc>
        <w:tc>
          <w:tcPr>
            <w:tcW w:w="1172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3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&lt;=50</w:t>
            </w:r>
          </w:p>
        </w:tc>
        <w:tc>
          <w:tcPr>
            <w:tcW w:w="1951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  <w:r w:rsidRPr="008241C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000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241C2">
              <w:rPr>
                <w:rFonts w:ascii="Times New Roman" w:hAnsi="Times New Roman" w:cs="Times New Roman"/>
              </w:rPr>
              <w:t>Номер документа.</w:t>
            </w:r>
          </w:p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241C2">
              <w:rPr>
                <w:rFonts w:ascii="Times New Roman" w:hAnsi="Times New Roman" w:cs="Times New Roman"/>
              </w:rPr>
              <w:t>Указывается номер нормативного правового акта – основания, устанавливающего наличие права у организации на осуществление финансового обеспечения федеральных казенных учреждений за счет источника дополнительного бюджетного финансирования</w:t>
            </w:r>
          </w:p>
        </w:tc>
      </w:tr>
      <w:tr w:rsidR="008241C2" w:rsidRPr="008241C2" w:rsidTr="008241C2">
        <w:tc>
          <w:tcPr>
            <w:tcW w:w="256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FKUDocDate</w:t>
            </w:r>
            <w:proofErr w:type="spellEnd"/>
          </w:p>
        </w:tc>
        <w:tc>
          <w:tcPr>
            <w:tcW w:w="1172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DATE2</w:t>
            </w:r>
          </w:p>
        </w:tc>
        <w:tc>
          <w:tcPr>
            <w:tcW w:w="93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1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  <w:r w:rsidRPr="008241C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000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241C2">
              <w:rPr>
                <w:rFonts w:ascii="Times New Roman" w:hAnsi="Times New Roman" w:cs="Times New Roman"/>
              </w:rPr>
              <w:t>Дата ввода в действие.</w:t>
            </w:r>
          </w:p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241C2">
              <w:rPr>
                <w:rFonts w:ascii="Times New Roman" w:hAnsi="Times New Roman" w:cs="Times New Roman"/>
              </w:rPr>
              <w:t>Указывается дата ввода в действие нормативного правового акта – основания, устанавливающего наличие права у организации на осуществление финансового обеспечения федеральных казенных учреждений за счет источника дополнительного бюджетного финансирования</w:t>
            </w:r>
          </w:p>
        </w:tc>
      </w:tr>
    </w:tbl>
    <w:p w:rsidR="00D92229" w:rsidRPr="008241C2" w:rsidRDefault="00D92229" w:rsidP="00D92229">
      <w:pPr>
        <w:pStyle w:val="HTML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8241C2">
        <w:rPr>
          <w:rFonts w:ascii="Times New Roman" w:hAnsi="Times New Roman" w:cs="Times New Roman"/>
          <w:sz w:val="28"/>
          <w:szCs w:val="28"/>
        </w:rPr>
        <w:t xml:space="preserve">Для вывода блока в адресной строке нужно ввести: </w:t>
      </w:r>
      <w:hyperlink r:id="rId22" w:history="1">
        <w:r w:rsidRPr="008241C2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http://budget.gov.ru/epbs/registry/ubpandnubp/data?blocks=UBPFINFKU</w:t>
        </w:r>
      </w:hyperlink>
    </w:p>
    <w:p w:rsidR="00D92229" w:rsidRPr="008241C2" w:rsidRDefault="00D92229" w:rsidP="00D92229">
      <w:pPr>
        <w:pStyle w:val="20"/>
      </w:pPr>
      <w:bookmarkStart w:id="33" w:name="_Toc77847596"/>
      <w:r w:rsidRPr="008241C2">
        <w:t xml:space="preserve">Блок </w:t>
      </w:r>
      <w:r w:rsidRPr="008241C2">
        <w:rPr>
          <w:lang w:val="en-US"/>
        </w:rPr>
        <w:t>UBPFIN</w:t>
      </w:r>
      <w:r w:rsidRPr="008241C2">
        <w:t xml:space="preserve"> - </w:t>
      </w:r>
      <w:r w:rsidR="00445CC6" w:rsidRPr="00445CC6">
        <w:t>Сведения о праве организации получать источник дополнительного бюджетного финансирования</w:t>
      </w:r>
      <w:bookmarkEnd w:id="33"/>
    </w:p>
    <w:p w:rsidR="00445CC6" w:rsidRPr="00445CC6" w:rsidRDefault="00445CC6" w:rsidP="00445CC6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445CC6">
        <w:rPr>
          <w:rFonts w:ascii="Times New Roman" w:hAnsi="Times New Roman" w:cs="Times New Roman"/>
          <w:sz w:val="28"/>
          <w:szCs w:val="28"/>
        </w:rPr>
        <w:t>Указывается при представлении информации о праве организации получать в соответствии с бюджетным законодательством Российской Федерации источник дополнительного бюджетного финансирования (заполняется для не ОГВ, а также для обособленных подразделений как ОГВ, так и не ОГВ).</w:t>
      </w:r>
      <w:proofErr w:type="gramEnd"/>
    </w:p>
    <w:p w:rsidR="00D92229" w:rsidRPr="008241C2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8241C2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445CC6">
        <w:rPr>
          <w:rFonts w:ascii="Times New Roman" w:hAnsi="Times New Roman" w:cs="Times New Roman"/>
          <w:sz w:val="28"/>
          <w:szCs w:val="28"/>
        </w:rPr>
        <w:t>UBPFIN</w:t>
      </w:r>
      <w:r w:rsidRPr="008241C2">
        <w:rPr>
          <w:rFonts w:ascii="Times New Roman" w:hAnsi="Times New Roman" w:cs="Times New Roman"/>
          <w:sz w:val="28"/>
          <w:szCs w:val="28"/>
        </w:rPr>
        <w:t xml:space="preserve"> с набором атрибутов:</w:t>
      </w:r>
    </w:p>
    <w:p w:rsidR="00D92229" w:rsidRPr="00445CC6" w:rsidRDefault="00D92229" w:rsidP="00D92229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8241C2">
        <w:rPr>
          <w:rFonts w:ascii="Times New Roman" w:hAnsi="Times New Roman" w:cs="Times New Roman"/>
          <w:sz w:val="28"/>
          <w:szCs w:val="28"/>
        </w:rPr>
        <w:t>FinDocName</w:t>
      </w:r>
      <w:proofErr w:type="spellEnd"/>
      <w:r w:rsidRPr="008241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1C2">
        <w:rPr>
          <w:rFonts w:ascii="Times New Roman" w:hAnsi="Times New Roman" w:cs="Times New Roman"/>
          <w:sz w:val="28"/>
          <w:szCs w:val="28"/>
        </w:rPr>
        <w:t>FinDocNum</w:t>
      </w:r>
      <w:proofErr w:type="spellEnd"/>
      <w:r w:rsidRPr="008241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1C2">
        <w:rPr>
          <w:rFonts w:ascii="Times New Roman" w:hAnsi="Times New Roman" w:cs="Times New Roman"/>
          <w:sz w:val="28"/>
          <w:szCs w:val="28"/>
        </w:rPr>
        <w:t>FinDocDate</w:t>
      </w:r>
      <w:proofErr w:type="spellEnd"/>
      <w:r w:rsidRPr="008241C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1172"/>
        <w:gridCol w:w="939"/>
        <w:gridCol w:w="1951"/>
        <w:gridCol w:w="3000"/>
      </w:tblGrid>
      <w:tr w:rsidR="008241C2" w:rsidRPr="008241C2" w:rsidTr="008241C2">
        <w:trPr>
          <w:tblHeader/>
        </w:trPr>
        <w:tc>
          <w:tcPr>
            <w:tcW w:w="2569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172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39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951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000" w:type="dxa"/>
            <w:vAlign w:val="center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8241C2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8241C2" w:rsidRPr="008241C2" w:rsidTr="008241C2">
        <w:tc>
          <w:tcPr>
            <w:tcW w:w="256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FinDocName</w:t>
            </w:r>
            <w:proofErr w:type="spellEnd"/>
          </w:p>
        </w:tc>
        <w:tc>
          <w:tcPr>
            <w:tcW w:w="1172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3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&lt;=2000</w:t>
            </w:r>
          </w:p>
        </w:tc>
        <w:tc>
          <w:tcPr>
            <w:tcW w:w="1951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</w:p>
        </w:tc>
        <w:tc>
          <w:tcPr>
            <w:tcW w:w="3000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241C2">
              <w:rPr>
                <w:rFonts w:ascii="Times New Roman" w:hAnsi="Times New Roman" w:cs="Times New Roman"/>
              </w:rPr>
              <w:t>Указывается наименование нормативного правового акта – основания, устанавливающего право организации на получение источника дополнительного бюджетного финансирования</w:t>
            </w:r>
          </w:p>
        </w:tc>
      </w:tr>
      <w:tr w:rsidR="008241C2" w:rsidRPr="008241C2" w:rsidTr="008241C2">
        <w:tc>
          <w:tcPr>
            <w:tcW w:w="256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FinDocNum</w:t>
            </w:r>
            <w:proofErr w:type="spellEnd"/>
          </w:p>
        </w:tc>
        <w:tc>
          <w:tcPr>
            <w:tcW w:w="1172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3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&lt;=50</w:t>
            </w:r>
          </w:p>
        </w:tc>
        <w:tc>
          <w:tcPr>
            <w:tcW w:w="1951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  <w:r w:rsidRPr="008241C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000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241C2">
              <w:rPr>
                <w:rFonts w:ascii="Times New Roman" w:hAnsi="Times New Roman" w:cs="Times New Roman"/>
              </w:rPr>
              <w:t xml:space="preserve">Указывается номер нормативного правового акта – основания, устанавливающего право организации на получение источника </w:t>
            </w:r>
            <w:r w:rsidRPr="008241C2">
              <w:rPr>
                <w:rFonts w:ascii="Times New Roman" w:hAnsi="Times New Roman" w:cs="Times New Roman"/>
              </w:rPr>
              <w:lastRenderedPageBreak/>
              <w:t>дополнительного бюджетного финансирования</w:t>
            </w:r>
          </w:p>
        </w:tc>
      </w:tr>
      <w:tr w:rsidR="008241C2" w:rsidRPr="008241C2" w:rsidTr="008241C2">
        <w:tc>
          <w:tcPr>
            <w:tcW w:w="256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lastRenderedPageBreak/>
              <w:t>FinDocDate</w:t>
            </w:r>
            <w:proofErr w:type="spellEnd"/>
          </w:p>
        </w:tc>
        <w:tc>
          <w:tcPr>
            <w:tcW w:w="1172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241C2">
              <w:rPr>
                <w:rFonts w:ascii="Times New Roman" w:hAnsi="Times New Roman" w:cs="Times New Roman"/>
                <w:lang w:val="en-US"/>
              </w:rPr>
              <w:t>DATE2</w:t>
            </w:r>
          </w:p>
        </w:tc>
        <w:tc>
          <w:tcPr>
            <w:tcW w:w="939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1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41C2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  <w:r w:rsidRPr="008241C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000" w:type="dxa"/>
          </w:tcPr>
          <w:p w:rsidR="008241C2" w:rsidRPr="008241C2" w:rsidRDefault="008241C2" w:rsidP="00D9222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241C2">
              <w:rPr>
                <w:rFonts w:ascii="Times New Roman" w:hAnsi="Times New Roman" w:cs="Times New Roman"/>
              </w:rPr>
              <w:t>Указывается дата ввода в действие нормативного правового акта – основания, устанавливающего право организации на получение источника дополнительного бюджетного финансирования</w:t>
            </w:r>
          </w:p>
        </w:tc>
      </w:tr>
    </w:tbl>
    <w:p w:rsidR="00D92229" w:rsidRPr="00E8568E" w:rsidRDefault="00D92229" w:rsidP="00D92229">
      <w:pPr>
        <w:pStyle w:val="HTML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8241C2">
        <w:rPr>
          <w:rFonts w:ascii="Times New Roman" w:hAnsi="Times New Roman" w:cs="Times New Roman"/>
          <w:sz w:val="28"/>
          <w:szCs w:val="28"/>
        </w:rPr>
        <w:t xml:space="preserve">Для вывода блока в адресной строке нужно ввести: </w:t>
      </w:r>
      <w:hyperlink r:id="rId23" w:history="1">
        <w:r w:rsidRPr="008241C2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http://budget.gov.ru/epbs/registry/ubpandnubp/data?blocks=UBPGETFI</w:t>
        </w:r>
        <w:r w:rsidRPr="008241C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</w:t>
        </w:r>
      </w:hyperlink>
    </w:p>
    <w:p w:rsidR="001F0506" w:rsidRPr="00531C44" w:rsidRDefault="001F0506" w:rsidP="00B85810">
      <w:pPr>
        <w:pStyle w:val="20"/>
      </w:pPr>
      <w:bookmarkStart w:id="34" w:name="_Toc77847597"/>
      <w:r w:rsidRPr="00531C44">
        <w:t xml:space="preserve">Блок </w:t>
      </w:r>
      <w:proofErr w:type="spellStart"/>
      <w:r w:rsidRPr="001F0506">
        <w:t>UBPTransfAuth</w:t>
      </w:r>
      <w:r w:rsidRPr="00B85810">
        <w:t>BU</w:t>
      </w:r>
      <w:proofErr w:type="spellEnd"/>
      <w:r w:rsidRPr="00531C44">
        <w:t xml:space="preserve"> - </w:t>
      </w:r>
      <w:r w:rsidRPr="00B85810">
        <w:t>Переданные полномочия по ведению бюджетного учета</w:t>
      </w:r>
      <w:bookmarkEnd w:id="34"/>
    </w:p>
    <w:p w:rsidR="001F0506" w:rsidRPr="00B85810" w:rsidRDefault="001F0506" w:rsidP="00B85810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B85810">
        <w:rPr>
          <w:rFonts w:ascii="Times New Roman" w:hAnsi="Times New Roman" w:cs="Times New Roman"/>
          <w:sz w:val="28"/>
          <w:szCs w:val="28"/>
        </w:rPr>
        <w:t xml:space="preserve">Указывается при представлении информации переданных полномочиях по ведению бюджетного учета </w:t>
      </w:r>
    </w:p>
    <w:p w:rsidR="001F0506" w:rsidRPr="00B85810" w:rsidRDefault="001F0506" w:rsidP="00B85810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r w:rsidRPr="00B85810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B85810">
        <w:rPr>
          <w:rFonts w:ascii="Times New Roman" w:hAnsi="Times New Roman" w:cs="Times New Roman"/>
          <w:sz w:val="28"/>
          <w:szCs w:val="28"/>
        </w:rPr>
        <w:t>UBPTransfAuthBU</w:t>
      </w:r>
      <w:proofErr w:type="spellEnd"/>
      <w:r w:rsidRPr="00B85810">
        <w:rPr>
          <w:rFonts w:ascii="Times New Roman" w:hAnsi="Times New Roman" w:cs="Times New Roman"/>
          <w:sz w:val="28"/>
          <w:szCs w:val="28"/>
        </w:rPr>
        <w:t xml:space="preserve"> с набором атрибутов:</w:t>
      </w:r>
    </w:p>
    <w:p w:rsidR="001F0506" w:rsidRPr="00B85810" w:rsidRDefault="001F0506" w:rsidP="00B85810">
      <w:pPr>
        <w:pStyle w:val="HTML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B85810">
        <w:rPr>
          <w:rFonts w:ascii="Times New Roman" w:hAnsi="Times New Roman" w:cs="Times New Roman"/>
          <w:sz w:val="28"/>
          <w:szCs w:val="28"/>
        </w:rPr>
        <w:t>AuthBUAuthOrgCode</w:t>
      </w:r>
      <w:proofErr w:type="spellEnd"/>
      <w:r w:rsidRPr="00B85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5810">
        <w:rPr>
          <w:rFonts w:ascii="Times New Roman" w:hAnsi="Times New Roman" w:cs="Times New Roman"/>
          <w:sz w:val="28"/>
          <w:szCs w:val="28"/>
        </w:rPr>
        <w:t>AuthBUAuthName</w:t>
      </w:r>
      <w:proofErr w:type="spellEnd"/>
      <w:r w:rsidRPr="00B85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5810">
        <w:rPr>
          <w:rFonts w:ascii="Times New Roman" w:hAnsi="Times New Roman" w:cs="Times New Roman"/>
          <w:sz w:val="28"/>
          <w:szCs w:val="28"/>
        </w:rPr>
        <w:t>AuthBUStartDate</w:t>
      </w:r>
      <w:proofErr w:type="spellEnd"/>
      <w:r w:rsidRPr="00B85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5810">
        <w:rPr>
          <w:rFonts w:ascii="Times New Roman" w:hAnsi="Times New Roman" w:cs="Times New Roman"/>
          <w:sz w:val="28"/>
          <w:szCs w:val="28"/>
        </w:rPr>
        <w:t>AuthBUEndDate</w:t>
      </w:r>
      <w:proofErr w:type="spellEnd"/>
    </w:p>
    <w:tbl>
      <w:tblPr>
        <w:tblW w:w="96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1172"/>
        <w:gridCol w:w="939"/>
        <w:gridCol w:w="1951"/>
        <w:gridCol w:w="3000"/>
      </w:tblGrid>
      <w:tr w:rsidR="00B85810" w:rsidRPr="00B85810" w:rsidTr="00B85810">
        <w:trPr>
          <w:tblHeader/>
        </w:trPr>
        <w:tc>
          <w:tcPr>
            <w:tcW w:w="2569" w:type="dxa"/>
            <w:vAlign w:val="center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85810">
              <w:rPr>
                <w:rFonts w:ascii="Times New Roman" w:hAnsi="Times New Roman" w:cs="Times New Roman"/>
                <w:b/>
              </w:rPr>
              <w:t>Наименование поля</w:t>
            </w:r>
          </w:p>
        </w:tc>
        <w:tc>
          <w:tcPr>
            <w:tcW w:w="1172" w:type="dxa"/>
            <w:vAlign w:val="center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85810">
              <w:rPr>
                <w:rFonts w:ascii="Times New Roman" w:hAnsi="Times New Roman" w:cs="Times New Roman"/>
                <w:b/>
              </w:rPr>
              <w:t>Формат</w:t>
            </w:r>
          </w:p>
        </w:tc>
        <w:tc>
          <w:tcPr>
            <w:tcW w:w="939" w:type="dxa"/>
            <w:vAlign w:val="center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85810">
              <w:rPr>
                <w:rFonts w:ascii="Times New Roman" w:hAnsi="Times New Roman" w:cs="Times New Roman"/>
                <w:b/>
              </w:rPr>
              <w:t>Длина</w:t>
            </w:r>
          </w:p>
        </w:tc>
        <w:tc>
          <w:tcPr>
            <w:tcW w:w="1951" w:type="dxa"/>
            <w:vAlign w:val="center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85810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3000" w:type="dxa"/>
            <w:vAlign w:val="center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85810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85810" w:rsidRPr="00B85810" w:rsidTr="00B85810">
        <w:tc>
          <w:tcPr>
            <w:tcW w:w="2569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5810">
              <w:rPr>
                <w:rFonts w:ascii="Times New Roman" w:hAnsi="Times New Roman" w:cs="Times New Roman"/>
                <w:lang w:val="en-US"/>
              </w:rPr>
              <w:t>AuthBUAuthOrgCode</w:t>
            </w:r>
            <w:proofErr w:type="spellEnd"/>
          </w:p>
        </w:tc>
        <w:tc>
          <w:tcPr>
            <w:tcW w:w="1172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39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=8</w:t>
            </w:r>
          </w:p>
        </w:tc>
        <w:tc>
          <w:tcPr>
            <w:tcW w:w="1951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Да</w:t>
            </w:r>
          </w:p>
        </w:tc>
        <w:tc>
          <w:tcPr>
            <w:tcW w:w="3000" w:type="dxa"/>
          </w:tcPr>
          <w:p w:rsidR="00B85810" w:rsidRPr="00B85810" w:rsidRDefault="00B85810" w:rsidP="00B85810">
            <w:pPr>
              <w:pStyle w:val="HTML"/>
              <w:jc w:val="left"/>
              <w:rPr>
                <w:rFonts w:ascii="Times New Roman" w:hAnsi="Times New Roman" w:cs="Times New Roman"/>
              </w:rPr>
            </w:pPr>
            <w:r w:rsidRPr="00B85810">
              <w:rPr>
                <w:rFonts w:ascii="Times New Roman" w:hAnsi="Times New Roman" w:cs="Times New Roman"/>
              </w:rPr>
              <w:t>Код организации, передавшей полномочия. Код по Сводному реестру.</w:t>
            </w:r>
          </w:p>
        </w:tc>
      </w:tr>
      <w:tr w:rsidR="00B85810" w:rsidRPr="00B85810" w:rsidTr="00B85810">
        <w:tc>
          <w:tcPr>
            <w:tcW w:w="2569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5810">
              <w:rPr>
                <w:rFonts w:ascii="Times New Roman" w:hAnsi="Times New Roman" w:cs="Times New Roman"/>
                <w:lang w:val="en-US"/>
              </w:rPr>
              <w:t>AuthBUAuthName</w:t>
            </w:r>
            <w:proofErr w:type="spellEnd"/>
          </w:p>
        </w:tc>
        <w:tc>
          <w:tcPr>
            <w:tcW w:w="1172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939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&lt;=2000</w:t>
            </w:r>
          </w:p>
        </w:tc>
        <w:tc>
          <w:tcPr>
            <w:tcW w:w="1951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Да</w:t>
            </w:r>
          </w:p>
        </w:tc>
        <w:tc>
          <w:tcPr>
            <w:tcW w:w="3000" w:type="dxa"/>
          </w:tcPr>
          <w:p w:rsidR="00B85810" w:rsidRPr="00B85810" w:rsidRDefault="00B85810" w:rsidP="00B85810">
            <w:pPr>
              <w:pStyle w:val="HTML"/>
              <w:jc w:val="left"/>
              <w:rPr>
                <w:rFonts w:ascii="Times New Roman" w:hAnsi="Times New Roman" w:cs="Times New Roman"/>
              </w:rPr>
            </w:pPr>
            <w:r w:rsidRPr="00B85810">
              <w:rPr>
                <w:rFonts w:ascii="Times New Roman" w:hAnsi="Times New Roman" w:cs="Times New Roman"/>
              </w:rPr>
              <w:t xml:space="preserve">Наименование организации, передавшей полномочия. </w:t>
            </w:r>
          </w:p>
          <w:p w:rsidR="00B85810" w:rsidRPr="00B85810" w:rsidRDefault="00B85810" w:rsidP="00B85810">
            <w:pPr>
              <w:pStyle w:val="HTML"/>
              <w:jc w:val="left"/>
              <w:rPr>
                <w:rFonts w:ascii="Times New Roman" w:hAnsi="Times New Roman" w:cs="Times New Roman"/>
              </w:rPr>
            </w:pPr>
            <w:r w:rsidRPr="00B85810">
              <w:rPr>
                <w:rFonts w:ascii="Times New Roman" w:hAnsi="Times New Roman" w:cs="Times New Roman"/>
              </w:rPr>
              <w:t>Указывается полное наименование организации, передавшей полномочия.</w:t>
            </w:r>
          </w:p>
        </w:tc>
      </w:tr>
      <w:tr w:rsidR="00B85810" w:rsidRPr="00B85810" w:rsidTr="00B85810">
        <w:tc>
          <w:tcPr>
            <w:tcW w:w="2569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5810">
              <w:rPr>
                <w:rFonts w:ascii="Times New Roman" w:hAnsi="Times New Roman" w:cs="Times New Roman"/>
                <w:lang w:val="en-US"/>
              </w:rPr>
              <w:t>AuthBUStartDate</w:t>
            </w:r>
            <w:proofErr w:type="spellEnd"/>
          </w:p>
        </w:tc>
        <w:tc>
          <w:tcPr>
            <w:tcW w:w="1172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DATE2</w:t>
            </w:r>
          </w:p>
        </w:tc>
        <w:tc>
          <w:tcPr>
            <w:tcW w:w="939" w:type="dxa"/>
          </w:tcPr>
          <w:p w:rsidR="00B85810" w:rsidRPr="00B85810" w:rsidRDefault="00B85810" w:rsidP="00B85810">
            <w:pPr>
              <w:pStyle w:val="HTML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1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Да</w:t>
            </w:r>
          </w:p>
        </w:tc>
        <w:tc>
          <w:tcPr>
            <w:tcW w:w="3000" w:type="dxa"/>
          </w:tcPr>
          <w:p w:rsidR="00B85810" w:rsidRPr="00B85810" w:rsidRDefault="00B85810" w:rsidP="00B85810">
            <w:pPr>
              <w:pStyle w:val="HTML"/>
              <w:jc w:val="left"/>
              <w:rPr>
                <w:rFonts w:ascii="Times New Roman" w:hAnsi="Times New Roman" w:cs="Times New Roman"/>
              </w:rPr>
            </w:pPr>
            <w:r w:rsidRPr="00B85810">
              <w:rPr>
                <w:rFonts w:ascii="Times New Roman" w:hAnsi="Times New Roman" w:cs="Times New Roman"/>
              </w:rPr>
              <w:t>Дата начала действия полномочия</w:t>
            </w:r>
          </w:p>
        </w:tc>
      </w:tr>
      <w:tr w:rsidR="00B85810" w:rsidRPr="00B85810" w:rsidTr="00B85810">
        <w:tc>
          <w:tcPr>
            <w:tcW w:w="2569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5810">
              <w:rPr>
                <w:rFonts w:ascii="Times New Roman" w:hAnsi="Times New Roman" w:cs="Times New Roman"/>
                <w:lang w:val="en-US"/>
              </w:rPr>
              <w:t>AuthBUEndDate</w:t>
            </w:r>
            <w:proofErr w:type="spellEnd"/>
          </w:p>
        </w:tc>
        <w:tc>
          <w:tcPr>
            <w:tcW w:w="1172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DATE2</w:t>
            </w:r>
          </w:p>
        </w:tc>
        <w:tc>
          <w:tcPr>
            <w:tcW w:w="939" w:type="dxa"/>
          </w:tcPr>
          <w:p w:rsidR="00B85810" w:rsidRPr="00B85810" w:rsidRDefault="00B85810" w:rsidP="00B85810">
            <w:pPr>
              <w:pStyle w:val="HTML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1" w:type="dxa"/>
          </w:tcPr>
          <w:p w:rsidR="00B85810" w:rsidRPr="00B85810" w:rsidRDefault="00B85810" w:rsidP="00B858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85810">
              <w:rPr>
                <w:rFonts w:ascii="Times New Roman" w:hAnsi="Times New Roman" w:cs="Times New Roman"/>
                <w:lang w:val="en-US"/>
              </w:rPr>
              <w:t>Нет</w:t>
            </w:r>
          </w:p>
        </w:tc>
        <w:tc>
          <w:tcPr>
            <w:tcW w:w="3000" w:type="dxa"/>
          </w:tcPr>
          <w:p w:rsidR="00B85810" w:rsidRPr="00B85810" w:rsidRDefault="00B85810" w:rsidP="00B85810">
            <w:pPr>
              <w:pStyle w:val="HTML"/>
              <w:jc w:val="left"/>
              <w:rPr>
                <w:rFonts w:ascii="Times New Roman" w:hAnsi="Times New Roman" w:cs="Times New Roman"/>
              </w:rPr>
            </w:pPr>
            <w:r w:rsidRPr="00B85810">
              <w:rPr>
                <w:rFonts w:ascii="Times New Roman" w:hAnsi="Times New Roman" w:cs="Times New Roman"/>
              </w:rPr>
              <w:t>Дата окончания действия полномочия</w:t>
            </w:r>
          </w:p>
        </w:tc>
      </w:tr>
    </w:tbl>
    <w:p w:rsidR="00822B06" w:rsidRDefault="001F0506" w:rsidP="00D92229">
      <w:pPr>
        <w:ind w:firstLine="0"/>
        <w:jc w:val="left"/>
        <w:rPr>
          <w:rStyle w:val="a7"/>
          <w:sz w:val="28"/>
          <w:szCs w:val="28"/>
        </w:rPr>
      </w:pPr>
      <w:r w:rsidRPr="00531C44">
        <w:rPr>
          <w:sz w:val="28"/>
          <w:szCs w:val="28"/>
        </w:rPr>
        <w:t xml:space="preserve">Для вывода блока в адресной строке нужно ввести: </w:t>
      </w:r>
      <w:hyperlink r:id="rId24" w:history="1">
        <w:r w:rsidR="00B85810" w:rsidRPr="00DC40AF">
          <w:rPr>
            <w:rStyle w:val="a7"/>
            <w:sz w:val="28"/>
            <w:szCs w:val="28"/>
          </w:rPr>
          <w:t xml:space="preserve">http://budget.gov.ru/epbs/registry/ubpandnubp/data?blocks=UBPTransfAuthBU </w:t>
        </w:r>
      </w:hyperlink>
    </w:p>
    <w:p w:rsidR="00822B06" w:rsidRDefault="00822B06" w:rsidP="00D92229">
      <w:pPr>
        <w:ind w:firstLine="0"/>
        <w:jc w:val="left"/>
        <w:rPr>
          <w:rStyle w:val="a7"/>
          <w:sz w:val="28"/>
          <w:szCs w:val="28"/>
        </w:rPr>
      </w:pPr>
    </w:p>
    <w:p w:rsidR="001B6223" w:rsidRPr="00AB30AF" w:rsidRDefault="001B6223" w:rsidP="001B6223">
      <w:pPr>
        <w:pStyle w:val="20"/>
      </w:pPr>
      <w:bookmarkStart w:id="35" w:name="_Toc77847598"/>
      <w:r w:rsidRPr="00AB30AF">
        <w:t xml:space="preserve">Блок </w:t>
      </w:r>
      <w:proofErr w:type="spellStart"/>
      <w:r w:rsidRPr="001B6223">
        <w:rPr>
          <w:lang w:val="en-US"/>
        </w:rPr>
        <w:t>ks</w:t>
      </w:r>
      <w:r w:rsidRPr="00AB30AF">
        <w:t>Accounts</w:t>
      </w:r>
      <w:proofErr w:type="spellEnd"/>
      <w:r w:rsidRPr="00AB30AF">
        <w:t xml:space="preserve"> - Сведения о </w:t>
      </w:r>
      <w:r>
        <w:t>казначейских счетах</w:t>
      </w:r>
      <w:bookmarkEnd w:id="35"/>
    </w:p>
    <w:p w:rsidR="001B6223" w:rsidRPr="00AB30AF" w:rsidRDefault="001B6223" w:rsidP="001B6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  <w:lang w:val="en-US"/>
        </w:rPr>
      </w:pPr>
      <w:r w:rsidRPr="00AB30AF">
        <w:rPr>
          <w:sz w:val="28"/>
          <w:szCs w:val="28"/>
        </w:rPr>
        <w:t>Блок</w:t>
      </w:r>
      <w:r w:rsidRPr="00AB30A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ks</w:t>
      </w:r>
      <w:r w:rsidRPr="00AB30AF">
        <w:rPr>
          <w:sz w:val="28"/>
          <w:szCs w:val="28"/>
          <w:lang w:val="en-US"/>
        </w:rPr>
        <w:t>Accounts</w:t>
      </w:r>
      <w:proofErr w:type="spellEnd"/>
      <w:r w:rsidRPr="00AB30AF">
        <w:rPr>
          <w:sz w:val="28"/>
          <w:szCs w:val="28"/>
          <w:lang w:val="en-US"/>
        </w:rPr>
        <w:t xml:space="preserve"> </w:t>
      </w:r>
      <w:r w:rsidRPr="00AB30AF">
        <w:rPr>
          <w:sz w:val="28"/>
          <w:szCs w:val="28"/>
        </w:rPr>
        <w:t>с</w:t>
      </w:r>
      <w:r w:rsidRPr="00AB30AF">
        <w:rPr>
          <w:sz w:val="28"/>
          <w:szCs w:val="28"/>
          <w:lang w:val="en-US"/>
        </w:rPr>
        <w:t xml:space="preserve"> </w:t>
      </w:r>
      <w:r w:rsidRPr="00AB30AF">
        <w:rPr>
          <w:sz w:val="28"/>
          <w:szCs w:val="28"/>
        </w:rPr>
        <w:t>набором</w:t>
      </w:r>
      <w:r w:rsidRPr="00AB30AF">
        <w:rPr>
          <w:sz w:val="28"/>
          <w:szCs w:val="28"/>
          <w:lang w:val="en-US"/>
        </w:rPr>
        <w:t xml:space="preserve"> </w:t>
      </w:r>
      <w:r w:rsidRPr="00AB30AF">
        <w:rPr>
          <w:sz w:val="28"/>
          <w:szCs w:val="28"/>
        </w:rPr>
        <w:t>атрибутов</w:t>
      </w:r>
      <w:r w:rsidRPr="00AB30AF">
        <w:rPr>
          <w:sz w:val="28"/>
          <w:szCs w:val="28"/>
          <w:lang w:val="en-US"/>
        </w:rPr>
        <w:t xml:space="preserve">: </w:t>
      </w:r>
      <w:proofErr w:type="spellStart"/>
      <w:r w:rsidRPr="00AB30AF">
        <w:rPr>
          <w:sz w:val="28"/>
          <w:szCs w:val="28"/>
          <w:lang w:val="en-US"/>
        </w:rPr>
        <w:t>foName</w:t>
      </w:r>
      <w:proofErr w:type="spellEnd"/>
      <w:r w:rsidRPr="00AB30AF">
        <w:rPr>
          <w:sz w:val="28"/>
          <w:szCs w:val="28"/>
          <w:lang w:val="en-US"/>
        </w:rPr>
        <w:t xml:space="preserve">, </w:t>
      </w:r>
      <w:proofErr w:type="spellStart"/>
      <w:r w:rsidRPr="00AB30AF">
        <w:rPr>
          <w:sz w:val="28"/>
          <w:szCs w:val="28"/>
          <w:lang w:val="en-US"/>
        </w:rPr>
        <w:t>foCode</w:t>
      </w:r>
      <w:proofErr w:type="spellEnd"/>
      <w:r w:rsidRPr="00AB30AF">
        <w:rPr>
          <w:sz w:val="28"/>
          <w:szCs w:val="28"/>
          <w:lang w:val="en-US"/>
        </w:rPr>
        <w:t xml:space="preserve">, </w:t>
      </w:r>
      <w:proofErr w:type="spellStart"/>
      <w:r w:rsidRPr="00AB30AF">
        <w:rPr>
          <w:sz w:val="28"/>
          <w:szCs w:val="28"/>
          <w:lang w:val="en-US"/>
        </w:rPr>
        <w:t>accountTypeName</w:t>
      </w:r>
      <w:proofErr w:type="spellEnd"/>
      <w:r w:rsidRPr="00AB30AF">
        <w:rPr>
          <w:sz w:val="28"/>
          <w:szCs w:val="28"/>
          <w:lang w:val="en-US"/>
        </w:rPr>
        <w:t xml:space="preserve">, </w:t>
      </w:r>
      <w:proofErr w:type="spellStart"/>
      <w:r w:rsidRPr="00AB30AF">
        <w:rPr>
          <w:sz w:val="28"/>
          <w:szCs w:val="28"/>
          <w:lang w:val="en-US"/>
        </w:rPr>
        <w:t>num</w:t>
      </w:r>
      <w:proofErr w:type="spellEnd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992"/>
        <w:gridCol w:w="1276"/>
        <w:gridCol w:w="3827"/>
      </w:tblGrid>
      <w:tr w:rsidR="001B6223" w:rsidRPr="00AB30AF" w:rsidTr="00575A1B">
        <w:trPr>
          <w:tblHeader/>
        </w:trPr>
        <w:tc>
          <w:tcPr>
            <w:tcW w:w="1985" w:type="dxa"/>
            <w:vAlign w:val="center"/>
          </w:tcPr>
          <w:p w:rsidR="001B6223" w:rsidRPr="00AB30AF" w:rsidRDefault="001B6223" w:rsidP="00575A1B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1418" w:type="dxa"/>
            <w:vAlign w:val="center"/>
          </w:tcPr>
          <w:p w:rsidR="001B6223" w:rsidRPr="00AB30AF" w:rsidRDefault="001B6223" w:rsidP="00575A1B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Формат</w:t>
            </w:r>
          </w:p>
        </w:tc>
        <w:tc>
          <w:tcPr>
            <w:tcW w:w="992" w:type="dxa"/>
            <w:vAlign w:val="center"/>
          </w:tcPr>
          <w:p w:rsidR="001B6223" w:rsidRPr="00AB30AF" w:rsidRDefault="001B6223" w:rsidP="00575A1B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Длина</w:t>
            </w:r>
          </w:p>
        </w:tc>
        <w:tc>
          <w:tcPr>
            <w:tcW w:w="1276" w:type="dxa"/>
            <w:vAlign w:val="center"/>
          </w:tcPr>
          <w:p w:rsidR="001B6223" w:rsidRPr="00AB30AF" w:rsidRDefault="001B6223" w:rsidP="00575A1B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Обязательность</w:t>
            </w:r>
          </w:p>
        </w:tc>
        <w:tc>
          <w:tcPr>
            <w:tcW w:w="3827" w:type="dxa"/>
            <w:vAlign w:val="center"/>
          </w:tcPr>
          <w:p w:rsidR="001B6223" w:rsidRPr="00AB30AF" w:rsidRDefault="001B6223" w:rsidP="00575A1B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B30AF">
              <w:rPr>
                <w:b/>
                <w:sz w:val="20"/>
                <w:szCs w:val="20"/>
              </w:rPr>
              <w:t>Примечание</w:t>
            </w:r>
          </w:p>
        </w:tc>
      </w:tr>
      <w:tr w:rsidR="001B6223" w:rsidRPr="00AB30AF" w:rsidTr="00575A1B">
        <w:tc>
          <w:tcPr>
            <w:tcW w:w="1985" w:type="dxa"/>
          </w:tcPr>
          <w:p w:rsidR="001B6223" w:rsidRPr="00AB30AF" w:rsidRDefault="001B6223" w:rsidP="00575A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30AF"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</w:p>
        </w:tc>
        <w:tc>
          <w:tcPr>
            <w:tcW w:w="1418" w:type="dxa"/>
          </w:tcPr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  <w:r w:rsidRPr="00664DD9">
              <w:rPr>
                <w:sz w:val="20"/>
              </w:rPr>
              <w:t>STRING</w:t>
            </w:r>
          </w:p>
        </w:tc>
        <w:tc>
          <w:tcPr>
            <w:tcW w:w="992" w:type="dxa"/>
          </w:tcPr>
          <w:p w:rsidR="001B6223" w:rsidRPr="00664DD9" w:rsidRDefault="001B6223" w:rsidP="00575A1B">
            <w:pPr>
              <w:ind w:firstLine="0"/>
              <w:rPr>
                <w:sz w:val="20"/>
              </w:rPr>
            </w:pPr>
            <w:r w:rsidRPr="00664DD9">
              <w:rPr>
                <w:sz w:val="20"/>
              </w:rPr>
              <w:t>11</w:t>
            </w:r>
          </w:p>
        </w:tc>
        <w:tc>
          <w:tcPr>
            <w:tcW w:w="1276" w:type="dxa"/>
          </w:tcPr>
          <w:p w:rsidR="001B6223" w:rsidRPr="00664DD9" w:rsidRDefault="001B6223" w:rsidP="00575A1B">
            <w:pPr>
              <w:pStyle w:val="af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1B6223" w:rsidRPr="00664DD9" w:rsidRDefault="001B6223" w:rsidP="00575A1B">
            <w:pPr>
              <w:pStyle w:val="af7"/>
              <w:rPr>
                <w:sz w:val="20"/>
                <w:szCs w:val="20"/>
              </w:rPr>
            </w:pPr>
            <w:r w:rsidRPr="00664DD9">
              <w:rPr>
                <w:sz w:val="20"/>
                <w:szCs w:val="20"/>
              </w:rPr>
              <w:t>Номер счета</w:t>
            </w:r>
          </w:p>
        </w:tc>
      </w:tr>
      <w:tr w:rsidR="001B6223" w:rsidRPr="00AB30AF" w:rsidTr="00575A1B">
        <w:tc>
          <w:tcPr>
            <w:tcW w:w="1985" w:type="dxa"/>
          </w:tcPr>
          <w:p w:rsidR="001B6223" w:rsidRPr="00AB30AF" w:rsidRDefault="001B6223" w:rsidP="00575A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open</w:t>
            </w:r>
            <w:r w:rsidRPr="00AB30AF">
              <w:rPr>
                <w:rFonts w:ascii="Times New Roman" w:hAnsi="Times New Roman" w:cs="Times New Roman"/>
                <w:lang w:val="en-US"/>
              </w:rPr>
              <w:t>Date</w:t>
            </w:r>
            <w:proofErr w:type="spellEnd"/>
          </w:p>
        </w:tc>
        <w:tc>
          <w:tcPr>
            <w:tcW w:w="1418" w:type="dxa"/>
          </w:tcPr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  <w:r w:rsidRPr="00664DD9">
              <w:rPr>
                <w:sz w:val="20"/>
              </w:rPr>
              <w:t>2</w:t>
            </w:r>
          </w:p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1B6223" w:rsidRPr="00664DD9" w:rsidRDefault="001B6223" w:rsidP="00575A1B">
            <w:pPr>
              <w:pStyle w:val="af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1B6223" w:rsidRPr="00664DD9" w:rsidRDefault="001B6223" w:rsidP="00575A1B">
            <w:pPr>
              <w:pStyle w:val="af7"/>
              <w:rPr>
                <w:sz w:val="20"/>
                <w:szCs w:val="20"/>
              </w:rPr>
            </w:pPr>
            <w:r w:rsidRPr="00664DD9">
              <w:rPr>
                <w:sz w:val="20"/>
                <w:szCs w:val="20"/>
              </w:rPr>
              <w:t>Дата открытия</w:t>
            </w:r>
          </w:p>
        </w:tc>
      </w:tr>
      <w:tr w:rsidR="001B6223" w:rsidRPr="00AB30AF" w:rsidTr="00575A1B">
        <w:tc>
          <w:tcPr>
            <w:tcW w:w="1985" w:type="dxa"/>
          </w:tcPr>
          <w:p w:rsidR="001B6223" w:rsidRPr="00AB30AF" w:rsidRDefault="002926E3" w:rsidP="00575A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26E3">
              <w:rPr>
                <w:rFonts w:ascii="Times New Roman" w:hAnsi="Times New Roman" w:cs="Times New Roman"/>
                <w:lang w:val="en-US"/>
              </w:rPr>
              <w:t>closedate</w:t>
            </w:r>
            <w:proofErr w:type="spellEnd"/>
          </w:p>
        </w:tc>
        <w:tc>
          <w:tcPr>
            <w:tcW w:w="1418" w:type="dxa"/>
          </w:tcPr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  <w:r w:rsidRPr="00664DD9">
              <w:rPr>
                <w:sz w:val="20"/>
              </w:rPr>
              <w:t>DATE2</w:t>
            </w:r>
          </w:p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1B6223" w:rsidRPr="00664DD9" w:rsidRDefault="001B6223" w:rsidP="00575A1B">
            <w:pPr>
              <w:pStyle w:val="af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1B6223" w:rsidRPr="00664DD9" w:rsidRDefault="001B6223" w:rsidP="00575A1B">
            <w:pPr>
              <w:pStyle w:val="af7"/>
              <w:rPr>
                <w:sz w:val="20"/>
                <w:szCs w:val="20"/>
              </w:rPr>
            </w:pPr>
            <w:r w:rsidRPr="00664DD9">
              <w:rPr>
                <w:sz w:val="20"/>
                <w:szCs w:val="20"/>
              </w:rPr>
              <w:t>Дата закрытия</w:t>
            </w:r>
          </w:p>
        </w:tc>
      </w:tr>
      <w:tr w:rsidR="001B6223" w:rsidRPr="00AB30AF" w:rsidTr="00575A1B">
        <w:trPr>
          <w:trHeight w:val="308"/>
        </w:trPr>
        <w:tc>
          <w:tcPr>
            <w:tcW w:w="1985" w:type="dxa"/>
          </w:tcPr>
          <w:p w:rsidR="001B6223" w:rsidRPr="00AB30AF" w:rsidRDefault="001B6223" w:rsidP="00575A1B">
            <w:pPr>
              <w:ind w:firstLine="0"/>
              <w:jc w:val="left"/>
              <w:rPr>
                <w:sz w:val="20"/>
              </w:rPr>
            </w:pPr>
            <w:proofErr w:type="spellStart"/>
            <w:r w:rsidRPr="0094152C">
              <w:rPr>
                <w:sz w:val="20"/>
              </w:rPr>
              <w:t>openTOFKcode</w:t>
            </w:r>
            <w:proofErr w:type="spellEnd"/>
          </w:p>
        </w:tc>
        <w:tc>
          <w:tcPr>
            <w:tcW w:w="1418" w:type="dxa"/>
          </w:tcPr>
          <w:p w:rsidR="001B6223" w:rsidRPr="0094152C" w:rsidRDefault="001B6223" w:rsidP="00575A1B">
            <w:pPr>
              <w:ind w:firstLine="0"/>
              <w:jc w:val="center"/>
              <w:rPr>
                <w:sz w:val="20"/>
              </w:rPr>
            </w:pPr>
            <w:r w:rsidRPr="00664DD9">
              <w:rPr>
                <w:sz w:val="20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1B6223" w:rsidRPr="001B6223" w:rsidRDefault="001B6223" w:rsidP="00575A1B">
            <w:pPr>
              <w:ind w:firstLine="0"/>
              <w:jc w:val="center"/>
              <w:rPr>
                <w:sz w:val="20"/>
                <w:szCs w:val="20"/>
              </w:rPr>
            </w:pPr>
            <w:r w:rsidRPr="001B6223">
              <w:rPr>
                <w:szCs w:val="22"/>
              </w:rPr>
              <w:t>8</w:t>
            </w:r>
          </w:p>
        </w:tc>
        <w:tc>
          <w:tcPr>
            <w:tcW w:w="1276" w:type="dxa"/>
          </w:tcPr>
          <w:p w:rsidR="001B6223" w:rsidRPr="00BF0BAD" w:rsidRDefault="001B6223" w:rsidP="00575A1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1B6223" w:rsidRPr="00E252BA" w:rsidRDefault="001B6223" w:rsidP="00575A1B">
            <w:pPr>
              <w:pStyle w:val="af7"/>
              <w:rPr>
                <w:sz w:val="20"/>
                <w:szCs w:val="20"/>
                <w:lang w:val="en-US"/>
              </w:rPr>
            </w:pPr>
            <w:r w:rsidRPr="000D138B">
              <w:rPr>
                <w:sz w:val="20"/>
                <w:szCs w:val="20"/>
                <w:lang w:val="en-US"/>
              </w:rPr>
              <w:t xml:space="preserve">ТОФК </w:t>
            </w:r>
            <w:proofErr w:type="spellStart"/>
            <w:r w:rsidRPr="000D138B">
              <w:rPr>
                <w:sz w:val="20"/>
                <w:szCs w:val="20"/>
                <w:lang w:val="en-US"/>
              </w:rPr>
              <w:t>открытия</w:t>
            </w:r>
            <w:proofErr w:type="spellEnd"/>
            <w:r w:rsidRPr="000D138B">
              <w:rPr>
                <w:sz w:val="20"/>
                <w:szCs w:val="20"/>
                <w:lang w:val="en-US"/>
              </w:rPr>
              <w:t xml:space="preserve"> ЛС</w:t>
            </w:r>
          </w:p>
        </w:tc>
      </w:tr>
      <w:tr w:rsidR="001B6223" w:rsidRPr="00AB30AF" w:rsidTr="00575A1B">
        <w:trPr>
          <w:trHeight w:val="308"/>
        </w:trPr>
        <w:tc>
          <w:tcPr>
            <w:tcW w:w="1985" w:type="dxa"/>
          </w:tcPr>
          <w:p w:rsidR="001B6223" w:rsidRPr="00AB30AF" w:rsidRDefault="001B6223" w:rsidP="00575A1B">
            <w:pPr>
              <w:ind w:firstLine="0"/>
              <w:jc w:val="left"/>
              <w:rPr>
                <w:sz w:val="20"/>
              </w:rPr>
            </w:pPr>
            <w:proofErr w:type="spellStart"/>
            <w:r w:rsidRPr="0094152C">
              <w:rPr>
                <w:sz w:val="20"/>
              </w:rPr>
              <w:t>openTOFKname</w:t>
            </w:r>
            <w:proofErr w:type="spellEnd"/>
          </w:p>
        </w:tc>
        <w:tc>
          <w:tcPr>
            <w:tcW w:w="1418" w:type="dxa"/>
          </w:tcPr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  <w:r w:rsidRPr="00664DD9">
              <w:rPr>
                <w:sz w:val="20"/>
              </w:rPr>
              <w:t>STRING</w:t>
            </w:r>
          </w:p>
          <w:p w:rsidR="001B6223" w:rsidRPr="00BF0BAD" w:rsidRDefault="001B6223" w:rsidP="00575A1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1B6223" w:rsidRPr="001B6223" w:rsidRDefault="001B6223" w:rsidP="00575A1B">
            <w:pPr>
              <w:ind w:firstLine="0"/>
              <w:jc w:val="center"/>
              <w:rPr>
                <w:sz w:val="20"/>
                <w:szCs w:val="20"/>
              </w:rPr>
            </w:pPr>
            <w:r w:rsidRPr="001B6223">
              <w:rPr>
                <w:szCs w:val="22"/>
              </w:rPr>
              <w:t>&lt;=2000</w:t>
            </w:r>
          </w:p>
        </w:tc>
        <w:tc>
          <w:tcPr>
            <w:tcW w:w="1276" w:type="dxa"/>
          </w:tcPr>
          <w:p w:rsidR="001B6223" w:rsidRPr="00BF0BAD" w:rsidRDefault="001B6223" w:rsidP="00575A1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1B6223" w:rsidRPr="000D138B" w:rsidRDefault="001B6223" w:rsidP="00575A1B">
            <w:pPr>
              <w:pStyle w:val="af7"/>
              <w:rPr>
                <w:sz w:val="20"/>
                <w:szCs w:val="20"/>
              </w:rPr>
            </w:pPr>
            <w:r w:rsidRPr="000D138B">
              <w:rPr>
                <w:sz w:val="20"/>
                <w:szCs w:val="20"/>
              </w:rPr>
              <w:t>Наименование ТОФК открытия</w:t>
            </w:r>
          </w:p>
        </w:tc>
      </w:tr>
      <w:tr w:rsidR="001B6223" w:rsidRPr="00AB30AF" w:rsidTr="00575A1B">
        <w:trPr>
          <w:trHeight w:val="308"/>
        </w:trPr>
        <w:tc>
          <w:tcPr>
            <w:tcW w:w="1985" w:type="dxa"/>
          </w:tcPr>
          <w:p w:rsidR="001B6223" w:rsidRPr="00AB30AF" w:rsidRDefault="001B6223" w:rsidP="00575A1B">
            <w:pPr>
              <w:ind w:firstLine="0"/>
              <w:jc w:val="left"/>
              <w:rPr>
                <w:sz w:val="20"/>
              </w:rPr>
            </w:pPr>
            <w:proofErr w:type="spellStart"/>
            <w:r w:rsidRPr="0094152C">
              <w:rPr>
                <w:sz w:val="20"/>
              </w:rPr>
              <w:t>refsrvUfkCode</w:t>
            </w:r>
            <w:proofErr w:type="spellEnd"/>
          </w:p>
        </w:tc>
        <w:tc>
          <w:tcPr>
            <w:tcW w:w="1418" w:type="dxa"/>
          </w:tcPr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  <w:r w:rsidRPr="00664DD9">
              <w:rPr>
                <w:sz w:val="20"/>
              </w:rPr>
              <w:t>STRING</w:t>
            </w:r>
          </w:p>
          <w:p w:rsidR="001B6223" w:rsidRPr="00BF0BAD" w:rsidRDefault="001B6223" w:rsidP="00575A1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1B6223" w:rsidRPr="001B6223" w:rsidRDefault="001B6223" w:rsidP="00575A1B">
            <w:pPr>
              <w:ind w:firstLine="0"/>
              <w:jc w:val="center"/>
              <w:rPr>
                <w:sz w:val="20"/>
                <w:szCs w:val="20"/>
              </w:rPr>
            </w:pPr>
            <w:r w:rsidRPr="001B6223">
              <w:rPr>
                <w:szCs w:val="22"/>
              </w:rPr>
              <w:t>4</w:t>
            </w:r>
          </w:p>
        </w:tc>
        <w:tc>
          <w:tcPr>
            <w:tcW w:w="1276" w:type="dxa"/>
          </w:tcPr>
          <w:p w:rsidR="001B6223" w:rsidRPr="00BF0BAD" w:rsidRDefault="001B6223" w:rsidP="00575A1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1B6223" w:rsidRPr="000D138B" w:rsidRDefault="001B6223" w:rsidP="00575A1B">
            <w:pPr>
              <w:pStyle w:val="aff4"/>
              <w:rPr>
                <w:sz w:val="20"/>
                <w:szCs w:val="20"/>
              </w:rPr>
            </w:pPr>
            <w:r w:rsidRPr="000D138B">
              <w:rPr>
                <w:sz w:val="20"/>
                <w:szCs w:val="20"/>
              </w:rPr>
              <w:t>ТОФК  обслуживания ЛС</w:t>
            </w:r>
          </w:p>
        </w:tc>
      </w:tr>
      <w:tr w:rsidR="001B6223" w:rsidRPr="00AB30AF" w:rsidTr="00575A1B">
        <w:trPr>
          <w:trHeight w:val="308"/>
        </w:trPr>
        <w:tc>
          <w:tcPr>
            <w:tcW w:w="1985" w:type="dxa"/>
          </w:tcPr>
          <w:p w:rsidR="001B6223" w:rsidRPr="00AB30AF" w:rsidRDefault="001B6223" w:rsidP="00575A1B">
            <w:pPr>
              <w:ind w:firstLine="0"/>
              <w:jc w:val="left"/>
              <w:rPr>
                <w:sz w:val="20"/>
              </w:rPr>
            </w:pPr>
            <w:proofErr w:type="spellStart"/>
            <w:r w:rsidRPr="00AB30AF">
              <w:rPr>
                <w:sz w:val="20"/>
              </w:rPr>
              <w:t>account</w:t>
            </w:r>
            <w:r w:rsidRPr="0094152C">
              <w:rPr>
                <w:sz w:val="20"/>
              </w:rPr>
              <w:t>Vid</w:t>
            </w:r>
            <w:r w:rsidRPr="00AB30AF">
              <w:rPr>
                <w:sz w:val="20"/>
              </w:rPr>
              <w:t>Name</w:t>
            </w:r>
            <w:proofErr w:type="spellEnd"/>
          </w:p>
        </w:tc>
        <w:tc>
          <w:tcPr>
            <w:tcW w:w="1418" w:type="dxa"/>
          </w:tcPr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  <w:r w:rsidRPr="00664DD9">
              <w:rPr>
                <w:sz w:val="20"/>
              </w:rPr>
              <w:t>STRING</w:t>
            </w:r>
          </w:p>
          <w:p w:rsidR="001B6223" w:rsidRPr="00BF0BAD" w:rsidRDefault="001B6223" w:rsidP="00575A1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1B6223" w:rsidRPr="001B6223" w:rsidRDefault="001B6223" w:rsidP="00575A1B">
            <w:pPr>
              <w:ind w:firstLine="0"/>
              <w:jc w:val="center"/>
              <w:rPr>
                <w:sz w:val="20"/>
                <w:szCs w:val="20"/>
              </w:rPr>
            </w:pPr>
            <w:r w:rsidRPr="001B6223">
              <w:rPr>
                <w:szCs w:val="22"/>
              </w:rPr>
              <w:t>&lt;=500</w:t>
            </w:r>
          </w:p>
        </w:tc>
        <w:tc>
          <w:tcPr>
            <w:tcW w:w="1276" w:type="dxa"/>
          </w:tcPr>
          <w:p w:rsidR="001B6223" w:rsidRPr="00BF0BAD" w:rsidRDefault="001B6223" w:rsidP="00575A1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1B6223" w:rsidRPr="000D138B" w:rsidRDefault="001B6223" w:rsidP="00575A1B">
            <w:pPr>
              <w:pStyle w:val="af7"/>
              <w:rPr>
                <w:sz w:val="20"/>
                <w:szCs w:val="20"/>
              </w:rPr>
            </w:pPr>
            <w:r w:rsidRPr="000D138B">
              <w:rPr>
                <w:sz w:val="20"/>
                <w:szCs w:val="20"/>
              </w:rPr>
              <w:t>Наименование вида КС</w:t>
            </w:r>
          </w:p>
        </w:tc>
      </w:tr>
      <w:tr w:rsidR="001B6223" w:rsidRPr="00AB30AF" w:rsidTr="00575A1B">
        <w:trPr>
          <w:trHeight w:val="308"/>
        </w:trPr>
        <w:tc>
          <w:tcPr>
            <w:tcW w:w="1985" w:type="dxa"/>
          </w:tcPr>
          <w:p w:rsidR="001B6223" w:rsidRPr="00AB30AF" w:rsidRDefault="002926E3" w:rsidP="00575A1B">
            <w:pPr>
              <w:ind w:firstLine="0"/>
              <w:jc w:val="left"/>
              <w:rPr>
                <w:sz w:val="20"/>
              </w:rPr>
            </w:pPr>
            <w:proofErr w:type="spellStart"/>
            <w:r w:rsidRPr="002926E3">
              <w:rPr>
                <w:sz w:val="20"/>
                <w:szCs w:val="20"/>
              </w:rPr>
              <w:lastRenderedPageBreak/>
              <w:t>ppocode</w:t>
            </w:r>
            <w:proofErr w:type="spellEnd"/>
          </w:p>
        </w:tc>
        <w:tc>
          <w:tcPr>
            <w:tcW w:w="1418" w:type="dxa"/>
          </w:tcPr>
          <w:p w:rsidR="001B6223" w:rsidRPr="00664DD9" w:rsidRDefault="001B6223" w:rsidP="00575A1B">
            <w:pPr>
              <w:ind w:firstLine="0"/>
              <w:jc w:val="center"/>
              <w:rPr>
                <w:sz w:val="20"/>
              </w:rPr>
            </w:pPr>
            <w:r w:rsidRPr="00664DD9">
              <w:rPr>
                <w:sz w:val="20"/>
              </w:rPr>
              <w:t>STRING</w:t>
            </w:r>
          </w:p>
          <w:p w:rsidR="001B6223" w:rsidRPr="00BF0BAD" w:rsidRDefault="001B6223" w:rsidP="00575A1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1B6223" w:rsidRPr="001B6223" w:rsidRDefault="001B6223" w:rsidP="00575A1B">
            <w:pPr>
              <w:ind w:firstLine="0"/>
              <w:jc w:val="center"/>
              <w:rPr>
                <w:sz w:val="20"/>
                <w:szCs w:val="20"/>
              </w:rPr>
            </w:pPr>
            <w:r w:rsidRPr="001B6223">
              <w:t>=8</w:t>
            </w:r>
          </w:p>
        </w:tc>
        <w:tc>
          <w:tcPr>
            <w:tcW w:w="1276" w:type="dxa"/>
          </w:tcPr>
          <w:p w:rsidR="001B6223" w:rsidRPr="00BF0BAD" w:rsidRDefault="001B6223" w:rsidP="00575A1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827" w:type="dxa"/>
          </w:tcPr>
          <w:p w:rsidR="001B6223" w:rsidRPr="000D138B" w:rsidRDefault="001B6223" w:rsidP="00575A1B">
            <w:pPr>
              <w:pStyle w:val="af7"/>
              <w:rPr>
                <w:sz w:val="20"/>
                <w:szCs w:val="20"/>
              </w:rPr>
            </w:pPr>
            <w:r w:rsidRPr="000D138B">
              <w:rPr>
                <w:sz w:val="20"/>
                <w:szCs w:val="20"/>
              </w:rPr>
              <w:t>Код ОКТМО ППО</w:t>
            </w:r>
          </w:p>
        </w:tc>
      </w:tr>
    </w:tbl>
    <w:p w:rsidR="001B6223" w:rsidRDefault="001B6223" w:rsidP="001B6223">
      <w:pPr>
        <w:ind w:firstLine="0"/>
        <w:jc w:val="left"/>
        <w:rPr>
          <w:rStyle w:val="a7"/>
          <w:sz w:val="28"/>
          <w:szCs w:val="28"/>
        </w:rPr>
      </w:pPr>
      <w:r w:rsidRPr="00531C44">
        <w:rPr>
          <w:sz w:val="28"/>
          <w:szCs w:val="28"/>
        </w:rPr>
        <w:t xml:space="preserve">Для вывода блока в адресной строке нужно ввести: </w:t>
      </w:r>
      <w:hyperlink r:id="rId25" w:history="1">
        <w:r w:rsidR="000B37F5" w:rsidRPr="00CF6179">
          <w:rPr>
            <w:rStyle w:val="a7"/>
            <w:sz w:val="28"/>
            <w:szCs w:val="28"/>
          </w:rPr>
          <w:t xml:space="preserve">http://budget.gov.ru/epbs/registry/ubpandnubp/data?blocks=ksAccounts </w:t>
        </w:r>
      </w:hyperlink>
    </w:p>
    <w:p w:rsidR="001B6223" w:rsidRDefault="001B6223" w:rsidP="001B6223">
      <w:pPr>
        <w:ind w:firstLine="0"/>
        <w:jc w:val="left"/>
        <w:rPr>
          <w:rStyle w:val="a7"/>
          <w:sz w:val="28"/>
          <w:szCs w:val="28"/>
        </w:rPr>
      </w:pPr>
    </w:p>
    <w:p w:rsidR="00D92229" w:rsidRPr="00AB30AF" w:rsidRDefault="00D92229" w:rsidP="00D92229">
      <w:pPr>
        <w:pStyle w:val="10"/>
      </w:pPr>
      <w:bookmarkStart w:id="36" w:name="_Toc77847599"/>
      <w:r w:rsidRPr="00AB30AF">
        <w:t xml:space="preserve">Параметр </w:t>
      </w:r>
      <w:proofErr w:type="spellStart"/>
      <w:r w:rsidRPr="00AB30AF">
        <w:t>filter</w:t>
      </w:r>
      <w:bookmarkEnd w:id="32"/>
      <w:bookmarkEnd w:id="36"/>
      <w:proofErr w:type="spellEnd"/>
      <w:r w:rsidRPr="00AB30AF">
        <w:t xml:space="preserve"> </w:t>
      </w:r>
    </w:p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jc w:val="left"/>
        <w:rPr>
          <w:lang w:val="ru-RU"/>
        </w:rPr>
      </w:pPr>
      <w:r w:rsidRPr="00AB30AF">
        <w:rPr>
          <w:lang w:val="ru-RU"/>
        </w:rPr>
        <w:t>Нужные</w:t>
      </w:r>
      <w:r w:rsidRPr="00AB30AF">
        <w:rPr>
          <w:spacing w:val="16"/>
          <w:lang w:val="ru-RU"/>
        </w:rPr>
        <w:t xml:space="preserve"> </w:t>
      </w:r>
      <w:r w:rsidRPr="00AB30AF">
        <w:rPr>
          <w:lang w:val="ru-RU"/>
        </w:rPr>
        <w:t>блоки</w:t>
      </w:r>
      <w:r w:rsidRPr="00AB30AF">
        <w:rPr>
          <w:spacing w:val="19"/>
          <w:lang w:val="ru-RU"/>
        </w:rPr>
        <w:t xml:space="preserve"> </w:t>
      </w:r>
      <w:r w:rsidRPr="00AB30AF">
        <w:rPr>
          <w:spacing w:val="-2"/>
          <w:lang w:val="ru-RU"/>
        </w:rPr>
        <w:t>п</w:t>
      </w:r>
      <w:r w:rsidRPr="00AB30AF">
        <w:rPr>
          <w:lang w:val="ru-RU"/>
        </w:rPr>
        <w:t>е</w:t>
      </w:r>
      <w:r w:rsidRPr="00AB30AF">
        <w:rPr>
          <w:spacing w:val="1"/>
          <w:lang w:val="ru-RU"/>
        </w:rPr>
        <w:t>р</w:t>
      </w:r>
      <w:r w:rsidRPr="00AB30AF">
        <w:rPr>
          <w:spacing w:val="-3"/>
          <w:lang w:val="ru-RU"/>
        </w:rPr>
        <w:t>е</w:t>
      </w:r>
      <w:r w:rsidRPr="00AB30AF">
        <w:rPr>
          <w:lang w:val="ru-RU"/>
        </w:rPr>
        <w:t>ч</w:t>
      </w:r>
      <w:r w:rsidRPr="00AB30AF">
        <w:rPr>
          <w:spacing w:val="1"/>
          <w:lang w:val="ru-RU"/>
        </w:rPr>
        <w:t>и</w:t>
      </w:r>
      <w:r w:rsidRPr="00AB30AF">
        <w:rPr>
          <w:lang w:val="ru-RU"/>
        </w:rPr>
        <w:t>с</w:t>
      </w:r>
      <w:r w:rsidRPr="00AB30AF">
        <w:rPr>
          <w:spacing w:val="-4"/>
          <w:lang w:val="ru-RU"/>
        </w:rPr>
        <w:t>л</w:t>
      </w:r>
      <w:r w:rsidRPr="00AB30AF">
        <w:rPr>
          <w:spacing w:val="-2"/>
          <w:lang w:val="ru-RU"/>
        </w:rPr>
        <w:t>я</w:t>
      </w:r>
      <w:r w:rsidRPr="00AB30AF">
        <w:rPr>
          <w:spacing w:val="-1"/>
          <w:lang w:val="ru-RU"/>
        </w:rPr>
        <w:t>ю</w:t>
      </w:r>
      <w:r w:rsidRPr="00AB30AF">
        <w:rPr>
          <w:lang w:val="ru-RU"/>
        </w:rPr>
        <w:t>тся</w:t>
      </w:r>
      <w:r w:rsidRPr="00AB30AF">
        <w:rPr>
          <w:spacing w:val="18"/>
          <w:lang w:val="ru-RU"/>
        </w:rPr>
        <w:t xml:space="preserve"> </w:t>
      </w:r>
      <w:r w:rsidRPr="00AB30AF">
        <w:rPr>
          <w:lang w:val="ru-RU"/>
        </w:rPr>
        <w:t>ч</w:t>
      </w:r>
      <w:r w:rsidRPr="00AB30AF">
        <w:rPr>
          <w:spacing w:val="-2"/>
          <w:lang w:val="ru-RU"/>
        </w:rPr>
        <w:t>е</w:t>
      </w:r>
      <w:r w:rsidRPr="00AB30AF">
        <w:rPr>
          <w:lang w:val="ru-RU"/>
        </w:rPr>
        <w:t>рез</w:t>
      </w:r>
      <w:r w:rsidRPr="00AB30AF">
        <w:rPr>
          <w:spacing w:val="18"/>
          <w:lang w:val="ru-RU"/>
        </w:rPr>
        <w:t xml:space="preserve"> </w:t>
      </w:r>
      <w:r w:rsidRPr="00AB30AF">
        <w:rPr>
          <w:spacing w:val="-3"/>
          <w:lang w:val="ru-RU"/>
        </w:rPr>
        <w:t>з</w:t>
      </w:r>
      <w:r w:rsidRPr="00AB30AF">
        <w:rPr>
          <w:lang w:val="ru-RU"/>
        </w:rPr>
        <w:t>а</w:t>
      </w:r>
      <w:r w:rsidRPr="00AB30AF">
        <w:rPr>
          <w:spacing w:val="-2"/>
          <w:lang w:val="ru-RU"/>
        </w:rPr>
        <w:t>п</w:t>
      </w:r>
      <w:r w:rsidRPr="00AB30AF">
        <w:rPr>
          <w:lang w:val="ru-RU"/>
        </w:rPr>
        <w:t>ят</w:t>
      </w:r>
      <w:r w:rsidRPr="00AB30AF">
        <w:rPr>
          <w:spacing w:val="-4"/>
          <w:lang w:val="ru-RU"/>
        </w:rPr>
        <w:t>у</w:t>
      </w:r>
      <w:r w:rsidRPr="00AB30AF">
        <w:rPr>
          <w:lang w:val="ru-RU"/>
        </w:rPr>
        <w:t>ю в</w:t>
      </w:r>
      <w:r w:rsidRPr="00AB30AF">
        <w:rPr>
          <w:spacing w:val="-1"/>
          <w:lang w:val="ru-RU"/>
        </w:rPr>
        <w:t xml:space="preserve"> </w:t>
      </w:r>
      <w:r w:rsidRPr="00AB30AF">
        <w:rPr>
          <w:lang w:val="ru-RU"/>
        </w:rPr>
        <w:t>па</w:t>
      </w:r>
      <w:r w:rsidRPr="00AB30AF">
        <w:rPr>
          <w:spacing w:val="1"/>
          <w:lang w:val="ru-RU"/>
        </w:rPr>
        <w:t>р</w:t>
      </w:r>
      <w:r w:rsidRPr="00AB30AF">
        <w:rPr>
          <w:spacing w:val="-3"/>
          <w:lang w:val="ru-RU"/>
        </w:rPr>
        <w:t>а</w:t>
      </w:r>
      <w:r w:rsidRPr="00AB30AF">
        <w:rPr>
          <w:lang w:val="ru-RU"/>
        </w:rPr>
        <w:t>мет</w:t>
      </w:r>
      <w:r w:rsidRPr="00AB30AF">
        <w:rPr>
          <w:spacing w:val="-2"/>
          <w:lang w:val="ru-RU"/>
        </w:rPr>
        <w:t>р</w:t>
      </w:r>
      <w:r w:rsidRPr="00AB30AF">
        <w:rPr>
          <w:lang w:val="ru-RU"/>
        </w:rPr>
        <w:t>ах</w:t>
      </w:r>
      <w:r w:rsidRPr="00AB30AF">
        <w:rPr>
          <w:spacing w:val="1"/>
          <w:lang w:val="ru-RU"/>
        </w:rPr>
        <w:t xml:space="preserve"> </w:t>
      </w:r>
      <w:r w:rsidRPr="00AB30AF">
        <w:rPr>
          <w:spacing w:val="-2"/>
          <w:lang w:val="ru-RU"/>
        </w:rPr>
        <w:t>з</w:t>
      </w:r>
      <w:r w:rsidRPr="00AB30AF">
        <w:rPr>
          <w:spacing w:val="-3"/>
          <w:lang w:val="ru-RU"/>
        </w:rPr>
        <w:t>а</w:t>
      </w:r>
      <w:r w:rsidRPr="00AB30AF">
        <w:rPr>
          <w:lang w:val="ru-RU"/>
        </w:rPr>
        <w:t>п</w:t>
      </w:r>
      <w:r w:rsidRPr="00AB30AF">
        <w:rPr>
          <w:spacing w:val="-2"/>
          <w:lang w:val="ru-RU"/>
        </w:rPr>
        <w:t>р</w:t>
      </w:r>
      <w:r w:rsidRPr="00AB30AF">
        <w:rPr>
          <w:lang w:val="ru-RU"/>
        </w:rPr>
        <w:t>о</w:t>
      </w:r>
      <w:r w:rsidRPr="00AB30AF">
        <w:rPr>
          <w:spacing w:val="-3"/>
          <w:lang w:val="ru-RU"/>
        </w:rPr>
        <w:t>с</w:t>
      </w:r>
      <w:r w:rsidRPr="00AB30AF">
        <w:rPr>
          <w:lang w:val="ru-RU"/>
        </w:rPr>
        <w:t xml:space="preserve">а.  </w:t>
      </w:r>
      <w:r w:rsidRPr="00AB30AF">
        <w:rPr>
          <w:spacing w:val="2"/>
          <w:lang w:val="ru-RU"/>
        </w:rPr>
        <w:t xml:space="preserve">Например, если в адресную строку браузера ввести </w:t>
      </w:r>
      <w:r w:rsidRPr="00AB30AF">
        <w:t>http</w:t>
      </w:r>
      <w:r w:rsidRPr="00AB30AF">
        <w:rPr>
          <w:lang w:val="ru-RU"/>
        </w:rPr>
        <w:t>://</w:t>
      </w:r>
      <w:r w:rsidRPr="00AB30AF">
        <w:t>budget</w:t>
      </w:r>
      <w:r w:rsidRPr="00AB30AF">
        <w:rPr>
          <w:lang w:val="ru-RU"/>
        </w:rPr>
        <w:t>.</w:t>
      </w:r>
      <w:proofErr w:type="spellStart"/>
      <w:r w:rsidRPr="00AB30AF">
        <w:t>gov</w:t>
      </w:r>
      <w:proofErr w:type="spellEnd"/>
      <w:r w:rsidRPr="00AB30AF">
        <w:rPr>
          <w:lang w:val="ru-RU"/>
        </w:rPr>
        <w:t>.</w:t>
      </w:r>
      <w:proofErr w:type="spellStart"/>
      <w:r w:rsidRPr="00AB30AF">
        <w:t>ru</w:t>
      </w:r>
      <w:proofErr w:type="spellEnd"/>
      <w:r w:rsidRPr="00AB30AF">
        <w:rPr>
          <w:lang w:val="ru-RU"/>
        </w:rPr>
        <w:t>/</w:t>
      </w:r>
      <w:r w:rsidRPr="00AB30AF">
        <w:t>epbs</w:t>
      </w:r>
      <w:r w:rsidRPr="00AB30AF">
        <w:rPr>
          <w:lang w:val="ru-RU"/>
        </w:rPr>
        <w:t>/</w:t>
      </w:r>
      <w:r w:rsidRPr="00AB30AF">
        <w:t>registry</w:t>
      </w:r>
      <w:r w:rsidRPr="00AB30AF">
        <w:rPr>
          <w:lang w:val="ru-RU"/>
        </w:rPr>
        <w:t>/</w:t>
      </w:r>
      <w:proofErr w:type="spellStart"/>
      <w:r w:rsidRPr="00AB30AF">
        <w:t>ubpandnubp</w:t>
      </w:r>
      <w:proofErr w:type="spellEnd"/>
      <w:r w:rsidRPr="00AB30AF">
        <w:rPr>
          <w:lang w:val="ru-RU"/>
        </w:rPr>
        <w:t>/</w:t>
      </w:r>
      <w:r w:rsidRPr="00AB30AF">
        <w:t>data</w:t>
      </w:r>
      <w:r w:rsidRPr="00AB30AF">
        <w:rPr>
          <w:spacing w:val="2"/>
          <w:lang w:val="ru-RU"/>
        </w:rPr>
        <w:t>?</w:t>
      </w:r>
      <w:r w:rsidRPr="00AB30AF">
        <w:t>blocks</w:t>
      </w:r>
      <w:r w:rsidRPr="00AB30AF">
        <w:rPr>
          <w:lang w:val="ru-RU"/>
        </w:rPr>
        <w:t>=</w:t>
      </w:r>
      <w:r w:rsidRPr="00AB30AF">
        <w:t>info</w:t>
      </w:r>
      <w:r w:rsidRPr="00AB30AF">
        <w:rPr>
          <w:lang w:val="ru-RU"/>
        </w:rPr>
        <w:t>,</w:t>
      </w:r>
      <w:proofErr w:type="spellStart"/>
      <w:r w:rsidRPr="00AB30AF">
        <w:t>okved</w:t>
      </w:r>
      <w:proofErr w:type="spellEnd"/>
      <w:r w:rsidRPr="00AB30AF">
        <w:rPr>
          <w:lang w:val="ru-RU"/>
        </w:rPr>
        <w:t xml:space="preserve">, то в ответ выведутся только блоки </w:t>
      </w:r>
      <w:r w:rsidRPr="00AB30AF">
        <w:t>info</w:t>
      </w:r>
      <w:r w:rsidRPr="00AB30AF">
        <w:rPr>
          <w:lang w:val="ru-RU"/>
        </w:rPr>
        <w:t xml:space="preserve"> и </w:t>
      </w:r>
      <w:proofErr w:type="spellStart"/>
      <w:r w:rsidRPr="00AB30AF">
        <w:t>aktivities</w:t>
      </w:r>
      <w:proofErr w:type="spellEnd"/>
      <w:r w:rsidRPr="00AB30AF">
        <w:rPr>
          <w:lang w:val="ru-RU"/>
        </w:rPr>
        <w:t>.</w:t>
      </w:r>
    </w:p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6815"/>
          <w:tab w:val="left" w:pos="7750"/>
          <w:tab w:val="left" w:pos="8313"/>
        </w:tabs>
        <w:ind w:firstLine="709"/>
        <w:jc w:val="left"/>
        <w:rPr>
          <w:lang w:val="ru-RU"/>
        </w:rPr>
      </w:pPr>
    </w:p>
    <w:p w:rsidR="00D92229" w:rsidRPr="00AB30AF" w:rsidRDefault="00D92229" w:rsidP="00D92229">
      <w:pPr>
        <w:pStyle w:val="HTML"/>
        <w:numPr>
          <w:ilvl w:val="1"/>
          <w:numId w:val="1"/>
        </w:numPr>
        <w:tabs>
          <w:tab w:val="clear" w:pos="1832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. При помощи параметра </w:t>
      </w:r>
      <w:proofErr w:type="spellStart"/>
      <w:r w:rsidR="009C2821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="009C2821">
        <w:rPr>
          <w:rFonts w:ascii="Times New Roman" w:hAnsi="Times New Roman" w:cs="Times New Roman"/>
          <w:sz w:val="28"/>
          <w:szCs w:val="28"/>
        </w:rPr>
        <w:t xml:space="preserve"> осуществляется поиск </w:t>
      </w:r>
      <w:proofErr w:type="gramStart"/>
      <w:r w:rsidR="009C282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9C2821">
        <w:rPr>
          <w:rFonts w:ascii="Times New Roman" w:hAnsi="Times New Roman" w:cs="Times New Roman"/>
          <w:sz w:val="28"/>
          <w:szCs w:val="28"/>
        </w:rPr>
        <w:t>:</w:t>
      </w: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 xml:space="preserve">Коду организации (обособленного подразделения) по Сводному реестру, присваиваемый в </w:t>
      </w:r>
      <w:proofErr w:type="spellStart"/>
      <w:r w:rsidRPr="00CB0E64">
        <w:rPr>
          <w:rFonts w:ascii="Times New Roman" w:hAnsi="Times New Roman" w:cs="Times New Roman"/>
          <w:b/>
          <w:sz w:val="28"/>
          <w:szCs w:val="28"/>
        </w:rPr>
        <w:t>ОрФК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B30AF">
        <w:rPr>
          <w:rFonts w:ascii="Times New Roman" w:hAnsi="Times New Roman" w:cs="Times New Roman"/>
          <w:sz w:val="28"/>
          <w:szCs w:val="28"/>
        </w:rPr>
        <w:t xml:space="preserve">, 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>)</w:t>
      </w:r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Например, если указать в запросе </w:t>
      </w:r>
      <w:hyperlink r:id="rId26" w:history="1"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http://budget.gov.ru/epbs/registry/ubpandnubp/data?filtercode=36</w:t>
        </w:r>
      </w:hyperlink>
      <w:r w:rsidRPr="00AB30AF">
        <w:rPr>
          <w:rFonts w:ascii="Times New Roman" w:hAnsi="Times New Roman" w:cs="Times New Roman"/>
          <w:spacing w:val="-2"/>
          <w:sz w:val="28"/>
          <w:szCs w:val="28"/>
        </w:rPr>
        <w:t>, то в ответ получим только те записи, у которых в коде организации содержится "36"</w:t>
      </w:r>
      <w:r w:rsidRPr="00AB30AF">
        <w:rPr>
          <w:rFonts w:ascii="Times New Roman" w:hAnsi="Times New Roman" w:cs="Times New Roman"/>
          <w:sz w:val="28"/>
          <w:szCs w:val="28"/>
        </w:rPr>
        <w:t>;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Уникальному номеру реестровой записи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regNum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>, блок INFO)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Например, если указать в запросе </w:t>
      </w:r>
      <w:hyperlink r:id="rId27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http://budget.gov.ru/epbs/registry/ubpandnubp/data?filtersearch=000000000310X5837071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,то в ответ получим запись с номером реестровой записи =000000000310X5837071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ОГРН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ogrn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Например, если указать в запросе </w:t>
      </w:r>
      <w:hyperlink r:id="rId28" w:history="1"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http://budget.gov.ru/epbs/registry/ubpandnubp/data?filterogrn=21</w:t>
        </w:r>
      </w:hyperlink>
      <w:r w:rsidRPr="00AB30AF">
        <w:rPr>
          <w:rFonts w:ascii="Times New Roman" w:hAnsi="Times New Roman" w:cs="Times New Roman"/>
          <w:spacing w:val="-2"/>
          <w:sz w:val="28"/>
          <w:szCs w:val="28"/>
        </w:rPr>
        <w:t>, то в ответ получим только те записи, у которых в ОГРН содержится "21"</w:t>
      </w:r>
      <w:r w:rsidRPr="00AB30AF">
        <w:rPr>
          <w:rFonts w:ascii="Times New Roman" w:hAnsi="Times New Roman" w:cs="Times New Roman"/>
          <w:sz w:val="28"/>
          <w:szCs w:val="28"/>
        </w:rPr>
        <w:t>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ИНН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inn</w:t>
      </w:r>
      <w:r w:rsidRPr="00AB30AF">
        <w:rPr>
          <w:rFonts w:ascii="Times New Roman" w:hAnsi="Times New Roman" w:cs="Times New Roman"/>
          <w:sz w:val="28"/>
          <w:szCs w:val="28"/>
        </w:rPr>
        <w:t xml:space="preserve">, 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Например, если указать в запросе </w:t>
      </w:r>
      <w:hyperlink r:id="rId29" w:history="1"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http://budget.gov.ru/epbs/registry/ubpandnubp/data?filterinn=109</w:t>
        </w:r>
      </w:hyperlink>
      <w:r w:rsidRPr="00AB30AF">
        <w:rPr>
          <w:rFonts w:ascii="Times New Roman" w:hAnsi="Times New Roman" w:cs="Times New Roman"/>
          <w:spacing w:val="-2"/>
          <w:sz w:val="28"/>
          <w:szCs w:val="28"/>
        </w:rPr>
        <w:t>, то в ответ получим только те записи, у которых в ИНН содержится "109"</w:t>
      </w:r>
      <w:r w:rsidRPr="00AB30AF">
        <w:rPr>
          <w:rFonts w:ascii="Times New Roman" w:hAnsi="Times New Roman" w:cs="Times New Roman"/>
          <w:sz w:val="28"/>
          <w:szCs w:val="28"/>
        </w:rPr>
        <w:t>;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 xml:space="preserve">Полному наименованию организации </w:t>
      </w:r>
      <w:r w:rsidRPr="00AB30AF">
        <w:rPr>
          <w:rFonts w:ascii="Times New Roman" w:hAnsi="Times New Roman" w:cs="Times New Roman"/>
          <w:sz w:val="28"/>
          <w:szCs w:val="28"/>
        </w:rPr>
        <w:t xml:space="preserve">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 xml:space="preserve">). </w:t>
      </w:r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Например, если указать в запросе </w:t>
      </w:r>
      <w:hyperlink r:id="rId30" w:history="1"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http://budget.gov.ru/epbs/registry/ubpandnubp/data?filter</w:t>
        </w:r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  <w:lang w:val="en-US"/>
          </w:rPr>
          <w:t>name</w:t>
        </w:r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=служба</w:t>
        </w:r>
      </w:hyperlink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, то в ответ получим только те записи, у которых в </w:t>
      </w:r>
      <w:proofErr w:type="spellStart"/>
      <w:r w:rsidRPr="00AB30AF">
        <w:rPr>
          <w:rFonts w:ascii="Times New Roman" w:hAnsi="Times New Roman" w:cs="Times New Roman"/>
          <w:spacing w:val="-2"/>
          <w:sz w:val="28"/>
          <w:szCs w:val="28"/>
          <w:lang w:val="en-US"/>
        </w:rPr>
        <w:t>fullname</w:t>
      </w:r>
      <w:proofErr w:type="spellEnd"/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 содержится "служба"</w:t>
      </w:r>
      <w:r w:rsidRPr="00AB30AF">
        <w:rPr>
          <w:rFonts w:ascii="Times New Roman" w:hAnsi="Times New Roman" w:cs="Times New Roman"/>
          <w:sz w:val="28"/>
          <w:szCs w:val="28"/>
        </w:rPr>
        <w:t>;</w:t>
      </w:r>
    </w:p>
    <w:p w:rsidR="00D92229" w:rsidRPr="00AB30AF" w:rsidRDefault="00D92229" w:rsidP="00D92229">
      <w:pPr>
        <w:pStyle w:val="aa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Публично-правовому образованию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creatorPlaceCode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founderPlaceCode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creatorPlaceName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founderPlaceName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2229" w:rsidRPr="00AB30AF" w:rsidRDefault="00D92229" w:rsidP="00D92229">
      <w:pPr>
        <w:pStyle w:val="aa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AB30AF">
        <w:rPr>
          <w:rFonts w:ascii="Times New Roman" w:hAnsi="Times New Roman" w:cs="Times New Roman"/>
          <w:sz w:val="28"/>
          <w:szCs w:val="28"/>
        </w:rPr>
        <w:t>Например, если указать в запросе</w:t>
      </w:r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hyperlink r:id="rId31" w:history="1"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http://budget.gov.ru/epbs/registry/ubpandnubp/data?filter</w:t>
        </w:r>
        <w:proofErr w:type="spellStart"/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  <w:lang w:val="en-US"/>
          </w:rPr>
          <w:t>ppocode</w:t>
        </w:r>
        <w:proofErr w:type="spellEnd"/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=00000000</w:t>
        </w:r>
      </w:hyperlink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, то в ответ получим только те записи, у которых </w:t>
      </w:r>
      <w:r w:rsidRPr="00AB30AF">
        <w:rPr>
          <w:rFonts w:ascii="Times New Roman" w:hAnsi="Times New Roman" w:cs="Times New Roman"/>
          <w:sz w:val="28"/>
          <w:szCs w:val="28"/>
        </w:rPr>
        <w:t xml:space="preserve">код ОКТМО ППО, создавшем организацию, либо ОКТМО ППО учредителя (участника) организации равен 00000000; </w:t>
      </w:r>
      <w:proofErr w:type="gramEnd"/>
    </w:p>
    <w:p w:rsidR="00D92229" w:rsidRPr="00AB30AF" w:rsidRDefault="00D92229" w:rsidP="00D92229">
      <w:pPr>
        <w:pStyle w:val="aa"/>
        <w:rPr>
          <w:spacing w:val="-2"/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pacing w:val="-2"/>
          <w:sz w:val="28"/>
          <w:szCs w:val="28"/>
          <w:lang w:val="en-US"/>
        </w:rPr>
        <w:t>E</w:t>
      </w:r>
      <w:proofErr w:type="spellStart"/>
      <w:r w:rsidRPr="00AB30AF">
        <w:rPr>
          <w:rFonts w:ascii="Times New Roman" w:hAnsi="Times New Roman" w:cs="Times New Roman"/>
          <w:spacing w:val="-2"/>
          <w:sz w:val="28"/>
          <w:szCs w:val="28"/>
        </w:rPr>
        <w:t>сли</w:t>
      </w:r>
      <w:proofErr w:type="spellEnd"/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 указать в запросе </w:t>
      </w:r>
    </w:p>
    <w:p w:rsidR="00D92229" w:rsidRPr="00AB30AF" w:rsidRDefault="00C979F3" w:rsidP="00D92229">
      <w:pPr>
        <w:pStyle w:val="HTML"/>
        <w:tabs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D92229"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http://budget.gov.ru/epbs/registry/ubpandnubp/data?filter</w:t>
        </w:r>
        <w:proofErr w:type="spellStart"/>
        <w:r w:rsidR="00D92229"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  <w:lang w:val="en-US"/>
          </w:rPr>
          <w:t>pponame</w:t>
        </w:r>
        <w:proofErr w:type="spellEnd"/>
        <w:r w:rsidR="00D92229"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=</w:t>
        </w:r>
        <w:proofErr w:type="spellStart"/>
        <w:r w:rsidR="00D92229"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ярославль</w:t>
        </w:r>
        <w:proofErr w:type="spellEnd"/>
      </w:hyperlink>
      <w:r w:rsidR="00D92229"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, то в ответ получим только те записи, у которых </w:t>
      </w:r>
      <w:r w:rsidR="00D92229" w:rsidRPr="00AB30AF">
        <w:rPr>
          <w:rFonts w:ascii="Times New Roman" w:hAnsi="Times New Roman" w:cs="Times New Roman"/>
          <w:sz w:val="28"/>
          <w:szCs w:val="28"/>
        </w:rPr>
        <w:t xml:space="preserve">Наименование ОКТМО ППО, </w:t>
      </w:r>
      <w:proofErr w:type="gramStart"/>
      <w:r w:rsidR="00D92229" w:rsidRPr="00AB30AF">
        <w:rPr>
          <w:rFonts w:ascii="Times New Roman" w:hAnsi="Times New Roman" w:cs="Times New Roman"/>
          <w:sz w:val="28"/>
          <w:szCs w:val="28"/>
        </w:rPr>
        <w:t>создавшем</w:t>
      </w:r>
      <w:proofErr w:type="gramEnd"/>
      <w:r w:rsidR="00D92229" w:rsidRPr="00AB30AF">
        <w:rPr>
          <w:rFonts w:ascii="Times New Roman" w:hAnsi="Times New Roman" w:cs="Times New Roman"/>
          <w:sz w:val="28"/>
          <w:szCs w:val="28"/>
        </w:rPr>
        <w:t xml:space="preserve"> организацию, либо Наименование ОКТМО ППО учредителя (участника) организации содержит </w:t>
      </w:r>
      <w:proofErr w:type="spellStart"/>
      <w:r w:rsidR="00D92229" w:rsidRPr="00AB30AF">
        <w:rPr>
          <w:rFonts w:ascii="Times New Roman" w:hAnsi="Times New Roman" w:cs="Times New Roman"/>
          <w:spacing w:val="-2"/>
          <w:sz w:val="28"/>
          <w:szCs w:val="28"/>
        </w:rPr>
        <w:t>ярославль</w:t>
      </w:r>
      <w:proofErr w:type="spellEnd"/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left" w:pos="426"/>
          <w:tab w:val="left" w:pos="567"/>
          <w:tab w:val="left" w:pos="993"/>
        </w:tabs>
        <w:ind w:left="1077" w:hanging="357"/>
        <w:jc w:val="left"/>
        <w:rPr>
          <w:b/>
          <w:bCs/>
          <w:spacing w:val="-2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Место нахождению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oktmoName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oktmo</w:t>
      </w:r>
      <w:proofErr w:type="gramStart"/>
      <w:r w:rsidRPr="00AB30AF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AB30AF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AB30AF">
        <w:rPr>
          <w:rFonts w:ascii="Times New Roman" w:hAnsi="Times New Roman" w:cs="Times New Roman"/>
          <w:sz w:val="28"/>
          <w:szCs w:val="28"/>
        </w:rPr>
        <w:t xml:space="preserve"> 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2229" w:rsidRPr="00AB30AF" w:rsidRDefault="00D92229" w:rsidP="00D92229">
      <w:pPr>
        <w:pStyle w:val="HTML"/>
        <w:tabs>
          <w:tab w:val="left" w:pos="426"/>
          <w:tab w:val="left" w:pos="567"/>
          <w:tab w:val="left" w:pos="993"/>
        </w:tabs>
        <w:ind w:left="1077" w:firstLine="0"/>
        <w:jc w:val="left"/>
        <w:rPr>
          <w:b/>
          <w:bCs/>
          <w:spacing w:val="-2"/>
        </w:rPr>
      </w:pPr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Например, если указать в запросе </w:t>
      </w:r>
      <w:hyperlink r:id="rId33" w:history="1"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http://budget.gov.ru/epbs/registry/ubpandnubp/data?filterlocation</w:t>
        </w:r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  <w:lang w:val="en-US"/>
          </w:rPr>
          <w:t>name</w:t>
        </w:r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=</w:t>
        </w:r>
        <w:proofErr w:type="spellStart"/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ярославль</w:t>
        </w:r>
        <w:proofErr w:type="spellEnd"/>
      </w:hyperlink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, то в ответ получим только те записи, у которых в наименовании по </w:t>
      </w:r>
      <w:proofErr w:type="spellStart"/>
      <w:r w:rsidRPr="00AB30AF">
        <w:rPr>
          <w:rFonts w:ascii="Times New Roman" w:hAnsi="Times New Roman" w:cs="Times New Roman"/>
          <w:spacing w:val="-2"/>
          <w:sz w:val="28"/>
          <w:szCs w:val="28"/>
        </w:rPr>
        <w:t>октмо</w:t>
      </w:r>
      <w:proofErr w:type="spellEnd"/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  содержится "</w:t>
      </w:r>
      <w:proofErr w:type="spellStart"/>
      <w:r w:rsidRPr="00AB30AF">
        <w:rPr>
          <w:rFonts w:ascii="Times New Roman" w:hAnsi="Times New Roman" w:cs="Times New Roman"/>
          <w:spacing w:val="-2"/>
          <w:sz w:val="28"/>
          <w:szCs w:val="28"/>
        </w:rPr>
        <w:t>ярославль</w:t>
      </w:r>
      <w:proofErr w:type="spellEnd"/>
      <w:r w:rsidRPr="00AB30AF">
        <w:rPr>
          <w:rFonts w:ascii="Times New Roman" w:hAnsi="Times New Roman" w:cs="Times New Roman"/>
          <w:spacing w:val="-2"/>
          <w:sz w:val="28"/>
          <w:szCs w:val="28"/>
        </w:rPr>
        <w:t>"</w:t>
      </w:r>
      <w:r w:rsidRPr="00AB30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229" w:rsidRPr="00AB30AF" w:rsidRDefault="00D92229" w:rsidP="00D92229">
      <w:pPr>
        <w:pStyle w:val="HTML"/>
        <w:tabs>
          <w:tab w:val="left" w:pos="426"/>
          <w:tab w:val="left" w:pos="567"/>
          <w:tab w:val="left" w:pos="993"/>
        </w:tabs>
        <w:ind w:left="1077" w:firstLine="0"/>
        <w:jc w:val="left"/>
        <w:rPr>
          <w:b/>
          <w:bCs/>
          <w:spacing w:val="-2"/>
        </w:rPr>
      </w:pPr>
    </w:p>
    <w:p w:rsidR="00D92229" w:rsidRPr="00AB30AF" w:rsidRDefault="00D92229" w:rsidP="00D92229">
      <w:pPr>
        <w:pStyle w:val="HTML"/>
        <w:tabs>
          <w:tab w:val="left" w:pos="426"/>
          <w:tab w:val="left" w:pos="567"/>
          <w:tab w:val="left" w:pos="993"/>
        </w:tabs>
        <w:ind w:left="1077" w:firstLine="0"/>
        <w:jc w:val="left"/>
        <w:rPr>
          <w:b/>
          <w:bCs/>
          <w:spacing w:val="-2"/>
        </w:rPr>
      </w:pPr>
      <w:r w:rsidRPr="00AB30AF">
        <w:rPr>
          <w:rFonts w:ascii="Times New Roman" w:hAnsi="Times New Roman" w:cs="Times New Roman"/>
          <w:spacing w:val="-2"/>
          <w:sz w:val="28"/>
          <w:szCs w:val="28"/>
        </w:rPr>
        <w:t xml:space="preserve">Если указать в запросе </w:t>
      </w:r>
      <w:hyperlink r:id="rId34" w:history="1"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http://budget.gov.ru/epbs/registry/ubpandnubp/data?</w:t>
        </w:r>
        <w:proofErr w:type="spellStart"/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  <w:lang w:val="en-US"/>
          </w:rPr>
          <w:t>filterlocationcode</w:t>
        </w:r>
        <w:proofErr w:type="spellEnd"/>
        <w:r w:rsidRPr="00AB30AF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=78701000</w:t>
        </w:r>
      </w:hyperlink>
      <w:r w:rsidRPr="00AB30AF">
        <w:rPr>
          <w:rFonts w:ascii="Times New Roman" w:hAnsi="Times New Roman" w:cs="Times New Roman"/>
          <w:spacing w:val="-2"/>
          <w:sz w:val="28"/>
          <w:szCs w:val="28"/>
        </w:rPr>
        <w:t>,  то в ответ получим только  записи по городу Ярославлю</w:t>
      </w:r>
      <w:r w:rsidRPr="00AB30AF">
        <w:rPr>
          <w:rFonts w:ascii="Times New Roman" w:hAnsi="Times New Roman" w:cs="Times New Roman"/>
          <w:sz w:val="28"/>
          <w:szCs w:val="28"/>
        </w:rPr>
        <w:t>;</w:t>
      </w:r>
    </w:p>
    <w:p w:rsidR="00D92229" w:rsidRPr="00CB0E64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 xml:space="preserve">Уровню бюджета организации </w:t>
      </w:r>
      <w:r w:rsidRPr="00AB30AF">
        <w:rPr>
          <w:rFonts w:ascii="Times New Roman" w:hAnsi="Times New Roman" w:cs="Times New Roman"/>
          <w:sz w:val="28"/>
          <w:szCs w:val="28"/>
        </w:rPr>
        <w:t xml:space="preserve">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budgetLvlName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>, блок INFO). Например, если указать в запросе http://budget.gov.ru/epbs/registry/ubpandnubp/data?filterbudgetLvl=1, то в ответ получим только те записи, у которых уровень бюджета организации - "Федеральный бюджет".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Если необходимо выбрать несколько значений, то перечисляем нужные значения через точку с запятой.</w:t>
      </w:r>
    </w:p>
    <w:p w:rsidR="00D92229" w:rsidRPr="00AB30AF" w:rsidRDefault="00D92229" w:rsidP="00D92229">
      <w:pPr>
        <w:pStyle w:val="HTML"/>
        <w:tabs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Например, запрос </w:t>
      </w:r>
      <w:hyperlink r:id="rId35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http://budget.gov.ru/epbs/registry/ubpandnubp/data?filterbudgetLvl=1;2</w:t>
        </w:r>
      </w:hyperlink>
      <w:r w:rsidRPr="00AB30AF">
        <w:rPr>
          <w:rFonts w:ascii="Times New Roman" w:hAnsi="Times New Roman" w:cs="Times New Roman"/>
          <w:sz w:val="28"/>
          <w:szCs w:val="28"/>
        </w:rPr>
        <w:t xml:space="preserve"> выведет данные по федеральному бюджету и бюджету субъекта Российской Федерации.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Числовое значение фильтра соответствует определенному уровню бюджета: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0 - "Не определен"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1 - "Федеральный бюджет"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2 - "Бюджет субъекта Российской Федерации"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3 - "Местный бюджет"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4- "Бюджет городского округа"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lastRenderedPageBreak/>
        <w:t>5 - "Бюджет муниципального района"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6- "Бюджет городского поселения"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7 - "Бюджет сельского поселения"</w:t>
      </w:r>
    </w:p>
    <w:p w:rsidR="00D92229" w:rsidRPr="00AB30AF" w:rsidRDefault="00D92229" w:rsidP="00D92229">
      <w:pPr>
        <w:pStyle w:val="aa"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13 – "Бюджет городского округа с внутригородским делением"</w:t>
      </w:r>
    </w:p>
    <w:p w:rsidR="00D92229" w:rsidRPr="00AB30AF" w:rsidRDefault="00D92229" w:rsidP="00D92229">
      <w:pPr>
        <w:pStyle w:val="aa"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14 - "Бюджет внутригородского муниципального образования города федерального значения"</w:t>
      </w:r>
    </w:p>
    <w:p w:rsidR="00D92229" w:rsidRPr="00AB30AF" w:rsidRDefault="00D92229" w:rsidP="00D92229">
      <w:pPr>
        <w:pStyle w:val="aa"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15 - "Бюджет внутригородского района"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8 - "Бюджет государственного внебюджетного фонда Российской Федерации"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9- "Бюджет Пенсионного фонда Российской Федерации"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10 - " Бюджет Фонда социального страхования Российской Федерации 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11 - " Бюджет Федерального фонда обязательного медицинского страхования"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12 - " Бюджет территориального государственного внебюджетного фонда"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Наименованию</w:t>
      </w:r>
      <w:r w:rsidRPr="00CB0E64">
        <w:rPr>
          <w:rFonts w:ascii="Times New Roman" w:hAnsi="Times New Roman" w:cs="Times New Roman"/>
          <w:b/>
          <w:sz w:val="28"/>
          <w:szCs w:val="28"/>
        </w:rPr>
        <w:t xml:space="preserve"> бюджета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budgetname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budget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B30AF">
        <w:rPr>
          <w:rFonts w:ascii="Times New Roman" w:hAnsi="Times New Roman" w:cs="Times New Roman"/>
          <w:sz w:val="28"/>
          <w:szCs w:val="28"/>
        </w:rPr>
        <w:t xml:space="preserve"> блок INFO). Например, если указать в запросе </w:t>
      </w:r>
      <w:hyperlink r:id="rId36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http://budget.gov.ru/epbs/registry/ubpandnubp/data?filterbudgetname=Башкортостан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в наименовании бюджета которого содержится «Башкортостан»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Если указать в запросе </w:t>
      </w:r>
      <w:hyperlink r:id="rId37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http://budget.gov.ru/epbs/registry/ubpandnubp/data?filterbudget</w:t>
        </w:r>
        <w:r w:rsidRPr="00AB30A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=11021430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записи с кодом бюджета Республики Татарстан.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Дополнительный фильтр </w:t>
      </w:r>
      <w:proofErr w:type="spellStart"/>
      <w:r w:rsidRPr="00AB30AF">
        <w:rPr>
          <w:rFonts w:ascii="Times New Roman" w:hAnsi="Times New Roman" w:cs="Times New Roman"/>
          <w:i/>
          <w:sz w:val="28"/>
          <w:szCs w:val="28"/>
        </w:rPr>
        <w:t>filternotbudgetcode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 «</w:t>
      </w:r>
      <w:r w:rsidRPr="00AB30AF">
        <w:rPr>
          <w:rFonts w:ascii="Times New Roman" w:hAnsi="Times New Roman" w:cs="Times New Roman"/>
          <w:i/>
          <w:sz w:val="28"/>
          <w:szCs w:val="28"/>
        </w:rPr>
        <w:t>Не содержит X значение</w:t>
      </w:r>
      <w:r w:rsidRPr="00AB30AF">
        <w:rPr>
          <w:rFonts w:ascii="Times New Roman" w:hAnsi="Times New Roman" w:cs="Times New Roman"/>
          <w:sz w:val="28"/>
          <w:szCs w:val="28"/>
        </w:rPr>
        <w:t xml:space="preserve">» для реквизита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budgetcode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 блока INFO.</w:t>
      </w:r>
    </w:p>
    <w:p w:rsidR="00D92229" w:rsidRPr="00AB30AF" w:rsidRDefault="00D92229" w:rsidP="00D92229">
      <w:pPr>
        <w:pStyle w:val="HTML"/>
        <w:tabs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Например, если указать в запросе </w:t>
      </w:r>
      <w:hyperlink r:id="rId38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http://budget.gov.ru/epbs/registry/rubp/data?filterbudgetcode=48030___&amp;filternotbudgetcode=480300__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получим записи, у которых в реквизите «Код бюджета» содержатся значения «48030___», но не равные значению «480300__».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 xml:space="preserve">Коду главы по БК </w:t>
      </w:r>
      <w:r w:rsidRPr="00AB30AF">
        <w:rPr>
          <w:rFonts w:ascii="Times New Roman" w:hAnsi="Times New Roman" w:cs="Times New Roman"/>
          <w:sz w:val="28"/>
          <w:szCs w:val="28"/>
        </w:rPr>
        <w:t xml:space="preserve">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kbkCode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INFO). Например, если указать в запросе </w:t>
      </w:r>
      <w:hyperlink r:id="rId39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http://budget.gov.ru/epbs/registry/ubpandnubp/data?filterkbk=320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у которых код главы по БК "320". Для того</w:t>
      </w:r>
      <w:proofErr w:type="gramStart"/>
      <w:r w:rsidRPr="00AB30A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B30AF">
        <w:rPr>
          <w:rFonts w:ascii="Times New Roman" w:hAnsi="Times New Roman" w:cs="Times New Roman"/>
          <w:sz w:val="28"/>
          <w:szCs w:val="28"/>
        </w:rPr>
        <w:t xml:space="preserve"> чтобы вывести в отчет те записи, у которых в коде главы по БК вторая цифра равна 2 нужно вместо первой и третьей цифры ввести символ "_". Запрос будет выглядеть следующим образом: </w:t>
      </w:r>
      <w:hyperlink r:id="rId40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http://budget.gov.ru/epbs/registry/ubpandnubp/data?filterkbk=_2_</w:t>
        </w:r>
      </w:hyperlink>
      <w:r w:rsidRPr="00AB30AF">
        <w:rPr>
          <w:rFonts w:ascii="Times New Roman" w:hAnsi="Times New Roman" w:cs="Times New Roman"/>
          <w:sz w:val="28"/>
          <w:szCs w:val="28"/>
        </w:rPr>
        <w:t>.</w:t>
      </w:r>
    </w:p>
    <w:p w:rsidR="00D92229" w:rsidRPr="00AB30AF" w:rsidRDefault="00D92229" w:rsidP="00D92229">
      <w:pPr>
        <w:pStyle w:val="aa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вышестоящего участника бюджетного процесса </w:t>
      </w:r>
      <w:r w:rsidRPr="00AB30AF">
        <w:rPr>
          <w:rFonts w:ascii="Times New Roman" w:hAnsi="Times New Roman" w:cs="Times New Roman"/>
          <w:sz w:val="28"/>
          <w:szCs w:val="28"/>
        </w:rPr>
        <w:t xml:space="preserve">(атрибут </w:t>
      </w:r>
      <w:proofErr w:type="spellStart"/>
      <w:r w:rsidRPr="00AB30AF">
        <w:rPr>
          <w:rFonts w:ascii="Times New Roman" w:hAnsi="Times New Roman" w:cs="Times New Roman"/>
          <w:i/>
          <w:sz w:val="28"/>
          <w:szCs w:val="28"/>
          <w:lang w:val="en-US"/>
        </w:rPr>
        <w:t>parentCode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INFO). Например, если указать в запросе </w:t>
      </w:r>
      <w:hyperlink r:id="rId41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http://budget.gov.ru/epbs/registry/ubpandnubp/data?filterparent=004Ф0393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у которых код вышестоящего участника бюджетного процесса равен "004Ф0393".</w:t>
      </w:r>
    </w:p>
    <w:p w:rsidR="00D92229" w:rsidRPr="00AB30AF" w:rsidRDefault="00D92229" w:rsidP="00D92229">
      <w:pPr>
        <w:pStyle w:val="aa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Код</w:t>
      </w:r>
      <w:r w:rsidRPr="00CB0E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B0E64">
        <w:rPr>
          <w:rFonts w:ascii="Times New Roman" w:hAnsi="Times New Roman" w:cs="Times New Roman"/>
          <w:b/>
          <w:sz w:val="28"/>
          <w:szCs w:val="28"/>
        </w:rPr>
        <w:t>учредителя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B30AF">
        <w:rPr>
          <w:rFonts w:ascii="Times New Roman" w:hAnsi="Times New Roman" w:cs="Times New Roman"/>
          <w:sz w:val="28"/>
          <w:szCs w:val="28"/>
        </w:rPr>
        <w:t>атрибут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authorityCode</w:t>
      </w:r>
      <w:proofErr w:type="spellEnd"/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B30AF">
        <w:rPr>
          <w:rFonts w:ascii="Times New Roman" w:hAnsi="Times New Roman" w:cs="Times New Roman"/>
          <w:sz w:val="28"/>
          <w:szCs w:val="28"/>
        </w:rPr>
        <w:t>блок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 xml:space="preserve"> authorities). </w:t>
      </w:r>
      <w:r w:rsidRPr="00AB30AF">
        <w:rPr>
          <w:rFonts w:ascii="Times New Roman" w:hAnsi="Times New Roman" w:cs="Times New Roman"/>
          <w:sz w:val="28"/>
          <w:szCs w:val="28"/>
        </w:rPr>
        <w:t xml:space="preserve">Например, если указать в запросе </w:t>
      </w:r>
      <w:hyperlink r:id="rId42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</w:t>
        </w:r>
        <w:proofErr w:type="spellStart"/>
        <w:r w:rsidRPr="00AB30A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uchcode</w:t>
        </w:r>
        <w:proofErr w:type="spellEnd"/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=00100167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у которых код учредителя равен 00100167</w:t>
      </w:r>
    </w:p>
    <w:p w:rsidR="00D92229" w:rsidRPr="00AB30AF" w:rsidRDefault="00D92229" w:rsidP="00D92229">
      <w:pPr>
        <w:pStyle w:val="aa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Код организации, создавшей обособленное подразделение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divisionParentCode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 xml:space="preserve">). Например, если указать в запросе </w:t>
      </w:r>
      <w:hyperlink r:id="rId43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</w:t>
        </w:r>
        <w:r w:rsidRPr="00AB30A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creator</w:t>
        </w:r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=00151937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у которых код организации, создавшей обособленное подразделение равен 00151937</w:t>
      </w:r>
    </w:p>
    <w:p w:rsidR="00D92229" w:rsidRPr="00AB30AF" w:rsidRDefault="00D92229" w:rsidP="00D92229">
      <w:pPr>
        <w:pStyle w:val="aa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Организация, является обособленным подразделением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isObosob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). Например, если указать в запросе </w:t>
      </w:r>
      <w:hyperlink r:id="rId44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http://budget.gov.ru/epbs/registry/ubpandnubp/data?filteris</w:t>
        </w:r>
        <w:r w:rsidRPr="00AB30A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=1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которые являются обособленными подразделениями.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Числовое значение фильтра соответствует определенному значению: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1 - Является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0 – Не является</w:t>
      </w:r>
    </w:p>
    <w:p w:rsidR="00D92229" w:rsidRPr="00AB30AF" w:rsidRDefault="00D92229" w:rsidP="00D92229">
      <w:pPr>
        <w:pStyle w:val="aa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Код Уполномоченной организации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uo</w:t>
      </w:r>
      <w:r w:rsidRPr="00AB30A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INFO). Например, если указать в запросе </w:t>
      </w:r>
      <w:hyperlink r:id="rId45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</w:t>
        </w:r>
        <w:proofErr w:type="spellStart"/>
        <w:r w:rsidRPr="00AB30A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uo</w:t>
        </w:r>
        <w:proofErr w:type="spellEnd"/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=106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у которых в код Уполномоченной организации содержаться 106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Типу организации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orgTypeCode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INFO). Например, если указать в запросе </w:t>
      </w:r>
      <w:hyperlink r:id="rId46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http://budget.gov.ru/epbs/registry/ubpandnubp/data?filterorgtype=4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у которых тип организации - "Унитарное предприятие".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Числовое значение фильтра соответствует определенному типу организации: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0 - "Тип не определен"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 xml:space="preserve">1 - "Федеральный орган государственной власти, федеральный государственный орган, орган государственной власти субъекта </w:t>
      </w:r>
      <w:r w:rsidRPr="00AB30AF">
        <w:rPr>
          <w:sz w:val="28"/>
          <w:szCs w:val="28"/>
          <w:lang w:val="ru-RU"/>
        </w:rPr>
        <w:lastRenderedPageBreak/>
        <w:t>Российской Федерации, государственный орган субъекта Российской Федерации, орган местного самоуправления, в том числе его территориальные органы"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2 - "Орган управления государственным внебюджетным фондом"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3 - "Учреждение"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4 - "Унитарное предприятие"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 xml:space="preserve">5 - "Государственная корпорация, государственная компания (в том числе </w:t>
      </w:r>
      <w:proofErr w:type="spellStart"/>
      <w:r w:rsidRPr="00AB30AF">
        <w:rPr>
          <w:sz w:val="28"/>
          <w:szCs w:val="28"/>
          <w:lang w:val="ru-RU"/>
        </w:rPr>
        <w:t>госкорпорация</w:t>
      </w:r>
      <w:proofErr w:type="spellEnd"/>
      <w:r w:rsidRPr="00AB30AF">
        <w:rPr>
          <w:sz w:val="28"/>
          <w:szCs w:val="28"/>
          <w:lang w:val="ru-RU"/>
        </w:rPr>
        <w:t xml:space="preserve"> "</w:t>
      </w:r>
      <w:proofErr w:type="spellStart"/>
      <w:r w:rsidRPr="00AB30AF">
        <w:rPr>
          <w:sz w:val="28"/>
          <w:szCs w:val="28"/>
          <w:lang w:val="ru-RU"/>
        </w:rPr>
        <w:t>Росатом</w:t>
      </w:r>
      <w:proofErr w:type="spellEnd"/>
      <w:r w:rsidRPr="00AB30AF">
        <w:rPr>
          <w:sz w:val="28"/>
          <w:szCs w:val="28"/>
          <w:lang w:val="ru-RU"/>
        </w:rPr>
        <w:t>")"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 xml:space="preserve">6 - "Иные юридические лица, иные </w:t>
      </w:r>
      <w:proofErr w:type="spellStart"/>
      <w:r w:rsidRPr="00AB30AF">
        <w:rPr>
          <w:sz w:val="28"/>
          <w:szCs w:val="28"/>
          <w:lang w:val="ru-RU"/>
        </w:rPr>
        <w:t>неучастники</w:t>
      </w:r>
      <w:proofErr w:type="spellEnd"/>
      <w:r w:rsidRPr="00AB30AF">
        <w:rPr>
          <w:sz w:val="28"/>
          <w:szCs w:val="28"/>
          <w:lang w:val="ru-RU"/>
        </w:rPr>
        <w:t xml:space="preserve"> бюджетного процесса"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7 - Центральный банк Российской Федерации (Банк России)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Типу учреждения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establishmentKindCode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 xml:space="preserve">). Например, если указать в запросе </w:t>
      </w:r>
      <w:hyperlink r:id="rId47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http://budget.gov.ru/epbs/registry/ubpandnubp/data?filterinsttype=3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у которых тип организации - "Бюджетное учреждение".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Числовое значение фильтра соответствует определенному типу учреждения: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3 - "Бюджетное учреждение"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8 - "Казенное учреждение"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10 - "Автономное учреждение"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Статусу организации (</w:t>
      </w:r>
      <w:r w:rsidRPr="00AB30AF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  <w:lang w:val="en-US"/>
        </w:rPr>
        <w:t>orgstatus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</w:t>
      </w:r>
      <w:r w:rsidRPr="00AB30A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B30AF">
        <w:rPr>
          <w:rFonts w:ascii="Times New Roman" w:hAnsi="Times New Roman" w:cs="Times New Roman"/>
          <w:sz w:val="28"/>
          <w:szCs w:val="28"/>
        </w:rPr>
        <w:t xml:space="preserve">). Например, если указать в запросе </w:t>
      </w:r>
      <w:hyperlink r:id="rId48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http://budget.gov.ru/epbs/registry/ubpandnubp/data?filterorgstatus=1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те записи, у которых статус организации - "1-действующая".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Числовое значение фильтра соответствует определенному типу учреждения: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1 - "Действующая"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2 - "Недействующая"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3 - "Отсутствуют правоотношения"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  <w:r w:rsidRPr="00AB30AF">
        <w:rPr>
          <w:sz w:val="28"/>
          <w:szCs w:val="28"/>
          <w:lang w:val="ru-RU"/>
        </w:rPr>
        <w:t>4 - "</w:t>
      </w:r>
      <w:r w:rsidRPr="00AB30AF">
        <w:rPr>
          <w:lang w:val="ru-RU"/>
        </w:rPr>
        <w:t>С</w:t>
      </w:r>
      <w:r w:rsidRPr="00AB30AF">
        <w:rPr>
          <w:sz w:val="28"/>
          <w:szCs w:val="28"/>
          <w:lang w:val="ru-RU"/>
        </w:rPr>
        <w:t>пециальные указания"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Коду субъекта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regioncode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блок INFO). Например, если указать в запросе </w:t>
      </w:r>
      <w:hyperlink r:id="rId49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http://budget.gov.ru/epbs/registry/ubpandnubp/data?filterregioncode=11</w:t>
        </w:r>
      </w:hyperlink>
      <w:r w:rsidRPr="00AB30AF">
        <w:rPr>
          <w:rFonts w:ascii="Times New Roman" w:hAnsi="Times New Roman" w:cs="Times New Roman"/>
          <w:sz w:val="28"/>
          <w:szCs w:val="28"/>
        </w:rPr>
        <w:t xml:space="preserve">, то получим все записи </w:t>
      </w:r>
    </w:p>
    <w:p w:rsidR="00D92229" w:rsidRPr="00AB30AF" w:rsidRDefault="00D92229" w:rsidP="00D92229">
      <w:pPr>
        <w:pStyle w:val="aa"/>
        <w:widowControl/>
        <w:tabs>
          <w:tab w:val="left" w:pos="426"/>
          <w:tab w:val="left" w:pos="567"/>
          <w:tab w:val="left" w:pos="993"/>
          <w:tab w:val="left" w:pos="3291"/>
        </w:tabs>
        <w:autoSpaceDE w:val="0"/>
        <w:autoSpaceDN w:val="0"/>
        <w:adjustRightInd w:val="0"/>
        <w:ind w:left="1078" w:firstLine="0"/>
        <w:jc w:val="left"/>
        <w:rPr>
          <w:sz w:val="28"/>
          <w:szCs w:val="28"/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Дате загрузки (выгрузки) на ЕПБС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loadDate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dateUpdate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Запрос позволит вывести записи,  загруженные (выгруженные) с определенной даты, по определенную дату или за период дат. 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Например, если указать в запросе </w:t>
      </w:r>
      <w:hyperlink r:id="rId50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http://budget.gov.ru/epbs/registry/ubpandnubp/data?filterminloaddate=27</w:t>
        </w:r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lastRenderedPageBreak/>
          <w:t>.01.2016</w:t>
        </w:r>
      </w:hyperlink>
      <w:r w:rsidRPr="00AB30AF">
        <w:rPr>
          <w:rFonts w:ascii="Times New Roman" w:hAnsi="Times New Roman" w:cs="Times New Roman"/>
          <w:sz w:val="28"/>
          <w:szCs w:val="28"/>
        </w:rPr>
        <w:t xml:space="preserve">, то результатом запроса будут записи, загруженные (обновленные) на ЕПБС с 27.01.2016. 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Если указать в запросе  </w:t>
      </w:r>
      <w:hyperlink r:id="rId51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http://budget.gov.ru/epbs/registry/ubpandnubp/data?filtermaxloaddate=05.02.2016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результатом запроса будут записи ЕПБС, загруженные (обновленные) на ЕПБС по 05.02.2016.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Если указать в запросе  </w:t>
      </w:r>
      <w:hyperlink r:id="rId52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>http://budget.gov.ru/epbs/registry/ubpandnubp/data?filterminloaddate=27.01.2016&amp;filtermaxloaddate=05.02.2016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результатом запроса будут записи ЕПБС, загруженные (обновленные) на ЕПБС в диапазоне указанных дат.</w:t>
      </w:r>
    </w:p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851"/>
          <w:tab w:val="left" w:pos="993"/>
        </w:tabs>
        <w:ind w:firstLine="317"/>
        <w:jc w:val="left"/>
        <w:rPr>
          <w:lang w:val="ru-RU"/>
        </w:rPr>
      </w:pPr>
    </w:p>
    <w:p w:rsidR="00D92229" w:rsidRPr="00AB30AF" w:rsidRDefault="00D92229" w:rsidP="00D92229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B0E64">
        <w:rPr>
          <w:rFonts w:ascii="Times New Roman" w:hAnsi="Times New Roman" w:cs="Times New Roman"/>
          <w:b/>
          <w:sz w:val="28"/>
          <w:szCs w:val="28"/>
        </w:rPr>
        <w:t>Статусу записи</w:t>
      </w:r>
      <w:r w:rsidRPr="00AB30AF">
        <w:rPr>
          <w:rFonts w:ascii="Times New Roman" w:hAnsi="Times New Roman" w:cs="Times New Roman"/>
          <w:sz w:val="28"/>
          <w:szCs w:val="28"/>
        </w:rPr>
        <w:t xml:space="preserve"> (атрибут </w:t>
      </w:r>
      <w:proofErr w:type="spellStart"/>
      <w:r w:rsidRPr="00AB30AF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B30A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Атрибут может принимать значения: 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1 - ACTIVE (актуальная запись). По умолчанию выводятся только активные записи.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0 – ARCHIVE (архивная запись).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>2 – PREACTIVE (условно актуальная)</w:t>
      </w:r>
    </w:p>
    <w:p w:rsidR="00D92229" w:rsidRPr="00AB30AF" w:rsidRDefault="00D92229" w:rsidP="00D92229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AB30AF">
        <w:rPr>
          <w:rFonts w:ascii="Times New Roman" w:hAnsi="Times New Roman" w:cs="Times New Roman"/>
          <w:sz w:val="28"/>
          <w:szCs w:val="28"/>
        </w:rPr>
        <w:t xml:space="preserve">Например, если указать в запросе </w:t>
      </w:r>
      <w:hyperlink r:id="rId53" w:history="1">
        <w:r w:rsidRPr="00AB30AF">
          <w:rPr>
            <w:rStyle w:val="a7"/>
            <w:rFonts w:ascii="Times New Roman" w:hAnsi="Times New Roman" w:cs="Times New Roman"/>
            <w:sz w:val="28"/>
            <w:szCs w:val="28"/>
          </w:rPr>
          <w:t xml:space="preserve"> http://budget.gov.ru/epbs/registry/ubpandnubp/data?filterstatus=0</w:t>
        </w:r>
      </w:hyperlink>
      <w:r w:rsidRPr="00AB30AF">
        <w:rPr>
          <w:rFonts w:ascii="Times New Roman" w:hAnsi="Times New Roman" w:cs="Times New Roman"/>
          <w:sz w:val="28"/>
          <w:szCs w:val="28"/>
        </w:rPr>
        <w:t>, то в ответ получим только записи в статусе ARCHIVE.</w:t>
      </w:r>
    </w:p>
    <w:p w:rsidR="00DB02B4" w:rsidRPr="00DB02B4" w:rsidRDefault="00DB02B4" w:rsidP="00DB02B4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lang w:val="en-US"/>
        </w:rPr>
      </w:pPr>
      <w:r w:rsidRPr="00DB02B4">
        <w:rPr>
          <w:rFonts w:ascii="Times New Roman" w:hAnsi="Times New Roman" w:cs="Times New Roman"/>
          <w:b/>
          <w:sz w:val="28"/>
          <w:szCs w:val="28"/>
        </w:rPr>
        <w:t>Код</w:t>
      </w:r>
      <w:r w:rsidRPr="00DB02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02B4">
        <w:rPr>
          <w:rFonts w:ascii="Times New Roman" w:hAnsi="Times New Roman" w:cs="Times New Roman"/>
          <w:b/>
          <w:sz w:val="28"/>
          <w:szCs w:val="28"/>
        </w:rPr>
        <w:t>ОКВЭД</w:t>
      </w:r>
      <w:r w:rsidRPr="00DB02B4">
        <w:rPr>
          <w:lang w:val="en-US"/>
        </w:rPr>
        <w:t xml:space="preserve"> </w:t>
      </w:r>
      <w:r w:rsidRPr="00594E3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B02B4">
        <w:rPr>
          <w:rFonts w:ascii="Times New Roman" w:hAnsi="Times New Roman" w:cs="Times New Roman"/>
          <w:sz w:val="28"/>
          <w:szCs w:val="28"/>
        </w:rPr>
        <w:t>атрибут</w:t>
      </w:r>
      <w:r w:rsidRPr="00DB0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02B4">
        <w:rPr>
          <w:rFonts w:ascii="Times New Roman" w:hAnsi="Times New Roman" w:cs="Times New Roman"/>
          <w:sz w:val="28"/>
          <w:szCs w:val="28"/>
          <w:lang w:val="en-US"/>
        </w:rPr>
        <w:t>activityCode</w:t>
      </w:r>
      <w:proofErr w:type="spellEnd"/>
      <w:r w:rsidRPr="00DB02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B02B4">
        <w:rPr>
          <w:rFonts w:ascii="Times New Roman" w:hAnsi="Times New Roman" w:cs="Times New Roman"/>
          <w:sz w:val="28"/>
          <w:szCs w:val="28"/>
        </w:rPr>
        <w:t>блок</w:t>
      </w:r>
      <w:r w:rsidRPr="00DB02B4">
        <w:rPr>
          <w:rFonts w:ascii="Times New Roman" w:hAnsi="Times New Roman" w:cs="Times New Roman"/>
          <w:sz w:val="28"/>
          <w:szCs w:val="28"/>
          <w:lang w:val="en-US"/>
        </w:rPr>
        <w:t xml:space="preserve"> activities).</w:t>
      </w:r>
      <w:r w:rsidRPr="00DB02B4">
        <w:rPr>
          <w:lang w:val="en-US"/>
        </w:rPr>
        <w:t xml:space="preserve"> </w:t>
      </w:r>
    </w:p>
    <w:p w:rsidR="00DB02B4" w:rsidRDefault="00DB02B4" w:rsidP="00DB02B4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DB02B4">
        <w:rPr>
          <w:rFonts w:ascii="Times New Roman" w:hAnsi="Times New Roman" w:cs="Times New Roman"/>
          <w:sz w:val="28"/>
          <w:szCs w:val="28"/>
        </w:rPr>
        <w:t xml:space="preserve">Например, если указать в запросе </w:t>
      </w:r>
    </w:p>
    <w:p w:rsidR="00594E3D" w:rsidRDefault="00DB02B4" w:rsidP="00594E3D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DB02B4">
        <w:rPr>
          <w:rStyle w:val="a7"/>
          <w:rFonts w:ascii="Times New Roman" w:hAnsi="Times New Roman" w:cs="Times New Roman"/>
          <w:sz w:val="28"/>
          <w:szCs w:val="28"/>
        </w:rPr>
        <w:t>http://budget.gov.ru/epbs/registry/ubpandnubp/data</w:t>
      </w:r>
      <w:r w:rsidRPr="00864EC1">
        <w:rPr>
          <w:rStyle w:val="a7"/>
          <w:rFonts w:ascii="Times New Roman" w:hAnsi="Times New Roman" w:cs="Times New Roman"/>
          <w:sz w:val="28"/>
          <w:szCs w:val="28"/>
        </w:rPr>
        <w:t>?</w:t>
      </w:r>
      <w:r w:rsidR="00864EC1" w:rsidRPr="00864EC1">
        <w:rPr>
          <w:rStyle w:val="a7"/>
          <w:rFonts w:ascii="Times New Roman" w:hAnsi="Times New Roman" w:cs="Times New Roman"/>
          <w:sz w:val="28"/>
          <w:szCs w:val="28"/>
        </w:rPr>
        <w:t>filteractivities.activityCode</w:t>
      </w:r>
      <w:r w:rsidRPr="00864EC1">
        <w:rPr>
          <w:rStyle w:val="a7"/>
          <w:rFonts w:ascii="Times New Roman" w:hAnsi="Times New Roman" w:cs="Times New Roman"/>
          <w:sz w:val="28"/>
          <w:szCs w:val="28"/>
        </w:rPr>
        <w:t>=85.11</w:t>
      </w:r>
      <w:r w:rsidRPr="00864EC1">
        <w:rPr>
          <w:rFonts w:ascii="Times New Roman" w:hAnsi="Times New Roman" w:cs="Times New Roman"/>
          <w:sz w:val="28"/>
          <w:szCs w:val="28"/>
        </w:rPr>
        <w:t>, то в ответ получим только те зап</w:t>
      </w:r>
      <w:r w:rsidRPr="00DB02B4">
        <w:rPr>
          <w:rFonts w:ascii="Times New Roman" w:hAnsi="Times New Roman" w:cs="Times New Roman"/>
          <w:sz w:val="28"/>
          <w:szCs w:val="28"/>
        </w:rPr>
        <w:t>иси, у которых ОКВЭД равен "85.11".</w:t>
      </w:r>
    </w:p>
    <w:p w:rsidR="00594E3D" w:rsidRPr="00C979F3" w:rsidRDefault="00594E3D" w:rsidP="00594E3D">
      <w:pPr>
        <w:pStyle w:val="HTML"/>
        <w:numPr>
          <w:ilvl w:val="0"/>
          <w:numId w:val="2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hanging="357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37" w:name="_GoBack"/>
      <w:bookmarkEnd w:id="37"/>
      <w:r w:rsidRPr="00C979F3">
        <w:rPr>
          <w:rFonts w:ascii="Times New Roman" w:hAnsi="Times New Roman" w:cs="Times New Roman"/>
          <w:b/>
          <w:sz w:val="28"/>
          <w:szCs w:val="28"/>
        </w:rPr>
        <w:t xml:space="preserve">Код ФО по Сводному реестру (атрибут </w:t>
      </w:r>
      <w:proofErr w:type="spellStart"/>
      <w:r w:rsidRPr="00C979F3">
        <w:rPr>
          <w:rFonts w:ascii="Times New Roman" w:hAnsi="Times New Roman" w:cs="Times New Roman"/>
          <w:b/>
          <w:sz w:val="28"/>
          <w:szCs w:val="28"/>
        </w:rPr>
        <w:t>foCode</w:t>
      </w:r>
      <w:proofErr w:type="spellEnd"/>
      <w:r w:rsidRPr="00C979F3">
        <w:rPr>
          <w:rFonts w:ascii="Times New Roman" w:hAnsi="Times New Roman" w:cs="Times New Roman"/>
          <w:b/>
          <w:sz w:val="28"/>
          <w:szCs w:val="28"/>
        </w:rPr>
        <w:t xml:space="preserve">, блок </w:t>
      </w:r>
      <w:proofErr w:type="spellStart"/>
      <w:r w:rsidRPr="00C979F3">
        <w:rPr>
          <w:rFonts w:ascii="Times New Roman" w:hAnsi="Times New Roman" w:cs="Times New Roman"/>
          <w:b/>
          <w:sz w:val="28"/>
          <w:szCs w:val="28"/>
        </w:rPr>
        <w:t>foAccounts</w:t>
      </w:r>
      <w:proofErr w:type="spellEnd"/>
      <w:r w:rsidRPr="00C979F3">
        <w:rPr>
          <w:rFonts w:ascii="Times New Roman" w:hAnsi="Times New Roman" w:cs="Times New Roman"/>
          <w:b/>
          <w:sz w:val="28"/>
          <w:szCs w:val="28"/>
        </w:rPr>
        <w:t xml:space="preserve">). </w:t>
      </w:r>
    </w:p>
    <w:p w:rsidR="00594E3D" w:rsidRPr="007118A1" w:rsidRDefault="00594E3D" w:rsidP="00594E3D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  <w:r w:rsidRPr="00C979F3">
        <w:rPr>
          <w:rFonts w:ascii="Times New Roman" w:hAnsi="Times New Roman" w:cs="Times New Roman"/>
          <w:spacing w:val="-2"/>
          <w:sz w:val="28"/>
          <w:szCs w:val="28"/>
        </w:rPr>
        <w:t xml:space="preserve">Например, если указать в запросе </w:t>
      </w:r>
      <w:hyperlink r:id="rId54" w:history="1">
        <w:r w:rsidRPr="00C979F3">
          <w:rPr>
            <w:rStyle w:val="a7"/>
            <w:rFonts w:ascii="Times New Roman" w:hAnsi="Times New Roman" w:cs="Times New Roman"/>
            <w:spacing w:val="-2"/>
            <w:sz w:val="28"/>
            <w:szCs w:val="28"/>
          </w:rPr>
          <w:t>http://budget.gov.ru/epbs/registry/ubpandnubp/data?filterfoAccounts.foCode=03______</w:t>
        </w:r>
      </w:hyperlink>
      <w:r w:rsidRPr="00C979F3">
        <w:rPr>
          <w:rFonts w:ascii="Times New Roman" w:hAnsi="Times New Roman" w:cs="Times New Roman"/>
          <w:spacing w:val="-2"/>
          <w:sz w:val="28"/>
          <w:szCs w:val="28"/>
        </w:rPr>
        <w:t>, то в ответ получим только те записи, у которых Код ФО по Сводному реестру начинается с «03______».</w:t>
      </w:r>
    </w:p>
    <w:p w:rsidR="00594E3D" w:rsidRPr="00DB02B4" w:rsidRDefault="00594E3D" w:rsidP="00DB02B4">
      <w:pPr>
        <w:pStyle w:val="HTML"/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1077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851"/>
          <w:tab w:val="left" w:pos="993"/>
        </w:tabs>
        <w:ind w:firstLine="317"/>
        <w:jc w:val="left"/>
        <w:rPr>
          <w:lang w:val="ru-RU"/>
        </w:rPr>
      </w:pPr>
      <w:r w:rsidRPr="00AB30AF">
        <w:rPr>
          <w:lang w:val="ru-RU"/>
        </w:rPr>
        <w:t>Если в одном запросе требуется объединить несколько параметров, то используется симво</w:t>
      </w:r>
      <w:r w:rsidR="008E01D9">
        <w:rPr>
          <w:lang w:val="ru-RU"/>
        </w:rPr>
        <w:t xml:space="preserve">л </w:t>
      </w:r>
      <w:proofErr w:type="gramStart"/>
      <w:r w:rsidR="008E01D9">
        <w:rPr>
          <w:lang w:val="ru-RU"/>
        </w:rPr>
        <w:t>:"</w:t>
      </w:r>
      <w:proofErr w:type="gramEnd"/>
      <w:r w:rsidR="008E01D9">
        <w:rPr>
          <w:lang w:val="ru-RU"/>
        </w:rPr>
        <w:t>&amp;".</w:t>
      </w:r>
    </w:p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851"/>
          <w:tab w:val="left" w:pos="993"/>
        </w:tabs>
        <w:ind w:firstLine="317"/>
        <w:jc w:val="left"/>
        <w:rPr>
          <w:lang w:val="ru-RU"/>
        </w:rPr>
      </w:pPr>
      <w:r w:rsidRPr="00AB30AF">
        <w:rPr>
          <w:lang w:val="ru-RU"/>
        </w:rPr>
        <w:t xml:space="preserve">Пример: </w:t>
      </w:r>
      <w:hyperlink r:id="rId55" w:history="1">
        <w:r w:rsidRPr="00AB30AF">
          <w:rPr>
            <w:rStyle w:val="a7"/>
          </w:rPr>
          <w:t>http</w:t>
        </w:r>
        <w:r w:rsidRPr="00AB30AF">
          <w:rPr>
            <w:rStyle w:val="a7"/>
            <w:lang w:val="ru-RU"/>
          </w:rPr>
          <w:t>://</w:t>
        </w:r>
        <w:r w:rsidRPr="00AB30AF">
          <w:rPr>
            <w:rStyle w:val="a7"/>
          </w:rPr>
          <w:t>budget</w:t>
        </w:r>
        <w:r w:rsidRPr="00AB30AF">
          <w:rPr>
            <w:rStyle w:val="a7"/>
            <w:lang w:val="ru-RU"/>
          </w:rPr>
          <w:t>.</w:t>
        </w:r>
        <w:proofErr w:type="spellStart"/>
        <w:r w:rsidRPr="00AB30AF">
          <w:rPr>
            <w:rStyle w:val="a7"/>
          </w:rPr>
          <w:t>gov</w:t>
        </w:r>
        <w:proofErr w:type="spellEnd"/>
        <w:r w:rsidRPr="00AB30AF">
          <w:rPr>
            <w:rStyle w:val="a7"/>
            <w:lang w:val="ru-RU"/>
          </w:rPr>
          <w:t>.</w:t>
        </w:r>
        <w:proofErr w:type="spellStart"/>
        <w:r w:rsidRPr="00AB30AF">
          <w:rPr>
            <w:rStyle w:val="a7"/>
          </w:rPr>
          <w:t>ru</w:t>
        </w:r>
        <w:proofErr w:type="spellEnd"/>
        <w:r w:rsidRPr="00AB30AF">
          <w:rPr>
            <w:rStyle w:val="a7"/>
            <w:lang w:val="ru-RU"/>
          </w:rPr>
          <w:t>/</w:t>
        </w:r>
        <w:r w:rsidRPr="00AB30AF">
          <w:rPr>
            <w:rStyle w:val="a7"/>
          </w:rPr>
          <w:t>epbs</w:t>
        </w:r>
        <w:r w:rsidRPr="00AB30AF">
          <w:rPr>
            <w:rStyle w:val="a7"/>
            <w:lang w:val="ru-RU"/>
          </w:rPr>
          <w:t>/</w:t>
        </w:r>
        <w:r w:rsidRPr="00AB30AF">
          <w:rPr>
            <w:rStyle w:val="a7"/>
          </w:rPr>
          <w:t>registry</w:t>
        </w:r>
        <w:r w:rsidRPr="00AB30AF">
          <w:rPr>
            <w:rStyle w:val="a7"/>
            <w:lang w:val="ru-RU"/>
          </w:rPr>
          <w:t>/</w:t>
        </w:r>
        <w:proofErr w:type="spellStart"/>
        <w:r w:rsidRPr="00AB30AF">
          <w:rPr>
            <w:rStyle w:val="a7"/>
          </w:rPr>
          <w:t>ubpandnubp</w:t>
        </w:r>
        <w:proofErr w:type="spellEnd"/>
        <w:r w:rsidRPr="00AB30AF">
          <w:rPr>
            <w:rStyle w:val="a7"/>
            <w:lang w:val="ru-RU"/>
          </w:rPr>
          <w:t>/</w:t>
        </w:r>
        <w:r w:rsidRPr="00AB30AF">
          <w:rPr>
            <w:rStyle w:val="a7"/>
          </w:rPr>
          <w:t>data</w:t>
        </w:r>
        <w:r w:rsidRPr="00AB30AF">
          <w:rPr>
            <w:rStyle w:val="a7"/>
            <w:lang w:val="ru-RU"/>
          </w:rPr>
          <w:t>?</w:t>
        </w:r>
        <w:proofErr w:type="spellStart"/>
        <w:r w:rsidRPr="00AB30AF">
          <w:rPr>
            <w:rStyle w:val="a7"/>
          </w:rPr>
          <w:t>pageSize</w:t>
        </w:r>
        <w:proofErr w:type="spellEnd"/>
        <w:r w:rsidRPr="00AB30AF">
          <w:rPr>
            <w:rStyle w:val="a7"/>
            <w:lang w:val="ru-RU"/>
          </w:rPr>
          <w:t>=999&amp;</w:t>
        </w:r>
        <w:r w:rsidRPr="00AB30AF">
          <w:rPr>
            <w:rStyle w:val="a7"/>
          </w:rPr>
          <w:t>offset</w:t>
        </w:r>
        <w:r w:rsidRPr="00AB30AF">
          <w:rPr>
            <w:rStyle w:val="a7"/>
            <w:lang w:val="ru-RU"/>
          </w:rPr>
          <w:t>=100</w:t>
        </w:r>
      </w:hyperlink>
      <w:r w:rsidRPr="00AB30AF">
        <w:rPr>
          <w:lang w:val="ru-RU"/>
        </w:rPr>
        <w:t xml:space="preserve">. </w:t>
      </w:r>
    </w:p>
    <w:p w:rsidR="00D92229" w:rsidRPr="00AB30AF" w:rsidRDefault="00D92229" w:rsidP="00D92229">
      <w:pPr>
        <w:pStyle w:val="a8"/>
        <w:tabs>
          <w:tab w:val="left" w:pos="426"/>
          <w:tab w:val="left" w:pos="567"/>
          <w:tab w:val="left" w:pos="851"/>
          <w:tab w:val="left" w:pos="993"/>
        </w:tabs>
        <w:ind w:firstLine="317"/>
        <w:jc w:val="left"/>
        <w:rPr>
          <w:lang w:val="ru-RU"/>
        </w:rPr>
      </w:pPr>
      <w:r w:rsidRPr="00AB30AF">
        <w:rPr>
          <w:lang w:val="ru-RU"/>
        </w:rPr>
        <w:t>Количество отображаемых элементов на одной странице будет 999, вывод данн</w:t>
      </w:r>
      <w:r w:rsidR="008E01D9">
        <w:rPr>
          <w:lang w:val="ru-RU"/>
        </w:rPr>
        <w:t>ых начнется с 101го элемента.</w:t>
      </w:r>
    </w:p>
    <w:p w:rsidR="009C2821" w:rsidRDefault="009C2821">
      <w:pPr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8" w:name="_Toc10653438"/>
      <w:r>
        <w:br w:type="page"/>
      </w:r>
    </w:p>
    <w:p w:rsidR="00D92229" w:rsidRPr="00AB30AF" w:rsidRDefault="00D92229" w:rsidP="00D92229">
      <w:pPr>
        <w:pStyle w:val="10"/>
      </w:pPr>
      <w:bookmarkStart w:id="39" w:name="_Toc77847600"/>
      <w:r w:rsidRPr="00AB30AF">
        <w:lastRenderedPageBreak/>
        <w:t>Лист регистрации изменений:</w:t>
      </w:r>
      <w:bookmarkEnd w:id="38"/>
      <w:bookmarkEnd w:id="39"/>
    </w:p>
    <w:p w:rsidR="00D92229" w:rsidRPr="00AB30AF" w:rsidRDefault="00D92229" w:rsidP="00D92229">
      <w:pPr>
        <w:jc w:val="left"/>
      </w:pPr>
      <w:r w:rsidRPr="00AB30AF">
        <w:t xml:space="preserve">В </w:t>
      </w:r>
      <w:r w:rsidRPr="00AB30AF">
        <w:rPr>
          <w:lang w:val="en-US"/>
        </w:rPr>
        <w:t>API</w:t>
      </w:r>
      <w:r w:rsidRPr="00AB30AF">
        <w:t xml:space="preserve">-интерфейсе атрибут </w:t>
      </w:r>
      <w:proofErr w:type="spellStart"/>
      <w:r w:rsidRPr="00AB30AF">
        <w:t>version</w:t>
      </w:r>
      <w:proofErr w:type="spellEnd"/>
      <w:r w:rsidRPr="00AB30AF">
        <w:t xml:space="preserve"> содержит сведения о версии изменений.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4"/>
        <w:gridCol w:w="6379"/>
      </w:tblGrid>
      <w:tr w:rsidR="00D92229" w:rsidRPr="00AB30AF" w:rsidTr="00D92229">
        <w:trPr>
          <w:trHeight w:val="544"/>
          <w:tblHeader/>
        </w:trPr>
        <w:tc>
          <w:tcPr>
            <w:tcW w:w="745" w:type="pct"/>
            <w:shd w:val="clear" w:color="auto" w:fill="FFFFFF"/>
            <w:vAlign w:val="center"/>
          </w:tcPr>
          <w:p w:rsidR="00D92229" w:rsidRPr="00AB30AF" w:rsidRDefault="00D92229" w:rsidP="00D92229">
            <w:pPr>
              <w:ind w:firstLine="0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B30AF">
              <w:rPr>
                <w:b/>
                <w:color w:val="000000"/>
                <w:sz w:val="20"/>
                <w:szCs w:val="20"/>
                <w:lang w:eastAsia="en-US"/>
              </w:rPr>
              <w:t>№ версии док-та</w:t>
            </w:r>
          </w:p>
        </w:tc>
        <w:tc>
          <w:tcPr>
            <w:tcW w:w="897" w:type="pct"/>
            <w:shd w:val="clear" w:color="auto" w:fill="FFFFFF"/>
            <w:vAlign w:val="center"/>
          </w:tcPr>
          <w:p w:rsidR="00D92229" w:rsidRPr="00AB30AF" w:rsidRDefault="00D92229" w:rsidP="00D92229">
            <w:pPr>
              <w:ind w:firstLine="0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B30AF">
              <w:rPr>
                <w:b/>
                <w:color w:val="000000"/>
                <w:sz w:val="20"/>
                <w:szCs w:val="20"/>
                <w:lang w:eastAsia="en-US"/>
              </w:rPr>
              <w:t>Дата изменения</w:t>
            </w:r>
          </w:p>
        </w:tc>
        <w:tc>
          <w:tcPr>
            <w:tcW w:w="3358" w:type="pct"/>
            <w:shd w:val="clear" w:color="auto" w:fill="FFFFFF"/>
            <w:vAlign w:val="center"/>
          </w:tcPr>
          <w:p w:rsidR="00D92229" w:rsidRPr="00AB30AF" w:rsidRDefault="00D92229" w:rsidP="00D92229">
            <w:pPr>
              <w:ind w:firstLine="0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B30AF">
              <w:rPr>
                <w:b/>
                <w:color w:val="000000"/>
                <w:sz w:val="20"/>
                <w:szCs w:val="20"/>
                <w:lang w:eastAsia="en-US"/>
              </w:rPr>
              <w:t>Изменения</w:t>
            </w:r>
          </w:p>
        </w:tc>
      </w:tr>
      <w:tr w:rsidR="00D92229" w:rsidRPr="00AB30AF" w:rsidTr="00D92229">
        <w:trPr>
          <w:trHeight w:val="399"/>
        </w:trPr>
        <w:tc>
          <w:tcPr>
            <w:tcW w:w="745" w:type="pct"/>
          </w:tcPr>
          <w:p w:rsidR="00D92229" w:rsidRPr="008C4A90" w:rsidRDefault="00D92229" w:rsidP="00D92229">
            <w:pPr>
              <w:pStyle w:val="af7"/>
              <w:jc w:val="center"/>
              <w:rPr>
                <w:szCs w:val="28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97" w:type="pct"/>
          </w:tcPr>
          <w:p w:rsidR="00D92229" w:rsidRPr="00AB30AF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05.08.2016</w:t>
            </w:r>
          </w:p>
        </w:tc>
        <w:tc>
          <w:tcPr>
            <w:tcW w:w="3358" w:type="pct"/>
          </w:tcPr>
          <w:p w:rsidR="00D92229" w:rsidRPr="00AB30AF" w:rsidRDefault="00D92229" w:rsidP="00D92229">
            <w:pPr>
              <w:pStyle w:val="af7"/>
              <w:tabs>
                <w:tab w:val="left" w:pos="4621"/>
              </w:tabs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1) </w:t>
            </w:r>
            <w:proofErr w:type="gramStart"/>
            <w:r w:rsidRPr="00AB30AF">
              <w:rPr>
                <w:sz w:val="20"/>
                <w:szCs w:val="20"/>
              </w:rPr>
              <w:t>Добавлена</w:t>
            </w:r>
            <w:proofErr w:type="gramEnd"/>
            <w:r w:rsidRPr="00AB30AF">
              <w:rPr>
                <w:sz w:val="20"/>
                <w:szCs w:val="20"/>
              </w:rPr>
              <w:t xml:space="preserve"> версионность – атрибут </w:t>
            </w:r>
            <w:proofErr w:type="spellStart"/>
            <w:r w:rsidRPr="00AB30AF">
              <w:rPr>
                <w:sz w:val="20"/>
                <w:szCs w:val="20"/>
              </w:rPr>
              <w:t>version</w:t>
            </w:r>
            <w:proofErr w:type="spellEnd"/>
            <w:r w:rsidRPr="00AB30AF">
              <w:rPr>
                <w:sz w:val="20"/>
                <w:szCs w:val="20"/>
              </w:rPr>
              <w:t>.</w:t>
            </w:r>
          </w:p>
          <w:p w:rsidR="00D92229" w:rsidRPr="00AB30AF" w:rsidRDefault="00D92229" w:rsidP="00D92229">
            <w:pPr>
              <w:pStyle w:val="af7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2) Добавлены в блок </w:t>
            </w:r>
            <w:proofErr w:type="spellStart"/>
            <w:r w:rsidRPr="00AB30AF">
              <w:rPr>
                <w:sz w:val="20"/>
                <w:szCs w:val="20"/>
              </w:rPr>
              <w:t>info</w:t>
            </w:r>
            <w:proofErr w:type="spellEnd"/>
            <w:r w:rsidRPr="00AB30AF">
              <w:rPr>
                <w:sz w:val="20"/>
                <w:szCs w:val="20"/>
              </w:rPr>
              <w:t xml:space="preserve"> атрибуты </w:t>
            </w:r>
            <w:proofErr w:type="spellStart"/>
            <w:r w:rsidRPr="00AB30AF">
              <w:rPr>
                <w:sz w:val="20"/>
                <w:szCs w:val="20"/>
              </w:rPr>
              <w:t>loadDate</w:t>
            </w:r>
            <w:proofErr w:type="spellEnd"/>
            <w:r w:rsidRPr="00AB30AF">
              <w:rPr>
                <w:sz w:val="20"/>
                <w:szCs w:val="20"/>
              </w:rPr>
              <w:t xml:space="preserve">, </w:t>
            </w:r>
            <w:proofErr w:type="spellStart"/>
            <w:r w:rsidRPr="00AB30AF">
              <w:rPr>
                <w:sz w:val="20"/>
                <w:szCs w:val="20"/>
              </w:rPr>
              <w:t>dateUpdate</w:t>
            </w:r>
            <w:proofErr w:type="spellEnd"/>
            <w:r w:rsidRPr="00AB30AF">
              <w:rPr>
                <w:sz w:val="20"/>
                <w:szCs w:val="20"/>
              </w:rPr>
              <w:t>.</w:t>
            </w:r>
          </w:p>
          <w:p w:rsidR="00D92229" w:rsidRPr="00AB30AF" w:rsidRDefault="00D92229" w:rsidP="00D92229">
            <w:pPr>
              <w:pStyle w:val="af7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 xml:space="preserve">3) Добавлены фильтры по датам </w:t>
            </w:r>
            <w:proofErr w:type="spellStart"/>
            <w:r w:rsidRPr="00AB30AF">
              <w:rPr>
                <w:sz w:val="20"/>
                <w:szCs w:val="20"/>
              </w:rPr>
              <w:t>loadDate</w:t>
            </w:r>
            <w:proofErr w:type="spellEnd"/>
            <w:r w:rsidRPr="00AB30AF">
              <w:rPr>
                <w:sz w:val="20"/>
                <w:szCs w:val="20"/>
              </w:rPr>
              <w:t xml:space="preserve">, </w:t>
            </w:r>
            <w:proofErr w:type="spellStart"/>
            <w:r w:rsidRPr="00AB30AF">
              <w:rPr>
                <w:sz w:val="20"/>
                <w:szCs w:val="20"/>
              </w:rPr>
              <w:t>dateUpdate</w:t>
            </w:r>
            <w:proofErr w:type="spellEnd"/>
            <w:r w:rsidRPr="00AB30AF">
              <w:rPr>
                <w:sz w:val="20"/>
                <w:szCs w:val="20"/>
              </w:rPr>
              <w:t>.</w:t>
            </w:r>
          </w:p>
        </w:tc>
      </w:tr>
      <w:tr w:rsidR="00D92229" w:rsidRPr="006030B3" w:rsidTr="00D92229">
        <w:trPr>
          <w:trHeight w:val="399"/>
        </w:trPr>
        <w:tc>
          <w:tcPr>
            <w:tcW w:w="745" w:type="pct"/>
          </w:tcPr>
          <w:p w:rsidR="00D92229" w:rsidRPr="00AB30AF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7" w:type="pct"/>
          </w:tcPr>
          <w:p w:rsidR="00D92229" w:rsidRPr="00AB30AF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  <w:r w:rsidRPr="00AB30AF">
              <w:rPr>
                <w:sz w:val="20"/>
                <w:szCs w:val="20"/>
              </w:rPr>
              <w:t>10.03.2017</w:t>
            </w:r>
          </w:p>
        </w:tc>
        <w:tc>
          <w:tcPr>
            <w:tcW w:w="3358" w:type="pct"/>
          </w:tcPr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В блок </w:t>
            </w:r>
            <w:r w:rsidRPr="00AB30AF">
              <w:rPr>
                <w:sz w:val="20"/>
                <w:szCs w:val="20"/>
              </w:rPr>
              <w:t>info</w:t>
            </w:r>
            <w:r w:rsidRPr="00AB30AF">
              <w:rPr>
                <w:sz w:val="20"/>
                <w:szCs w:val="20"/>
                <w:lang w:val="ru-RU"/>
              </w:rPr>
              <w:t xml:space="preserve"> добавлены атрибуты:</w:t>
            </w:r>
          </w:p>
          <w:p w:rsidR="00D92229" w:rsidRPr="00AB30AF" w:rsidRDefault="00D92229" w:rsidP="00D92229">
            <w:pPr>
              <w:pStyle w:val="aa"/>
              <w:numPr>
                <w:ilvl w:val="1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>«Тип элемента планировочной структуры» (</w:t>
            </w:r>
            <w:proofErr w:type="spellStart"/>
            <w:r w:rsidRPr="00AB30AF">
              <w:rPr>
                <w:sz w:val="20"/>
                <w:szCs w:val="20"/>
              </w:rPr>
              <w:t>planningstructuretype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), </w:t>
            </w:r>
          </w:p>
          <w:p w:rsidR="00D92229" w:rsidRPr="00AB30AF" w:rsidRDefault="00D92229" w:rsidP="00D92229">
            <w:pPr>
              <w:pStyle w:val="aa"/>
              <w:numPr>
                <w:ilvl w:val="1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>«Наименование элемента планировочной структуры» (</w:t>
            </w:r>
            <w:proofErr w:type="spellStart"/>
            <w:r w:rsidRPr="00AB30AF">
              <w:rPr>
                <w:sz w:val="20"/>
                <w:szCs w:val="20"/>
              </w:rPr>
              <w:t>planningstructurename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),</w:t>
            </w:r>
          </w:p>
          <w:p w:rsidR="00D92229" w:rsidRPr="00AB30AF" w:rsidRDefault="00D92229" w:rsidP="00D92229">
            <w:pPr>
              <w:pStyle w:val="aa"/>
              <w:numPr>
                <w:ilvl w:val="1"/>
                <w:numId w:val="7"/>
              </w:numPr>
              <w:ind w:left="459" w:hanging="425"/>
              <w:rPr>
                <w:sz w:val="20"/>
                <w:szCs w:val="20"/>
                <w:lang w:val="ru-RU" w:eastAsia="en-US"/>
              </w:rPr>
            </w:pPr>
            <w:r w:rsidRPr="00AB30AF">
              <w:rPr>
                <w:sz w:val="20"/>
                <w:szCs w:val="20"/>
                <w:lang w:val="ru-RU"/>
              </w:rPr>
              <w:t>«Исходный номер реестровой записи»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ParentRecordNum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), </w:t>
            </w:r>
          </w:p>
          <w:p w:rsidR="00D92229" w:rsidRPr="00AB30AF" w:rsidRDefault="00D92229" w:rsidP="00D92229">
            <w:pPr>
              <w:pStyle w:val="aa"/>
              <w:numPr>
                <w:ilvl w:val="1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>«Код типа контура»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contourTypeCode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</w:t>
            </w:r>
          </w:p>
          <w:p w:rsidR="00D92229" w:rsidRPr="00AB30AF" w:rsidRDefault="00D92229" w:rsidP="00D92229">
            <w:pPr>
              <w:pStyle w:val="aa"/>
              <w:numPr>
                <w:ilvl w:val="1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>«Код наименования специального мероприятия в отношении организации»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SpecEventCode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</w:t>
            </w:r>
          </w:p>
          <w:p w:rsidR="00D92229" w:rsidRPr="00AB30AF" w:rsidRDefault="00D92229" w:rsidP="00D92229">
            <w:pPr>
              <w:pStyle w:val="aa"/>
              <w:numPr>
                <w:ilvl w:val="1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«Код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ОрФК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обслуживания»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reforfkCode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) - ссылка по реквизиту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orfkCode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на запись в справочнике 7710568760-TOFK.</w:t>
            </w:r>
          </w:p>
          <w:p w:rsidR="00D92229" w:rsidRPr="00AB30AF" w:rsidRDefault="00D92229" w:rsidP="00D92229">
            <w:pPr>
              <w:pStyle w:val="aa"/>
              <w:numPr>
                <w:ilvl w:val="1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В блоке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info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у атрибута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status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добавлено значение«2», которое соответствует значению «PREACTIVE».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В блоке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info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у атрибутов «Статус организации»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statusCode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 и «Наименование статуса организации»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statusName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 добавлено значение «4» - «Специальные указания». Внесены соответствующее дополнение в фильтр «Статус организации».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В блоке </w:t>
            </w:r>
            <w:r w:rsidRPr="00AB30AF">
              <w:rPr>
                <w:sz w:val="20"/>
                <w:szCs w:val="20"/>
              </w:rPr>
              <w:t>heads</w:t>
            </w:r>
            <w:r w:rsidRPr="00AB30AF">
              <w:rPr>
                <w:sz w:val="20"/>
                <w:szCs w:val="20"/>
                <w:lang w:val="ru-RU"/>
              </w:rPr>
              <w:t xml:space="preserve"> удален атрибут </w:t>
            </w:r>
            <w:r w:rsidRPr="00AB30AF">
              <w:rPr>
                <w:sz w:val="20"/>
                <w:szCs w:val="20"/>
              </w:rPr>
              <w:t>inn</w:t>
            </w:r>
            <w:r w:rsidRPr="00AB30AF">
              <w:rPr>
                <w:sz w:val="20"/>
                <w:szCs w:val="20"/>
                <w:lang w:val="ru-RU"/>
              </w:rPr>
              <w:t>, так как его значения являются сведениями ограниченного доступа.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В блок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heads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добавлен новый атрибут «Первое лицо»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headMain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В блоке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facialAccounts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добавлены атрибуты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refsrvUfkCode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refopenUfkCode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– ссылки по реквизитам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srvUfkCode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«Код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ОрФК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обслуживания» и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openUfkCode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«Код ТОФК открытия» на записи в справочнике 7710568760-TOFK.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</w:rPr>
              <w:t xml:space="preserve">В </w:t>
            </w:r>
            <w:proofErr w:type="spellStart"/>
            <w:r w:rsidRPr="00AB30AF">
              <w:rPr>
                <w:sz w:val="20"/>
                <w:szCs w:val="20"/>
              </w:rPr>
              <w:t>блок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ах</w:t>
            </w:r>
            <w:r w:rsidRPr="00AB30AF">
              <w:rPr>
                <w:sz w:val="20"/>
                <w:szCs w:val="20"/>
              </w:rPr>
              <w:t xml:space="preserve"> </w:t>
            </w:r>
            <w:proofErr w:type="spellStart"/>
            <w:r w:rsidRPr="00AB30AF">
              <w:rPr>
                <w:sz w:val="20"/>
                <w:szCs w:val="20"/>
              </w:rPr>
              <w:t>acceptAuths</w:t>
            </w:r>
            <w:proofErr w:type="spellEnd"/>
            <w:r w:rsidRPr="00AB30AF">
              <w:rPr>
                <w:sz w:val="20"/>
                <w:szCs w:val="20"/>
              </w:rPr>
              <w:t xml:space="preserve">, </w:t>
            </w:r>
            <w:proofErr w:type="spellStart"/>
            <w:r w:rsidRPr="00AB30AF">
              <w:rPr>
                <w:sz w:val="20"/>
                <w:szCs w:val="20"/>
              </w:rPr>
              <w:t>participantPermissions</w:t>
            </w:r>
            <w:proofErr w:type="spellEnd"/>
            <w:r w:rsidRPr="00AB30AF">
              <w:rPr>
                <w:sz w:val="20"/>
                <w:szCs w:val="20"/>
              </w:rPr>
              <w:t xml:space="preserve">, </w:t>
            </w:r>
            <w:proofErr w:type="spellStart"/>
            <w:r w:rsidRPr="00AB30AF">
              <w:rPr>
                <w:sz w:val="20"/>
                <w:szCs w:val="20"/>
              </w:rPr>
              <w:t>nonparticipantpermissions</w:t>
            </w:r>
            <w:proofErr w:type="spellEnd"/>
            <w:r w:rsidRPr="00AB30AF">
              <w:rPr>
                <w:sz w:val="20"/>
                <w:szCs w:val="20"/>
              </w:rPr>
              <w:t xml:space="preserve">, </w:t>
            </w:r>
            <w:proofErr w:type="spellStart"/>
            <w:r w:rsidRPr="00AB30AF">
              <w:rPr>
                <w:sz w:val="20"/>
                <w:szCs w:val="20"/>
              </w:rPr>
              <w:t>procurementPermissions</w:t>
            </w:r>
            <w:proofErr w:type="spellEnd"/>
            <w:r w:rsidRPr="00AB30AF">
              <w:rPr>
                <w:sz w:val="20"/>
                <w:szCs w:val="20"/>
              </w:rPr>
              <w:t xml:space="preserve"> </w:t>
            </w:r>
            <w:proofErr w:type="spellStart"/>
            <w:r w:rsidRPr="00AB30AF">
              <w:rPr>
                <w:sz w:val="20"/>
                <w:szCs w:val="20"/>
              </w:rPr>
              <w:t>удален</w:t>
            </w:r>
            <w:proofErr w:type="spellEnd"/>
            <w:r w:rsidRPr="00AB30AF">
              <w:rPr>
                <w:sz w:val="20"/>
                <w:szCs w:val="20"/>
              </w:rPr>
              <w:t xml:space="preserve"> </w:t>
            </w:r>
            <w:proofErr w:type="spellStart"/>
            <w:r w:rsidRPr="00AB30AF">
              <w:rPr>
                <w:sz w:val="20"/>
                <w:szCs w:val="20"/>
              </w:rPr>
              <w:t>атрибут</w:t>
            </w:r>
            <w:proofErr w:type="spellEnd"/>
            <w:r w:rsidRPr="00AB30AF">
              <w:rPr>
                <w:sz w:val="20"/>
                <w:szCs w:val="20"/>
              </w:rPr>
              <w:t xml:space="preserve"> status. </w:t>
            </w:r>
            <w:r w:rsidRPr="00AB30AF">
              <w:rPr>
                <w:sz w:val="20"/>
                <w:szCs w:val="20"/>
                <w:lang w:val="ru-RU"/>
              </w:rPr>
              <w:t xml:space="preserve">Значение атрибута </w:t>
            </w:r>
            <w:r w:rsidRPr="00AB30AF">
              <w:rPr>
                <w:sz w:val="20"/>
                <w:szCs w:val="20"/>
              </w:rPr>
              <w:t>status</w:t>
            </w:r>
            <w:r w:rsidRPr="00AB30AF">
              <w:rPr>
                <w:sz w:val="20"/>
                <w:szCs w:val="20"/>
                <w:lang w:val="ru-RU"/>
              </w:rPr>
              <w:t xml:space="preserve"> не передается из Сводного реестра НСИ ЭБ по альбому ТФФ версии 1.3.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В блок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transfauth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 добавлены атрибуты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Authfovillagespponame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authfovillagesppocode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, и удален атрибут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ppocode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>В блок SUCCESSIONS добавлены атрибуты «Наименование документа, подтверждающего сведения о правопреемстве»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docname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), «Номер документа, подтверждающего сведения о правопреемстве»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numberdoc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), «Дата документа, подтверждающего сведения о правопреемстве»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documentdate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), «Источник данных» (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datasource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Добавлен новый фильтр «Организация, является обособленным подразделением» по атрибуту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isObosob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Добавлен новый фильтр «Код субъекта» по атрибуту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regioncode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, блока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info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. 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Расширено описание фильтра «Уровень бюджета организации» (атрибут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budgetLvlName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, блок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info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 в части возможности множественного выбора значений.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7"/>
              </w:numPr>
              <w:ind w:left="459" w:hanging="425"/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>Добавлено описание фильтров: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8"/>
              </w:numPr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«Дата загрузки на ЕПБС» (атрибут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loadDate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),</w:t>
            </w:r>
          </w:p>
          <w:p w:rsidR="00D92229" w:rsidRPr="00AB30AF" w:rsidRDefault="00D92229" w:rsidP="00D92229">
            <w:pPr>
              <w:pStyle w:val="aa"/>
              <w:numPr>
                <w:ilvl w:val="0"/>
                <w:numId w:val="8"/>
              </w:numPr>
              <w:rPr>
                <w:sz w:val="20"/>
                <w:szCs w:val="20"/>
                <w:lang w:val="ru-RU"/>
              </w:rPr>
            </w:pPr>
            <w:proofErr w:type="gramStart"/>
            <w:r w:rsidRPr="00AB30AF">
              <w:rPr>
                <w:sz w:val="20"/>
                <w:szCs w:val="20"/>
                <w:lang w:val="ru-RU"/>
              </w:rPr>
              <w:t xml:space="preserve">«Дата выгрузки на ЕПБС) (атрибут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dateUpdate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 xml:space="preserve">), </w:t>
            </w:r>
            <w:proofErr w:type="gramEnd"/>
          </w:p>
          <w:p w:rsidR="00D92229" w:rsidRPr="00AB30AF" w:rsidRDefault="00D92229" w:rsidP="00D92229">
            <w:pPr>
              <w:pStyle w:val="aa"/>
              <w:numPr>
                <w:ilvl w:val="0"/>
                <w:numId w:val="8"/>
              </w:numPr>
              <w:rPr>
                <w:sz w:val="20"/>
                <w:szCs w:val="20"/>
                <w:lang w:val="ru-RU"/>
              </w:rPr>
            </w:pPr>
            <w:r w:rsidRPr="00AB30AF">
              <w:rPr>
                <w:sz w:val="20"/>
                <w:szCs w:val="20"/>
                <w:lang w:val="ru-RU"/>
              </w:rPr>
              <w:t xml:space="preserve">«Статус записи» (атрибут </w:t>
            </w:r>
            <w:proofErr w:type="spellStart"/>
            <w:r w:rsidRPr="00AB30AF">
              <w:rPr>
                <w:sz w:val="20"/>
                <w:szCs w:val="20"/>
                <w:lang w:val="ru-RU"/>
              </w:rPr>
              <w:t>Status</w:t>
            </w:r>
            <w:proofErr w:type="spellEnd"/>
            <w:r w:rsidRPr="00AB30AF">
              <w:rPr>
                <w:sz w:val="20"/>
                <w:szCs w:val="20"/>
                <w:lang w:val="ru-RU"/>
              </w:rPr>
              <w:t>).</w:t>
            </w:r>
          </w:p>
        </w:tc>
      </w:tr>
      <w:tr w:rsidR="00D92229" w:rsidRPr="006030B3" w:rsidTr="00D92229">
        <w:trPr>
          <w:trHeight w:val="399"/>
        </w:trPr>
        <w:tc>
          <w:tcPr>
            <w:tcW w:w="745" w:type="pct"/>
          </w:tcPr>
          <w:p w:rsidR="00D92229" w:rsidRPr="008C4A90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7" w:type="pct"/>
          </w:tcPr>
          <w:p w:rsidR="00D92229" w:rsidRPr="00AB30AF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21.04.2017</w:t>
            </w:r>
          </w:p>
        </w:tc>
        <w:tc>
          <w:tcPr>
            <w:tcW w:w="3358" w:type="pct"/>
          </w:tcPr>
          <w:p w:rsidR="00D92229" w:rsidRDefault="00D92229" w:rsidP="001B6223">
            <w:pPr>
              <w:pStyle w:val="aa"/>
              <w:numPr>
                <w:ilvl w:val="0"/>
                <w:numId w:val="9"/>
              </w:numPr>
              <w:ind w:left="317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Согласно </w:t>
            </w:r>
            <w:r w:rsidRPr="00122219">
              <w:rPr>
                <w:sz w:val="20"/>
                <w:szCs w:val="20"/>
                <w:lang w:val="ru-RU"/>
              </w:rPr>
              <w:t>Приказ</w:t>
            </w:r>
            <w:r>
              <w:rPr>
                <w:sz w:val="20"/>
                <w:szCs w:val="20"/>
                <w:lang w:val="ru-RU"/>
              </w:rPr>
              <w:t>у МФ</w:t>
            </w:r>
            <w:r w:rsidRPr="00122219">
              <w:rPr>
                <w:sz w:val="20"/>
                <w:szCs w:val="20"/>
                <w:lang w:val="ru-RU"/>
              </w:rPr>
              <w:t>РФ № 203н о</w:t>
            </w:r>
            <w:r>
              <w:rPr>
                <w:sz w:val="20"/>
                <w:szCs w:val="20"/>
                <w:lang w:val="ru-RU"/>
              </w:rPr>
              <w:t xml:space="preserve">т 03.11.2016 (по реорганизации) в фильтр </w:t>
            </w:r>
            <w:proofErr w:type="spellStart"/>
            <w:proofErr w:type="gramStart"/>
            <w:r w:rsidRPr="00122219">
              <w:rPr>
                <w:sz w:val="20"/>
                <w:szCs w:val="20"/>
                <w:lang w:val="ru-RU"/>
              </w:rPr>
              <w:t>фильтр</w:t>
            </w:r>
            <w:proofErr w:type="spellEnd"/>
            <w:proofErr w:type="gramEnd"/>
            <w:r w:rsidRPr="00122219">
              <w:rPr>
                <w:sz w:val="20"/>
                <w:szCs w:val="20"/>
                <w:lang w:val="ru-RU"/>
              </w:rPr>
              <w:t xml:space="preserve"> ?</w:t>
            </w:r>
            <w:proofErr w:type="spellStart"/>
            <w:r w:rsidRPr="00122219">
              <w:rPr>
                <w:sz w:val="20"/>
                <w:szCs w:val="20"/>
                <w:lang w:val="ru-RU"/>
              </w:rPr>
              <w:t>filterbudgetLvl</w:t>
            </w:r>
            <w:proofErr w:type="spellEnd"/>
            <w:r w:rsidRPr="00122219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добавлены новые значения:</w:t>
            </w:r>
          </w:p>
          <w:p w:rsidR="00D92229" w:rsidRDefault="00D92229" w:rsidP="001B6223">
            <w:pPr>
              <w:pStyle w:val="aa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122219">
              <w:rPr>
                <w:sz w:val="20"/>
                <w:szCs w:val="20"/>
                <w:lang w:val="ru-RU"/>
              </w:rPr>
              <w:t>13 – "Бюджет городского округа с внутригородским делением"</w:t>
            </w:r>
            <w:r>
              <w:rPr>
                <w:sz w:val="20"/>
                <w:szCs w:val="20"/>
                <w:lang w:val="ru-RU"/>
              </w:rPr>
              <w:t xml:space="preserve"> (</w:t>
            </w:r>
            <w:r w:rsidRPr="00122219">
              <w:rPr>
                <w:sz w:val="20"/>
                <w:szCs w:val="20"/>
                <w:lang w:val="ru-RU"/>
              </w:rPr>
              <w:t>CODE=35</w:t>
            </w:r>
            <w:r>
              <w:rPr>
                <w:sz w:val="20"/>
                <w:szCs w:val="20"/>
                <w:lang w:val="ru-RU"/>
              </w:rPr>
              <w:t>)</w:t>
            </w:r>
          </w:p>
          <w:p w:rsidR="00D92229" w:rsidRPr="007C712D" w:rsidRDefault="00D92229" w:rsidP="001B6223">
            <w:pPr>
              <w:pStyle w:val="aa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7C712D">
              <w:rPr>
                <w:sz w:val="20"/>
                <w:szCs w:val="20"/>
                <w:lang w:val="ru-RU"/>
              </w:rPr>
              <w:t>14 - "Бюджет внутригородского муниципального образования города федерального значения" (</w:t>
            </w:r>
            <w:r w:rsidRPr="002C3562">
              <w:rPr>
                <w:sz w:val="20"/>
                <w:szCs w:val="20"/>
              </w:rPr>
              <w:t>CODE</w:t>
            </w:r>
            <w:r w:rsidRPr="007C712D">
              <w:rPr>
                <w:sz w:val="20"/>
                <w:szCs w:val="20"/>
                <w:lang w:val="ru-RU"/>
              </w:rPr>
              <w:t>=36)</w:t>
            </w:r>
          </w:p>
          <w:p w:rsidR="00D92229" w:rsidRPr="002C3562" w:rsidRDefault="00D92229" w:rsidP="001B6223">
            <w:pPr>
              <w:pStyle w:val="a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2C3562">
              <w:rPr>
                <w:sz w:val="20"/>
                <w:szCs w:val="20"/>
              </w:rPr>
              <w:lastRenderedPageBreak/>
              <w:t>15 - "</w:t>
            </w:r>
            <w:proofErr w:type="spellStart"/>
            <w:r w:rsidRPr="002C3562">
              <w:rPr>
                <w:sz w:val="20"/>
                <w:szCs w:val="20"/>
              </w:rPr>
              <w:t>Бюджет</w:t>
            </w:r>
            <w:proofErr w:type="spellEnd"/>
            <w:r w:rsidRPr="002C3562">
              <w:rPr>
                <w:sz w:val="20"/>
                <w:szCs w:val="20"/>
              </w:rPr>
              <w:t xml:space="preserve"> </w:t>
            </w:r>
            <w:proofErr w:type="spellStart"/>
            <w:r w:rsidRPr="002C3562">
              <w:rPr>
                <w:sz w:val="20"/>
                <w:szCs w:val="20"/>
              </w:rPr>
              <w:t>внутригородского</w:t>
            </w:r>
            <w:proofErr w:type="spellEnd"/>
            <w:r w:rsidRPr="002C3562">
              <w:rPr>
                <w:sz w:val="20"/>
                <w:szCs w:val="20"/>
              </w:rPr>
              <w:t xml:space="preserve"> </w:t>
            </w:r>
            <w:proofErr w:type="spellStart"/>
            <w:r w:rsidRPr="002C3562">
              <w:rPr>
                <w:sz w:val="20"/>
                <w:szCs w:val="20"/>
              </w:rPr>
              <w:t>района</w:t>
            </w:r>
            <w:proofErr w:type="spellEnd"/>
            <w:r w:rsidRPr="002C3562">
              <w:rPr>
                <w:sz w:val="20"/>
                <w:szCs w:val="20"/>
              </w:rPr>
              <w:t>" (CODE=37)</w:t>
            </w:r>
          </w:p>
          <w:p w:rsidR="00D92229" w:rsidRPr="003F6064" w:rsidRDefault="00D92229" w:rsidP="00D92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Добавлено соответствующее описание для реквизита </w:t>
            </w:r>
            <w:proofErr w:type="spellStart"/>
            <w:r w:rsidRPr="003F6064">
              <w:rPr>
                <w:sz w:val="20"/>
                <w:szCs w:val="20"/>
              </w:rPr>
              <w:t>budgetLvlCode</w:t>
            </w:r>
            <w:proofErr w:type="spellEnd"/>
            <w:r>
              <w:rPr>
                <w:sz w:val="20"/>
                <w:szCs w:val="20"/>
              </w:rPr>
              <w:t xml:space="preserve"> блока </w:t>
            </w:r>
            <w:proofErr w:type="spellStart"/>
            <w:r w:rsidRPr="003F6064"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D92229" w:rsidRPr="002C3562" w:rsidRDefault="00D92229" w:rsidP="001B6223">
            <w:pPr>
              <w:pStyle w:val="aa"/>
              <w:numPr>
                <w:ilvl w:val="0"/>
                <w:numId w:val="9"/>
              </w:numPr>
              <w:ind w:left="317"/>
              <w:rPr>
                <w:sz w:val="20"/>
                <w:szCs w:val="20"/>
                <w:lang w:val="ru-RU"/>
              </w:rPr>
            </w:pPr>
            <w:r w:rsidRPr="002C3562">
              <w:rPr>
                <w:sz w:val="20"/>
                <w:szCs w:val="20"/>
                <w:lang w:val="ru-RU"/>
              </w:rPr>
              <w:t xml:space="preserve">Согласно Приказу МФРФ № 203н от 03.11.2016 (по реорганизации) в описание реквизита </w:t>
            </w:r>
            <w:proofErr w:type="spellStart"/>
            <w:r w:rsidRPr="002C3562">
              <w:rPr>
                <w:sz w:val="20"/>
                <w:szCs w:val="20"/>
                <w:lang w:val="ru-RU"/>
              </w:rPr>
              <w:t>creatorKindCode</w:t>
            </w:r>
            <w:proofErr w:type="spellEnd"/>
            <w:r w:rsidRPr="002C3562">
              <w:rPr>
                <w:sz w:val="20"/>
                <w:szCs w:val="20"/>
                <w:lang w:val="ru-RU"/>
              </w:rPr>
              <w:t xml:space="preserve"> блока </w:t>
            </w:r>
            <w:proofErr w:type="spellStart"/>
            <w:r w:rsidRPr="002C3562">
              <w:rPr>
                <w:sz w:val="20"/>
                <w:szCs w:val="20"/>
                <w:lang w:val="ru-RU"/>
              </w:rPr>
              <w:t>info</w:t>
            </w:r>
            <w:proofErr w:type="spellEnd"/>
            <w:r w:rsidRPr="002C3562">
              <w:rPr>
                <w:sz w:val="20"/>
                <w:szCs w:val="20"/>
                <w:lang w:val="ru-RU"/>
              </w:rPr>
              <w:t xml:space="preserve"> добавлены новые значения:</w:t>
            </w:r>
          </w:p>
          <w:p w:rsidR="00D92229" w:rsidRPr="002C3562" w:rsidRDefault="00D92229" w:rsidP="001B6223">
            <w:pPr>
              <w:pStyle w:val="aa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2C3562">
              <w:rPr>
                <w:sz w:val="20"/>
                <w:szCs w:val="20"/>
                <w:lang w:val="ru-RU"/>
              </w:rPr>
              <w:t>35- городской округ с внутригородским делением;</w:t>
            </w:r>
          </w:p>
          <w:p w:rsidR="00D92229" w:rsidRPr="002C3562" w:rsidRDefault="00D92229" w:rsidP="001B6223">
            <w:pPr>
              <w:pStyle w:val="aa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2C3562">
              <w:rPr>
                <w:sz w:val="20"/>
                <w:szCs w:val="20"/>
                <w:lang w:val="ru-RU"/>
              </w:rPr>
              <w:t>36 - внутригородская территория (внутригородское муниципальное образование) города федерального значения;</w:t>
            </w:r>
          </w:p>
          <w:p w:rsidR="00D92229" w:rsidRDefault="00D92229" w:rsidP="001B6223">
            <w:pPr>
              <w:pStyle w:val="aa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2C3562">
              <w:rPr>
                <w:sz w:val="20"/>
                <w:szCs w:val="20"/>
                <w:lang w:val="ru-RU"/>
              </w:rPr>
              <w:t>37 - внутригородской</w:t>
            </w:r>
            <w:r w:rsidRPr="002C3562">
              <w:rPr>
                <w:sz w:val="20"/>
                <w:szCs w:val="20"/>
              </w:rPr>
              <w:t xml:space="preserve"> </w:t>
            </w:r>
            <w:proofErr w:type="spellStart"/>
            <w:r w:rsidRPr="002C3562">
              <w:rPr>
                <w:sz w:val="20"/>
                <w:szCs w:val="20"/>
              </w:rPr>
              <w:t>район</w:t>
            </w:r>
            <w:proofErr w:type="spellEnd"/>
            <w:r w:rsidRPr="002C3562">
              <w:rPr>
                <w:sz w:val="20"/>
                <w:szCs w:val="20"/>
              </w:rPr>
              <w:t>.</w:t>
            </w:r>
          </w:p>
          <w:p w:rsidR="00D92229" w:rsidRPr="00AB30AF" w:rsidRDefault="00D92229" w:rsidP="001B6223">
            <w:pPr>
              <w:pStyle w:val="aa"/>
              <w:numPr>
                <w:ilvl w:val="0"/>
                <w:numId w:val="9"/>
              </w:numPr>
              <w:ind w:left="317"/>
              <w:rPr>
                <w:sz w:val="20"/>
                <w:szCs w:val="20"/>
                <w:lang w:val="ru-RU"/>
              </w:rPr>
            </w:pPr>
            <w:r w:rsidRPr="002C3562">
              <w:rPr>
                <w:sz w:val="20"/>
                <w:szCs w:val="20"/>
                <w:lang w:val="ru-RU"/>
              </w:rPr>
              <w:t xml:space="preserve">Согласно Приказу МФРФ № 203н от 03.11.2016 (по реорганизации) </w:t>
            </w:r>
            <w:r>
              <w:rPr>
                <w:sz w:val="20"/>
                <w:szCs w:val="20"/>
                <w:lang w:val="ru-RU"/>
              </w:rPr>
              <w:t xml:space="preserve">в фильтр </w:t>
            </w:r>
            <w:proofErr w:type="spellStart"/>
            <w:r w:rsidRPr="00061F8F">
              <w:rPr>
                <w:sz w:val="20"/>
                <w:szCs w:val="20"/>
                <w:lang w:val="ru-RU"/>
              </w:rPr>
              <w:t>orgtype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добавлено значение «</w:t>
            </w:r>
            <w:r w:rsidRPr="00061F8F">
              <w:rPr>
                <w:sz w:val="20"/>
                <w:szCs w:val="20"/>
                <w:lang w:val="ru-RU"/>
              </w:rPr>
              <w:t>Центральный банк Российской Федерации (Банк России)</w:t>
            </w:r>
            <w:r>
              <w:rPr>
                <w:sz w:val="20"/>
                <w:szCs w:val="20"/>
                <w:lang w:val="ru-RU"/>
              </w:rPr>
              <w:t>», значение «иное юридическое лицо» заменено на «</w:t>
            </w:r>
            <w:r w:rsidRPr="00517E40">
              <w:rPr>
                <w:sz w:val="20"/>
                <w:szCs w:val="20"/>
                <w:lang w:val="ru-RU"/>
              </w:rPr>
              <w:t xml:space="preserve">иные юридические лица, иные </w:t>
            </w:r>
            <w:proofErr w:type="spellStart"/>
            <w:r w:rsidRPr="00517E40">
              <w:rPr>
                <w:sz w:val="20"/>
                <w:szCs w:val="20"/>
                <w:lang w:val="ru-RU"/>
              </w:rPr>
              <w:t>неучастники</w:t>
            </w:r>
            <w:proofErr w:type="spellEnd"/>
            <w:r w:rsidRPr="00517E40">
              <w:rPr>
                <w:sz w:val="20"/>
                <w:szCs w:val="20"/>
                <w:lang w:val="ru-RU"/>
              </w:rPr>
              <w:t xml:space="preserve"> бюджетного процесса</w:t>
            </w:r>
            <w:r>
              <w:rPr>
                <w:sz w:val="20"/>
                <w:szCs w:val="20"/>
                <w:lang w:val="ru-RU"/>
              </w:rPr>
              <w:t>»</w:t>
            </w:r>
          </w:p>
        </w:tc>
      </w:tr>
      <w:tr w:rsidR="00D92229" w:rsidRPr="006030B3" w:rsidTr="00D92229">
        <w:trPr>
          <w:trHeight w:val="399"/>
        </w:trPr>
        <w:tc>
          <w:tcPr>
            <w:tcW w:w="745" w:type="pct"/>
          </w:tcPr>
          <w:p w:rsidR="00D92229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97" w:type="pct"/>
          </w:tcPr>
          <w:p w:rsidR="00D92229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</w:p>
        </w:tc>
        <w:tc>
          <w:tcPr>
            <w:tcW w:w="3358" w:type="pct"/>
          </w:tcPr>
          <w:p w:rsidR="00D92229" w:rsidRDefault="00D92229" w:rsidP="001B6223">
            <w:pPr>
              <w:pStyle w:val="aa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 описание реквизита </w:t>
            </w:r>
            <w:proofErr w:type="spellStart"/>
            <w:r w:rsidRPr="000F7B85">
              <w:rPr>
                <w:sz w:val="20"/>
                <w:szCs w:val="20"/>
                <w:lang w:val="ru-RU"/>
              </w:rPr>
              <w:t>budgetLvlCode</w:t>
            </w:r>
            <w:proofErr w:type="spellEnd"/>
            <w:r w:rsidRPr="000F7B85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блока </w:t>
            </w:r>
            <w:r>
              <w:rPr>
                <w:sz w:val="20"/>
                <w:szCs w:val="20"/>
              </w:rPr>
              <w:t>info</w:t>
            </w:r>
            <w:r>
              <w:rPr>
                <w:sz w:val="20"/>
                <w:szCs w:val="20"/>
                <w:lang w:val="ru-RU"/>
              </w:rPr>
              <w:t xml:space="preserve"> добавлено значение «</w:t>
            </w:r>
            <w:r w:rsidRPr="009C0DC8">
              <w:rPr>
                <w:sz w:val="20"/>
                <w:szCs w:val="20"/>
                <w:lang w:val="ru-RU"/>
              </w:rPr>
              <w:t xml:space="preserve">00 – не </w:t>
            </w:r>
            <w:proofErr w:type="gramStart"/>
            <w:r w:rsidRPr="009C0DC8">
              <w:rPr>
                <w:sz w:val="20"/>
                <w:szCs w:val="20"/>
                <w:lang w:val="ru-RU"/>
              </w:rPr>
              <w:t>определен</w:t>
            </w:r>
            <w:proofErr w:type="gramEnd"/>
            <w:r>
              <w:rPr>
                <w:sz w:val="20"/>
                <w:szCs w:val="20"/>
                <w:lang w:val="ru-RU"/>
              </w:rPr>
              <w:t>»</w:t>
            </w:r>
          </w:p>
          <w:p w:rsidR="00D92229" w:rsidRDefault="00D92229" w:rsidP="001B6223">
            <w:pPr>
              <w:pStyle w:val="aa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 </w:t>
            </w:r>
            <w:r w:rsidRPr="00C26971">
              <w:rPr>
                <w:sz w:val="20"/>
                <w:szCs w:val="20"/>
                <w:lang w:val="ru-RU"/>
              </w:rPr>
              <w:t xml:space="preserve">блок </w:t>
            </w:r>
            <w:proofErr w:type="spellStart"/>
            <w:r w:rsidRPr="00C26971">
              <w:rPr>
                <w:sz w:val="20"/>
                <w:szCs w:val="20"/>
                <w:lang w:val="ru-RU"/>
              </w:rPr>
              <w:t>info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включен реквизит</w:t>
            </w:r>
            <w:r w:rsidRPr="00C26971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26971">
              <w:rPr>
                <w:sz w:val="20"/>
                <w:szCs w:val="20"/>
                <w:lang w:val="ru-RU"/>
              </w:rPr>
              <w:t>NaibZnachUch</w:t>
            </w:r>
            <w:proofErr w:type="spellEnd"/>
          </w:p>
          <w:p w:rsidR="00D92229" w:rsidRDefault="00D92229" w:rsidP="001B6223">
            <w:pPr>
              <w:pStyle w:val="aa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Изменено описание реквизита </w:t>
            </w:r>
            <w:proofErr w:type="spellStart"/>
            <w:r w:rsidRPr="000F7B85">
              <w:rPr>
                <w:sz w:val="20"/>
                <w:szCs w:val="20"/>
                <w:lang w:val="ru-RU"/>
              </w:rPr>
              <w:t>parentrecordnum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r w:rsidRPr="000F7B85">
              <w:rPr>
                <w:sz w:val="20"/>
                <w:szCs w:val="20"/>
                <w:lang w:val="ru-RU"/>
              </w:rPr>
              <w:t xml:space="preserve">блока </w:t>
            </w:r>
            <w:proofErr w:type="spellStart"/>
            <w:r w:rsidRPr="000F7B85">
              <w:rPr>
                <w:sz w:val="20"/>
                <w:szCs w:val="20"/>
                <w:lang w:val="ru-RU"/>
              </w:rPr>
              <w:t>info</w:t>
            </w:r>
            <w:proofErr w:type="spellEnd"/>
          </w:p>
          <w:p w:rsidR="00D92229" w:rsidRDefault="00D92229" w:rsidP="001B6223">
            <w:pPr>
              <w:pStyle w:val="aa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B02D0C">
              <w:rPr>
                <w:sz w:val="20"/>
                <w:szCs w:val="20"/>
                <w:lang w:val="ru-RU"/>
              </w:rPr>
              <w:t xml:space="preserve">Дополнительный фильтр </w:t>
            </w:r>
            <w:proofErr w:type="spellStart"/>
            <w:r w:rsidRPr="00B02D0C">
              <w:rPr>
                <w:sz w:val="20"/>
                <w:szCs w:val="20"/>
                <w:lang w:val="ru-RU"/>
              </w:rPr>
              <w:t>filternotbudgetcode</w:t>
            </w:r>
            <w:proofErr w:type="spellEnd"/>
            <w:r w:rsidRPr="00B02D0C">
              <w:rPr>
                <w:sz w:val="20"/>
                <w:szCs w:val="20"/>
                <w:lang w:val="ru-RU"/>
              </w:rPr>
              <w:t xml:space="preserve"> «Не содержит X значение» для реквизита </w:t>
            </w:r>
            <w:proofErr w:type="spellStart"/>
            <w:r w:rsidRPr="00B02D0C">
              <w:rPr>
                <w:sz w:val="20"/>
                <w:szCs w:val="20"/>
                <w:lang w:val="ru-RU"/>
              </w:rPr>
              <w:t>budgetcode</w:t>
            </w:r>
            <w:proofErr w:type="spellEnd"/>
            <w:r w:rsidRPr="00B02D0C">
              <w:rPr>
                <w:sz w:val="20"/>
                <w:szCs w:val="20"/>
                <w:lang w:val="ru-RU"/>
              </w:rPr>
              <w:t xml:space="preserve"> блока INFO.</w:t>
            </w:r>
          </w:p>
        </w:tc>
      </w:tr>
      <w:tr w:rsidR="00D92229" w:rsidRPr="006030B3" w:rsidTr="00D92229">
        <w:trPr>
          <w:trHeight w:val="399"/>
        </w:trPr>
        <w:tc>
          <w:tcPr>
            <w:tcW w:w="745" w:type="pct"/>
          </w:tcPr>
          <w:p w:rsidR="00D92229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97" w:type="pct"/>
          </w:tcPr>
          <w:p w:rsidR="00D92229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</w:p>
        </w:tc>
        <w:tc>
          <w:tcPr>
            <w:tcW w:w="3358" w:type="pct"/>
          </w:tcPr>
          <w:p w:rsidR="00D92229" w:rsidRDefault="00D92229" w:rsidP="001B6223">
            <w:pPr>
              <w:pStyle w:val="aa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 xml:space="preserve">Длинна реквизита </w:t>
            </w:r>
            <w:proofErr w:type="spellStart"/>
            <w:r>
              <w:rPr>
                <w:sz w:val="20"/>
                <w:szCs w:val="20"/>
              </w:rPr>
              <w:t>kpp</w:t>
            </w:r>
            <w:proofErr w:type="spellEnd"/>
            <w:r w:rsidRPr="00E34894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увеличена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до 20 символов для </w:t>
            </w:r>
            <w:r w:rsidRPr="00E34894">
              <w:rPr>
                <w:sz w:val="20"/>
                <w:szCs w:val="20"/>
                <w:lang w:val="ru-RU"/>
              </w:rPr>
              <w:t>обособленных подразделений, находящихся за пределами РФ.</w:t>
            </w:r>
          </w:p>
          <w:p w:rsidR="00D92229" w:rsidRPr="001D7989" w:rsidRDefault="00D92229" w:rsidP="001B6223">
            <w:pPr>
              <w:pStyle w:val="aa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351461">
              <w:rPr>
                <w:sz w:val="20"/>
                <w:szCs w:val="20"/>
                <w:lang w:val="ru-RU"/>
              </w:rPr>
              <w:t>Внесены</w:t>
            </w:r>
            <w:r w:rsidRPr="001D7989">
              <w:rPr>
                <w:sz w:val="20"/>
                <w:szCs w:val="20"/>
                <w:lang w:val="ru-RU"/>
              </w:rPr>
              <w:t xml:space="preserve"> </w:t>
            </w:r>
            <w:r w:rsidRPr="00351461">
              <w:rPr>
                <w:sz w:val="20"/>
                <w:szCs w:val="20"/>
                <w:lang w:val="ru-RU"/>
              </w:rPr>
              <w:t>изменения</w:t>
            </w:r>
            <w:r w:rsidRPr="001D7989">
              <w:rPr>
                <w:sz w:val="20"/>
                <w:szCs w:val="20"/>
                <w:lang w:val="ru-RU"/>
              </w:rPr>
              <w:t xml:space="preserve"> </w:t>
            </w:r>
            <w:r w:rsidRPr="00351461">
              <w:rPr>
                <w:sz w:val="20"/>
                <w:szCs w:val="20"/>
                <w:lang w:val="ru-RU"/>
              </w:rPr>
              <w:t>в</w:t>
            </w:r>
            <w:r w:rsidRPr="001D7989">
              <w:rPr>
                <w:sz w:val="20"/>
                <w:szCs w:val="20"/>
                <w:lang w:val="ru-RU"/>
              </w:rPr>
              <w:t xml:space="preserve"> </w:t>
            </w:r>
            <w:r w:rsidRPr="00351461">
              <w:rPr>
                <w:sz w:val="20"/>
                <w:szCs w:val="20"/>
                <w:lang w:val="ru-RU"/>
              </w:rPr>
              <w:t>описание</w:t>
            </w:r>
            <w:r w:rsidRPr="001D7989">
              <w:rPr>
                <w:sz w:val="20"/>
                <w:szCs w:val="20"/>
                <w:lang w:val="ru-RU"/>
              </w:rPr>
              <w:t xml:space="preserve"> </w:t>
            </w:r>
            <w:r w:rsidRPr="00351461">
              <w:rPr>
                <w:sz w:val="20"/>
                <w:szCs w:val="20"/>
                <w:lang w:val="ru-RU"/>
              </w:rPr>
              <w:t>реквизитов</w:t>
            </w:r>
            <w:r w:rsidRPr="001D7989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51461">
              <w:rPr>
                <w:sz w:val="20"/>
                <w:szCs w:val="20"/>
              </w:rPr>
              <w:t>creatorKindName</w:t>
            </w:r>
            <w:proofErr w:type="spellEnd"/>
            <w:r w:rsidRPr="001D798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51461">
              <w:rPr>
                <w:sz w:val="20"/>
                <w:szCs w:val="20"/>
              </w:rPr>
              <w:t>creatorKindCode</w:t>
            </w:r>
            <w:proofErr w:type="spellEnd"/>
            <w:r w:rsidRPr="001D798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51461">
              <w:rPr>
                <w:sz w:val="20"/>
                <w:szCs w:val="20"/>
              </w:rPr>
              <w:t>creatorPlaceName</w:t>
            </w:r>
            <w:proofErr w:type="spellEnd"/>
            <w:r w:rsidRPr="001D798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51461">
              <w:rPr>
                <w:sz w:val="20"/>
                <w:szCs w:val="20"/>
              </w:rPr>
              <w:t>creatorPlaceCode</w:t>
            </w:r>
            <w:proofErr w:type="spellEnd"/>
            <w:r w:rsidRPr="001D798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51461">
              <w:rPr>
                <w:sz w:val="20"/>
                <w:szCs w:val="20"/>
              </w:rPr>
              <w:t>founderKindName</w:t>
            </w:r>
            <w:proofErr w:type="spellEnd"/>
            <w:r w:rsidRPr="001D798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51461">
              <w:rPr>
                <w:sz w:val="20"/>
                <w:szCs w:val="20"/>
              </w:rPr>
              <w:t>founderPlaceName</w:t>
            </w:r>
            <w:proofErr w:type="spellEnd"/>
            <w:r w:rsidRPr="001D798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51461">
              <w:rPr>
                <w:sz w:val="20"/>
                <w:szCs w:val="20"/>
              </w:rPr>
              <w:t>founderPlaceCode</w:t>
            </w:r>
            <w:proofErr w:type="spellEnd"/>
            <w:r w:rsidRPr="001D798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51461">
              <w:rPr>
                <w:sz w:val="20"/>
                <w:szCs w:val="20"/>
              </w:rPr>
              <w:t>founderKindCode</w:t>
            </w:r>
            <w:proofErr w:type="spellEnd"/>
            <w:r w:rsidRPr="001D798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F54A5">
              <w:rPr>
                <w:sz w:val="20"/>
                <w:szCs w:val="20"/>
              </w:rPr>
              <w:t>kbkCode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1D7989">
              <w:rPr>
                <w:sz w:val="20"/>
                <w:szCs w:val="20"/>
              </w:rPr>
              <w:t>ougvName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1D7989">
              <w:rPr>
                <w:sz w:val="20"/>
                <w:szCs w:val="20"/>
                <w:lang w:val="ru-RU"/>
              </w:rPr>
              <w:t>ougvCode</w:t>
            </w:r>
            <w:proofErr w:type="spellEnd"/>
            <w:r>
              <w:rPr>
                <w:sz w:val="20"/>
                <w:szCs w:val="20"/>
                <w:lang w:val="ru-RU"/>
              </w:rPr>
              <w:t>.</w:t>
            </w:r>
          </w:p>
          <w:p w:rsidR="00D92229" w:rsidRDefault="00D92229" w:rsidP="001B6223">
            <w:pPr>
              <w:pStyle w:val="aa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Добавлено описание блока </w:t>
            </w:r>
            <w:proofErr w:type="spellStart"/>
            <w:r>
              <w:rPr>
                <w:sz w:val="20"/>
                <w:szCs w:val="20"/>
                <w:lang w:val="ru-RU"/>
              </w:rPr>
              <w:t>Contract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«</w:t>
            </w:r>
            <w:r w:rsidRPr="00B537AA">
              <w:rPr>
                <w:sz w:val="20"/>
                <w:szCs w:val="20"/>
                <w:lang w:val="ru-RU"/>
              </w:rPr>
              <w:t>Основание для включения организации в Сводный реестр</w:t>
            </w:r>
            <w:r>
              <w:rPr>
                <w:sz w:val="20"/>
                <w:szCs w:val="20"/>
                <w:lang w:val="ru-RU"/>
              </w:rPr>
              <w:t>».</w:t>
            </w:r>
          </w:p>
          <w:p w:rsidR="00D92229" w:rsidRDefault="00D92229" w:rsidP="001B6223">
            <w:pPr>
              <w:pStyle w:val="aa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 блок </w:t>
            </w:r>
            <w:proofErr w:type="spellStart"/>
            <w:r w:rsidRPr="00D87EEB">
              <w:rPr>
                <w:sz w:val="20"/>
                <w:szCs w:val="20"/>
                <w:lang w:val="ru-RU"/>
              </w:rPr>
              <w:t>info</w:t>
            </w:r>
            <w:proofErr w:type="spellEnd"/>
            <w:r w:rsidRPr="00D87EEB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добавлены реквизиты </w:t>
            </w:r>
            <w:r w:rsidRPr="00D87EEB">
              <w:rPr>
                <w:sz w:val="20"/>
                <w:szCs w:val="20"/>
                <w:lang w:val="ru-RU"/>
              </w:rPr>
              <w:t>SpecEventCodeDop1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Pr="00D87EEB">
              <w:rPr>
                <w:sz w:val="20"/>
                <w:szCs w:val="20"/>
                <w:lang w:val="ru-RU"/>
              </w:rPr>
              <w:t>SpecEventCodeDop2, SpecEventCodeDop3</w:t>
            </w:r>
            <w:r>
              <w:rPr>
                <w:sz w:val="20"/>
                <w:szCs w:val="20"/>
                <w:lang w:val="ru-RU"/>
              </w:rPr>
              <w:t>.</w:t>
            </w:r>
          </w:p>
          <w:p w:rsidR="00D92229" w:rsidRDefault="00D92229" w:rsidP="001B6223">
            <w:pPr>
              <w:pStyle w:val="aa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712942">
              <w:rPr>
                <w:sz w:val="20"/>
                <w:szCs w:val="20"/>
                <w:lang w:val="ru-RU"/>
              </w:rPr>
              <w:t xml:space="preserve">В блок </w:t>
            </w:r>
            <w:proofErr w:type="spellStart"/>
            <w:r w:rsidRPr="00712942">
              <w:rPr>
                <w:sz w:val="20"/>
                <w:szCs w:val="20"/>
                <w:lang w:val="ru-RU"/>
              </w:rPr>
              <w:t>facialAccounts</w:t>
            </w:r>
            <w:proofErr w:type="spellEnd"/>
            <w:r w:rsidRPr="00712942">
              <w:rPr>
                <w:sz w:val="20"/>
                <w:szCs w:val="20"/>
                <w:lang w:val="ru-RU"/>
              </w:rPr>
              <w:t xml:space="preserve">  добавлены реквизиты </w:t>
            </w:r>
            <w:proofErr w:type="spellStart"/>
            <w:r w:rsidRPr="00712942">
              <w:rPr>
                <w:sz w:val="20"/>
                <w:szCs w:val="20"/>
                <w:lang w:val="ru-RU"/>
              </w:rPr>
              <w:t>AccountOrgcode</w:t>
            </w:r>
            <w:proofErr w:type="spellEnd"/>
            <w:r w:rsidRPr="0071294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942">
              <w:rPr>
                <w:sz w:val="20"/>
                <w:szCs w:val="20"/>
                <w:lang w:val="ru-RU"/>
              </w:rPr>
              <w:t>AccountOrgFullName</w:t>
            </w:r>
            <w:proofErr w:type="spellEnd"/>
            <w:r w:rsidRPr="0071294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942">
              <w:rPr>
                <w:sz w:val="20"/>
                <w:szCs w:val="20"/>
                <w:lang w:val="ru-RU"/>
              </w:rPr>
              <w:t>PPOCode</w:t>
            </w:r>
            <w:proofErr w:type="spellEnd"/>
            <w:r w:rsidRPr="0071294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942">
              <w:rPr>
                <w:sz w:val="20"/>
                <w:szCs w:val="20"/>
                <w:lang w:val="ru-RU"/>
              </w:rPr>
              <w:t>PPOName</w:t>
            </w:r>
            <w:proofErr w:type="spellEnd"/>
          </w:p>
          <w:p w:rsidR="00D92229" w:rsidRDefault="00D92229" w:rsidP="001B6223">
            <w:pPr>
              <w:pStyle w:val="aa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Добавлен блок </w:t>
            </w:r>
            <w:proofErr w:type="spellStart"/>
            <w:r w:rsidRPr="00AE2BFC">
              <w:rPr>
                <w:sz w:val="20"/>
                <w:szCs w:val="20"/>
                <w:lang w:val="ru-RU"/>
              </w:rPr>
              <w:t>UBPTransFauthBP</w:t>
            </w:r>
            <w:proofErr w:type="spellEnd"/>
            <w:r>
              <w:rPr>
                <w:sz w:val="20"/>
                <w:szCs w:val="20"/>
                <w:lang w:val="ru-RU"/>
              </w:rPr>
              <w:t>.</w:t>
            </w:r>
          </w:p>
          <w:p w:rsidR="00D92229" w:rsidRDefault="00D92229" w:rsidP="001B6223">
            <w:pPr>
              <w:pStyle w:val="aa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Изменилось описание и обязательность реквизитов </w:t>
            </w:r>
            <w:proofErr w:type="spellStart"/>
            <w:r w:rsidRPr="009763FF">
              <w:rPr>
                <w:sz w:val="20"/>
                <w:szCs w:val="20"/>
                <w:lang w:val="ru-RU"/>
              </w:rPr>
              <w:t>authGiverCode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763FF">
              <w:rPr>
                <w:sz w:val="20"/>
                <w:szCs w:val="20"/>
                <w:lang w:val="ru-RU"/>
              </w:rPr>
              <w:t>authGiverName</w:t>
            </w:r>
            <w:r>
              <w:rPr>
                <w:sz w:val="20"/>
                <w:szCs w:val="20"/>
                <w:lang w:val="ru-RU"/>
              </w:rPr>
              <w:t>.в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блоке </w:t>
            </w:r>
            <w:proofErr w:type="spellStart"/>
            <w:r w:rsidRPr="00F678DA">
              <w:rPr>
                <w:sz w:val="20"/>
                <w:szCs w:val="20"/>
                <w:lang w:val="ru-RU"/>
              </w:rPr>
              <w:t>acceptAuths</w:t>
            </w:r>
            <w:proofErr w:type="spellEnd"/>
          </w:p>
          <w:p w:rsidR="00D92229" w:rsidRPr="00B537AA" w:rsidRDefault="00D92229" w:rsidP="001B6223">
            <w:pPr>
              <w:pStyle w:val="aa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Информация для реквизита </w:t>
            </w:r>
            <w:proofErr w:type="spellStart"/>
            <w:r w:rsidRPr="00CF6D9A">
              <w:rPr>
                <w:sz w:val="20"/>
                <w:szCs w:val="20"/>
                <w:lang w:val="ru-RU"/>
              </w:rPr>
              <w:t>budgetcode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блока </w:t>
            </w:r>
            <w:proofErr w:type="spellStart"/>
            <w:r w:rsidRPr="00CF6D9A">
              <w:rPr>
                <w:sz w:val="20"/>
                <w:szCs w:val="20"/>
                <w:lang w:val="ru-RU"/>
              </w:rPr>
              <w:t>transfauth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более передаваться не </w:t>
            </w:r>
            <w:proofErr w:type="spellStart"/>
            <w:r>
              <w:rPr>
                <w:sz w:val="20"/>
                <w:szCs w:val="20"/>
                <w:lang w:val="ru-RU"/>
              </w:rPr>
              <w:t>удет</w:t>
            </w:r>
            <w:proofErr w:type="spellEnd"/>
            <w:r>
              <w:rPr>
                <w:sz w:val="20"/>
                <w:szCs w:val="20"/>
                <w:lang w:val="ru-RU"/>
              </w:rPr>
              <w:t>. Реквизит будет удален в следующей версии.</w:t>
            </w:r>
          </w:p>
        </w:tc>
      </w:tr>
      <w:tr w:rsidR="00D92229" w:rsidRPr="00750860" w:rsidTr="00D92229">
        <w:trPr>
          <w:trHeight w:val="399"/>
        </w:trPr>
        <w:tc>
          <w:tcPr>
            <w:tcW w:w="745" w:type="pct"/>
          </w:tcPr>
          <w:p w:rsidR="00D92229" w:rsidRPr="00934CFD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7" w:type="pct"/>
          </w:tcPr>
          <w:p w:rsidR="00D92229" w:rsidRPr="00AB30AF" w:rsidRDefault="00D92229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10.07.2019</w:t>
            </w:r>
          </w:p>
        </w:tc>
        <w:tc>
          <w:tcPr>
            <w:tcW w:w="3358" w:type="pct"/>
          </w:tcPr>
          <w:p w:rsidR="00D92229" w:rsidRPr="008C4A90" w:rsidRDefault="00D92229" w:rsidP="001B6223">
            <w:pPr>
              <w:pStyle w:val="aa"/>
              <w:numPr>
                <w:ilvl w:val="0"/>
                <w:numId w:val="16"/>
              </w:numPr>
              <w:rPr>
                <w:sz w:val="20"/>
                <w:szCs w:val="20"/>
                <w:lang w:val="ru-RU"/>
              </w:rPr>
            </w:pPr>
            <w:r w:rsidRPr="008C4A90">
              <w:rPr>
                <w:sz w:val="20"/>
                <w:szCs w:val="20"/>
                <w:lang w:val="ru-RU"/>
              </w:rPr>
              <w:t>Добавлен блок UBPGETFIN;</w:t>
            </w:r>
          </w:p>
          <w:p w:rsidR="00D92229" w:rsidRPr="008C4A90" w:rsidRDefault="00D92229" w:rsidP="001B6223">
            <w:pPr>
              <w:pStyle w:val="aa"/>
              <w:numPr>
                <w:ilvl w:val="0"/>
                <w:numId w:val="16"/>
              </w:numPr>
              <w:rPr>
                <w:sz w:val="20"/>
                <w:szCs w:val="20"/>
                <w:lang w:val="ru-RU"/>
              </w:rPr>
            </w:pPr>
            <w:r w:rsidRPr="008C4A90">
              <w:rPr>
                <w:sz w:val="20"/>
                <w:szCs w:val="20"/>
                <w:lang w:val="ru-RU"/>
              </w:rPr>
              <w:t>Добавлен блок UBPFINFKU;</w:t>
            </w:r>
          </w:p>
          <w:p w:rsidR="00D92229" w:rsidRDefault="00D92229" w:rsidP="001B6223">
            <w:pPr>
              <w:pStyle w:val="aa"/>
              <w:numPr>
                <w:ilvl w:val="0"/>
                <w:numId w:val="16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 блоке </w:t>
            </w:r>
            <w:r>
              <w:rPr>
                <w:sz w:val="20"/>
                <w:szCs w:val="20"/>
              </w:rPr>
              <w:t>INFO</w:t>
            </w:r>
            <w:r>
              <w:rPr>
                <w:sz w:val="20"/>
                <w:szCs w:val="20"/>
                <w:lang w:val="ru-RU"/>
              </w:rPr>
              <w:t>:</w:t>
            </w:r>
          </w:p>
          <w:p w:rsidR="00D92229" w:rsidRDefault="00D92229" w:rsidP="001B6223">
            <w:pPr>
              <w:pStyle w:val="aa"/>
              <w:numPr>
                <w:ilvl w:val="1"/>
                <w:numId w:val="16"/>
              </w:numPr>
              <w:rPr>
                <w:sz w:val="20"/>
                <w:szCs w:val="20"/>
                <w:lang w:val="ru-RU"/>
              </w:rPr>
            </w:pPr>
            <w:r w:rsidRPr="008C4A90">
              <w:rPr>
                <w:sz w:val="20"/>
                <w:szCs w:val="20"/>
                <w:lang w:val="ru-RU"/>
              </w:rPr>
              <w:t xml:space="preserve">скорректировано описание полей </w:t>
            </w:r>
            <w:proofErr w:type="spellStart"/>
            <w:r w:rsidRPr="00B43B0C">
              <w:rPr>
                <w:sz w:val="20"/>
                <w:szCs w:val="20"/>
                <w:lang w:val="ru-RU"/>
              </w:rPr>
              <w:t>kbkCode</w:t>
            </w:r>
            <w:proofErr w:type="spellEnd"/>
            <w:r w:rsidRPr="00B43B0C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43B0C">
              <w:rPr>
                <w:sz w:val="20"/>
                <w:szCs w:val="20"/>
                <w:lang w:val="ru-RU"/>
              </w:rPr>
              <w:t>kbkName</w:t>
            </w:r>
            <w:proofErr w:type="spellEnd"/>
            <w:r w:rsidRPr="00B43B0C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43B0C">
              <w:rPr>
                <w:sz w:val="20"/>
                <w:szCs w:val="20"/>
                <w:lang w:val="ru-RU"/>
              </w:rPr>
              <w:t>budgetLvlName</w:t>
            </w:r>
            <w:proofErr w:type="spellEnd"/>
            <w:r w:rsidRPr="00B43B0C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43B0C">
              <w:rPr>
                <w:sz w:val="20"/>
                <w:szCs w:val="20"/>
                <w:lang w:val="ru-RU"/>
              </w:rPr>
              <w:t>budgetLvlCode</w:t>
            </w:r>
            <w:proofErr w:type="spellEnd"/>
            <w:r w:rsidRPr="00B43B0C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43B0C">
              <w:rPr>
                <w:sz w:val="20"/>
                <w:szCs w:val="20"/>
                <w:lang w:val="ru-RU"/>
              </w:rPr>
              <w:t>budgetName</w:t>
            </w:r>
            <w:proofErr w:type="spellEnd"/>
            <w:r w:rsidRPr="00B43B0C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43B0C">
              <w:rPr>
                <w:sz w:val="20"/>
                <w:szCs w:val="20"/>
                <w:lang w:val="ru-RU"/>
              </w:rPr>
              <w:t>budgetCode</w:t>
            </w:r>
            <w:proofErr w:type="gramStart"/>
            <w:r w:rsidRPr="00750860">
              <w:rPr>
                <w:sz w:val="20"/>
                <w:szCs w:val="20"/>
                <w:lang w:val="ru-RU"/>
              </w:rPr>
              <w:t>Изменена</w:t>
            </w:r>
            <w:proofErr w:type="spellEnd"/>
            <w:proofErr w:type="gramEnd"/>
            <w:r w:rsidRPr="00750860">
              <w:rPr>
                <w:sz w:val="20"/>
                <w:szCs w:val="20"/>
                <w:lang w:val="ru-RU"/>
              </w:rPr>
              <w:t xml:space="preserve"> обязательность полей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kbkCode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kbkName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budgetLvlName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budgetLvlCode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budgetName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budgetCode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>;</w:t>
            </w:r>
          </w:p>
          <w:p w:rsidR="00D92229" w:rsidRPr="00750860" w:rsidRDefault="00D92229" w:rsidP="001B6223">
            <w:pPr>
              <w:pStyle w:val="aa"/>
              <w:numPr>
                <w:ilvl w:val="1"/>
                <w:numId w:val="16"/>
              </w:numPr>
              <w:rPr>
                <w:sz w:val="20"/>
                <w:szCs w:val="20"/>
                <w:lang w:val="ru-RU"/>
              </w:rPr>
            </w:pPr>
            <w:r w:rsidRPr="00750860">
              <w:rPr>
                <w:sz w:val="20"/>
                <w:szCs w:val="20"/>
                <w:lang w:val="ru-RU"/>
              </w:rPr>
              <w:t xml:space="preserve">реквизиты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ougvName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ougvCode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более передаваться не </w:t>
            </w:r>
            <w:proofErr w:type="gramStart"/>
            <w:r>
              <w:rPr>
                <w:sz w:val="20"/>
                <w:szCs w:val="20"/>
                <w:lang w:val="ru-RU"/>
              </w:rPr>
              <w:t>будут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и будут удалены их АПИ со следующей версией АПИ;</w:t>
            </w:r>
          </w:p>
          <w:p w:rsidR="00D92229" w:rsidRPr="00750860" w:rsidRDefault="00D92229" w:rsidP="001B6223">
            <w:pPr>
              <w:pStyle w:val="aa"/>
              <w:numPr>
                <w:ilvl w:val="0"/>
                <w:numId w:val="16"/>
              </w:numPr>
              <w:rPr>
                <w:sz w:val="20"/>
                <w:szCs w:val="20"/>
                <w:lang w:val="ru-RU"/>
              </w:rPr>
            </w:pPr>
            <w:r w:rsidRPr="00750860">
              <w:rPr>
                <w:sz w:val="20"/>
                <w:szCs w:val="20"/>
                <w:lang w:val="ru-RU"/>
              </w:rPr>
              <w:t xml:space="preserve">В блоке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facialAccounts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 xml:space="preserve">: </w:t>
            </w:r>
          </w:p>
          <w:p w:rsidR="00D92229" w:rsidRPr="00750860" w:rsidRDefault="00D92229" w:rsidP="001B6223">
            <w:pPr>
              <w:pStyle w:val="aa"/>
              <w:numPr>
                <w:ilvl w:val="1"/>
                <w:numId w:val="16"/>
              </w:numPr>
              <w:rPr>
                <w:sz w:val="20"/>
                <w:szCs w:val="20"/>
                <w:lang w:val="ru-RU"/>
              </w:rPr>
            </w:pPr>
            <w:r w:rsidRPr="00750860">
              <w:rPr>
                <w:sz w:val="20"/>
                <w:szCs w:val="20"/>
                <w:lang w:val="ru-RU"/>
              </w:rPr>
              <w:t xml:space="preserve">скорректировано поле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num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>;</w:t>
            </w:r>
          </w:p>
          <w:p w:rsidR="00D92229" w:rsidRPr="00750860" w:rsidRDefault="00D92229" w:rsidP="001B6223">
            <w:pPr>
              <w:pStyle w:val="aa"/>
              <w:numPr>
                <w:ilvl w:val="1"/>
                <w:numId w:val="16"/>
              </w:numPr>
              <w:rPr>
                <w:sz w:val="20"/>
                <w:szCs w:val="20"/>
                <w:lang w:val="ru-RU"/>
              </w:rPr>
            </w:pPr>
            <w:r w:rsidRPr="00750860">
              <w:rPr>
                <w:sz w:val="20"/>
                <w:szCs w:val="20"/>
                <w:lang w:val="ru-RU"/>
              </w:rPr>
              <w:t xml:space="preserve">добавлен тип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лс</w:t>
            </w:r>
            <w:proofErr w:type="spellEnd"/>
            <w:r w:rsidRPr="00750860">
              <w:rPr>
                <w:sz w:val="20"/>
                <w:szCs w:val="20"/>
                <w:lang w:val="ru-RU"/>
              </w:rPr>
              <w:t xml:space="preserve"> «71» в поле </w:t>
            </w:r>
            <w:proofErr w:type="spellStart"/>
            <w:r w:rsidRPr="00750860">
              <w:rPr>
                <w:sz w:val="20"/>
                <w:szCs w:val="20"/>
                <w:lang w:val="ru-RU"/>
              </w:rPr>
              <w:t>kindCode</w:t>
            </w:r>
            <w:proofErr w:type="spellEnd"/>
          </w:p>
        </w:tc>
      </w:tr>
      <w:tr w:rsidR="00D92229" w:rsidRPr="006030B3" w:rsidTr="00D92229">
        <w:trPr>
          <w:trHeight w:val="399"/>
        </w:trPr>
        <w:tc>
          <w:tcPr>
            <w:tcW w:w="745" w:type="pct"/>
          </w:tcPr>
          <w:p w:rsidR="00D92229" w:rsidRPr="00750860" w:rsidRDefault="00347E7A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97" w:type="pct"/>
          </w:tcPr>
          <w:p w:rsidR="00D92229" w:rsidRPr="00750860" w:rsidRDefault="00347E7A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13.04.2020</w:t>
            </w:r>
          </w:p>
        </w:tc>
        <w:tc>
          <w:tcPr>
            <w:tcW w:w="3358" w:type="pct"/>
          </w:tcPr>
          <w:p w:rsidR="00347E7A" w:rsidRPr="008C4A90" w:rsidRDefault="00347E7A" w:rsidP="001B6223">
            <w:pPr>
              <w:pStyle w:val="aa"/>
              <w:numPr>
                <w:ilvl w:val="0"/>
                <w:numId w:val="17"/>
              </w:numPr>
              <w:rPr>
                <w:sz w:val="20"/>
                <w:szCs w:val="20"/>
                <w:lang w:val="ru-RU"/>
              </w:rPr>
            </w:pPr>
            <w:r w:rsidRPr="008C4A90">
              <w:rPr>
                <w:sz w:val="20"/>
                <w:szCs w:val="20"/>
                <w:lang w:val="ru-RU"/>
              </w:rPr>
              <w:t xml:space="preserve">Добавлен блок </w:t>
            </w:r>
            <w:proofErr w:type="spellStart"/>
            <w:r w:rsidRPr="00531C44">
              <w:rPr>
                <w:szCs w:val="22"/>
              </w:rPr>
              <w:t>UBPTransfAuthBU</w:t>
            </w:r>
            <w:proofErr w:type="spellEnd"/>
            <w:r w:rsidRPr="008C4A90">
              <w:rPr>
                <w:sz w:val="20"/>
                <w:szCs w:val="20"/>
                <w:lang w:val="ru-RU"/>
              </w:rPr>
              <w:t>;</w:t>
            </w:r>
          </w:p>
          <w:p w:rsidR="00347E7A" w:rsidRDefault="00347E7A" w:rsidP="001B6223">
            <w:pPr>
              <w:pStyle w:val="aa"/>
              <w:numPr>
                <w:ilvl w:val="0"/>
                <w:numId w:val="17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 блоке </w:t>
            </w:r>
            <w:r>
              <w:rPr>
                <w:sz w:val="20"/>
                <w:szCs w:val="20"/>
              </w:rPr>
              <w:t>INFO</w:t>
            </w:r>
            <w:r>
              <w:rPr>
                <w:sz w:val="20"/>
                <w:szCs w:val="20"/>
                <w:lang w:val="ru-RU"/>
              </w:rPr>
              <w:t>:</w:t>
            </w:r>
          </w:p>
          <w:p w:rsidR="00347E7A" w:rsidRPr="005C6A54" w:rsidRDefault="00347E7A" w:rsidP="001B6223">
            <w:pPr>
              <w:pStyle w:val="GOSTTablenorm"/>
              <w:numPr>
                <w:ilvl w:val="0"/>
                <w:numId w:val="18"/>
              </w:numPr>
            </w:pPr>
            <w:r>
              <w:t xml:space="preserve">Добавлено новое поле </w:t>
            </w:r>
            <w:r>
              <w:rPr>
                <w:lang w:val="en-US"/>
              </w:rPr>
              <w:t>DSP</w:t>
            </w:r>
            <w:r>
              <w:t>;</w:t>
            </w:r>
          </w:p>
          <w:p w:rsidR="00347E7A" w:rsidRPr="007C7DFE" w:rsidRDefault="00347E7A" w:rsidP="001B6223">
            <w:pPr>
              <w:pStyle w:val="GOSTTablenorm"/>
              <w:numPr>
                <w:ilvl w:val="0"/>
                <w:numId w:val="18"/>
              </w:numPr>
            </w:pPr>
            <w:r>
              <w:t xml:space="preserve">Поле </w:t>
            </w:r>
            <w:proofErr w:type="spellStart"/>
            <w:r w:rsidRPr="0059718C">
              <w:t>OGVPPOTypeCode</w:t>
            </w:r>
            <w:proofErr w:type="spellEnd"/>
            <w:r>
              <w:t xml:space="preserve">. Добавлен </w:t>
            </w:r>
            <w:r w:rsidRPr="007C7DFE">
              <w:t>38 – муниципальный округ.</w:t>
            </w:r>
          </w:p>
          <w:p w:rsidR="00347E7A" w:rsidRPr="007C7DFE" w:rsidRDefault="00347E7A" w:rsidP="001B6223">
            <w:pPr>
              <w:pStyle w:val="GOSTTablenorm"/>
              <w:numPr>
                <w:ilvl w:val="0"/>
                <w:numId w:val="18"/>
              </w:numPr>
            </w:pPr>
            <w:r>
              <w:t xml:space="preserve">Поле </w:t>
            </w:r>
            <w:proofErr w:type="spellStart"/>
            <w:r w:rsidRPr="007C7DFE">
              <w:t>OGVPPOTypeName</w:t>
            </w:r>
            <w:proofErr w:type="spellEnd"/>
            <w:r>
              <w:t xml:space="preserve">. Добавлен </w:t>
            </w:r>
            <w:r w:rsidRPr="007C7DFE">
              <w:t>38 – муниципальный округ.</w:t>
            </w:r>
          </w:p>
          <w:p w:rsidR="00347E7A" w:rsidRPr="007C7DFE" w:rsidRDefault="00347E7A" w:rsidP="001B6223">
            <w:pPr>
              <w:pStyle w:val="aa"/>
              <w:numPr>
                <w:ilvl w:val="0"/>
                <w:numId w:val="18"/>
              </w:numPr>
              <w:rPr>
                <w:sz w:val="22"/>
                <w:szCs w:val="20"/>
                <w:lang w:val="ru-RU"/>
              </w:rPr>
            </w:pPr>
            <w:r w:rsidRPr="007C7DFE">
              <w:rPr>
                <w:sz w:val="22"/>
                <w:szCs w:val="20"/>
                <w:lang w:val="ru-RU"/>
              </w:rPr>
              <w:lastRenderedPageBreak/>
              <w:t xml:space="preserve">Поле </w:t>
            </w:r>
            <w:proofErr w:type="spellStart"/>
            <w:r w:rsidRPr="007C7DFE">
              <w:rPr>
                <w:sz w:val="22"/>
                <w:szCs w:val="20"/>
                <w:lang w:val="ru-RU"/>
              </w:rPr>
              <w:t>UchrPPOTypeCode</w:t>
            </w:r>
            <w:proofErr w:type="spellEnd"/>
            <w:r w:rsidRPr="007C7DFE">
              <w:rPr>
                <w:sz w:val="22"/>
                <w:szCs w:val="20"/>
                <w:lang w:val="ru-RU"/>
              </w:rPr>
              <w:t>. Добавлен 38 – муниципальный округ.</w:t>
            </w:r>
          </w:p>
          <w:p w:rsidR="00347E7A" w:rsidRPr="007C7DFE" w:rsidRDefault="00347E7A" w:rsidP="001B6223">
            <w:pPr>
              <w:pStyle w:val="aa"/>
              <w:numPr>
                <w:ilvl w:val="0"/>
                <w:numId w:val="18"/>
              </w:numPr>
              <w:rPr>
                <w:sz w:val="22"/>
                <w:szCs w:val="20"/>
                <w:lang w:val="ru-RU"/>
              </w:rPr>
            </w:pPr>
            <w:r w:rsidRPr="007C7DFE">
              <w:rPr>
                <w:sz w:val="22"/>
                <w:szCs w:val="20"/>
                <w:lang w:val="ru-RU"/>
              </w:rPr>
              <w:t xml:space="preserve">Поле </w:t>
            </w:r>
            <w:proofErr w:type="spellStart"/>
            <w:r w:rsidRPr="007C7DFE">
              <w:rPr>
                <w:sz w:val="22"/>
                <w:szCs w:val="20"/>
                <w:lang w:val="ru-RU"/>
              </w:rPr>
              <w:t>UchrPPOTypeName</w:t>
            </w:r>
            <w:proofErr w:type="spellEnd"/>
            <w:r w:rsidRPr="007C7DFE">
              <w:rPr>
                <w:sz w:val="22"/>
                <w:szCs w:val="20"/>
                <w:lang w:val="ru-RU"/>
              </w:rPr>
              <w:t>. Добавлен 38 – муниципальный округ.</w:t>
            </w:r>
          </w:p>
          <w:p w:rsidR="00347E7A" w:rsidRPr="007C7DFE" w:rsidRDefault="00347E7A" w:rsidP="001B6223">
            <w:pPr>
              <w:pStyle w:val="aa"/>
              <w:numPr>
                <w:ilvl w:val="0"/>
                <w:numId w:val="18"/>
              </w:numPr>
              <w:rPr>
                <w:sz w:val="22"/>
                <w:szCs w:val="20"/>
                <w:lang w:val="ru-RU"/>
              </w:rPr>
            </w:pPr>
            <w:r w:rsidRPr="007C7DFE">
              <w:rPr>
                <w:sz w:val="22"/>
                <w:szCs w:val="20"/>
                <w:lang w:val="ru-RU"/>
              </w:rPr>
              <w:t xml:space="preserve">Поле </w:t>
            </w:r>
            <w:proofErr w:type="spellStart"/>
            <w:r w:rsidRPr="007C7DFE">
              <w:rPr>
                <w:sz w:val="22"/>
                <w:szCs w:val="20"/>
                <w:lang w:val="ru-RU"/>
              </w:rPr>
              <w:t>KBKGlavaCode</w:t>
            </w:r>
            <w:proofErr w:type="spellEnd"/>
            <w:r w:rsidRPr="007C7DFE">
              <w:rPr>
                <w:sz w:val="22"/>
                <w:szCs w:val="20"/>
                <w:lang w:val="ru-RU"/>
              </w:rPr>
              <w:t>. Удалено в описании «Государственная корпорация…»</w:t>
            </w:r>
          </w:p>
          <w:p w:rsidR="00347E7A" w:rsidRDefault="00347E7A" w:rsidP="001B6223">
            <w:pPr>
              <w:pStyle w:val="aa"/>
              <w:numPr>
                <w:ilvl w:val="0"/>
                <w:numId w:val="18"/>
              </w:numPr>
              <w:rPr>
                <w:sz w:val="22"/>
                <w:szCs w:val="20"/>
                <w:lang w:val="ru-RU"/>
              </w:rPr>
            </w:pPr>
            <w:r w:rsidRPr="007C7DFE">
              <w:rPr>
                <w:sz w:val="22"/>
                <w:szCs w:val="20"/>
                <w:lang w:val="ru-RU"/>
              </w:rPr>
              <w:t xml:space="preserve">Поле </w:t>
            </w:r>
            <w:proofErr w:type="spellStart"/>
            <w:r w:rsidRPr="007C7DFE">
              <w:rPr>
                <w:sz w:val="22"/>
                <w:szCs w:val="20"/>
                <w:lang w:val="ru-RU"/>
              </w:rPr>
              <w:t>OrgBudgLevelCode</w:t>
            </w:r>
            <w:proofErr w:type="spellEnd"/>
            <w:r w:rsidRPr="007C7DFE">
              <w:rPr>
                <w:sz w:val="22"/>
                <w:szCs w:val="20"/>
                <w:lang w:val="ru-RU"/>
              </w:rPr>
              <w:t>. Добавлен 38 – муниципальный округ.</w:t>
            </w:r>
          </w:p>
          <w:p w:rsidR="00347E7A" w:rsidRPr="00CA2514" w:rsidRDefault="00347E7A" w:rsidP="001B6223">
            <w:pPr>
              <w:pStyle w:val="aa"/>
              <w:numPr>
                <w:ilvl w:val="0"/>
                <w:numId w:val="17"/>
              </w:numPr>
              <w:rPr>
                <w:sz w:val="20"/>
                <w:szCs w:val="20"/>
                <w:lang w:val="ru-RU"/>
              </w:rPr>
            </w:pPr>
            <w:r w:rsidRPr="00CA2514">
              <w:rPr>
                <w:sz w:val="20"/>
                <w:szCs w:val="20"/>
                <w:lang w:val="ru-RU"/>
              </w:rPr>
              <w:t xml:space="preserve">В блоке </w:t>
            </w:r>
            <w:proofErr w:type="spellStart"/>
            <w:r w:rsidRPr="00CA2514">
              <w:rPr>
                <w:sz w:val="20"/>
                <w:szCs w:val="20"/>
                <w:lang w:val="ru-RU"/>
              </w:rPr>
              <w:t>facialAccounts</w:t>
            </w:r>
            <w:proofErr w:type="spellEnd"/>
            <w:r w:rsidRPr="00CA2514">
              <w:rPr>
                <w:sz w:val="20"/>
                <w:szCs w:val="20"/>
                <w:lang w:val="ru-RU"/>
              </w:rPr>
              <w:t>:</w:t>
            </w:r>
          </w:p>
          <w:p w:rsidR="00347E7A" w:rsidRPr="00CA2514" w:rsidRDefault="00347E7A" w:rsidP="001B6223">
            <w:pPr>
              <w:pStyle w:val="aa"/>
              <w:numPr>
                <w:ilvl w:val="1"/>
                <w:numId w:val="16"/>
              </w:numPr>
              <w:rPr>
                <w:sz w:val="20"/>
                <w:szCs w:val="20"/>
                <w:lang w:val="ru-RU"/>
              </w:rPr>
            </w:pPr>
            <w:r w:rsidRPr="00CA2514">
              <w:rPr>
                <w:sz w:val="20"/>
                <w:szCs w:val="20"/>
                <w:lang w:val="ru-RU"/>
              </w:rPr>
              <w:t xml:space="preserve">Поле </w:t>
            </w:r>
            <w:proofErr w:type="spellStart"/>
            <w:r w:rsidRPr="00CA2514">
              <w:rPr>
                <w:sz w:val="20"/>
                <w:szCs w:val="20"/>
                <w:lang w:val="ru-RU"/>
              </w:rPr>
              <w:t>openUFKname</w:t>
            </w:r>
            <w:proofErr w:type="spellEnd"/>
            <w:r w:rsidRPr="00CA2514">
              <w:rPr>
                <w:sz w:val="20"/>
                <w:szCs w:val="20"/>
                <w:lang w:val="ru-RU"/>
              </w:rPr>
              <w:t>. Дополнено примечание «Полное наименование ТОФК по месту открытия».</w:t>
            </w:r>
          </w:p>
          <w:p w:rsidR="00347E7A" w:rsidRPr="00CA2514" w:rsidRDefault="00347E7A" w:rsidP="001B6223">
            <w:pPr>
              <w:pStyle w:val="aa"/>
              <w:numPr>
                <w:ilvl w:val="1"/>
                <w:numId w:val="16"/>
              </w:numPr>
              <w:rPr>
                <w:sz w:val="20"/>
                <w:szCs w:val="20"/>
                <w:lang w:val="ru-RU"/>
              </w:rPr>
            </w:pPr>
            <w:r w:rsidRPr="00CA2514">
              <w:rPr>
                <w:sz w:val="20"/>
                <w:szCs w:val="20"/>
                <w:lang w:val="ru-RU"/>
              </w:rPr>
              <w:t xml:space="preserve">Поле </w:t>
            </w:r>
            <w:proofErr w:type="spellStart"/>
            <w:r w:rsidRPr="00CA2514">
              <w:rPr>
                <w:sz w:val="20"/>
                <w:szCs w:val="20"/>
                <w:lang w:val="ru-RU"/>
              </w:rPr>
              <w:t>openUFKCode</w:t>
            </w:r>
            <w:proofErr w:type="spellEnd"/>
            <w:r w:rsidRPr="00CA2514">
              <w:rPr>
                <w:sz w:val="20"/>
                <w:szCs w:val="20"/>
                <w:lang w:val="ru-RU"/>
              </w:rPr>
              <w:t>. Дополнено примечание «Код ТОФК по месту открытия».</w:t>
            </w:r>
          </w:p>
          <w:p w:rsidR="00347E7A" w:rsidRPr="00CA2514" w:rsidRDefault="00347E7A" w:rsidP="001B6223">
            <w:pPr>
              <w:pStyle w:val="aa"/>
              <w:numPr>
                <w:ilvl w:val="1"/>
                <w:numId w:val="16"/>
              </w:numPr>
              <w:rPr>
                <w:sz w:val="20"/>
                <w:szCs w:val="20"/>
                <w:lang w:val="ru-RU"/>
              </w:rPr>
            </w:pPr>
            <w:r w:rsidRPr="00CA2514">
              <w:rPr>
                <w:sz w:val="20"/>
                <w:szCs w:val="20"/>
                <w:lang w:val="ru-RU"/>
              </w:rPr>
              <w:t xml:space="preserve">Поле </w:t>
            </w:r>
            <w:proofErr w:type="spellStart"/>
            <w:r w:rsidRPr="00CA2514">
              <w:rPr>
                <w:sz w:val="20"/>
                <w:szCs w:val="20"/>
                <w:lang w:val="ru-RU"/>
              </w:rPr>
              <w:t>openTOFKcode</w:t>
            </w:r>
            <w:proofErr w:type="spellEnd"/>
            <w:r w:rsidRPr="00CA2514">
              <w:rPr>
                <w:sz w:val="20"/>
                <w:szCs w:val="20"/>
                <w:lang w:val="ru-RU"/>
              </w:rPr>
              <w:t xml:space="preserve">. Дополнено примечание «Код ТОФК по месту открытия по Сводному реестру». </w:t>
            </w:r>
          </w:p>
          <w:p w:rsidR="00347E7A" w:rsidRPr="00CA2514" w:rsidRDefault="00347E7A" w:rsidP="001B6223">
            <w:pPr>
              <w:pStyle w:val="aa"/>
              <w:numPr>
                <w:ilvl w:val="1"/>
                <w:numId w:val="16"/>
              </w:numPr>
              <w:rPr>
                <w:sz w:val="20"/>
                <w:szCs w:val="20"/>
                <w:lang w:val="ru-RU"/>
              </w:rPr>
            </w:pPr>
            <w:r w:rsidRPr="00CA2514">
              <w:rPr>
                <w:sz w:val="20"/>
                <w:szCs w:val="20"/>
                <w:lang w:val="ru-RU"/>
              </w:rPr>
              <w:t xml:space="preserve">Поле </w:t>
            </w:r>
            <w:proofErr w:type="spellStart"/>
            <w:r w:rsidRPr="00CA2514">
              <w:rPr>
                <w:sz w:val="20"/>
                <w:szCs w:val="20"/>
                <w:lang w:val="ru-RU"/>
              </w:rPr>
              <w:t>srvUfkCode</w:t>
            </w:r>
            <w:proofErr w:type="spellEnd"/>
            <w:r w:rsidRPr="00CA2514">
              <w:rPr>
                <w:sz w:val="20"/>
                <w:szCs w:val="20"/>
                <w:lang w:val="ru-RU"/>
              </w:rPr>
              <w:t>. Дополнено примечание «Код ТОФК по месту обслуживания»</w:t>
            </w:r>
          </w:p>
          <w:p w:rsidR="00347E7A" w:rsidRPr="00CA2514" w:rsidRDefault="00347E7A" w:rsidP="001B6223">
            <w:pPr>
              <w:pStyle w:val="aa"/>
              <w:numPr>
                <w:ilvl w:val="1"/>
                <w:numId w:val="16"/>
              </w:numPr>
              <w:rPr>
                <w:sz w:val="20"/>
                <w:szCs w:val="20"/>
                <w:lang w:val="ru-RU"/>
              </w:rPr>
            </w:pPr>
            <w:r w:rsidRPr="00CA2514">
              <w:rPr>
                <w:sz w:val="20"/>
                <w:szCs w:val="20"/>
                <w:lang w:val="ru-RU"/>
              </w:rPr>
              <w:t xml:space="preserve">Поле </w:t>
            </w:r>
            <w:proofErr w:type="spellStart"/>
            <w:r w:rsidRPr="00CA2514">
              <w:rPr>
                <w:sz w:val="20"/>
                <w:szCs w:val="20"/>
                <w:lang w:val="ru-RU"/>
              </w:rPr>
              <w:t>refsrvUfkCode</w:t>
            </w:r>
            <w:proofErr w:type="spellEnd"/>
            <w:r w:rsidRPr="00CA2514">
              <w:rPr>
                <w:sz w:val="20"/>
                <w:szCs w:val="20"/>
                <w:lang w:val="ru-RU"/>
              </w:rPr>
              <w:t>. Дополнено примечание «Код ТОФК по месту обслуживания по справочнику 7710568760-TOFK»</w:t>
            </w:r>
          </w:p>
          <w:p w:rsidR="00347E7A" w:rsidRPr="00750860" w:rsidRDefault="00347E7A" w:rsidP="001B6223">
            <w:pPr>
              <w:pStyle w:val="aa"/>
              <w:numPr>
                <w:ilvl w:val="0"/>
                <w:numId w:val="17"/>
              </w:numPr>
              <w:rPr>
                <w:sz w:val="20"/>
                <w:szCs w:val="20"/>
                <w:lang w:val="ru-RU"/>
              </w:rPr>
            </w:pPr>
            <w:r w:rsidRPr="005668E4">
              <w:rPr>
                <w:sz w:val="20"/>
                <w:szCs w:val="20"/>
                <w:lang w:val="ru-RU"/>
              </w:rPr>
              <w:t>Блок UBPFIN</w:t>
            </w:r>
            <w:r w:rsidRPr="00750860">
              <w:rPr>
                <w:sz w:val="20"/>
                <w:szCs w:val="20"/>
                <w:lang w:val="ru-RU"/>
              </w:rPr>
              <w:t xml:space="preserve">: </w:t>
            </w:r>
          </w:p>
          <w:p w:rsidR="00347E7A" w:rsidRPr="00750860" w:rsidRDefault="00347E7A" w:rsidP="001B6223">
            <w:pPr>
              <w:pStyle w:val="aa"/>
              <w:numPr>
                <w:ilvl w:val="1"/>
                <w:numId w:val="17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Изменено название блока с </w:t>
            </w:r>
            <w:r w:rsidRPr="005668E4">
              <w:rPr>
                <w:sz w:val="20"/>
                <w:szCs w:val="20"/>
                <w:lang w:val="ru-RU"/>
              </w:rPr>
              <w:t>UBPGETFIN на UBPFIN</w:t>
            </w:r>
            <w:r w:rsidRPr="00750860">
              <w:rPr>
                <w:sz w:val="20"/>
                <w:szCs w:val="20"/>
                <w:lang w:val="ru-RU"/>
              </w:rPr>
              <w:t>;</w:t>
            </w:r>
          </w:p>
          <w:p w:rsidR="00D92229" w:rsidRPr="00536282" w:rsidRDefault="00D92229" w:rsidP="00347E7A"/>
        </w:tc>
      </w:tr>
      <w:tr w:rsidR="001B6223" w:rsidRPr="006030B3" w:rsidTr="001B6223">
        <w:trPr>
          <w:trHeight w:val="558"/>
        </w:trPr>
        <w:tc>
          <w:tcPr>
            <w:tcW w:w="745" w:type="pct"/>
          </w:tcPr>
          <w:p w:rsidR="001B6223" w:rsidRPr="001B6223" w:rsidRDefault="001B6223" w:rsidP="00D92229">
            <w:pPr>
              <w:pStyle w:val="af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897" w:type="pct"/>
          </w:tcPr>
          <w:p w:rsidR="001B6223" w:rsidRPr="001B6223" w:rsidRDefault="001B6223" w:rsidP="00D92229">
            <w:pPr>
              <w:pStyle w:val="af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22.07.2021</w:t>
            </w:r>
          </w:p>
        </w:tc>
        <w:tc>
          <w:tcPr>
            <w:tcW w:w="3358" w:type="pct"/>
          </w:tcPr>
          <w:p w:rsidR="001B6223" w:rsidRPr="008C4A90" w:rsidRDefault="001B6223" w:rsidP="001B6223">
            <w:pPr>
              <w:pStyle w:val="aa"/>
              <w:numPr>
                <w:ilvl w:val="0"/>
                <w:numId w:val="19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Добавлен новый </w:t>
            </w:r>
            <w:r w:rsidRPr="001B6223">
              <w:rPr>
                <w:lang w:val="ru-RU"/>
              </w:rPr>
              <w:t>Б</w:t>
            </w:r>
            <w:r w:rsidRPr="001B6223">
              <w:rPr>
                <w:sz w:val="20"/>
                <w:szCs w:val="20"/>
                <w:lang w:val="ru-RU"/>
              </w:rPr>
              <w:t xml:space="preserve">лок </w:t>
            </w:r>
            <w:proofErr w:type="spellStart"/>
            <w:r w:rsidRPr="001B6223">
              <w:rPr>
                <w:sz w:val="20"/>
                <w:szCs w:val="20"/>
                <w:lang w:val="ru-RU"/>
              </w:rPr>
              <w:t>ksAccounts</w:t>
            </w:r>
            <w:proofErr w:type="spellEnd"/>
            <w:r w:rsidRPr="001B6223">
              <w:rPr>
                <w:sz w:val="20"/>
                <w:szCs w:val="20"/>
                <w:lang w:val="ru-RU"/>
              </w:rPr>
              <w:t xml:space="preserve"> - Сведения о казначейских счетах</w:t>
            </w:r>
          </w:p>
        </w:tc>
      </w:tr>
      <w:tr w:rsidR="00DB02B4" w:rsidRPr="006030B3" w:rsidTr="001B6223">
        <w:trPr>
          <w:trHeight w:val="558"/>
        </w:trPr>
        <w:tc>
          <w:tcPr>
            <w:tcW w:w="745" w:type="pct"/>
          </w:tcPr>
          <w:p w:rsidR="00DB02B4" w:rsidRPr="00DB02B4" w:rsidRDefault="00DB02B4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pct"/>
          </w:tcPr>
          <w:p w:rsidR="00DB02B4" w:rsidRPr="00DB02B4" w:rsidRDefault="00DB02B4" w:rsidP="00D92229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26.04.2024</w:t>
            </w:r>
          </w:p>
        </w:tc>
        <w:tc>
          <w:tcPr>
            <w:tcW w:w="3358" w:type="pct"/>
          </w:tcPr>
          <w:p w:rsidR="00DB02B4" w:rsidRDefault="00DB02B4" w:rsidP="009F0074">
            <w:pPr>
              <w:pStyle w:val="aa"/>
              <w:numPr>
                <w:ilvl w:val="0"/>
                <w:numId w:val="20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Добавлен новый фильтр </w:t>
            </w:r>
            <w:r w:rsidRPr="00DB02B4">
              <w:rPr>
                <w:sz w:val="20"/>
                <w:szCs w:val="20"/>
                <w:lang w:val="ru-RU"/>
              </w:rPr>
              <w:t>Код ОКВЭД</w:t>
            </w:r>
            <w:r w:rsidR="009F0074">
              <w:rPr>
                <w:sz w:val="20"/>
                <w:szCs w:val="20"/>
                <w:lang w:val="ru-RU"/>
              </w:rPr>
              <w:t xml:space="preserve"> – </w:t>
            </w:r>
            <w:proofErr w:type="spellStart"/>
            <w:r w:rsidR="009F0074" w:rsidRPr="009F0074">
              <w:rPr>
                <w:sz w:val="20"/>
                <w:szCs w:val="20"/>
                <w:lang w:val="ru-RU"/>
              </w:rPr>
              <w:t>activityCode</w:t>
            </w:r>
            <w:proofErr w:type="spellEnd"/>
            <w:r w:rsidR="009F0074">
              <w:rPr>
                <w:sz w:val="20"/>
                <w:szCs w:val="20"/>
                <w:lang w:val="ru-RU"/>
              </w:rPr>
              <w:t>.</w:t>
            </w:r>
          </w:p>
        </w:tc>
      </w:tr>
      <w:tr w:rsidR="00594E3D" w:rsidRPr="006030B3" w:rsidTr="001B6223">
        <w:trPr>
          <w:trHeight w:val="558"/>
        </w:trPr>
        <w:tc>
          <w:tcPr>
            <w:tcW w:w="745" w:type="pct"/>
          </w:tcPr>
          <w:p w:rsidR="00594E3D" w:rsidRPr="007118A1" w:rsidRDefault="00594E3D" w:rsidP="001A3755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97" w:type="pct"/>
          </w:tcPr>
          <w:p w:rsidR="00594E3D" w:rsidRPr="007118A1" w:rsidRDefault="00594E3D" w:rsidP="001A3755">
            <w:pPr>
              <w:pStyle w:val="af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29.07.2024</w:t>
            </w:r>
          </w:p>
        </w:tc>
        <w:tc>
          <w:tcPr>
            <w:tcW w:w="3358" w:type="pct"/>
          </w:tcPr>
          <w:p w:rsidR="00594E3D" w:rsidRPr="007118A1" w:rsidRDefault="00594E3D" w:rsidP="001A375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9A171A">
              <w:rPr>
                <w:sz w:val="20"/>
                <w:szCs w:val="20"/>
              </w:rPr>
              <w:t>Добавлен новый фильтр</w:t>
            </w:r>
            <w:r>
              <w:rPr>
                <w:sz w:val="20"/>
                <w:szCs w:val="20"/>
              </w:rPr>
              <w:t xml:space="preserve"> «</w:t>
            </w:r>
            <w:r w:rsidRPr="009A171A">
              <w:rPr>
                <w:sz w:val="20"/>
                <w:szCs w:val="20"/>
              </w:rPr>
              <w:t>Код ФО по Сводному реестру</w:t>
            </w:r>
            <w:r>
              <w:rPr>
                <w:sz w:val="20"/>
                <w:szCs w:val="20"/>
              </w:rPr>
              <w:t xml:space="preserve">» </w:t>
            </w:r>
            <w:r w:rsidRPr="009A171A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foaccounts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D92229" w:rsidRDefault="00D92229" w:rsidP="00D92229"/>
    <w:p w:rsidR="009763FF" w:rsidRPr="00C979F3" w:rsidRDefault="009763FF" w:rsidP="00D92229">
      <w:pPr>
        <w:rPr>
          <w:lang w:val="en-US"/>
        </w:rPr>
      </w:pPr>
    </w:p>
    <w:sectPr w:rsidR="009763FF" w:rsidRPr="00C979F3" w:rsidSect="009C3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B2A1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F37926"/>
    <w:multiLevelType w:val="hybridMultilevel"/>
    <w:tmpl w:val="F7CCE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44707"/>
    <w:multiLevelType w:val="multilevel"/>
    <w:tmpl w:val="C4A6CB9E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SimSun" w:hAnsi="SimSu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SimSun" w:hAnsi="SimSu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3">
    <w:nsid w:val="12340FB4"/>
    <w:multiLevelType w:val="hybridMultilevel"/>
    <w:tmpl w:val="2CDC7FFC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DF85800"/>
    <w:multiLevelType w:val="hybridMultilevel"/>
    <w:tmpl w:val="D8FE4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C8124B"/>
    <w:multiLevelType w:val="hybridMultilevel"/>
    <w:tmpl w:val="032AB9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205C33"/>
    <w:multiLevelType w:val="hybridMultilevel"/>
    <w:tmpl w:val="36223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295C9C"/>
    <w:multiLevelType w:val="hybridMultilevel"/>
    <w:tmpl w:val="609EF338"/>
    <w:lvl w:ilvl="0" w:tplc="9B0C99A2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decimal"/>
      <w:lvlText w:val="%2."/>
      <w:lvlJc w:val="left"/>
      <w:pPr>
        <w:ind w:left="1070" w:hanging="360"/>
      </w:pPr>
    </w:lvl>
    <w:lvl w:ilvl="2" w:tplc="2B2E0C42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026AB"/>
    <w:multiLevelType w:val="hybridMultilevel"/>
    <w:tmpl w:val="36223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332E7"/>
    <w:multiLevelType w:val="hybridMultilevel"/>
    <w:tmpl w:val="FD183B84"/>
    <w:lvl w:ilvl="0" w:tplc="D6B68502">
      <w:start w:val="1"/>
      <w:numFmt w:val="lowerLetter"/>
      <w:pStyle w:val="a0"/>
      <w:lvlText w:val="%1)"/>
      <w:lvlJc w:val="left"/>
      <w:pPr>
        <w:ind w:left="644" w:hanging="360"/>
      </w:pPr>
    </w:lvl>
    <w:lvl w:ilvl="1" w:tplc="FEF2380C">
      <w:start w:val="1"/>
      <w:numFmt w:val="lowerLetter"/>
      <w:lvlText w:val="%2."/>
      <w:lvlJc w:val="left"/>
      <w:pPr>
        <w:ind w:left="1364" w:hanging="360"/>
      </w:pPr>
    </w:lvl>
    <w:lvl w:ilvl="2" w:tplc="B2421644" w:tentative="1">
      <w:start w:val="1"/>
      <w:numFmt w:val="lowerRoman"/>
      <w:lvlText w:val="%3."/>
      <w:lvlJc w:val="right"/>
      <w:pPr>
        <w:ind w:left="2084" w:hanging="180"/>
      </w:pPr>
    </w:lvl>
    <w:lvl w:ilvl="3" w:tplc="8D5A53BE" w:tentative="1">
      <w:start w:val="1"/>
      <w:numFmt w:val="decimal"/>
      <w:lvlText w:val="%4."/>
      <w:lvlJc w:val="left"/>
      <w:pPr>
        <w:ind w:left="2804" w:hanging="360"/>
      </w:pPr>
    </w:lvl>
    <w:lvl w:ilvl="4" w:tplc="04D6C12A" w:tentative="1">
      <w:start w:val="1"/>
      <w:numFmt w:val="lowerLetter"/>
      <w:lvlText w:val="%5."/>
      <w:lvlJc w:val="left"/>
      <w:pPr>
        <w:ind w:left="3524" w:hanging="360"/>
      </w:pPr>
    </w:lvl>
    <w:lvl w:ilvl="5" w:tplc="D93449EE" w:tentative="1">
      <w:start w:val="1"/>
      <w:numFmt w:val="lowerRoman"/>
      <w:lvlText w:val="%6."/>
      <w:lvlJc w:val="right"/>
      <w:pPr>
        <w:ind w:left="4244" w:hanging="180"/>
      </w:pPr>
    </w:lvl>
    <w:lvl w:ilvl="6" w:tplc="97447962" w:tentative="1">
      <w:start w:val="1"/>
      <w:numFmt w:val="decimal"/>
      <w:lvlText w:val="%7."/>
      <w:lvlJc w:val="left"/>
      <w:pPr>
        <w:ind w:left="4964" w:hanging="360"/>
      </w:pPr>
    </w:lvl>
    <w:lvl w:ilvl="7" w:tplc="2D94148A" w:tentative="1">
      <w:start w:val="1"/>
      <w:numFmt w:val="lowerLetter"/>
      <w:lvlText w:val="%8."/>
      <w:lvlJc w:val="left"/>
      <w:pPr>
        <w:ind w:left="5684" w:hanging="360"/>
      </w:pPr>
    </w:lvl>
    <w:lvl w:ilvl="8" w:tplc="51127824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4A46299"/>
    <w:multiLevelType w:val="hybridMultilevel"/>
    <w:tmpl w:val="36223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067916"/>
    <w:multiLevelType w:val="hybridMultilevel"/>
    <w:tmpl w:val="34261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83009B"/>
    <w:multiLevelType w:val="hybridMultilevel"/>
    <w:tmpl w:val="D8FE404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60823685"/>
    <w:multiLevelType w:val="multilevel"/>
    <w:tmpl w:val="20129B1A"/>
    <w:lvl w:ilvl="0">
      <w:start w:val="1"/>
      <w:numFmt w:val="russianUpper"/>
      <w:pStyle w:val="1"/>
      <w:lvlText w:val="Приложение %1."/>
      <w:lvlJc w:val="left"/>
      <w:pPr>
        <w:tabs>
          <w:tab w:val="num" w:pos="1565"/>
        </w:tabs>
        <w:ind w:left="1565" w:hanging="431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707"/>
        </w:tabs>
        <w:ind w:left="1707" w:hanging="573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60"/>
        </w:tabs>
        <w:ind w:left="6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420"/>
        </w:tabs>
        <w:ind w:left="7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140"/>
        </w:tabs>
        <w:ind w:left="7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00"/>
        </w:tabs>
        <w:ind w:left="8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20"/>
        </w:tabs>
        <w:ind w:left="8860" w:hanging="1440"/>
      </w:pPr>
      <w:rPr>
        <w:rFonts w:hint="default"/>
      </w:rPr>
    </w:lvl>
  </w:abstractNum>
  <w:abstractNum w:abstractNumId="14">
    <w:nsid w:val="6B0C0B79"/>
    <w:multiLevelType w:val="hybridMultilevel"/>
    <w:tmpl w:val="D8FE4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2E3FA4"/>
    <w:multiLevelType w:val="hybridMultilevel"/>
    <w:tmpl w:val="428C64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E025F0"/>
    <w:multiLevelType w:val="hybridMultilevel"/>
    <w:tmpl w:val="36223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440FD0"/>
    <w:multiLevelType w:val="hybridMultilevel"/>
    <w:tmpl w:val="D8FE404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7902087A"/>
    <w:multiLevelType w:val="multilevel"/>
    <w:tmpl w:val="3ABEEA08"/>
    <w:lvl w:ilvl="0">
      <w:start w:val="1"/>
      <w:numFmt w:val="decimal"/>
      <w:pStyle w:val="10"/>
      <w:lvlText w:val="%1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933"/>
        </w:tabs>
        <w:ind w:left="933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37"/>
        </w:tabs>
        <w:ind w:left="122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5"/>
        </w:tabs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7"/>
        </w:tabs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57"/>
        </w:tabs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1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77"/>
        </w:tabs>
        <w:ind w:left="1941" w:hanging="1584"/>
      </w:pPr>
      <w:rPr>
        <w:rFonts w:hint="default"/>
      </w:rPr>
    </w:lvl>
  </w:abstractNum>
  <w:abstractNum w:abstractNumId="19">
    <w:nsid w:val="7C0050E1"/>
    <w:multiLevelType w:val="hybridMultilevel"/>
    <w:tmpl w:val="5B72B974"/>
    <w:lvl w:ilvl="0" w:tplc="3828B7A8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8"/>
  </w:num>
  <w:num w:numId="5">
    <w:abstractNumId w:val="13"/>
  </w:num>
  <w:num w:numId="6">
    <w:abstractNumId w:val="9"/>
  </w:num>
  <w:num w:numId="7">
    <w:abstractNumId w:val="12"/>
  </w:num>
  <w:num w:numId="8">
    <w:abstractNumId w:val="3"/>
  </w:num>
  <w:num w:numId="9">
    <w:abstractNumId w:val="17"/>
  </w:num>
  <w:num w:numId="10">
    <w:abstractNumId w:val="5"/>
  </w:num>
  <w:num w:numId="11">
    <w:abstractNumId w:val="14"/>
  </w:num>
  <w:num w:numId="12">
    <w:abstractNumId w:val="4"/>
  </w:num>
  <w:num w:numId="13">
    <w:abstractNumId w:val="15"/>
  </w:num>
  <w:num w:numId="14">
    <w:abstractNumId w:val="19"/>
  </w:num>
  <w:num w:numId="15">
    <w:abstractNumId w:val="2"/>
  </w:num>
  <w:num w:numId="16">
    <w:abstractNumId w:val="8"/>
  </w:num>
  <w:num w:numId="17">
    <w:abstractNumId w:val="10"/>
  </w:num>
  <w:num w:numId="18">
    <w:abstractNumId w:val="1"/>
  </w:num>
  <w:num w:numId="19">
    <w:abstractNumId w:val="16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A1"/>
    <w:rsid w:val="000009DC"/>
    <w:rsid w:val="00001F67"/>
    <w:rsid w:val="00002AD2"/>
    <w:rsid w:val="0000414E"/>
    <w:rsid w:val="0000547F"/>
    <w:rsid w:val="0001182D"/>
    <w:rsid w:val="00012846"/>
    <w:rsid w:val="000139FB"/>
    <w:rsid w:val="00015531"/>
    <w:rsid w:val="0001625B"/>
    <w:rsid w:val="0001673D"/>
    <w:rsid w:val="000167AE"/>
    <w:rsid w:val="00021A92"/>
    <w:rsid w:val="00022E92"/>
    <w:rsid w:val="00023C53"/>
    <w:rsid w:val="000242F8"/>
    <w:rsid w:val="0002447C"/>
    <w:rsid w:val="00026A67"/>
    <w:rsid w:val="00030139"/>
    <w:rsid w:val="00032C35"/>
    <w:rsid w:val="0003466A"/>
    <w:rsid w:val="00035D8F"/>
    <w:rsid w:val="000369A4"/>
    <w:rsid w:val="00036DDB"/>
    <w:rsid w:val="00040161"/>
    <w:rsid w:val="000417B9"/>
    <w:rsid w:val="00041916"/>
    <w:rsid w:val="00043943"/>
    <w:rsid w:val="000447E0"/>
    <w:rsid w:val="00044D66"/>
    <w:rsid w:val="0004502A"/>
    <w:rsid w:val="000454B1"/>
    <w:rsid w:val="000465A8"/>
    <w:rsid w:val="00050702"/>
    <w:rsid w:val="00053692"/>
    <w:rsid w:val="00055F31"/>
    <w:rsid w:val="00055FA0"/>
    <w:rsid w:val="000616AE"/>
    <w:rsid w:val="00061EB4"/>
    <w:rsid w:val="00061F8F"/>
    <w:rsid w:val="000638B1"/>
    <w:rsid w:val="00063C7D"/>
    <w:rsid w:val="00064AF4"/>
    <w:rsid w:val="0007078D"/>
    <w:rsid w:val="000709FC"/>
    <w:rsid w:val="00071D78"/>
    <w:rsid w:val="0007396A"/>
    <w:rsid w:val="00077F5A"/>
    <w:rsid w:val="00077F6F"/>
    <w:rsid w:val="0008515F"/>
    <w:rsid w:val="00085DA4"/>
    <w:rsid w:val="00085FF5"/>
    <w:rsid w:val="0008664D"/>
    <w:rsid w:val="00086D10"/>
    <w:rsid w:val="0009064D"/>
    <w:rsid w:val="00091484"/>
    <w:rsid w:val="000930E7"/>
    <w:rsid w:val="0009388A"/>
    <w:rsid w:val="000966FA"/>
    <w:rsid w:val="00096D07"/>
    <w:rsid w:val="0009787D"/>
    <w:rsid w:val="000A0B5D"/>
    <w:rsid w:val="000A30F9"/>
    <w:rsid w:val="000A389C"/>
    <w:rsid w:val="000B14BA"/>
    <w:rsid w:val="000B2C45"/>
    <w:rsid w:val="000B3343"/>
    <w:rsid w:val="000B37F5"/>
    <w:rsid w:val="000B389E"/>
    <w:rsid w:val="000B3F41"/>
    <w:rsid w:val="000B49B2"/>
    <w:rsid w:val="000B5CD1"/>
    <w:rsid w:val="000B5EF4"/>
    <w:rsid w:val="000C47E4"/>
    <w:rsid w:val="000E14EB"/>
    <w:rsid w:val="000E170D"/>
    <w:rsid w:val="000E265C"/>
    <w:rsid w:val="000E2C69"/>
    <w:rsid w:val="000E3EC2"/>
    <w:rsid w:val="000E62CF"/>
    <w:rsid w:val="000E693D"/>
    <w:rsid w:val="000E6B1F"/>
    <w:rsid w:val="000F0058"/>
    <w:rsid w:val="000F00DF"/>
    <w:rsid w:val="000F3921"/>
    <w:rsid w:val="000F3B8F"/>
    <w:rsid w:val="000F3E03"/>
    <w:rsid w:val="000F4975"/>
    <w:rsid w:val="000F4A89"/>
    <w:rsid w:val="000F7B85"/>
    <w:rsid w:val="001005A1"/>
    <w:rsid w:val="00100860"/>
    <w:rsid w:val="00100BEB"/>
    <w:rsid w:val="00106112"/>
    <w:rsid w:val="00106BA3"/>
    <w:rsid w:val="00107135"/>
    <w:rsid w:val="00110C09"/>
    <w:rsid w:val="0011659D"/>
    <w:rsid w:val="00116849"/>
    <w:rsid w:val="0011705E"/>
    <w:rsid w:val="00122219"/>
    <w:rsid w:val="00124FF3"/>
    <w:rsid w:val="001256E6"/>
    <w:rsid w:val="001262A6"/>
    <w:rsid w:val="00130BD3"/>
    <w:rsid w:val="0013113D"/>
    <w:rsid w:val="001317BA"/>
    <w:rsid w:val="00131C5C"/>
    <w:rsid w:val="00132431"/>
    <w:rsid w:val="00134569"/>
    <w:rsid w:val="001358AA"/>
    <w:rsid w:val="00140E72"/>
    <w:rsid w:val="00142047"/>
    <w:rsid w:val="00142111"/>
    <w:rsid w:val="00142CB6"/>
    <w:rsid w:val="00150815"/>
    <w:rsid w:val="00152521"/>
    <w:rsid w:val="001543E5"/>
    <w:rsid w:val="00160078"/>
    <w:rsid w:val="00161D33"/>
    <w:rsid w:val="00170AAE"/>
    <w:rsid w:val="00171734"/>
    <w:rsid w:val="001777B5"/>
    <w:rsid w:val="00181F29"/>
    <w:rsid w:val="00184E44"/>
    <w:rsid w:val="00185220"/>
    <w:rsid w:val="001858BF"/>
    <w:rsid w:val="00186564"/>
    <w:rsid w:val="00186C59"/>
    <w:rsid w:val="001933FD"/>
    <w:rsid w:val="00196352"/>
    <w:rsid w:val="001A1959"/>
    <w:rsid w:val="001A1E2A"/>
    <w:rsid w:val="001A2F51"/>
    <w:rsid w:val="001A67B1"/>
    <w:rsid w:val="001B083E"/>
    <w:rsid w:val="001B1876"/>
    <w:rsid w:val="001B2BA3"/>
    <w:rsid w:val="001B4334"/>
    <w:rsid w:val="001B6223"/>
    <w:rsid w:val="001B6669"/>
    <w:rsid w:val="001C3CEF"/>
    <w:rsid w:val="001C53A6"/>
    <w:rsid w:val="001D1AFA"/>
    <w:rsid w:val="001D1CFC"/>
    <w:rsid w:val="001D3012"/>
    <w:rsid w:val="001D47FC"/>
    <w:rsid w:val="001D4B16"/>
    <w:rsid w:val="001D66DC"/>
    <w:rsid w:val="001D7989"/>
    <w:rsid w:val="001E045C"/>
    <w:rsid w:val="001E25ED"/>
    <w:rsid w:val="001E3B10"/>
    <w:rsid w:val="001E4821"/>
    <w:rsid w:val="001F0506"/>
    <w:rsid w:val="001F2937"/>
    <w:rsid w:val="001F3EE2"/>
    <w:rsid w:val="001F54CC"/>
    <w:rsid w:val="001F70C3"/>
    <w:rsid w:val="00201370"/>
    <w:rsid w:val="0021179C"/>
    <w:rsid w:val="00211B7D"/>
    <w:rsid w:val="00214BA3"/>
    <w:rsid w:val="002173D0"/>
    <w:rsid w:val="00224008"/>
    <w:rsid w:val="00224544"/>
    <w:rsid w:val="002263D8"/>
    <w:rsid w:val="00233B86"/>
    <w:rsid w:val="002341E2"/>
    <w:rsid w:val="00236190"/>
    <w:rsid w:val="002402C0"/>
    <w:rsid w:val="002413CF"/>
    <w:rsid w:val="002423B3"/>
    <w:rsid w:val="00242560"/>
    <w:rsid w:val="0024446F"/>
    <w:rsid w:val="00245598"/>
    <w:rsid w:val="00245C77"/>
    <w:rsid w:val="00246B6C"/>
    <w:rsid w:val="00250530"/>
    <w:rsid w:val="00250C39"/>
    <w:rsid w:val="00252D70"/>
    <w:rsid w:val="00253B48"/>
    <w:rsid w:val="002546CF"/>
    <w:rsid w:val="002547C0"/>
    <w:rsid w:val="00254F23"/>
    <w:rsid w:val="00255706"/>
    <w:rsid w:val="00255EB3"/>
    <w:rsid w:val="002579D8"/>
    <w:rsid w:val="002619EE"/>
    <w:rsid w:val="00261EE1"/>
    <w:rsid w:val="002625FD"/>
    <w:rsid w:val="00262E8E"/>
    <w:rsid w:val="0026417C"/>
    <w:rsid w:val="002646D3"/>
    <w:rsid w:val="0026477F"/>
    <w:rsid w:val="0026678B"/>
    <w:rsid w:val="0027280E"/>
    <w:rsid w:val="00272FAB"/>
    <w:rsid w:val="00273F12"/>
    <w:rsid w:val="00274BCF"/>
    <w:rsid w:val="00274C24"/>
    <w:rsid w:val="0027677B"/>
    <w:rsid w:val="00283A98"/>
    <w:rsid w:val="00283C62"/>
    <w:rsid w:val="002926E3"/>
    <w:rsid w:val="00292D75"/>
    <w:rsid w:val="00295B9E"/>
    <w:rsid w:val="00296606"/>
    <w:rsid w:val="002973CA"/>
    <w:rsid w:val="002A06BE"/>
    <w:rsid w:val="002A4A6E"/>
    <w:rsid w:val="002A5485"/>
    <w:rsid w:val="002A6891"/>
    <w:rsid w:val="002B323B"/>
    <w:rsid w:val="002B4DB6"/>
    <w:rsid w:val="002B5B92"/>
    <w:rsid w:val="002B69FD"/>
    <w:rsid w:val="002B6A90"/>
    <w:rsid w:val="002C3562"/>
    <w:rsid w:val="002C3A04"/>
    <w:rsid w:val="002C7CCA"/>
    <w:rsid w:val="002D2E5B"/>
    <w:rsid w:val="002D3BAD"/>
    <w:rsid w:val="002D6138"/>
    <w:rsid w:val="002D6639"/>
    <w:rsid w:val="002D7F9A"/>
    <w:rsid w:val="002E0144"/>
    <w:rsid w:val="002E0452"/>
    <w:rsid w:val="002E26B8"/>
    <w:rsid w:val="002E26C8"/>
    <w:rsid w:val="002E52BF"/>
    <w:rsid w:val="002E7D42"/>
    <w:rsid w:val="002F1AE4"/>
    <w:rsid w:val="003007D6"/>
    <w:rsid w:val="003075A1"/>
    <w:rsid w:val="00311E37"/>
    <w:rsid w:val="0032173C"/>
    <w:rsid w:val="00323292"/>
    <w:rsid w:val="0032361C"/>
    <w:rsid w:val="0032418C"/>
    <w:rsid w:val="003301F5"/>
    <w:rsid w:val="003312FC"/>
    <w:rsid w:val="0033173E"/>
    <w:rsid w:val="00332F05"/>
    <w:rsid w:val="00333E47"/>
    <w:rsid w:val="003350C5"/>
    <w:rsid w:val="003350E0"/>
    <w:rsid w:val="00337DD6"/>
    <w:rsid w:val="00337E7B"/>
    <w:rsid w:val="003403AE"/>
    <w:rsid w:val="0034733D"/>
    <w:rsid w:val="00347455"/>
    <w:rsid w:val="00347E7A"/>
    <w:rsid w:val="003513B3"/>
    <w:rsid w:val="00351461"/>
    <w:rsid w:val="00352075"/>
    <w:rsid w:val="00353AA1"/>
    <w:rsid w:val="0036142B"/>
    <w:rsid w:val="00364C63"/>
    <w:rsid w:val="00364D11"/>
    <w:rsid w:val="00366DFF"/>
    <w:rsid w:val="00366E34"/>
    <w:rsid w:val="00367DEB"/>
    <w:rsid w:val="0037466F"/>
    <w:rsid w:val="00381A4F"/>
    <w:rsid w:val="0038611C"/>
    <w:rsid w:val="00386667"/>
    <w:rsid w:val="00391D85"/>
    <w:rsid w:val="00392456"/>
    <w:rsid w:val="00392C14"/>
    <w:rsid w:val="003953B3"/>
    <w:rsid w:val="00395F34"/>
    <w:rsid w:val="00396024"/>
    <w:rsid w:val="003A079C"/>
    <w:rsid w:val="003A2D11"/>
    <w:rsid w:val="003A3F8E"/>
    <w:rsid w:val="003A625B"/>
    <w:rsid w:val="003A7EE3"/>
    <w:rsid w:val="003B0B21"/>
    <w:rsid w:val="003B568D"/>
    <w:rsid w:val="003B629D"/>
    <w:rsid w:val="003C3484"/>
    <w:rsid w:val="003C573F"/>
    <w:rsid w:val="003C74B7"/>
    <w:rsid w:val="003D24CD"/>
    <w:rsid w:val="003D3629"/>
    <w:rsid w:val="003E1B18"/>
    <w:rsid w:val="003E205E"/>
    <w:rsid w:val="003E3629"/>
    <w:rsid w:val="003E72EA"/>
    <w:rsid w:val="003E7F66"/>
    <w:rsid w:val="003F55B7"/>
    <w:rsid w:val="003F6064"/>
    <w:rsid w:val="003F6657"/>
    <w:rsid w:val="004002DA"/>
    <w:rsid w:val="00400E11"/>
    <w:rsid w:val="00400E4C"/>
    <w:rsid w:val="004020EF"/>
    <w:rsid w:val="00404437"/>
    <w:rsid w:val="0040495E"/>
    <w:rsid w:val="00415664"/>
    <w:rsid w:val="00415FD4"/>
    <w:rsid w:val="004174F2"/>
    <w:rsid w:val="00420BD7"/>
    <w:rsid w:val="004221EF"/>
    <w:rsid w:val="00422438"/>
    <w:rsid w:val="00430901"/>
    <w:rsid w:val="004316C7"/>
    <w:rsid w:val="00440328"/>
    <w:rsid w:val="0044202C"/>
    <w:rsid w:val="00443FC9"/>
    <w:rsid w:val="00444736"/>
    <w:rsid w:val="00444BB7"/>
    <w:rsid w:val="00445CC6"/>
    <w:rsid w:val="00446186"/>
    <w:rsid w:val="00451BB3"/>
    <w:rsid w:val="00452747"/>
    <w:rsid w:val="004533D8"/>
    <w:rsid w:val="004539B6"/>
    <w:rsid w:val="004546E3"/>
    <w:rsid w:val="00456F90"/>
    <w:rsid w:val="004605CF"/>
    <w:rsid w:val="00460684"/>
    <w:rsid w:val="0046109C"/>
    <w:rsid w:val="00462F61"/>
    <w:rsid w:val="00463DAE"/>
    <w:rsid w:val="00465CC7"/>
    <w:rsid w:val="00467AEE"/>
    <w:rsid w:val="00467B0B"/>
    <w:rsid w:val="004702B3"/>
    <w:rsid w:val="004726F0"/>
    <w:rsid w:val="00474CF8"/>
    <w:rsid w:val="00475555"/>
    <w:rsid w:val="00475757"/>
    <w:rsid w:val="00476F06"/>
    <w:rsid w:val="0048101E"/>
    <w:rsid w:val="004815B9"/>
    <w:rsid w:val="00481FD5"/>
    <w:rsid w:val="004822A4"/>
    <w:rsid w:val="00484C8F"/>
    <w:rsid w:val="00487446"/>
    <w:rsid w:val="004875E2"/>
    <w:rsid w:val="004877BD"/>
    <w:rsid w:val="00487D77"/>
    <w:rsid w:val="004907C9"/>
    <w:rsid w:val="004912AE"/>
    <w:rsid w:val="004914A0"/>
    <w:rsid w:val="00493223"/>
    <w:rsid w:val="0049326E"/>
    <w:rsid w:val="004936AF"/>
    <w:rsid w:val="004961FB"/>
    <w:rsid w:val="00497213"/>
    <w:rsid w:val="00497657"/>
    <w:rsid w:val="004A0931"/>
    <w:rsid w:val="004A1B92"/>
    <w:rsid w:val="004A239C"/>
    <w:rsid w:val="004A349A"/>
    <w:rsid w:val="004A3A17"/>
    <w:rsid w:val="004A3EE6"/>
    <w:rsid w:val="004A4E84"/>
    <w:rsid w:val="004A5505"/>
    <w:rsid w:val="004A719E"/>
    <w:rsid w:val="004A78D9"/>
    <w:rsid w:val="004B0FA0"/>
    <w:rsid w:val="004B108E"/>
    <w:rsid w:val="004B1644"/>
    <w:rsid w:val="004B31E3"/>
    <w:rsid w:val="004B341C"/>
    <w:rsid w:val="004B4480"/>
    <w:rsid w:val="004B5646"/>
    <w:rsid w:val="004B6EB4"/>
    <w:rsid w:val="004B765D"/>
    <w:rsid w:val="004C1170"/>
    <w:rsid w:val="004C2742"/>
    <w:rsid w:val="004C4F56"/>
    <w:rsid w:val="004C7035"/>
    <w:rsid w:val="004D1121"/>
    <w:rsid w:val="004D20CB"/>
    <w:rsid w:val="004D2A2D"/>
    <w:rsid w:val="004D3575"/>
    <w:rsid w:val="004D42FF"/>
    <w:rsid w:val="004D432D"/>
    <w:rsid w:val="004D51CE"/>
    <w:rsid w:val="004D7E9F"/>
    <w:rsid w:val="004E077A"/>
    <w:rsid w:val="004E1756"/>
    <w:rsid w:val="004E2D0F"/>
    <w:rsid w:val="004E46BA"/>
    <w:rsid w:val="004E5784"/>
    <w:rsid w:val="004E74E7"/>
    <w:rsid w:val="004F0D1E"/>
    <w:rsid w:val="004F2B4A"/>
    <w:rsid w:val="004F62CE"/>
    <w:rsid w:val="004F7337"/>
    <w:rsid w:val="004F7AE1"/>
    <w:rsid w:val="0050346A"/>
    <w:rsid w:val="00503840"/>
    <w:rsid w:val="00504D07"/>
    <w:rsid w:val="00506DDA"/>
    <w:rsid w:val="00507196"/>
    <w:rsid w:val="005078F8"/>
    <w:rsid w:val="00511AA5"/>
    <w:rsid w:val="00512002"/>
    <w:rsid w:val="005143F1"/>
    <w:rsid w:val="00516A16"/>
    <w:rsid w:val="00517E40"/>
    <w:rsid w:val="00520A58"/>
    <w:rsid w:val="00522EAC"/>
    <w:rsid w:val="00523FE4"/>
    <w:rsid w:val="005275BC"/>
    <w:rsid w:val="00527EA1"/>
    <w:rsid w:val="00530074"/>
    <w:rsid w:val="00530A70"/>
    <w:rsid w:val="00532F3A"/>
    <w:rsid w:val="0053478D"/>
    <w:rsid w:val="00537B60"/>
    <w:rsid w:val="00542F6D"/>
    <w:rsid w:val="00544678"/>
    <w:rsid w:val="0054788F"/>
    <w:rsid w:val="00553271"/>
    <w:rsid w:val="0055342B"/>
    <w:rsid w:val="005535C3"/>
    <w:rsid w:val="005539E5"/>
    <w:rsid w:val="00556450"/>
    <w:rsid w:val="005605C7"/>
    <w:rsid w:val="00563D35"/>
    <w:rsid w:val="00564783"/>
    <w:rsid w:val="00571AA2"/>
    <w:rsid w:val="00575A1B"/>
    <w:rsid w:val="005777DB"/>
    <w:rsid w:val="00577DDE"/>
    <w:rsid w:val="00581654"/>
    <w:rsid w:val="005817BB"/>
    <w:rsid w:val="005829FB"/>
    <w:rsid w:val="00582C96"/>
    <w:rsid w:val="005858AA"/>
    <w:rsid w:val="005865DD"/>
    <w:rsid w:val="00587050"/>
    <w:rsid w:val="00587954"/>
    <w:rsid w:val="00587B53"/>
    <w:rsid w:val="00594811"/>
    <w:rsid w:val="00594E3D"/>
    <w:rsid w:val="00596245"/>
    <w:rsid w:val="00596335"/>
    <w:rsid w:val="00597496"/>
    <w:rsid w:val="00597554"/>
    <w:rsid w:val="005A28D5"/>
    <w:rsid w:val="005A2EFD"/>
    <w:rsid w:val="005A3F10"/>
    <w:rsid w:val="005A4108"/>
    <w:rsid w:val="005A67F7"/>
    <w:rsid w:val="005A709C"/>
    <w:rsid w:val="005A7CDE"/>
    <w:rsid w:val="005B1FE7"/>
    <w:rsid w:val="005B59A1"/>
    <w:rsid w:val="005B76CC"/>
    <w:rsid w:val="005C2FAC"/>
    <w:rsid w:val="005C31BC"/>
    <w:rsid w:val="005C546E"/>
    <w:rsid w:val="005C5ED0"/>
    <w:rsid w:val="005D1614"/>
    <w:rsid w:val="005D1B05"/>
    <w:rsid w:val="005D405E"/>
    <w:rsid w:val="005D59D4"/>
    <w:rsid w:val="005D6C35"/>
    <w:rsid w:val="005D7171"/>
    <w:rsid w:val="005D7831"/>
    <w:rsid w:val="005E070E"/>
    <w:rsid w:val="005E148A"/>
    <w:rsid w:val="005E214C"/>
    <w:rsid w:val="005E6832"/>
    <w:rsid w:val="005E6D93"/>
    <w:rsid w:val="005E7880"/>
    <w:rsid w:val="005F2AE6"/>
    <w:rsid w:val="005F3789"/>
    <w:rsid w:val="005F58EF"/>
    <w:rsid w:val="005F6FDC"/>
    <w:rsid w:val="005F7F8C"/>
    <w:rsid w:val="00602526"/>
    <w:rsid w:val="006029E0"/>
    <w:rsid w:val="00603BE5"/>
    <w:rsid w:val="006052BF"/>
    <w:rsid w:val="00605ABA"/>
    <w:rsid w:val="00607614"/>
    <w:rsid w:val="00614374"/>
    <w:rsid w:val="006164E6"/>
    <w:rsid w:val="00617FC3"/>
    <w:rsid w:val="00620795"/>
    <w:rsid w:val="00623178"/>
    <w:rsid w:val="00623492"/>
    <w:rsid w:val="006253AF"/>
    <w:rsid w:val="006254BD"/>
    <w:rsid w:val="0062560D"/>
    <w:rsid w:val="00630D89"/>
    <w:rsid w:val="00631759"/>
    <w:rsid w:val="00632868"/>
    <w:rsid w:val="00632EA5"/>
    <w:rsid w:val="00635B22"/>
    <w:rsid w:val="0063655E"/>
    <w:rsid w:val="0063692E"/>
    <w:rsid w:val="006408AB"/>
    <w:rsid w:val="006434EE"/>
    <w:rsid w:val="00646EE8"/>
    <w:rsid w:val="00650E4F"/>
    <w:rsid w:val="006517E4"/>
    <w:rsid w:val="00652488"/>
    <w:rsid w:val="00657896"/>
    <w:rsid w:val="00657E30"/>
    <w:rsid w:val="006607C2"/>
    <w:rsid w:val="00662262"/>
    <w:rsid w:val="00663673"/>
    <w:rsid w:val="00664C6B"/>
    <w:rsid w:val="006659D8"/>
    <w:rsid w:val="00666BFD"/>
    <w:rsid w:val="00667D73"/>
    <w:rsid w:val="00672285"/>
    <w:rsid w:val="00674E6F"/>
    <w:rsid w:val="00676DD3"/>
    <w:rsid w:val="00677937"/>
    <w:rsid w:val="00677B1F"/>
    <w:rsid w:val="00680D97"/>
    <w:rsid w:val="006838BA"/>
    <w:rsid w:val="006838C1"/>
    <w:rsid w:val="006839E8"/>
    <w:rsid w:val="00683DE4"/>
    <w:rsid w:val="00684ECC"/>
    <w:rsid w:val="00686A8D"/>
    <w:rsid w:val="0068789A"/>
    <w:rsid w:val="00691255"/>
    <w:rsid w:val="006A4C44"/>
    <w:rsid w:val="006A7041"/>
    <w:rsid w:val="006A7616"/>
    <w:rsid w:val="006A7CDE"/>
    <w:rsid w:val="006B178D"/>
    <w:rsid w:val="006B274B"/>
    <w:rsid w:val="006B42EE"/>
    <w:rsid w:val="006B6973"/>
    <w:rsid w:val="006B705F"/>
    <w:rsid w:val="006C406D"/>
    <w:rsid w:val="006C73A4"/>
    <w:rsid w:val="006D0BF0"/>
    <w:rsid w:val="006D18BC"/>
    <w:rsid w:val="006D72BB"/>
    <w:rsid w:val="006D772F"/>
    <w:rsid w:val="006E1738"/>
    <w:rsid w:val="006E295F"/>
    <w:rsid w:val="006E39C5"/>
    <w:rsid w:val="006E3FDD"/>
    <w:rsid w:val="006E6BE3"/>
    <w:rsid w:val="006F3287"/>
    <w:rsid w:val="006F64C0"/>
    <w:rsid w:val="00700D36"/>
    <w:rsid w:val="00707111"/>
    <w:rsid w:val="007078D9"/>
    <w:rsid w:val="007126D7"/>
    <w:rsid w:val="00712942"/>
    <w:rsid w:val="0071380B"/>
    <w:rsid w:val="00715B07"/>
    <w:rsid w:val="0071633C"/>
    <w:rsid w:val="007176F0"/>
    <w:rsid w:val="00720F44"/>
    <w:rsid w:val="007211A2"/>
    <w:rsid w:val="00721B1E"/>
    <w:rsid w:val="00721F1D"/>
    <w:rsid w:val="00723172"/>
    <w:rsid w:val="007257C6"/>
    <w:rsid w:val="00725853"/>
    <w:rsid w:val="007271D6"/>
    <w:rsid w:val="00732708"/>
    <w:rsid w:val="00732F41"/>
    <w:rsid w:val="00733331"/>
    <w:rsid w:val="00734079"/>
    <w:rsid w:val="00734B2E"/>
    <w:rsid w:val="007447D1"/>
    <w:rsid w:val="007456D9"/>
    <w:rsid w:val="0075314E"/>
    <w:rsid w:val="00754851"/>
    <w:rsid w:val="0075549C"/>
    <w:rsid w:val="00755DC2"/>
    <w:rsid w:val="0076487F"/>
    <w:rsid w:val="00765F4A"/>
    <w:rsid w:val="00767518"/>
    <w:rsid w:val="00774144"/>
    <w:rsid w:val="00774FAB"/>
    <w:rsid w:val="007808F3"/>
    <w:rsid w:val="00781D01"/>
    <w:rsid w:val="00781E77"/>
    <w:rsid w:val="00782DAA"/>
    <w:rsid w:val="00784F95"/>
    <w:rsid w:val="007858B4"/>
    <w:rsid w:val="00787AD0"/>
    <w:rsid w:val="00790F46"/>
    <w:rsid w:val="00793EFD"/>
    <w:rsid w:val="007954B1"/>
    <w:rsid w:val="0079693B"/>
    <w:rsid w:val="007974F1"/>
    <w:rsid w:val="007B0B58"/>
    <w:rsid w:val="007B2252"/>
    <w:rsid w:val="007B42AB"/>
    <w:rsid w:val="007B71B3"/>
    <w:rsid w:val="007B7CBF"/>
    <w:rsid w:val="007C02E2"/>
    <w:rsid w:val="007C094C"/>
    <w:rsid w:val="007C11BA"/>
    <w:rsid w:val="007C17FF"/>
    <w:rsid w:val="007C6D6F"/>
    <w:rsid w:val="007D0D7D"/>
    <w:rsid w:val="007D1AB8"/>
    <w:rsid w:val="007D40C6"/>
    <w:rsid w:val="007D5E46"/>
    <w:rsid w:val="007D7E52"/>
    <w:rsid w:val="007E0564"/>
    <w:rsid w:val="007E0C2B"/>
    <w:rsid w:val="007E3C8F"/>
    <w:rsid w:val="007E48AC"/>
    <w:rsid w:val="007E590E"/>
    <w:rsid w:val="007E7616"/>
    <w:rsid w:val="007F0533"/>
    <w:rsid w:val="007F0891"/>
    <w:rsid w:val="007F4D4F"/>
    <w:rsid w:val="007F4FE2"/>
    <w:rsid w:val="007F644B"/>
    <w:rsid w:val="007F7312"/>
    <w:rsid w:val="0080062D"/>
    <w:rsid w:val="00802F3F"/>
    <w:rsid w:val="008069BC"/>
    <w:rsid w:val="00807E08"/>
    <w:rsid w:val="008115BC"/>
    <w:rsid w:val="00812CC0"/>
    <w:rsid w:val="00813262"/>
    <w:rsid w:val="008148B6"/>
    <w:rsid w:val="00815745"/>
    <w:rsid w:val="00817FBF"/>
    <w:rsid w:val="00820FDD"/>
    <w:rsid w:val="00822B06"/>
    <w:rsid w:val="00823CFA"/>
    <w:rsid w:val="008241C2"/>
    <w:rsid w:val="00825BF1"/>
    <w:rsid w:val="00826A85"/>
    <w:rsid w:val="0082725E"/>
    <w:rsid w:val="0083096D"/>
    <w:rsid w:val="00832E26"/>
    <w:rsid w:val="00833482"/>
    <w:rsid w:val="00840DA1"/>
    <w:rsid w:val="00841558"/>
    <w:rsid w:val="0084180E"/>
    <w:rsid w:val="008425A1"/>
    <w:rsid w:val="0084321F"/>
    <w:rsid w:val="00844518"/>
    <w:rsid w:val="00845E7D"/>
    <w:rsid w:val="00846526"/>
    <w:rsid w:val="00846DA0"/>
    <w:rsid w:val="0084716F"/>
    <w:rsid w:val="0084781C"/>
    <w:rsid w:val="0085145C"/>
    <w:rsid w:val="008515B5"/>
    <w:rsid w:val="00851F8C"/>
    <w:rsid w:val="00853317"/>
    <w:rsid w:val="00856B2D"/>
    <w:rsid w:val="00861858"/>
    <w:rsid w:val="008629BC"/>
    <w:rsid w:val="00863C81"/>
    <w:rsid w:val="00863D60"/>
    <w:rsid w:val="00864EC1"/>
    <w:rsid w:val="00866687"/>
    <w:rsid w:val="0087175E"/>
    <w:rsid w:val="00874AAE"/>
    <w:rsid w:val="00881F93"/>
    <w:rsid w:val="00883D66"/>
    <w:rsid w:val="00884289"/>
    <w:rsid w:val="00885599"/>
    <w:rsid w:val="0088673B"/>
    <w:rsid w:val="008874A5"/>
    <w:rsid w:val="008904A0"/>
    <w:rsid w:val="00890D04"/>
    <w:rsid w:val="00891155"/>
    <w:rsid w:val="00892A39"/>
    <w:rsid w:val="00894C94"/>
    <w:rsid w:val="008A209F"/>
    <w:rsid w:val="008A3031"/>
    <w:rsid w:val="008A4610"/>
    <w:rsid w:val="008A5677"/>
    <w:rsid w:val="008B4AF0"/>
    <w:rsid w:val="008B5705"/>
    <w:rsid w:val="008B7BD0"/>
    <w:rsid w:val="008C092D"/>
    <w:rsid w:val="008C52CF"/>
    <w:rsid w:val="008C780A"/>
    <w:rsid w:val="008D0AE6"/>
    <w:rsid w:val="008D2593"/>
    <w:rsid w:val="008D38AA"/>
    <w:rsid w:val="008D3D06"/>
    <w:rsid w:val="008D4C02"/>
    <w:rsid w:val="008D5AF4"/>
    <w:rsid w:val="008E0072"/>
    <w:rsid w:val="008E01D9"/>
    <w:rsid w:val="008E0B59"/>
    <w:rsid w:val="008E2E95"/>
    <w:rsid w:val="008E3CB1"/>
    <w:rsid w:val="008E6234"/>
    <w:rsid w:val="008E64B8"/>
    <w:rsid w:val="008E751B"/>
    <w:rsid w:val="008F171B"/>
    <w:rsid w:val="008F17C7"/>
    <w:rsid w:val="008F2879"/>
    <w:rsid w:val="008F2B1A"/>
    <w:rsid w:val="008F447F"/>
    <w:rsid w:val="008F59BC"/>
    <w:rsid w:val="008F63CC"/>
    <w:rsid w:val="0090121F"/>
    <w:rsid w:val="009014D4"/>
    <w:rsid w:val="00903864"/>
    <w:rsid w:val="00904063"/>
    <w:rsid w:val="009047CC"/>
    <w:rsid w:val="00911265"/>
    <w:rsid w:val="00911C12"/>
    <w:rsid w:val="00912545"/>
    <w:rsid w:val="00921ED6"/>
    <w:rsid w:val="009228EB"/>
    <w:rsid w:val="00927ADB"/>
    <w:rsid w:val="00931865"/>
    <w:rsid w:val="00931D20"/>
    <w:rsid w:val="00933AE9"/>
    <w:rsid w:val="00934080"/>
    <w:rsid w:val="00934CA8"/>
    <w:rsid w:val="00937277"/>
    <w:rsid w:val="00937902"/>
    <w:rsid w:val="0094323B"/>
    <w:rsid w:val="009433A6"/>
    <w:rsid w:val="00944EFA"/>
    <w:rsid w:val="00946D9C"/>
    <w:rsid w:val="00951429"/>
    <w:rsid w:val="00952738"/>
    <w:rsid w:val="00953BA4"/>
    <w:rsid w:val="00954776"/>
    <w:rsid w:val="0095502C"/>
    <w:rsid w:val="009645B0"/>
    <w:rsid w:val="0096475A"/>
    <w:rsid w:val="00964EFD"/>
    <w:rsid w:val="00964FDC"/>
    <w:rsid w:val="009703B9"/>
    <w:rsid w:val="00970B5D"/>
    <w:rsid w:val="00971990"/>
    <w:rsid w:val="0097260A"/>
    <w:rsid w:val="00973F8E"/>
    <w:rsid w:val="00974145"/>
    <w:rsid w:val="00974C5A"/>
    <w:rsid w:val="009753EC"/>
    <w:rsid w:val="009763FF"/>
    <w:rsid w:val="00976C8B"/>
    <w:rsid w:val="00982CE3"/>
    <w:rsid w:val="00984E1A"/>
    <w:rsid w:val="00986273"/>
    <w:rsid w:val="009910E9"/>
    <w:rsid w:val="009920A2"/>
    <w:rsid w:val="00993E4A"/>
    <w:rsid w:val="009964DC"/>
    <w:rsid w:val="0099693D"/>
    <w:rsid w:val="009B1368"/>
    <w:rsid w:val="009B15D3"/>
    <w:rsid w:val="009B1635"/>
    <w:rsid w:val="009B1A08"/>
    <w:rsid w:val="009B4465"/>
    <w:rsid w:val="009C0DC8"/>
    <w:rsid w:val="009C1628"/>
    <w:rsid w:val="009C2821"/>
    <w:rsid w:val="009C2E14"/>
    <w:rsid w:val="009C37AF"/>
    <w:rsid w:val="009C5B9C"/>
    <w:rsid w:val="009C5C14"/>
    <w:rsid w:val="009C6FB5"/>
    <w:rsid w:val="009C761E"/>
    <w:rsid w:val="009D1E3A"/>
    <w:rsid w:val="009D3296"/>
    <w:rsid w:val="009D38BA"/>
    <w:rsid w:val="009D4F9F"/>
    <w:rsid w:val="009D6047"/>
    <w:rsid w:val="009D701A"/>
    <w:rsid w:val="009D7342"/>
    <w:rsid w:val="009E073B"/>
    <w:rsid w:val="009E114D"/>
    <w:rsid w:val="009E3020"/>
    <w:rsid w:val="009E313E"/>
    <w:rsid w:val="009E4DE1"/>
    <w:rsid w:val="009E696E"/>
    <w:rsid w:val="009E77BF"/>
    <w:rsid w:val="009F0074"/>
    <w:rsid w:val="009F13CE"/>
    <w:rsid w:val="009F1832"/>
    <w:rsid w:val="009F4099"/>
    <w:rsid w:val="009F44F6"/>
    <w:rsid w:val="009F5B4E"/>
    <w:rsid w:val="00A00E86"/>
    <w:rsid w:val="00A01C4F"/>
    <w:rsid w:val="00A022F2"/>
    <w:rsid w:val="00A10C9B"/>
    <w:rsid w:val="00A115C1"/>
    <w:rsid w:val="00A13BE4"/>
    <w:rsid w:val="00A14DE4"/>
    <w:rsid w:val="00A155EC"/>
    <w:rsid w:val="00A17BEF"/>
    <w:rsid w:val="00A21FC7"/>
    <w:rsid w:val="00A21FE0"/>
    <w:rsid w:val="00A22ADF"/>
    <w:rsid w:val="00A23318"/>
    <w:rsid w:val="00A237B5"/>
    <w:rsid w:val="00A24FA6"/>
    <w:rsid w:val="00A26634"/>
    <w:rsid w:val="00A266A8"/>
    <w:rsid w:val="00A2786E"/>
    <w:rsid w:val="00A33820"/>
    <w:rsid w:val="00A3541A"/>
    <w:rsid w:val="00A356CE"/>
    <w:rsid w:val="00A41018"/>
    <w:rsid w:val="00A42F6C"/>
    <w:rsid w:val="00A43C90"/>
    <w:rsid w:val="00A4404D"/>
    <w:rsid w:val="00A44EC9"/>
    <w:rsid w:val="00A4676C"/>
    <w:rsid w:val="00A47DB8"/>
    <w:rsid w:val="00A51397"/>
    <w:rsid w:val="00A51EA8"/>
    <w:rsid w:val="00A52744"/>
    <w:rsid w:val="00A5529A"/>
    <w:rsid w:val="00A55FEE"/>
    <w:rsid w:val="00A56175"/>
    <w:rsid w:val="00A57738"/>
    <w:rsid w:val="00A602D1"/>
    <w:rsid w:val="00A648CD"/>
    <w:rsid w:val="00A71F9E"/>
    <w:rsid w:val="00A723ED"/>
    <w:rsid w:val="00A755FA"/>
    <w:rsid w:val="00A83B3D"/>
    <w:rsid w:val="00A83EE2"/>
    <w:rsid w:val="00A842CF"/>
    <w:rsid w:val="00A8673D"/>
    <w:rsid w:val="00A86A7C"/>
    <w:rsid w:val="00A86EBF"/>
    <w:rsid w:val="00A90262"/>
    <w:rsid w:val="00A956EA"/>
    <w:rsid w:val="00A96CE6"/>
    <w:rsid w:val="00A971F5"/>
    <w:rsid w:val="00A97416"/>
    <w:rsid w:val="00AA062F"/>
    <w:rsid w:val="00AA1329"/>
    <w:rsid w:val="00AA2C06"/>
    <w:rsid w:val="00AB51FB"/>
    <w:rsid w:val="00AB6901"/>
    <w:rsid w:val="00AC089A"/>
    <w:rsid w:val="00AC2B97"/>
    <w:rsid w:val="00AC3753"/>
    <w:rsid w:val="00AC4A2F"/>
    <w:rsid w:val="00AC4FE0"/>
    <w:rsid w:val="00AC5C7D"/>
    <w:rsid w:val="00AD31CD"/>
    <w:rsid w:val="00AD3E33"/>
    <w:rsid w:val="00AD4050"/>
    <w:rsid w:val="00AD502B"/>
    <w:rsid w:val="00AE2BFC"/>
    <w:rsid w:val="00AE37F4"/>
    <w:rsid w:val="00AE5897"/>
    <w:rsid w:val="00AF0AAA"/>
    <w:rsid w:val="00AF0D95"/>
    <w:rsid w:val="00AF222D"/>
    <w:rsid w:val="00AF2712"/>
    <w:rsid w:val="00AF54A5"/>
    <w:rsid w:val="00AF6F15"/>
    <w:rsid w:val="00B02D0C"/>
    <w:rsid w:val="00B038BA"/>
    <w:rsid w:val="00B06659"/>
    <w:rsid w:val="00B1114C"/>
    <w:rsid w:val="00B12851"/>
    <w:rsid w:val="00B1300C"/>
    <w:rsid w:val="00B13C1C"/>
    <w:rsid w:val="00B16107"/>
    <w:rsid w:val="00B17F48"/>
    <w:rsid w:val="00B21B8F"/>
    <w:rsid w:val="00B33CB2"/>
    <w:rsid w:val="00B34BA8"/>
    <w:rsid w:val="00B36020"/>
    <w:rsid w:val="00B36ED5"/>
    <w:rsid w:val="00B37202"/>
    <w:rsid w:val="00B375E6"/>
    <w:rsid w:val="00B3764B"/>
    <w:rsid w:val="00B408CF"/>
    <w:rsid w:val="00B46A87"/>
    <w:rsid w:val="00B47847"/>
    <w:rsid w:val="00B5324C"/>
    <w:rsid w:val="00B53392"/>
    <w:rsid w:val="00B537AA"/>
    <w:rsid w:val="00B54A96"/>
    <w:rsid w:val="00B56019"/>
    <w:rsid w:val="00B56472"/>
    <w:rsid w:val="00B57110"/>
    <w:rsid w:val="00B57484"/>
    <w:rsid w:val="00B67CBC"/>
    <w:rsid w:val="00B724C5"/>
    <w:rsid w:val="00B73825"/>
    <w:rsid w:val="00B73E49"/>
    <w:rsid w:val="00B74B70"/>
    <w:rsid w:val="00B74E49"/>
    <w:rsid w:val="00B7680A"/>
    <w:rsid w:val="00B76AFC"/>
    <w:rsid w:val="00B81C39"/>
    <w:rsid w:val="00B85810"/>
    <w:rsid w:val="00B86B9F"/>
    <w:rsid w:val="00B90E15"/>
    <w:rsid w:val="00B91CAC"/>
    <w:rsid w:val="00B943B9"/>
    <w:rsid w:val="00B95F58"/>
    <w:rsid w:val="00B96250"/>
    <w:rsid w:val="00B962DC"/>
    <w:rsid w:val="00B97884"/>
    <w:rsid w:val="00BA434D"/>
    <w:rsid w:val="00BA77F9"/>
    <w:rsid w:val="00BB0848"/>
    <w:rsid w:val="00BB0D09"/>
    <w:rsid w:val="00BB27CE"/>
    <w:rsid w:val="00BB2A36"/>
    <w:rsid w:val="00BB35F0"/>
    <w:rsid w:val="00BB40E3"/>
    <w:rsid w:val="00BB52B0"/>
    <w:rsid w:val="00BC144F"/>
    <w:rsid w:val="00BC1D43"/>
    <w:rsid w:val="00BC3CB3"/>
    <w:rsid w:val="00BC5256"/>
    <w:rsid w:val="00BC6DFC"/>
    <w:rsid w:val="00BC7516"/>
    <w:rsid w:val="00BD1803"/>
    <w:rsid w:val="00BD1BFE"/>
    <w:rsid w:val="00BD2D9B"/>
    <w:rsid w:val="00BD34D8"/>
    <w:rsid w:val="00BD4E29"/>
    <w:rsid w:val="00BD68F3"/>
    <w:rsid w:val="00BD6DAA"/>
    <w:rsid w:val="00BE0C89"/>
    <w:rsid w:val="00BE3137"/>
    <w:rsid w:val="00BE3417"/>
    <w:rsid w:val="00BE4A54"/>
    <w:rsid w:val="00BE69EB"/>
    <w:rsid w:val="00BF186D"/>
    <w:rsid w:val="00BF2060"/>
    <w:rsid w:val="00BF246F"/>
    <w:rsid w:val="00BF25AA"/>
    <w:rsid w:val="00BF2959"/>
    <w:rsid w:val="00BF2B49"/>
    <w:rsid w:val="00BF31A3"/>
    <w:rsid w:val="00BF4488"/>
    <w:rsid w:val="00BF4F1F"/>
    <w:rsid w:val="00BF550F"/>
    <w:rsid w:val="00BF74D9"/>
    <w:rsid w:val="00C018F3"/>
    <w:rsid w:val="00C03E82"/>
    <w:rsid w:val="00C0418C"/>
    <w:rsid w:val="00C0661E"/>
    <w:rsid w:val="00C06E84"/>
    <w:rsid w:val="00C11578"/>
    <w:rsid w:val="00C1233F"/>
    <w:rsid w:val="00C14441"/>
    <w:rsid w:val="00C14E4A"/>
    <w:rsid w:val="00C203D4"/>
    <w:rsid w:val="00C209E1"/>
    <w:rsid w:val="00C20C0B"/>
    <w:rsid w:val="00C22CA2"/>
    <w:rsid w:val="00C26971"/>
    <w:rsid w:val="00C277CF"/>
    <w:rsid w:val="00C31B11"/>
    <w:rsid w:val="00C333BB"/>
    <w:rsid w:val="00C34108"/>
    <w:rsid w:val="00C36587"/>
    <w:rsid w:val="00C4073A"/>
    <w:rsid w:val="00C43357"/>
    <w:rsid w:val="00C43A99"/>
    <w:rsid w:val="00C43FB8"/>
    <w:rsid w:val="00C4503B"/>
    <w:rsid w:val="00C4503F"/>
    <w:rsid w:val="00C4552F"/>
    <w:rsid w:val="00C45C8A"/>
    <w:rsid w:val="00C46F87"/>
    <w:rsid w:val="00C5171F"/>
    <w:rsid w:val="00C51E93"/>
    <w:rsid w:val="00C542A0"/>
    <w:rsid w:val="00C55D10"/>
    <w:rsid w:val="00C56A37"/>
    <w:rsid w:val="00C61EFD"/>
    <w:rsid w:val="00C807BB"/>
    <w:rsid w:val="00C811CF"/>
    <w:rsid w:val="00C833AB"/>
    <w:rsid w:val="00C83F6F"/>
    <w:rsid w:val="00C8477C"/>
    <w:rsid w:val="00C903D8"/>
    <w:rsid w:val="00C90891"/>
    <w:rsid w:val="00C93D2B"/>
    <w:rsid w:val="00C94746"/>
    <w:rsid w:val="00C94FF3"/>
    <w:rsid w:val="00C96220"/>
    <w:rsid w:val="00C979F3"/>
    <w:rsid w:val="00CA034D"/>
    <w:rsid w:val="00CA108E"/>
    <w:rsid w:val="00CA2514"/>
    <w:rsid w:val="00CB104A"/>
    <w:rsid w:val="00CB29A4"/>
    <w:rsid w:val="00CB5F7F"/>
    <w:rsid w:val="00CB673C"/>
    <w:rsid w:val="00CB678B"/>
    <w:rsid w:val="00CC18E6"/>
    <w:rsid w:val="00CC36C0"/>
    <w:rsid w:val="00CC4683"/>
    <w:rsid w:val="00CC472C"/>
    <w:rsid w:val="00CC4F7B"/>
    <w:rsid w:val="00CC7B1D"/>
    <w:rsid w:val="00CD1091"/>
    <w:rsid w:val="00CD2784"/>
    <w:rsid w:val="00CD4565"/>
    <w:rsid w:val="00CD62B3"/>
    <w:rsid w:val="00CD6B30"/>
    <w:rsid w:val="00CD707C"/>
    <w:rsid w:val="00CE21A3"/>
    <w:rsid w:val="00CF25FD"/>
    <w:rsid w:val="00CF517A"/>
    <w:rsid w:val="00CF6D9A"/>
    <w:rsid w:val="00CF72A8"/>
    <w:rsid w:val="00D00C16"/>
    <w:rsid w:val="00D024BE"/>
    <w:rsid w:val="00D05604"/>
    <w:rsid w:val="00D05929"/>
    <w:rsid w:val="00D07F42"/>
    <w:rsid w:val="00D166C8"/>
    <w:rsid w:val="00D212C9"/>
    <w:rsid w:val="00D26E74"/>
    <w:rsid w:val="00D27AE4"/>
    <w:rsid w:val="00D32097"/>
    <w:rsid w:val="00D32D45"/>
    <w:rsid w:val="00D33372"/>
    <w:rsid w:val="00D34281"/>
    <w:rsid w:val="00D36358"/>
    <w:rsid w:val="00D36BD7"/>
    <w:rsid w:val="00D37409"/>
    <w:rsid w:val="00D4157E"/>
    <w:rsid w:val="00D44EFB"/>
    <w:rsid w:val="00D527A6"/>
    <w:rsid w:val="00D550EF"/>
    <w:rsid w:val="00D55C70"/>
    <w:rsid w:val="00D572B0"/>
    <w:rsid w:val="00D57C82"/>
    <w:rsid w:val="00D64A16"/>
    <w:rsid w:val="00D70E52"/>
    <w:rsid w:val="00D71441"/>
    <w:rsid w:val="00D73B50"/>
    <w:rsid w:val="00D743B5"/>
    <w:rsid w:val="00D74B5A"/>
    <w:rsid w:val="00D85F98"/>
    <w:rsid w:val="00D876A7"/>
    <w:rsid w:val="00D87AD8"/>
    <w:rsid w:val="00D87EEB"/>
    <w:rsid w:val="00D90241"/>
    <w:rsid w:val="00D92229"/>
    <w:rsid w:val="00D92F03"/>
    <w:rsid w:val="00D9346F"/>
    <w:rsid w:val="00D93B37"/>
    <w:rsid w:val="00D9431F"/>
    <w:rsid w:val="00D97497"/>
    <w:rsid w:val="00DA311D"/>
    <w:rsid w:val="00DA404F"/>
    <w:rsid w:val="00DA6767"/>
    <w:rsid w:val="00DB0069"/>
    <w:rsid w:val="00DB02B4"/>
    <w:rsid w:val="00DB1A46"/>
    <w:rsid w:val="00DB39B3"/>
    <w:rsid w:val="00DB3F8F"/>
    <w:rsid w:val="00DB4C3E"/>
    <w:rsid w:val="00DB509A"/>
    <w:rsid w:val="00DC1578"/>
    <w:rsid w:val="00DC6030"/>
    <w:rsid w:val="00DD0630"/>
    <w:rsid w:val="00DD3022"/>
    <w:rsid w:val="00DD40F0"/>
    <w:rsid w:val="00DD4761"/>
    <w:rsid w:val="00DD479C"/>
    <w:rsid w:val="00DD7481"/>
    <w:rsid w:val="00DE041E"/>
    <w:rsid w:val="00DE27D9"/>
    <w:rsid w:val="00DE2CEF"/>
    <w:rsid w:val="00DE7042"/>
    <w:rsid w:val="00DE75EF"/>
    <w:rsid w:val="00DF2A2F"/>
    <w:rsid w:val="00DF4C6B"/>
    <w:rsid w:val="00DF61C6"/>
    <w:rsid w:val="00DF6B71"/>
    <w:rsid w:val="00E008D6"/>
    <w:rsid w:val="00E042AA"/>
    <w:rsid w:val="00E04971"/>
    <w:rsid w:val="00E11BE6"/>
    <w:rsid w:val="00E121F7"/>
    <w:rsid w:val="00E157D5"/>
    <w:rsid w:val="00E1777B"/>
    <w:rsid w:val="00E210AD"/>
    <w:rsid w:val="00E22491"/>
    <w:rsid w:val="00E22CAE"/>
    <w:rsid w:val="00E24CD1"/>
    <w:rsid w:val="00E25519"/>
    <w:rsid w:val="00E27B4E"/>
    <w:rsid w:val="00E32A42"/>
    <w:rsid w:val="00E33D92"/>
    <w:rsid w:val="00E34894"/>
    <w:rsid w:val="00E3541B"/>
    <w:rsid w:val="00E410FE"/>
    <w:rsid w:val="00E413D7"/>
    <w:rsid w:val="00E42438"/>
    <w:rsid w:val="00E44532"/>
    <w:rsid w:val="00E445C1"/>
    <w:rsid w:val="00E45112"/>
    <w:rsid w:val="00E45A19"/>
    <w:rsid w:val="00E45B0B"/>
    <w:rsid w:val="00E45EA2"/>
    <w:rsid w:val="00E46202"/>
    <w:rsid w:val="00E50B3A"/>
    <w:rsid w:val="00E5233A"/>
    <w:rsid w:val="00E53FA0"/>
    <w:rsid w:val="00E56725"/>
    <w:rsid w:val="00E57A62"/>
    <w:rsid w:val="00E60702"/>
    <w:rsid w:val="00E65C64"/>
    <w:rsid w:val="00E76605"/>
    <w:rsid w:val="00E777E1"/>
    <w:rsid w:val="00E82331"/>
    <w:rsid w:val="00E840EC"/>
    <w:rsid w:val="00E846AA"/>
    <w:rsid w:val="00E84E34"/>
    <w:rsid w:val="00E85371"/>
    <w:rsid w:val="00E874E0"/>
    <w:rsid w:val="00E876EB"/>
    <w:rsid w:val="00E90C3C"/>
    <w:rsid w:val="00E92F20"/>
    <w:rsid w:val="00E95025"/>
    <w:rsid w:val="00E975BC"/>
    <w:rsid w:val="00E97D15"/>
    <w:rsid w:val="00E97FCC"/>
    <w:rsid w:val="00EA20A5"/>
    <w:rsid w:val="00EA34E8"/>
    <w:rsid w:val="00EA47D0"/>
    <w:rsid w:val="00EA7560"/>
    <w:rsid w:val="00EB030D"/>
    <w:rsid w:val="00EB2AE7"/>
    <w:rsid w:val="00EB47C4"/>
    <w:rsid w:val="00EB4D8B"/>
    <w:rsid w:val="00EC078C"/>
    <w:rsid w:val="00EC14DE"/>
    <w:rsid w:val="00EC4C73"/>
    <w:rsid w:val="00EC5E66"/>
    <w:rsid w:val="00EC6702"/>
    <w:rsid w:val="00EC6D45"/>
    <w:rsid w:val="00EC733E"/>
    <w:rsid w:val="00EC74C7"/>
    <w:rsid w:val="00EC78FC"/>
    <w:rsid w:val="00EC7908"/>
    <w:rsid w:val="00EC7EA8"/>
    <w:rsid w:val="00ED3814"/>
    <w:rsid w:val="00ED41CE"/>
    <w:rsid w:val="00ED44BE"/>
    <w:rsid w:val="00ED5FEF"/>
    <w:rsid w:val="00ED6F33"/>
    <w:rsid w:val="00ED7507"/>
    <w:rsid w:val="00EE01E8"/>
    <w:rsid w:val="00EE48F5"/>
    <w:rsid w:val="00EE5D3E"/>
    <w:rsid w:val="00EF2C90"/>
    <w:rsid w:val="00EF37AC"/>
    <w:rsid w:val="00EF452D"/>
    <w:rsid w:val="00EF4FB9"/>
    <w:rsid w:val="00EF61F4"/>
    <w:rsid w:val="00F01952"/>
    <w:rsid w:val="00F01A07"/>
    <w:rsid w:val="00F024F6"/>
    <w:rsid w:val="00F02F48"/>
    <w:rsid w:val="00F043A0"/>
    <w:rsid w:val="00F048C6"/>
    <w:rsid w:val="00F06D19"/>
    <w:rsid w:val="00F06DAF"/>
    <w:rsid w:val="00F101FF"/>
    <w:rsid w:val="00F12A8E"/>
    <w:rsid w:val="00F12AEB"/>
    <w:rsid w:val="00F12AF1"/>
    <w:rsid w:val="00F14A4E"/>
    <w:rsid w:val="00F16F1D"/>
    <w:rsid w:val="00F1760D"/>
    <w:rsid w:val="00F17B0C"/>
    <w:rsid w:val="00F17B84"/>
    <w:rsid w:val="00F20688"/>
    <w:rsid w:val="00F20F21"/>
    <w:rsid w:val="00F2181B"/>
    <w:rsid w:val="00F226B5"/>
    <w:rsid w:val="00F24EA9"/>
    <w:rsid w:val="00F254B3"/>
    <w:rsid w:val="00F31978"/>
    <w:rsid w:val="00F32365"/>
    <w:rsid w:val="00F3465C"/>
    <w:rsid w:val="00F35937"/>
    <w:rsid w:val="00F36EE8"/>
    <w:rsid w:val="00F40E15"/>
    <w:rsid w:val="00F41676"/>
    <w:rsid w:val="00F41A3C"/>
    <w:rsid w:val="00F41D6A"/>
    <w:rsid w:val="00F43CC8"/>
    <w:rsid w:val="00F4479B"/>
    <w:rsid w:val="00F47E98"/>
    <w:rsid w:val="00F52391"/>
    <w:rsid w:val="00F54CAE"/>
    <w:rsid w:val="00F55026"/>
    <w:rsid w:val="00F5564A"/>
    <w:rsid w:val="00F56BAE"/>
    <w:rsid w:val="00F572CA"/>
    <w:rsid w:val="00F5736C"/>
    <w:rsid w:val="00F57468"/>
    <w:rsid w:val="00F600E8"/>
    <w:rsid w:val="00F62EA8"/>
    <w:rsid w:val="00F64F68"/>
    <w:rsid w:val="00F655A6"/>
    <w:rsid w:val="00F67185"/>
    <w:rsid w:val="00F678DA"/>
    <w:rsid w:val="00F71BAF"/>
    <w:rsid w:val="00F72EF8"/>
    <w:rsid w:val="00F7324B"/>
    <w:rsid w:val="00F7472B"/>
    <w:rsid w:val="00F75416"/>
    <w:rsid w:val="00F75A44"/>
    <w:rsid w:val="00F76241"/>
    <w:rsid w:val="00F7656D"/>
    <w:rsid w:val="00F849C7"/>
    <w:rsid w:val="00F85423"/>
    <w:rsid w:val="00F86CD5"/>
    <w:rsid w:val="00F87870"/>
    <w:rsid w:val="00F90A17"/>
    <w:rsid w:val="00F934B1"/>
    <w:rsid w:val="00F9448A"/>
    <w:rsid w:val="00F959E6"/>
    <w:rsid w:val="00F97333"/>
    <w:rsid w:val="00FA27C8"/>
    <w:rsid w:val="00FA2D12"/>
    <w:rsid w:val="00FA330E"/>
    <w:rsid w:val="00FA4F23"/>
    <w:rsid w:val="00FB191D"/>
    <w:rsid w:val="00FB27BF"/>
    <w:rsid w:val="00FB3040"/>
    <w:rsid w:val="00FB3A79"/>
    <w:rsid w:val="00FB5085"/>
    <w:rsid w:val="00FB62BB"/>
    <w:rsid w:val="00FC36E2"/>
    <w:rsid w:val="00FC5DBA"/>
    <w:rsid w:val="00FC74A6"/>
    <w:rsid w:val="00FC7F79"/>
    <w:rsid w:val="00FD26E7"/>
    <w:rsid w:val="00FD301F"/>
    <w:rsid w:val="00FD4686"/>
    <w:rsid w:val="00FD5584"/>
    <w:rsid w:val="00FD6277"/>
    <w:rsid w:val="00FD63D2"/>
    <w:rsid w:val="00FE017A"/>
    <w:rsid w:val="00FE07B2"/>
    <w:rsid w:val="00FE20F8"/>
    <w:rsid w:val="00FE2E9A"/>
    <w:rsid w:val="00FE546B"/>
    <w:rsid w:val="00FF03BF"/>
    <w:rsid w:val="00FF0B94"/>
    <w:rsid w:val="00FF10FF"/>
    <w:rsid w:val="00FF1A61"/>
    <w:rsid w:val="00FF4A4A"/>
    <w:rsid w:val="00FF4AC2"/>
    <w:rsid w:val="00FF6702"/>
    <w:rsid w:val="00FF7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0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262A6"/>
    <w:pPr>
      <w:ind w:firstLine="357"/>
      <w:jc w:val="both"/>
    </w:pPr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1262A6"/>
    <w:pPr>
      <w:keepNext/>
      <w:numPr>
        <w:numId w:val="4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1"/>
    <w:qFormat/>
    <w:rsid w:val="001262A6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0">
    <w:name w:val="heading 3"/>
    <w:basedOn w:val="a1"/>
    <w:next w:val="a1"/>
    <w:link w:val="31"/>
    <w:qFormat/>
    <w:rsid w:val="001262A6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0">
    <w:name w:val="heading 4"/>
    <w:basedOn w:val="a1"/>
    <w:next w:val="a1"/>
    <w:link w:val="41"/>
    <w:qFormat/>
    <w:rsid w:val="001262A6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bCs/>
      <w:sz w:val="26"/>
      <w:szCs w:val="28"/>
    </w:rPr>
  </w:style>
  <w:style w:type="paragraph" w:styleId="5">
    <w:name w:val="heading 5"/>
    <w:basedOn w:val="a1"/>
    <w:next w:val="a1"/>
    <w:link w:val="50"/>
    <w:qFormat/>
    <w:rsid w:val="001262A6"/>
    <w:pPr>
      <w:numPr>
        <w:ilvl w:val="4"/>
        <w:numId w:val="4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OC Heading"/>
    <w:basedOn w:val="10"/>
    <w:next w:val="a1"/>
    <w:uiPriority w:val="39"/>
    <w:semiHidden/>
    <w:unhideWhenUsed/>
    <w:qFormat/>
    <w:rsid w:val="00AC2B9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6">
    <w:name w:val="Normal (Web)"/>
    <w:basedOn w:val="a1"/>
    <w:uiPriority w:val="99"/>
    <w:unhideWhenUsed/>
    <w:rsid w:val="00840DA1"/>
    <w:pPr>
      <w:spacing w:before="100" w:beforeAutospacing="1" w:after="100" w:afterAutospacing="1"/>
    </w:pPr>
  </w:style>
  <w:style w:type="character" w:styleId="a7">
    <w:name w:val="Hyperlink"/>
    <w:basedOn w:val="a2"/>
    <w:uiPriority w:val="99"/>
    <w:unhideWhenUsed/>
    <w:rsid w:val="00840DA1"/>
    <w:rPr>
      <w:color w:val="0000FF"/>
      <w:u w:val="single"/>
    </w:rPr>
  </w:style>
  <w:style w:type="paragraph" w:styleId="12">
    <w:name w:val="toc 1"/>
    <w:basedOn w:val="a1"/>
    <w:autoRedefine/>
    <w:uiPriority w:val="39"/>
    <w:unhideWhenUsed/>
    <w:rsid w:val="00840DA1"/>
    <w:pPr>
      <w:spacing w:before="100" w:beforeAutospacing="1" w:after="100" w:afterAutospacing="1"/>
    </w:pPr>
  </w:style>
  <w:style w:type="paragraph" w:styleId="22">
    <w:name w:val="toc 2"/>
    <w:basedOn w:val="a1"/>
    <w:next w:val="a1"/>
    <w:autoRedefine/>
    <w:uiPriority w:val="39"/>
    <w:unhideWhenUsed/>
    <w:rsid w:val="00AC2B97"/>
    <w:pPr>
      <w:spacing w:after="100"/>
      <w:ind w:left="240"/>
    </w:pPr>
  </w:style>
  <w:style w:type="character" w:customStyle="1" w:styleId="11">
    <w:name w:val="Заголовок 1 Знак"/>
    <w:basedOn w:val="a2"/>
    <w:link w:val="10"/>
    <w:rsid w:val="00CF25FD"/>
    <w:rPr>
      <w:rFonts w:ascii="Arial" w:eastAsia="Times New Roman" w:hAnsi="Arial" w:cs="Arial"/>
      <w:b/>
      <w:bCs/>
      <w:kern w:val="32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CF25FD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1"/>
    <w:link w:val="a9"/>
    <w:uiPriority w:val="1"/>
    <w:qFormat/>
    <w:rsid w:val="00CF25FD"/>
    <w:pPr>
      <w:widowControl w:val="0"/>
      <w:spacing w:before="38"/>
      <w:ind w:left="109"/>
    </w:pPr>
    <w:rPr>
      <w:sz w:val="28"/>
      <w:szCs w:val="28"/>
      <w:lang w:val="en-US"/>
    </w:rPr>
  </w:style>
  <w:style w:type="character" w:customStyle="1" w:styleId="a9">
    <w:name w:val="Основной текст Знак"/>
    <w:basedOn w:val="a2"/>
    <w:link w:val="a8"/>
    <w:uiPriority w:val="1"/>
    <w:rsid w:val="00CF25FD"/>
    <w:rPr>
      <w:rFonts w:ascii="Times New Roman" w:eastAsia="Times New Roman" w:hAnsi="Times New Roman"/>
      <w:sz w:val="28"/>
      <w:szCs w:val="28"/>
      <w:lang w:val="en-US"/>
    </w:rPr>
  </w:style>
  <w:style w:type="paragraph" w:styleId="aa">
    <w:name w:val="List Paragraph"/>
    <w:aliases w:val="МаркированныйЕПБС"/>
    <w:basedOn w:val="a1"/>
    <w:uiPriority w:val="34"/>
    <w:qFormat/>
    <w:rsid w:val="00CF25FD"/>
    <w:pPr>
      <w:widowControl w:val="0"/>
    </w:pPr>
    <w:rPr>
      <w:lang w:val="en-US"/>
    </w:rPr>
  </w:style>
  <w:style w:type="paragraph" w:customStyle="1" w:styleId="TableParagraph">
    <w:name w:val="Table Paragraph"/>
    <w:basedOn w:val="a1"/>
    <w:uiPriority w:val="1"/>
    <w:qFormat/>
    <w:rsid w:val="00CF25FD"/>
    <w:pPr>
      <w:widowControl w:val="0"/>
    </w:pPr>
    <w:rPr>
      <w:lang w:val="en-US"/>
    </w:rPr>
  </w:style>
  <w:style w:type="paragraph" w:styleId="ab">
    <w:name w:val="Balloon Text"/>
    <w:basedOn w:val="a1"/>
    <w:link w:val="ac"/>
    <w:uiPriority w:val="99"/>
    <w:semiHidden/>
    <w:unhideWhenUsed/>
    <w:rsid w:val="00CF25FD"/>
    <w:pPr>
      <w:widowControl w:val="0"/>
    </w:pPr>
    <w:rPr>
      <w:rFonts w:ascii="Tahoma" w:hAnsi="Tahoma" w:cs="Tahoma"/>
      <w:sz w:val="16"/>
      <w:szCs w:val="16"/>
      <w:lang w:val="en-US"/>
    </w:rPr>
  </w:style>
  <w:style w:type="character" w:customStyle="1" w:styleId="ac">
    <w:name w:val="Текст выноски Знак"/>
    <w:basedOn w:val="a2"/>
    <w:link w:val="ab"/>
    <w:uiPriority w:val="99"/>
    <w:semiHidden/>
    <w:rsid w:val="00CF25FD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1"/>
    <w:link w:val="HTML0"/>
    <w:uiPriority w:val="99"/>
    <w:unhideWhenUsed/>
    <w:rsid w:val="00DB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DB39B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Обычный без отступа"/>
    <w:basedOn w:val="a1"/>
    <w:qFormat/>
    <w:rsid w:val="00AC2B97"/>
    <w:pPr>
      <w:spacing w:before="120" w:line="276" w:lineRule="auto"/>
      <w:ind w:firstLine="0"/>
    </w:pPr>
    <w:rPr>
      <w:rFonts w:eastAsia="Calibri"/>
      <w:szCs w:val="20"/>
    </w:rPr>
  </w:style>
  <w:style w:type="character" w:styleId="ae">
    <w:name w:val="annotation reference"/>
    <w:basedOn w:val="a2"/>
    <w:uiPriority w:val="99"/>
    <w:unhideWhenUsed/>
    <w:rsid w:val="00FB27BF"/>
    <w:rPr>
      <w:sz w:val="16"/>
      <w:szCs w:val="16"/>
    </w:rPr>
  </w:style>
  <w:style w:type="paragraph" w:styleId="af">
    <w:name w:val="annotation text"/>
    <w:basedOn w:val="a1"/>
    <w:link w:val="af0"/>
    <w:unhideWhenUsed/>
    <w:rsid w:val="00FB27BF"/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rsid w:val="00FB27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B27B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B27B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3"/>
    <w:uiPriority w:val="59"/>
    <w:rsid w:val="0026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header"/>
    <w:basedOn w:val="a1"/>
    <w:link w:val="af4"/>
    <w:uiPriority w:val="99"/>
    <w:semiHidden/>
    <w:unhideWhenUsed/>
    <w:rsid w:val="00AC2B97"/>
    <w:pPr>
      <w:numPr>
        <w:numId w:val="6"/>
      </w:numPr>
      <w:tabs>
        <w:tab w:val="center" w:pos="4677"/>
        <w:tab w:val="right" w:pos="9355"/>
      </w:tabs>
      <w:ind w:left="0" w:firstLine="0"/>
    </w:pPr>
    <w:rPr>
      <w:szCs w:val="20"/>
    </w:rPr>
  </w:style>
  <w:style w:type="paragraph" w:styleId="a">
    <w:name w:val="List Bullet"/>
    <w:aliases w:val="НОВ_Маркированный список,List Bullet 1,UL,Маркированный список 1,List Bullet Char,List Bullet Char + Bold,List Bullet Char2 Char,List Bullet Char Char Char,List Bullet Char1 Char Char Char1,List Bullet Char Char Char Char Char1"/>
    <w:basedOn w:val="a1"/>
    <w:link w:val="af5"/>
    <w:uiPriority w:val="99"/>
    <w:qFormat/>
    <w:rsid w:val="00B90E15"/>
    <w:pPr>
      <w:numPr>
        <w:numId w:val="3"/>
      </w:numPr>
    </w:pPr>
    <w:rPr>
      <w:szCs w:val="20"/>
    </w:rPr>
  </w:style>
  <w:style w:type="character" w:customStyle="1" w:styleId="af5">
    <w:name w:val="Маркированный список Знак"/>
    <w:aliases w:val="НОВ_Маркированный список Знак,List Bullet 1 Знак,UL Знак,Маркированный список 1 Знак,List Bullet Char Знак,List Bullet Char + Bold Знак,List Bullet Char2 Char Знак,List Bullet Char Char Char Знак"/>
    <w:link w:val="a"/>
    <w:uiPriority w:val="99"/>
    <w:locked/>
    <w:rsid w:val="00BA77F9"/>
    <w:rPr>
      <w:rFonts w:ascii="Times New Roman" w:eastAsia="Times New Roman" w:hAnsi="Times New Roman"/>
      <w:sz w:val="24"/>
    </w:rPr>
  </w:style>
  <w:style w:type="character" w:styleId="af6">
    <w:name w:val="FollowedHyperlink"/>
    <w:basedOn w:val="a2"/>
    <w:uiPriority w:val="99"/>
    <w:semiHidden/>
    <w:unhideWhenUsed/>
    <w:rsid w:val="00BA77F9"/>
    <w:rPr>
      <w:color w:val="800080"/>
      <w:u w:val="single"/>
    </w:rPr>
  </w:style>
  <w:style w:type="paragraph" w:customStyle="1" w:styleId="01">
    <w:name w:val="0 Таблица Текст_1"/>
    <w:basedOn w:val="a1"/>
    <w:uiPriority w:val="99"/>
    <w:qFormat/>
    <w:rsid w:val="00BA77F9"/>
    <w:pPr>
      <w:ind w:firstLine="0"/>
    </w:pPr>
    <w:rPr>
      <w:color w:val="000000"/>
      <w:sz w:val="20"/>
    </w:rPr>
  </w:style>
  <w:style w:type="paragraph" w:customStyle="1" w:styleId="af7">
    <w:name w:val="Обычный для таблиц"/>
    <w:basedOn w:val="a1"/>
    <w:link w:val="af8"/>
    <w:rsid w:val="001262A6"/>
    <w:pPr>
      <w:ind w:firstLine="0"/>
    </w:pPr>
  </w:style>
  <w:style w:type="character" w:customStyle="1" w:styleId="af8">
    <w:name w:val="Обычный для таблиц Знак"/>
    <w:basedOn w:val="a2"/>
    <w:link w:val="af7"/>
    <w:rsid w:val="00C4503F"/>
    <w:rPr>
      <w:rFonts w:ascii="Times New Roman" w:eastAsia="Times New Roman" w:hAnsi="Times New Roman"/>
      <w:sz w:val="24"/>
      <w:szCs w:val="24"/>
    </w:rPr>
  </w:style>
  <w:style w:type="paragraph" w:styleId="af9">
    <w:name w:val="Subtitle"/>
    <w:basedOn w:val="a1"/>
    <w:next w:val="a1"/>
    <w:link w:val="afa"/>
    <w:qFormat/>
    <w:rsid w:val="007B71B3"/>
    <w:pPr>
      <w:numPr>
        <w:ilvl w:val="1"/>
      </w:numPr>
      <w:spacing w:before="200" w:after="200" w:line="276" w:lineRule="auto"/>
      <w:ind w:firstLine="357"/>
      <w:jc w:val="left"/>
    </w:pPr>
    <w:rPr>
      <w:rFonts w:ascii="Cambria" w:eastAsia="Calibri" w:hAnsi="Cambria"/>
      <w:i/>
      <w:iCs/>
      <w:color w:val="4F81BD"/>
      <w:spacing w:val="15"/>
      <w:lang w:val="en-US"/>
    </w:rPr>
  </w:style>
  <w:style w:type="character" w:customStyle="1" w:styleId="afa">
    <w:name w:val="Подзаголовок Знак"/>
    <w:basedOn w:val="a2"/>
    <w:link w:val="af9"/>
    <w:rsid w:val="007B71B3"/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21">
    <w:name w:val="Заголовок 2 Знак"/>
    <w:basedOn w:val="a2"/>
    <w:link w:val="20"/>
    <w:rsid w:val="00B86B9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1">
    <w:name w:val="Заголовок 3 Знак"/>
    <w:basedOn w:val="a2"/>
    <w:link w:val="30"/>
    <w:rsid w:val="00B86B9F"/>
    <w:rPr>
      <w:rFonts w:ascii="Arial" w:eastAsia="Times New Roman" w:hAnsi="Arial" w:cs="Arial"/>
      <w:b/>
      <w:bCs/>
      <w:sz w:val="28"/>
      <w:szCs w:val="26"/>
    </w:rPr>
  </w:style>
  <w:style w:type="character" w:customStyle="1" w:styleId="41">
    <w:name w:val="Заголовок 4 Знак"/>
    <w:basedOn w:val="a2"/>
    <w:link w:val="40"/>
    <w:rsid w:val="00B86B9F"/>
    <w:rPr>
      <w:rFonts w:ascii="Arial" w:eastAsia="Times New Roman" w:hAnsi="Arial"/>
      <w:b/>
      <w:bCs/>
      <w:sz w:val="26"/>
      <w:szCs w:val="28"/>
    </w:rPr>
  </w:style>
  <w:style w:type="character" w:customStyle="1" w:styleId="50">
    <w:name w:val="Заголовок 5 Знак"/>
    <w:basedOn w:val="a2"/>
    <w:link w:val="5"/>
    <w:rsid w:val="00B86B9F"/>
    <w:rPr>
      <w:rFonts w:ascii="Arial" w:eastAsia="Times New Roman" w:hAnsi="Arial"/>
      <w:b/>
      <w:bCs/>
      <w:iCs/>
      <w:sz w:val="24"/>
      <w:szCs w:val="26"/>
    </w:rPr>
  </w:style>
  <w:style w:type="paragraph" w:customStyle="1" w:styleId="afb">
    <w:name w:val="Главный заголовок"/>
    <w:basedOn w:val="a1"/>
    <w:rsid w:val="001262A6"/>
    <w:pPr>
      <w:jc w:val="center"/>
    </w:pPr>
    <w:rPr>
      <w:smallCaps/>
      <w:sz w:val="36"/>
      <w:szCs w:val="36"/>
    </w:rPr>
  </w:style>
  <w:style w:type="paragraph" w:customStyle="1" w:styleId="afc">
    <w:name w:val="Примечание"/>
    <w:basedOn w:val="afb"/>
    <w:rsid w:val="001262A6"/>
    <w:pPr>
      <w:jc w:val="both"/>
    </w:pPr>
    <w:rPr>
      <w:b/>
      <w:sz w:val="24"/>
      <w:szCs w:val="24"/>
      <w:lang w:val="en-US"/>
    </w:rPr>
  </w:style>
  <w:style w:type="paragraph" w:customStyle="1" w:styleId="afd">
    <w:name w:val="Скрипт_Код"/>
    <w:basedOn w:val="a1"/>
    <w:rsid w:val="001262A6"/>
    <w:rPr>
      <w:rFonts w:ascii="Courier New" w:hAnsi="Courier New" w:cs="Courier New"/>
    </w:rPr>
  </w:style>
  <w:style w:type="character" w:customStyle="1" w:styleId="afe">
    <w:name w:val="Файл_Путь"/>
    <w:basedOn w:val="a2"/>
    <w:rsid w:val="001262A6"/>
    <w:rPr>
      <w:rFonts w:ascii="Courier New" w:hAnsi="Courier New" w:cs="Courier New"/>
      <w:b/>
    </w:rPr>
  </w:style>
  <w:style w:type="paragraph" w:customStyle="1" w:styleId="aff">
    <w:name w:val="Скрипт_Код_Выделенный"/>
    <w:basedOn w:val="afd"/>
    <w:rsid w:val="001262A6"/>
    <w:pPr>
      <w:jc w:val="left"/>
    </w:pPr>
    <w:rPr>
      <w:i/>
      <w:color w:val="0000FF"/>
    </w:rPr>
  </w:style>
  <w:style w:type="character" w:customStyle="1" w:styleId="aff0">
    <w:name w:val="Файл_Путь_Выделенный"/>
    <w:basedOn w:val="afe"/>
    <w:rsid w:val="001262A6"/>
    <w:rPr>
      <w:rFonts w:ascii="Courier New" w:hAnsi="Courier New" w:cs="Courier New"/>
      <w:b/>
      <w:i/>
      <w:color w:val="0000FF"/>
    </w:rPr>
  </w:style>
  <w:style w:type="paragraph" w:customStyle="1" w:styleId="32">
    <w:name w:val="Подзаголовок_3"/>
    <w:basedOn w:val="30"/>
    <w:rsid w:val="001262A6"/>
    <w:pPr>
      <w:numPr>
        <w:ilvl w:val="0"/>
        <w:numId w:val="0"/>
      </w:numPr>
    </w:pPr>
  </w:style>
  <w:style w:type="paragraph" w:customStyle="1" w:styleId="1">
    <w:name w:val="Приложение 1"/>
    <w:basedOn w:val="a1"/>
    <w:next w:val="a1"/>
    <w:rsid w:val="001262A6"/>
    <w:pPr>
      <w:numPr>
        <w:numId w:val="5"/>
      </w:numPr>
      <w:tabs>
        <w:tab w:val="left" w:pos="1491"/>
      </w:tabs>
      <w:spacing w:before="240" w:after="60"/>
      <w:jc w:val="left"/>
      <w:outlineLvl w:val="0"/>
    </w:pPr>
    <w:rPr>
      <w:rFonts w:ascii="Arial" w:hAnsi="Arial"/>
      <w:b/>
      <w:sz w:val="32"/>
    </w:rPr>
  </w:style>
  <w:style w:type="paragraph" w:customStyle="1" w:styleId="2">
    <w:name w:val="Приложение 2"/>
    <w:basedOn w:val="a1"/>
    <w:next w:val="a1"/>
    <w:rsid w:val="001262A6"/>
    <w:pPr>
      <w:numPr>
        <w:ilvl w:val="1"/>
        <w:numId w:val="5"/>
      </w:numPr>
      <w:tabs>
        <w:tab w:val="left" w:pos="1491"/>
      </w:tabs>
      <w:spacing w:before="240" w:after="60"/>
      <w:outlineLvl w:val="1"/>
    </w:pPr>
    <w:rPr>
      <w:rFonts w:ascii="Arial" w:hAnsi="Arial"/>
      <w:b/>
      <w:sz w:val="28"/>
    </w:rPr>
  </w:style>
  <w:style w:type="paragraph" w:customStyle="1" w:styleId="3">
    <w:name w:val="Приложение 3"/>
    <w:basedOn w:val="a1"/>
    <w:next w:val="a1"/>
    <w:rsid w:val="001262A6"/>
    <w:pPr>
      <w:numPr>
        <w:ilvl w:val="2"/>
        <w:numId w:val="5"/>
      </w:numPr>
      <w:tabs>
        <w:tab w:val="left" w:pos="1491"/>
      </w:tabs>
      <w:spacing w:before="240" w:after="60"/>
      <w:outlineLvl w:val="2"/>
    </w:pPr>
    <w:rPr>
      <w:rFonts w:ascii="Arial" w:hAnsi="Arial"/>
      <w:b/>
    </w:rPr>
  </w:style>
  <w:style w:type="paragraph" w:customStyle="1" w:styleId="4">
    <w:name w:val="Приложение 4"/>
    <w:basedOn w:val="a1"/>
    <w:next w:val="a1"/>
    <w:rsid w:val="001262A6"/>
    <w:pPr>
      <w:numPr>
        <w:ilvl w:val="3"/>
        <w:numId w:val="5"/>
      </w:numPr>
      <w:tabs>
        <w:tab w:val="left" w:pos="1491"/>
      </w:tabs>
      <w:spacing w:before="240" w:after="60"/>
      <w:jc w:val="left"/>
      <w:outlineLvl w:val="3"/>
    </w:pPr>
    <w:rPr>
      <w:b/>
      <w:sz w:val="28"/>
    </w:rPr>
  </w:style>
  <w:style w:type="character" w:customStyle="1" w:styleId="af4">
    <w:name w:val="Верхний колонтитул Знак"/>
    <w:basedOn w:val="a2"/>
    <w:link w:val="a0"/>
    <w:uiPriority w:val="99"/>
    <w:semiHidden/>
    <w:rsid w:val="00AC2B97"/>
    <w:rPr>
      <w:rFonts w:ascii="Times New Roman" w:eastAsia="Times New Roman" w:hAnsi="Times New Roman"/>
      <w:sz w:val="24"/>
    </w:rPr>
  </w:style>
  <w:style w:type="character" w:customStyle="1" w:styleId="x1a">
    <w:name w:val="x1a"/>
    <w:basedOn w:val="a2"/>
    <w:rsid w:val="008E0B59"/>
  </w:style>
  <w:style w:type="paragraph" w:styleId="aff1">
    <w:name w:val="Revision"/>
    <w:hidden/>
    <w:uiPriority w:val="99"/>
    <w:semiHidden/>
    <w:rsid w:val="00C018F3"/>
    <w:rPr>
      <w:rFonts w:ascii="Times New Roman" w:eastAsia="Times New Roman" w:hAnsi="Times New Roman"/>
      <w:sz w:val="24"/>
      <w:szCs w:val="24"/>
    </w:rPr>
  </w:style>
  <w:style w:type="character" w:customStyle="1" w:styleId="prop">
    <w:name w:val="prop"/>
    <w:basedOn w:val="a2"/>
    <w:rsid w:val="005D1B05"/>
  </w:style>
  <w:style w:type="character" w:customStyle="1" w:styleId="q">
    <w:name w:val="q"/>
    <w:basedOn w:val="a2"/>
    <w:rsid w:val="000966FA"/>
  </w:style>
  <w:style w:type="character" w:customStyle="1" w:styleId="string">
    <w:name w:val="string"/>
    <w:basedOn w:val="a2"/>
    <w:rsid w:val="000966FA"/>
  </w:style>
  <w:style w:type="paragraph" w:customStyle="1" w:styleId="0">
    <w:name w:val="0 Основной текст"/>
    <w:autoRedefine/>
    <w:qFormat/>
    <w:rsid w:val="004B5646"/>
    <w:pPr>
      <w:keepNext/>
      <w:spacing w:before="120" w:after="120" w:line="360" w:lineRule="exact"/>
      <w:ind w:firstLine="567"/>
      <w:jc w:val="both"/>
    </w:pPr>
    <w:rPr>
      <w:rFonts w:ascii="Times New Roman" w:eastAsia="Times New Roman" w:hAnsi="Times New Roman"/>
      <w:bCs/>
      <w:sz w:val="28"/>
    </w:rPr>
  </w:style>
  <w:style w:type="paragraph" w:styleId="aff2">
    <w:name w:val="Document Map"/>
    <w:basedOn w:val="a1"/>
    <w:link w:val="aff3"/>
    <w:uiPriority w:val="99"/>
    <w:semiHidden/>
    <w:unhideWhenUsed/>
    <w:rsid w:val="003F6064"/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2"/>
    <w:link w:val="aff2"/>
    <w:uiPriority w:val="99"/>
    <w:semiHidden/>
    <w:rsid w:val="003F6064"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rsid w:val="00D70E52"/>
    <w:pPr>
      <w:autoSpaceDE w:val="0"/>
      <w:autoSpaceDN w:val="0"/>
      <w:adjustRightInd w:val="0"/>
      <w:ind w:firstLine="720"/>
    </w:pPr>
    <w:rPr>
      <w:rFonts w:ascii="Symbol" w:eastAsia="SimSun" w:hAnsi="Symbol" w:cs="Symbol"/>
    </w:rPr>
  </w:style>
  <w:style w:type="paragraph" w:customStyle="1" w:styleId="OTRTableNum">
    <w:name w:val="OTR_Table_Num"/>
    <w:basedOn w:val="a1"/>
    <w:link w:val="OTRTableNum0"/>
    <w:rsid w:val="00D92229"/>
    <w:pPr>
      <w:numPr>
        <w:numId w:val="14"/>
      </w:numPr>
      <w:spacing w:before="60" w:after="60"/>
      <w:jc w:val="left"/>
    </w:pPr>
    <w:rPr>
      <w:rFonts w:ascii="SimSun" w:eastAsia="SimSun" w:hAnsi="SimSun" w:cs="SimSun"/>
      <w:sz w:val="22"/>
      <w:szCs w:val="20"/>
    </w:rPr>
  </w:style>
  <w:style w:type="character" w:customStyle="1" w:styleId="OTRSymBoldItalic">
    <w:name w:val="OTR_Sym_Bold_Italic"/>
    <w:rsid w:val="00D92229"/>
    <w:rPr>
      <w:b/>
      <w:i/>
    </w:rPr>
  </w:style>
  <w:style w:type="character" w:customStyle="1" w:styleId="OTRTableNum0">
    <w:name w:val="OTR_Table_Num Знак"/>
    <w:link w:val="OTRTableNum"/>
    <w:rsid w:val="00D92229"/>
    <w:rPr>
      <w:rFonts w:ascii="SimSun" w:eastAsia="SimSun" w:hAnsi="SimSun" w:cs="SimSun"/>
      <w:sz w:val="22"/>
    </w:rPr>
  </w:style>
  <w:style w:type="paragraph" w:customStyle="1" w:styleId="GOSTTablenorm">
    <w:name w:val="_GOST_Table_norm"/>
    <w:link w:val="GOSTTablenorm0"/>
    <w:qFormat/>
    <w:rsid w:val="00D92229"/>
    <w:pPr>
      <w:ind w:left="57" w:right="57"/>
      <w:jc w:val="both"/>
    </w:pPr>
    <w:rPr>
      <w:rFonts w:ascii="Times New Roman" w:eastAsia="Times New Roman" w:hAnsi="Times New Roman"/>
      <w:sz w:val="22"/>
    </w:rPr>
  </w:style>
  <w:style w:type="character" w:customStyle="1" w:styleId="GOSTTablenorm0">
    <w:name w:val="_GOST_Table_norm Знак"/>
    <w:link w:val="GOSTTablenorm"/>
    <w:qFormat/>
    <w:rsid w:val="00D92229"/>
    <w:rPr>
      <w:rFonts w:ascii="Times New Roman" w:eastAsia="Times New Roman" w:hAnsi="Times New Roman"/>
      <w:sz w:val="22"/>
    </w:rPr>
  </w:style>
  <w:style w:type="paragraph" w:styleId="33">
    <w:name w:val="toc 3"/>
    <w:basedOn w:val="22"/>
    <w:uiPriority w:val="39"/>
    <w:rsid w:val="00D92229"/>
    <w:pPr>
      <w:tabs>
        <w:tab w:val="left" w:pos="1418"/>
        <w:tab w:val="right" w:leader="dot" w:pos="9631"/>
      </w:tabs>
      <w:spacing w:before="60" w:after="60"/>
      <w:ind w:left="1418" w:right="567" w:hanging="851"/>
      <w:contextualSpacing/>
      <w:jc w:val="left"/>
    </w:pPr>
    <w:rPr>
      <w:bCs/>
      <w:iCs/>
      <w:noProof/>
    </w:rPr>
  </w:style>
  <w:style w:type="paragraph" w:customStyle="1" w:styleId="OTRTableListNum">
    <w:name w:val="OTR_Table_List_Num"/>
    <w:basedOn w:val="a1"/>
    <w:rsid w:val="00D92229"/>
    <w:pPr>
      <w:numPr>
        <w:numId w:val="15"/>
      </w:numPr>
      <w:spacing w:before="60" w:after="60"/>
      <w:jc w:val="left"/>
    </w:pPr>
    <w:rPr>
      <w:rFonts w:ascii="SimSun" w:eastAsia="SimSun" w:hAnsi="SimSun" w:cs="SimSun"/>
      <w:sz w:val="22"/>
      <w:szCs w:val="20"/>
    </w:rPr>
  </w:style>
  <w:style w:type="paragraph" w:customStyle="1" w:styleId="aff4">
    <w:name w:val="Текст документа"/>
    <w:basedOn w:val="a1"/>
    <w:link w:val="aff5"/>
    <w:qFormat/>
    <w:rsid w:val="001B6223"/>
    <w:pPr>
      <w:ind w:firstLine="0"/>
      <w:jc w:val="left"/>
    </w:pPr>
  </w:style>
  <w:style w:type="character" w:customStyle="1" w:styleId="aff5">
    <w:name w:val="Текст документа Знак"/>
    <w:link w:val="aff4"/>
    <w:rsid w:val="001B6223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0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262A6"/>
    <w:pPr>
      <w:ind w:firstLine="357"/>
      <w:jc w:val="both"/>
    </w:pPr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1262A6"/>
    <w:pPr>
      <w:keepNext/>
      <w:numPr>
        <w:numId w:val="4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1"/>
    <w:qFormat/>
    <w:rsid w:val="001262A6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0">
    <w:name w:val="heading 3"/>
    <w:basedOn w:val="a1"/>
    <w:next w:val="a1"/>
    <w:link w:val="31"/>
    <w:qFormat/>
    <w:rsid w:val="001262A6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0">
    <w:name w:val="heading 4"/>
    <w:basedOn w:val="a1"/>
    <w:next w:val="a1"/>
    <w:link w:val="41"/>
    <w:qFormat/>
    <w:rsid w:val="001262A6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bCs/>
      <w:sz w:val="26"/>
      <w:szCs w:val="28"/>
    </w:rPr>
  </w:style>
  <w:style w:type="paragraph" w:styleId="5">
    <w:name w:val="heading 5"/>
    <w:basedOn w:val="a1"/>
    <w:next w:val="a1"/>
    <w:link w:val="50"/>
    <w:qFormat/>
    <w:rsid w:val="001262A6"/>
    <w:pPr>
      <w:numPr>
        <w:ilvl w:val="4"/>
        <w:numId w:val="4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OC Heading"/>
    <w:basedOn w:val="10"/>
    <w:next w:val="a1"/>
    <w:uiPriority w:val="39"/>
    <w:semiHidden/>
    <w:unhideWhenUsed/>
    <w:qFormat/>
    <w:rsid w:val="00AC2B9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6">
    <w:name w:val="Normal (Web)"/>
    <w:basedOn w:val="a1"/>
    <w:uiPriority w:val="99"/>
    <w:unhideWhenUsed/>
    <w:rsid w:val="00840DA1"/>
    <w:pPr>
      <w:spacing w:before="100" w:beforeAutospacing="1" w:after="100" w:afterAutospacing="1"/>
    </w:pPr>
  </w:style>
  <w:style w:type="character" w:styleId="a7">
    <w:name w:val="Hyperlink"/>
    <w:basedOn w:val="a2"/>
    <w:uiPriority w:val="99"/>
    <w:unhideWhenUsed/>
    <w:rsid w:val="00840DA1"/>
    <w:rPr>
      <w:color w:val="0000FF"/>
      <w:u w:val="single"/>
    </w:rPr>
  </w:style>
  <w:style w:type="paragraph" w:styleId="12">
    <w:name w:val="toc 1"/>
    <w:basedOn w:val="a1"/>
    <w:autoRedefine/>
    <w:uiPriority w:val="39"/>
    <w:unhideWhenUsed/>
    <w:rsid w:val="00840DA1"/>
    <w:pPr>
      <w:spacing w:before="100" w:beforeAutospacing="1" w:after="100" w:afterAutospacing="1"/>
    </w:pPr>
  </w:style>
  <w:style w:type="paragraph" w:styleId="22">
    <w:name w:val="toc 2"/>
    <w:basedOn w:val="a1"/>
    <w:next w:val="a1"/>
    <w:autoRedefine/>
    <w:uiPriority w:val="39"/>
    <w:unhideWhenUsed/>
    <w:rsid w:val="00AC2B97"/>
    <w:pPr>
      <w:spacing w:after="100"/>
      <w:ind w:left="240"/>
    </w:pPr>
  </w:style>
  <w:style w:type="character" w:customStyle="1" w:styleId="11">
    <w:name w:val="Заголовок 1 Знак"/>
    <w:basedOn w:val="a2"/>
    <w:link w:val="10"/>
    <w:rsid w:val="00CF25FD"/>
    <w:rPr>
      <w:rFonts w:ascii="Arial" w:eastAsia="Times New Roman" w:hAnsi="Arial" w:cs="Arial"/>
      <w:b/>
      <w:bCs/>
      <w:kern w:val="32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CF25FD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1"/>
    <w:link w:val="a9"/>
    <w:uiPriority w:val="1"/>
    <w:qFormat/>
    <w:rsid w:val="00CF25FD"/>
    <w:pPr>
      <w:widowControl w:val="0"/>
      <w:spacing w:before="38"/>
      <w:ind w:left="109"/>
    </w:pPr>
    <w:rPr>
      <w:sz w:val="28"/>
      <w:szCs w:val="28"/>
      <w:lang w:val="en-US"/>
    </w:rPr>
  </w:style>
  <w:style w:type="character" w:customStyle="1" w:styleId="a9">
    <w:name w:val="Основной текст Знак"/>
    <w:basedOn w:val="a2"/>
    <w:link w:val="a8"/>
    <w:uiPriority w:val="1"/>
    <w:rsid w:val="00CF25FD"/>
    <w:rPr>
      <w:rFonts w:ascii="Times New Roman" w:eastAsia="Times New Roman" w:hAnsi="Times New Roman"/>
      <w:sz w:val="28"/>
      <w:szCs w:val="28"/>
      <w:lang w:val="en-US"/>
    </w:rPr>
  </w:style>
  <w:style w:type="paragraph" w:styleId="aa">
    <w:name w:val="List Paragraph"/>
    <w:aliases w:val="МаркированныйЕПБС"/>
    <w:basedOn w:val="a1"/>
    <w:uiPriority w:val="34"/>
    <w:qFormat/>
    <w:rsid w:val="00CF25FD"/>
    <w:pPr>
      <w:widowControl w:val="0"/>
    </w:pPr>
    <w:rPr>
      <w:lang w:val="en-US"/>
    </w:rPr>
  </w:style>
  <w:style w:type="paragraph" w:customStyle="1" w:styleId="TableParagraph">
    <w:name w:val="Table Paragraph"/>
    <w:basedOn w:val="a1"/>
    <w:uiPriority w:val="1"/>
    <w:qFormat/>
    <w:rsid w:val="00CF25FD"/>
    <w:pPr>
      <w:widowControl w:val="0"/>
    </w:pPr>
    <w:rPr>
      <w:lang w:val="en-US"/>
    </w:rPr>
  </w:style>
  <w:style w:type="paragraph" w:styleId="ab">
    <w:name w:val="Balloon Text"/>
    <w:basedOn w:val="a1"/>
    <w:link w:val="ac"/>
    <w:uiPriority w:val="99"/>
    <w:semiHidden/>
    <w:unhideWhenUsed/>
    <w:rsid w:val="00CF25FD"/>
    <w:pPr>
      <w:widowControl w:val="0"/>
    </w:pPr>
    <w:rPr>
      <w:rFonts w:ascii="Tahoma" w:hAnsi="Tahoma" w:cs="Tahoma"/>
      <w:sz w:val="16"/>
      <w:szCs w:val="16"/>
      <w:lang w:val="en-US"/>
    </w:rPr>
  </w:style>
  <w:style w:type="character" w:customStyle="1" w:styleId="ac">
    <w:name w:val="Текст выноски Знак"/>
    <w:basedOn w:val="a2"/>
    <w:link w:val="ab"/>
    <w:uiPriority w:val="99"/>
    <w:semiHidden/>
    <w:rsid w:val="00CF25FD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1"/>
    <w:link w:val="HTML0"/>
    <w:uiPriority w:val="99"/>
    <w:unhideWhenUsed/>
    <w:rsid w:val="00DB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DB39B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Обычный без отступа"/>
    <w:basedOn w:val="a1"/>
    <w:qFormat/>
    <w:rsid w:val="00AC2B97"/>
    <w:pPr>
      <w:spacing w:before="120" w:line="276" w:lineRule="auto"/>
      <w:ind w:firstLine="0"/>
    </w:pPr>
    <w:rPr>
      <w:rFonts w:eastAsia="Calibri"/>
      <w:szCs w:val="20"/>
    </w:rPr>
  </w:style>
  <w:style w:type="character" w:styleId="ae">
    <w:name w:val="annotation reference"/>
    <w:basedOn w:val="a2"/>
    <w:uiPriority w:val="99"/>
    <w:unhideWhenUsed/>
    <w:rsid w:val="00FB27BF"/>
    <w:rPr>
      <w:sz w:val="16"/>
      <w:szCs w:val="16"/>
    </w:rPr>
  </w:style>
  <w:style w:type="paragraph" w:styleId="af">
    <w:name w:val="annotation text"/>
    <w:basedOn w:val="a1"/>
    <w:link w:val="af0"/>
    <w:unhideWhenUsed/>
    <w:rsid w:val="00FB27BF"/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rsid w:val="00FB27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B27B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B27B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3"/>
    <w:uiPriority w:val="59"/>
    <w:rsid w:val="0026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header"/>
    <w:basedOn w:val="a1"/>
    <w:link w:val="af4"/>
    <w:uiPriority w:val="99"/>
    <w:semiHidden/>
    <w:unhideWhenUsed/>
    <w:rsid w:val="00AC2B97"/>
    <w:pPr>
      <w:numPr>
        <w:numId w:val="6"/>
      </w:numPr>
      <w:tabs>
        <w:tab w:val="center" w:pos="4677"/>
        <w:tab w:val="right" w:pos="9355"/>
      </w:tabs>
      <w:ind w:left="0" w:firstLine="0"/>
    </w:pPr>
    <w:rPr>
      <w:szCs w:val="20"/>
    </w:rPr>
  </w:style>
  <w:style w:type="paragraph" w:styleId="a">
    <w:name w:val="List Bullet"/>
    <w:aliases w:val="НОВ_Маркированный список,List Bullet 1,UL,Маркированный список 1,List Bullet Char,List Bullet Char + Bold,List Bullet Char2 Char,List Bullet Char Char Char,List Bullet Char1 Char Char Char1,List Bullet Char Char Char Char Char1"/>
    <w:basedOn w:val="a1"/>
    <w:link w:val="af5"/>
    <w:uiPriority w:val="99"/>
    <w:qFormat/>
    <w:rsid w:val="00B90E15"/>
    <w:pPr>
      <w:numPr>
        <w:numId w:val="3"/>
      </w:numPr>
    </w:pPr>
    <w:rPr>
      <w:szCs w:val="20"/>
    </w:rPr>
  </w:style>
  <w:style w:type="character" w:customStyle="1" w:styleId="af5">
    <w:name w:val="Маркированный список Знак"/>
    <w:aliases w:val="НОВ_Маркированный список Знак,List Bullet 1 Знак,UL Знак,Маркированный список 1 Знак,List Bullet Char Знак,List Bullet Char + Bold Знак,List Bullet Char2 Char Знак,List Bullet Char Char Char Знак"/>
    <w:link w:val="a"/>
    <w:uiPriority w:val="99"/>
    <w:locked/>
    <w:rsid w:val="00BA77F9"/>
    <w:rPr>
      <w:rFonts w:ascii="Times New Roman" w:eastAsia="Times New Roman" w:hAnsi="Times New Roman"/>
      <w:sz w:val="24"/>
    </w:rPr>
  </w:style>
  <w:style w:type="character" w:styleId="af6">
    <w:name w:val="FollowedHyperlink"/>
    <w:basedOn w:val="a2"/>
    <w:uiPriority w:val="99"/>
    <w:semiHidden/>
    <w:unhideWhenUsed/>
    <w:rsid w:val="00BA77F9"/>
    <w:rPr>
      <w:color w:val="800080"/>
      <w:u w:val="single"/>
    </w:rPr>
  </w:style>
  <w:style w:type="paragraph" w:customStyle="1" w:styleId="01">
    <w:name w:val="0 Таблица Текст_1"/>
    <w:basedOn w:val="a1"/>
    <w:uiPriority w:val="99"/>
    <w:qFormat/>
    <w:rsid w:val="00BA77F9"/>
    <w:pPr>
      <w:ind w:firstLine="0"/>
    </w:pPr>
    <w:rPr>
      <w:color w:val="000000"/>
      <w:sz w:val="20"/>
    </w:rPr>
  </w:style>
  <w:style w:type="paragraph" w:customStyle="1" w:styleId="af7">
    <w:name w:val="Обычный для таблиц"/>
    <w:basedOn w:val="a1"/>
    <w:link w:val="af8"/>
    <w:rsid w:val="001262A6"/>
    <w:pPr>
      <w:ind w:firstLine="0"/>
    </w:pPr>
  </w:style>
  <w:style w:type="character" w:customStyle="1" w:styleId="af8">
    <w:name w:val="Обычный для таблиц Знак"/>
    <w:basedOn w:val="a2"/>
    <w:link w:val="af7"/>
    <w:rsid w:val="00C4503F"/>
    <w:rPr>
      <w:rFonts w:ascii="Times New Roman" w:eastAsia="Times New Roman" w:hAnsi="Times New Roman"/>
      <w:sz w:val="24"/>
      <w:szCs w:val="24"/>
    </w:rPr>
  </w:style>
  <w:style w:type="paragraph" w:styleId="af9">
    <w:name w:val="Subtitle"/>
    <w:basedOn w:val="a1"/>
    <w:next w:val="a1"/>
    <w:link w:val="afa"/>
    <w:qFormat/>
    <w:rsid w:val="007B71B3"/>
    <w:pPr>
      <w:numPr>
        <w:ilvl w:val="1"/>
      </w:numPr>
      <w:spacing w:before="200" w:after="200" w:line="276" w:lineRule="auto"/>
      <w:ind w:firstLine="357"/>
      <w:jc w:val="left"/>
    </w:pPr>
    <w:rPr>
      <w:rFonts w:ascii="Cambria" w:eastAsia="Calibri" w:hAnsi="Cambria"/>
      <w:i/>
      <w:iCs/>
      <w:color w:val="4F81BD"/>
      <w:spacing w:val="15"/>
      <w:lang w:val="en-US"/>
    </w:rPr>
  </w:style>
  <w:style w:type="character" w:customStyle="1" w:styleId="afa">
    <w:name w:val="Подзаголовок Знак"/>
    <w:basedOn w:val="a2"/>
    <w:link w:val="af9"/>
    <w:rsid w:val="007B71B3"/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21">
    <w:name w:val="Заголовок 2 Знак"/>
    <w:basedOn w:val="a2"/>
    <w:link w:val="20"/>
    <w:rsid w:val="00B86B9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1">
    <w:name w:val="Заголовок 3 Знак"/>
    <w:basedOn w:val="a2"/>
    <w:link w:val="30"/>
    <w:rsid w:val="00B86B9F"/>
    <w:rPr>
      <w:rFonts w:ascii="Arial" w:eastAsia="Times New Roman" w:hAnsi="Arial" w:cs="Arial"/>
      <w:b/>
      <w:bCs/>
      <w:sz w:val="28"/>
      <w:szCs w:val="26"/>
    </w:rPr>
  </w:style>
  <w:style w:type="character" w:customStyle="1" w:styleId="41">
    <w:name w:val="Заголовок 4 Знак"/>
    <w:basedOn w:val="a2"/>
    <w:link w:val="40"/>
    <w:rsid w:val="00B86B9F"/>
    <w:rPr>
      <w:rFonts w:ascii="Arial" w:eastAsia="Times New Roman" w:hAnsi="Arial"/>
      <w:b/>
      <w:bCs/>
      <w:sz w:val="26"/>
      <w:szCs w:val="28"/>
    </w:rPr>
  </w:style>
  <w:style w:type="character" w:customStyle="1" w:styleId="50">
    <w:name w:val="Заголовок 5 Знак"/>
    <w:basedOn w:val="a2"/>
    <w:link w:val="5"/>
    <w:rsid w:val="00B86B9F"/>
    <w:rPr>
      <w:rFonts w:ascii="Arial" w:eastAsia="Times New Roman" w:hAnsi="Arial"/>
      <w:b/>
      <w:bCs/>
      <w:iCs/>
      <w:sz w:val="24"/>
      <w:szCs w:val="26"/>
    </w:rPr>
  </w:style>
  <w:style w:type="paragraph" w:customStyle="1" w:styleId="afb">
    <w:name w:val="Главный заголовок"/>
    <w:basedOn w:val="a1"/>
    <w:rsid w:val="001262A6"/>
    <w:pPr>
      <w:jc w:val="center"/>
    </w:pPr>
    <w:rPr>
      <w:smallCaps/>
      <w:sz w:val="36"/>
      <w:szCs w:val="36"/>
    </w:rPr>
  </w:style>
  <w:style w:type="paragraph" w:customStyle="1" w:styleId="afc">
    <w:name w:val="Примечание"/>
    <w:basedOn w:val="afb"/>
    <w:rsid w:val="001262A6"/>
    <w:pPr>
      <w:jc w:val="both"/>
    </w:pPr>
    <w:rPr>
      <w:b/>
      <w:sz w:val="24"/>
      <w:szCs w:val="24"/>
      <w:lang w:val="en-US"/>
    </w:rPr>
  </w:style>
  <w:style w:type="paragraph" w:customStyle="1" w:styleId="afd">
    <w:name w:val="Скрипт_Код"/>
    <w:basedOn w:val="a1"/>
    <w:rsid w:val="001262A6"/>
    <w:rPr>
      <w:rFonts w:ascii="Courier New" w:hAnsi="Courier New" w:cs="Courier New"/>
    </w:rPr>
  </w:style>
  <w:style w:type="character" w:customStyle="1" w:styleId="afe">
    <w:name w:val="Файл_Путь"/>
    <w:basedOn w:val="a2"/>
    <w:rsid w:val="001262A6"/>
    <w:rPr>
      <w:rFonts w:ascii="Courier New" w:hAnsi="Courier New" w:cs="Courier New"/>
      <w:b/>
    </w:rPr>
  </w:style>
  <w:style w:type="paragraph" w:customStyle="1" w:styleId="aff">
    <w:name w:val="Скрипт_Код_Выделенный"/>
    <w:basedOn w:val="afd"/>
    <w:rsid w:val="001262A6"/>
    <w:pPr>
      <w:jc w:val="left"/>
    </w:pPr>
    <w:rPr>
      <w:i/>
      <w:color w:val="0000FF"/>
    </w:rPr>
  </w:style>
  <w:style w:type="character" w:customStyle="1" w:styleId="aff0">
    <w:name w:val="Файл_Путь_Выделенный"/>
    <w:basedOn w:val="afe"/>
    <w:rsid w:val="001262A6"/>
    <w:rPr>
      <w:rFonts w:ascii="Courier New" w:hAnsi="Courier New" w:cs="Courier New"/>
      <w:b/>
      <w:i/>
      <w:color w:val="0000FF"/>
    </w:rPr>
  </w:style>
  <w:style w:type="paragraph" w:customStyle="1" w:styleId="32">
    <w:name w:val="Подзаголовок_3"/>
    <w:basedOn w:val="30"/>
    <w:rsid w:val="001262A6"/>
    <w:pPr>
      <w:numPr>
        <w:ilvl w:val="0"/>
        <w:numId w:val="0"/>
      </w:numPr>
    </w:pPr>
  </w:style>
  <w:style w:type="paragraph" w:customStyle="1" w:styleId="1">
    <w:name w:val="Приложение 1"/>
    <w:basedOn w:val="a1"/>
    <w:next w:val="a1"/>
    <w:rsid w:val="001262A6"/>
    <w:pPr>
      <w:numPr>
        <w:numId w:val="5"/>
      </w:numPr>
      <w:tabs>
        <w:tab w:val="left" w:pos="1491"/>
      </w:tabs>
      <w:spacing w:before="240" w:after="60"/>
      <w:jc w:val="left"/>
      <w:outlineLvl w:val="0"/>
    </w:pPr>
    <w:rPr>
      <w:rFonts w:ascii="Arial" w:hAnsi="Arial"/>
      <w:b/>
      <w:sz w:val="32"/>
    </w:rPr>
  </w:style>
  <w:style w:type="paragraph" w:customStyle="1" w:styleId="2">
    <w:name w:val="Приложение 2"/>
    <w:basedOn w:val="a1"/>
    <w:next w:val="a1"/>
    <w:rsid w:val="001262A6"/>
    <w:pPr>
      <w:numPr>
        <w:ilvl w:val="1"/>
        <w:numId w:val="5"/>
      </w:numPr>
      <w:tabs>
        <w:tab w:val="left" w:pos="1491"/>
      </w:tabs>
      <w:spacing w:before="240" w:after="60"/>
      <w:outlineLvl w:val="1"/>
    </w:pPr>
    <w:rPr>
      <w:rFonts w:ascii="Arial" w:hAnsi="Arial"/>
      <w:b/>
      <w:sz w:val="28"/>
    </w:rPr>
  </w:style>
  <w:style w:type="paragraph" w:customStyle="1" w:styleId="3">
    <w:name w:val="Приложение 3"/>
    <w:basedOn w:val="a1"/>
    <w:next w:val="a1"/>
    <w:rsid w:val="001262A6"/>
    <w:pPr>
      <w:numPr>
        <w:ilvl w:val="2"/>
        <w:numId w:val="5"/>
      </w:numPr>
      <w:tabs>
        <w:tab w:val="left" w:pos="1491"/>
      </w:tabs>
      <w:spacing w:before="240" w:after="60"/>
      <w:outlineLvl w:val="2"/>
    </w:pPr>
    <w:rPr>
      <w:rFonts w:ascii="Arial" w:hAnsi="Arial"/>
      <w:b/>
    </w:rPr>
  </w:style>
  <w:style w:type="paragraph" w:customStyle="1" w:styleId="4">
    <w:name w:val="Приложение 4"/>
    <w:basedOn w:val="a1"/>
    <w:next w:val="a1"/>
    <w:rsid w:val="001262A6"/>
    <w:pPr>
      <w:numPr>
        <w:ilvl w:val="3"/>
        <w:numId w:val="5"/>
      </w:numPr>
      <w:tabs>
        <w:tab w:val="left" w:pos="1491"/>
      </w:tabs>
      <w:spacing w:before="240" w:after="60"/>
      <w:jc w:val="left"/>
      <w:outlineLvl w:val="3"/>
    </w:pPr>
    <w:rPr>
      <w:b/>
      <w:sz w:val="28"/>
    </w:rPr>
  </w:style>
  <w:style w:type="character" w:customStyle="1" w:styleId="af4">
    <w:name w:val="Верхний колонтитул Знак"/>
    <w:basedOn w:val="a2"/>
    <w:link w:val="a0"/>
    <w:uiPriority w:val="99"/>
    <w:semiHidden/>
    <w:rsid w:val="00AC2B97"/>
    <w:rPr>
      <w:rFonts w:ascii="Times New Roman" w:eastAsia="Times New Roman" w:hAnsi="Times New Roman"/>
      <w:sz w:val="24"/>
    </w:rPr>
  </w:style>
  <w:style w:type="character" w:customStyle="1" w:styleId="x1a">
    <w:name w:val="x1a"/>
    <w:basedOn w:val="a2"/>
    <w:rsid w:val="008E0B59"/>
  </w:style>
  <w:style w:type="paragraph" w:styleId="aff1">
    <w:name w:val="Revision"/>
    <w:hidden/>
    <w:uiPriority w:val="99"/>
    <w:semiHidden/>
    <w:rsid w:val="00C018F3"/>
    <w:rPr>
      <w:rFonts w:ascii="Times New Roman" w:eastAsia="Times New Roman" w:hAnsi="Times New Roman"/>
      <w:sz w:val="24"/>
      <w:szCs w:val="24"/>
    </w:rPr>
  </w:style>
  <w:style w:type="character" w:customStyle="1" w:styleId="prop">
    <w:name w:val="prop"/>
    <w:basedOn w:val="a2"/>
    <w:rsid w:val="005D1B05"/>
  </w:style>
  <w:style w:type="character" w:customStyle="1" w:styleId="q">
    <w:name w:val="q"/>
    <w:basedOn w:val="a2"/>
    <w:rsid w:val="000966FA"/>
  </w:style>
  <w:style w:type="character" w:customStyle="1" w:styleId="string">
    <w:name w:val="string"/>
    <w:basedOn w:val="a2"/>
    <w:rsid w:val="000966FA"/>
  </w:style>
  <w:style w:type="paragraph" w:customStyle="1" w:styleId="0">
    <w:name w:val="0 Основной текст"/>
    <w:autoRedefine/>
    <w:qFormat/>
    <w:rsid w:val="004B5646"/>
    <w:pPr>
      <w:keepNext/>
      <w:spacing w:before="120" w:after="120" w:line="360" w:lineRule="exact"/>
      <w:ind w:firstLine="567"/>
      <w:jc w:val="both"/>
    </w:pPr>
    <w:rPr>
      <w:rFonts w:ascii="Times New Roman" w:eastAsia="Times New Roman" w:hAnsi="Times New Roman"/>
      <w:bCs/>
      <w:sz w:val="28"/>
    </w:rPr>
  </w:style>
  <w:style w:type="paragraph" w:styleId="aff2">
    <w:name w:val="Document Map"/>
    <w:basedOn w:val="a1"/>
    <w:link w:val="aff3"/>
    <w:uiPriority w:val="99"/>
    <w:semiHidden/>
    <w:unhideWhenUsed/>
    <w:rsid w:val="003F6064"/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2"/>
    <w:link w:val="aff2"/>
    <w:uiPriority w:val="99"/>
    <w:semiHidden/>
    <w:rsid w:val="003F6064"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rsid w:val="00D70E52"/>
    <w:pPr>
      <w:autoSpaceDE w:val="0"/>
      <w:autoSpaceDN w:val="0"/>
      <w:adjustRightInd w:val="0"/>
      <w:ind w:firstLine="720"/>
    </w:pPr>
    <w:rPr>
      <w:rFonts w:ascii="Symbol" w:eastAsia="SimSun" w:hAnsi="Symbol" w:cs="Symbol"/>
    </w:rPr>
  </w:style>
  <w:style w:type="paragraph" w:customStyle="1" w:styleId="OTRTableNum">
    <w:name w:val="OTR_Table_Num"/>
    <w:basedOn w:val="a1"/>
    <w:link w:val="OTRTableNum0"/>
    <w:rsid w:val="00D92229"/>
    <w:pPr>
      <w:numPr>
        <w:numId w:val="14"/>
      </w:numPr>
      <w:spacing w:before="60" w:after="60"/>
      <w:jc w:val="left"/>
    </w:pPr>
    <w:rPr>
      <w:rFonts w:ascii="SimSun" w:eastAsia="SimSun" w:hAnsi="SimSun" w:cs="SimSun"/>
      <w:sz w:val="22"/>
      <w:szCs w:val="20"/>
    </w:rPr>
  </w:style>
  <w:style w:type="character" w:customStyle="1" w:styleId="OTRSymBoldItalic">
    <w:name w:val="OTR_Sym_Bold_Italic"/>
    <w:rsid w:val="00D92229"/>
    <w:rPr>
      <w:b/>
      <w:i/>
    </w:rPr>
  </w:style>
  <w:style w:type="character" w:customStyle="1" w:styleId="OTRTableNum0">
    <w:name w:val="OTR_Table_Num Знак"/>
    <w:link w:val="OTRTableNum"/>
    <w:rsid w:val="00D92229"/>
    <w:rPr>
      <w:rFonts w:ascii="SimSun" w:eastAsia="SimSun" w:hAnsi="SimSun" w:cs="SimSun"/>
      <w:sz w:val="22"/>
    </w:rPr>
  </w:style>
  <w:style w:type="paragraph" w:customStyle="1" w:styleId="GOSTTablenorm">
    <w:name w:val="_GOST_Table_norm"/>
    <w:link w:val="GOSTTablenorm0"/>
    <w:qFormat/>
    <w:rsid w:val="00D92229"/>
    <w:pPr>
      <w:ind w:left="57" w:right="57"/>
      <w:jc w:val="both"/>
    </w:pPr>
    <w:rPr>
      <w:rFonts w:ascii="Times New Roman" w:eastAsia="Times New Roman" w:hAnsi="Times New Roman"/>
      <w:sz w:val="22"/>
    </w:rPr>
  </w:style>
  <w:style w:type="character" w:customStyle="1" w:styleId="GOSTTablenorm0">
    <w:name w:val="_GOST_Table_norm Знак"/>
    <w:link w:val="GOSTTablenorm"/>
    <w:qFormat/>
    <w:rsid w:val="00D92229"/>
    <w:rPr>
      <w:rFonts w:ascii="Times New Roman" w:eastAsia="Times New Roman" w:hAnsi="Times New Roman"/>
      <w:sz w:val="22"/>
    </w:rPr>
  </w:style>
  <w:style w:type="paragraph" w:styleId="33">
    <w:name w:val="toc 3"/>
    <w:basedOn w:val="22"/>
    <w:uiPriority w:val="39"/>
    <w:rsid w:val="00D92229"/>
    <w:pPr>
      <w:tabs>
        <w:tab w:val="left" w:pos="1418"/>
        <w:tab w:val="right" w:leader="dot" w:pos="9631"/>
      </w:tabs>
      <w:spacing w:before="60" w:after="60"/>
      <w:ind w:left="1418" w:right="567" w:hanging="851"/>
      <w:contextualSpacing/>
      <w:jc w:val="left"/>
    </w:pPr>
    <w:rPr>
      <w:bCs/>
      <w:iCs/>
      <w:noProof/>
    </w:rPr>
  </w:style>
  <w:style w:type="paragraph" w:customStyle="1" w:styleId="OTRTableListNum">
    <w:name w:val="OTR_Table_List_Num"/>
    <w:basedOn w:val="a1"/>
    <w:rsid w:val="00D92229"/>
    <w:pPr>
      <w:numPr>
        <w:numId w:val="15"/>
      </w:numPr>
      <w:spacing w:before="60" w:after="60"/>
      <w:jc w:val="left"/>
    </w:pPr>
    <w:rPr>
      <w:rFonts w:ascii="SimSun" w:eastAsia="SimSun" w:hAnsi="SimSun" w:cs="SimSun"/>
      <w:sz w:val="22"/>
      <w:szCs w:val="20"/>
    </w:rPr>
  </w:style>
  <w:style w:type="paragraph" w:customStyle="1" w:styleId="aff4">
    <w:name w:val="Текст документа"/>
    <w:basedOn w:val="a1"/>
    <w:link w:val="aff5"/>
    <w:qFormat/>
    <w:rsid w:val="001B6223"/>
    <w:pPr>
      <w:ind w:firstLine="0"/>
      <w:jc w:val="left"/>
    </w:pPr>
  </w:style>
  <w:style w:type="character" w:customStyle="1" w:styleId="aff5">
    <w:name w:val="Текст документа Знак"/>
    <w:link w:val="aff4"/>
    <w:rsid w:val="001B622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udget.gov.ru/epbs/registry/ubpandnubp/data?blocks=contract" TargetMode="External"/><Relationship Id="rId18" Type="http://schemas.openxmlformats.org/officeDocument/2006/relationships/hyperlink" Target="http://budget.gov.ru/epbs/registry/ubpandnubp/data?blocks=transfauth" TargetMode="External"/><Relationship Id="rId26" Type="http://schemas.openxmlformats.org/officeDocument/2006/relationships/hyperlink" Target="http://budget.gov.ru/epbs/registry/ubpandnubp/data?filtercode=36" TargetMode="External"/><Relationship Id="rId39" Type="http://schemas.openxmlformats.org/officeDocument/2006/relationships/hyperlink" Target="http://budget.gov.ru/epbs/registry/ubpandnubp/data?filterkbk=320" TargetMode="External"/><Relationship Id="rId21" Type="http://schemas.openxmlformats.org/officeDocument/2006/relationships/hyperlink" Target="http://budget.gov.ru/epbs/registry/rubp/data?blocks=contacts" TargetMode="External"/><Relationship Id="rId34" Type="http://schemas.openxmlformats.org/officeDocument/2006/relationships/hyperlink" Target="http://budget.gov.ru/epbs/registry/ubpandnubp/data?filterlocationcode=78701000" TargetMode="External"/><Relationship Id="rId42" Type="http://schemas.openxmlformats.org/officeDocument/2006/relationships/hyperlink" Target="http://budget.gov.ru/epbs/registry/ubpandnubp/data?filteruchcode=00100167" TargetMode="External"/><Relationship Id="rId47" Type="http://schemas.openxmlformats.org/officeDocument/2006/relationships/hyperlink" Target="http://budget.gov.ru/epbs/registry/ubpandnubp/data?filterinsttype=3" TargetMode="External"/><Relationship Id="rId50" Type="http://schemas.openxmlformats.org/officeDocument/2006/relationships/hyperlink" Target="http://budget.gov.ru/epbs/registry/ubpandnubp/data?filterminloaddate=27.01.2016" TargetMode="External"/><Relationship Id="rId55" Type="http://schemas.openxmlformats.org/officeDocument/2006/relationships/hyperlink" Target="http://budget.gov.ru/epbs/registry/ubpandnubp/data?pageSize=999&amp;offset=100" TargetMode="External"/><Relationship Id="rId7" Type="http://schemas.openxmlformats.org/officeDocument/2006/relationships/hyperlink" Target="http://budget.gov.ru/epbs/registry/rubp/data?blocks=info" TargetMode="External"/><Relationship Id="rId12" Type="http://schemas.openxmlformats.org/officeDocument/2006/relationships/hyperlink" Target="http://budget.gov.ru/epbs/registry/rubp/data?blocks=accountfo" TargetMode="External"/><Relationship Id="rId17" Type="http://schemas.openxmlformats.org/officeDocument/2006/relationships/hyperlink" Target="http://budget.gov.ru/epbs/registry/rubp/data?blocks=acceptauths" TargetMode="External"/><Relationship Id="rId25" Type="http://schemas.openxmlformats.org/officeDocument/2006/relationships/hyperlink" Target="http://budget.gov.ru/epbs/registry/ubpandnubp/data?blocks=ksAccounts%20" TargetMode="External"/><Relationship Id="rId33" Type="http://schemas.openxmlformats.org/officeDocument/2006/relationships/hyperlink" Target="http://budget.gov.ru/epbs/registry/ubpandnubp/data?filterlocationname=&#1103;&#1088;&#1086;&#1089;&#1083;&#1072;&#1074;&#1083;&#1100;" TargetMode="External"/><Relationship Id="rId38" Type="http://schemas.openxmlformats.org/officeDocument/2006/relationships/hyperlink" Target="http://budget.gov.ru/epbs/registry/rubp/data?filterbudgetcode=48030___&amp;filternotbudgetcode=480300__" TargetMode="External"/><Relationship Id="rId46" Type="http://schemas.openxmlformats.org/officeDocument/2006/relationships/hyperlink" Target="http://budget.gov.ru/epbs/registry/ubpandnubp/data?filterorgtype=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udget.gov.ru/epbs/registry/rubp/data?blocks=spz" TargetMode="External"/><Relationship Id="rId20" Type="http://schemas.openxmlformats.org/officeDocument/2006/relationships/hyperlink" Target="http://domainname.domainzone" TargetMode="External"/><Relationship Id="rId29" Type="http://schemas.openxmlformats.org/officeDocument/2006/relationships/hyperlink" Target="http://budget.gov.ru/epbs/registry/ubpandnubp/data?filterinn=109" TargetMode="External"/><Relationship Id="rId41" Type="http://schemas.openxmlformats.org/officeDocument/2006/relationships/hyperlink" Target="http://budget.gov.ru/epbs/registry/ubpandnubp/data?filterparent=004&#1060;0393" TargetMode="External"/><Relationship Id="rId54" Type="http://schemas.openxmlformats.org/officeDocument/2006/relationships/hyperlink" Target="http://budget.gov.ru/epbs/registry/ubpandnubp/data?filterfoAccounts.foCode=03______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udget.gov.ru/epbs/registry/rubp/data?blocks=accountfk" TargetMode="External"/><Relationship Id="rId24" Type="http://schemas.openxmlformats.org/officeDocument/2006/relationships/hyperlink" Target="http://budget.gov.ru/epbs/registry/ubpandnubp/data?blocks=UBPTransfAuthBU%20" TargetMode="External"/><Relationship Id="rId32" Type="http://schemas.openxmlformats.org/officeDocument/2006/relationships/hyperlink" Target="http://budget.gov.ru/epbs/registry/ubpandnubp/data?filterpponame=&#1103;&#1088;&#1086;&#1089;&#1083;&#1072;&#1074;&#1083;&#1100;" TargetMode="External"/><Relationship Id="rId37" Type="http://schemas.openxmlformats.org/officeDocument/2006/relationships/hyperlink" Target="http://budget.gov.ru/epbs/registry/ubpandnubp/data?filterbudgetcode=11021430" TargetMode="External"/><Relationship Id="rId40" Type="http://schemas.openxmlformats.org/officeDocument/2006/relationships/hyperlink" Target="http://budget.gov.ru/epbs/registry/rubp/data?filterkbk=_2_" TargetMode="External"/><Relationship Id="rId45" Type="http://schemas.openxmlformats.org/officeDocument/2006/relationships/hyperlink" Target="http://budget.gov.ru/epbs/registry/ubpandnubp/data?filteruo=106" TargetMode="External"/><Relationship Id="rId53" Type="http://schemas.openxmlformats.org/officeDocument/2006/relationships/hyperlink" Target="%20http://budget.gov.ru/epbs/registry/ubpandnubp/data?filterstatus=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udget.gov.ru/epbs/registry/rubp/data?blocks=authnubp" TargetMode="External"/><Relationship Id="rId23" Type="http://schemas.openxmlformats.org/officeDocument/2006/relationships/hyperlink" Target="http://budget.gov.ru/epbs/registry/ubpandnubp/data?blocks=UBPGETFIN" TargetMode="External"/><Relationship Id="rId28" Type="http://schemas.openxmlformats.org/officeDocument/2006/relationships/hyperlink" Target="http://budget.gov.ru/epbs/registry/ubpandnubp/data?filterogrn=21" TargetMode="External"/><Relationship Id="rId36" Type="http://schemas.openxmlformats.org/officeDocument/2006/relationships/hyperlink" Target="http://budget.gov.ru/epbs/registry/ubpandnubp/data?filterbudgetname=&#1041;&#1072;&#1096;&#1082;&#1086;&#1088;&#1090;&#1086;&#1089;&#1090;&#1072;&#1085;" TargetMode="External"/><Relationship Id="rId49" Type="http://schemas.openxmlformats.org/officeDocument/2006/relationships/hyperlink" Target="http://budget.gov.ru/epbs/registry/ubpandnubp/data?filterregioncode=1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budget.gov.ru/epbs/registry/rubp/data?blocks=heads" TargetMode="External"/><Relationship Id="rId19" Type="http://schemas.openxmlformats.org/officeDocument/2006/relationships/hyperlink" Target="http://budget.gov.ru/epbs/registry/rubp/data?blocks=precursors%20" TargetMode="External"/><Relationship Id="rId31" Type="http://schemas.openxmlformats.org/officeDocument/2006/relationships/hyperlink" Target="http://budget.gov.ru/epbs/registry/ubpandnubp/data?filterppocode=00000000" TargetMode="External"/><Relationship Id="rId44" Type="http://schemas.openxmlformats.org/officeDocument/2006/relationships/hyperlink" Target="http://budget.gov.ru/epbs/registry/ubpandnubp/data?filteriso=1" TargetMode="External"/><Relationship Id="rId52" Type="http://schemas.openxmlformats.org/officeDocument/2006/relationships/hyperlink" Target="http://budget.gov.ru/epbs/registry/ubpandnubp/data?filterminloaddate=27.01.2016&amp;filtermaxloaddate=05.02.201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udget.gov.ru/epbs/registry/ubpandnubp/data?blocks=authorities" TargetMode="External"/><Relationship Id="rId14" Type="http://schemas.openxmlformats.org/officeDocument/2006/relationships/hyperlink" Target="http://budget.gov.ru/epbs/registry/rubp/data?blocks=authubp%20" TargetMode="External"/><Relationship Id="rId22" Type="http://schemas.openxmlformats.org/officeDocument/2006/relationships/hyperlink" Target="http://budget.gov.ru/epbs/registry/ubpandnubp/data?blocks=UBPFINFKU" TargetMode="External"/><Relationship Id="rId27" Type="http://schemas.openxmlformats.org/officeDocument/2006/relationships/hyperlink" Target="http://budget.gov.ru/epbs/registry/ubpandnubp/data?filtersearch=000000000310X5837071" TargetMode="External"/><Relationship Id="rId30" Type="http://schemas.openxmlformats.org/officeDocument/2006/relationships/hyperlink" Target="http://budget.gov.ru/epbs/registry/ubpandnubp/data?filtername=&#1089;&#1083;&#1091;&#1078;&#1073;&#1072;" TargetMode="External"/><Relationship Id="rId35" Type="http://schemas.openxmlformats.org/officeDocument/2006/relationships/hyperlink" Target="http://budget.gov.ru/epbs/registry/ubpandnubp/data?filterbudgetLvl=1;2" TargetMode="External"/><Relationship Id="rId43" Type="http://schemas.openxmlformats.org/officeDocument/2006/relationships/hyperlink" Target="http://budget.gov.ru/epbs/registry/ubpandnubp/data?filtercreator=00151937" TargetMode="External"/><Relationship Id="rId48" Type="http://schemas.openxmlformats.org/officeDocument/2006/relationships/hyperlink" Target="http://budget.gov.ru/epbs/registry/ubpandnubp/data?filterorgstatus=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udget.gov.ru/epbs/registry/rubp/data?blocks=okved" TargetMode="External"/><Relationship Id="rId51" Type="http://schemas.openxmlformats.org/officeDocument/2006/relationships/hyperlink" Target="http://budget.gov.ru/epbs/registry/ubpandnubp/data?filtermaxloaddate=05.02.2016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ina_s\AppData\Roaming\Microsoft\&#1064;&#1072;&#1073;&#1083;&#1086;&#1085;&#1099;\&#1064;&#1072;&#1073;&#1083;&#1086;&#1085;%20&#1076;&#1083;&#1103;%20&#1076;&#1086;&#1082;&#1091;&#1084;&#1077;&#1085;&#1090;&#1072;&#1094;&#1080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CAD9FE-06A7-4627-A86B-AAE2949D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документации</Template>
  <TotalTime>24</TotalTime>
  <Pages>37</Pages>
  <Words>11573</Words>
  <Characters>65971</Characters>
  <Application>Microsoft Office Word</Application>
  <DocSecurity>0</DocSecurity>
  <Lines>549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77390</CharactersWithSpaces>
  <SharedDoc>false</SharedDoc>
  <HLinks>
    <vt:vector size="96" baseType="variant">
      <vt:variant>
        <vt:i4>2818099</vt:i4>
      </vt:variant>
      <vt:variant>
        <vt:i4>45</vt:i4>
      </vt:variant>
      <vt:variant>
        <vt:i4>0</vt:i4>
      </vt:variant>
      <vt:variant>
        <vt:i4>5</vt:i4>
      </vt:variant>
      <vt:variant>
        <vt:lpwstr>http://budget.gov.ru/epbs/registry/rubp/data?filterkbk=_2_</vt:lpwstr>
      </vt:variant>
      <vt:variant>
        <vt:lpwstr/>
      </vt:variant>
      <vt:variant>
        <vt:i4>524360</vt:i4>
      </vt:variant>
      <vt:variant>
        <vt:i4>42</vt:i4>
      </vt:variant>
      <vt:variant>
        <vt:i4>0</vt:i4>
      </vt:variant>
      <vt:variant>
        <vt:i4>5</vt:i4>
      </vt:variant>
      <vt:variant>
        <vt:lpwstr>http://budget.gov.ru/epbs/registry/rubp/data?blocks=founders</vt:lpwstr>
      </vt:variant>
      <vt:variant>
        <vt:lpwstr/>
      </vt:variant>
      <vt:variant>
        <vt:i4>7340074</vt:i4>
      </vt:variant>
      <vt:variant>
        <vt:i4>39</vt:i4>
      </vt:variant>
      <vt:variant>
        <vt:i4>0</vt:i4>
      </vt:variant>
      <vt:variant>
        <vt:i4>5</vt:i4>
      </vt:variant>
      <vt:variant>
        <vt:lpwstr>http://budget.gov.ru/epbs/registry/rubp/data?blocks=acceptauths</vt:lpwstr>
      </vt:variant>
      <vt:variant>
        <vt:lpwstr/>
      </vt:variant>
      <vt:variant>
        <vt:i4>7274558</vt:i4>
      </vt:variant>
      <vt:variant>
        <vt:i4>36</vt:i4>
      </vt:variant>
      <vt:variant>
        <vt:i4>0</vt:i4>
      </vt:variant>
      <vt:variant>
        <vt:i4>5</vt:i4>
      </vt:variant>
      <vt:variant>
        <vt:lpwstr>http://budget.gov.ru/epbs/registry/rubp/data?blocks=spz</vt:lpwstr>
      </vt:variant>
      <vt:variant>
        <vt:lpwstr/>
      </vt:variant>
      <vt:variant>
        <vt:i4>458836</vt:i4>
      </vt:variant>
      <vt:variant>
        <vt:i4>33</vt:i4>
      </vt:variant>
      <vt:variant>
        <vt:i4>0</vt:i4>
      </vt:variant>
      <vt:variant>
        <vt:i4>5</vt:i4>
      </vt:variant>
      <vt:variant>
        <vt:lpwstr>http://budget.gov.ru/epbs/registry/rubp/data?blocks=authnubp</vt:lpwstr>
      </vt:variant>
      <vt:variant>
        <vt:lpwstr/>
      </vt:variant>
      <vt:variant>
        <vt:i4>6291501</vt:i4>
      </vt:variant>
      <vt:variant>
        <vt:i4>30</vt:i4>
      </vt:variant>
      <vt:variant>
        <vt:i4>0</vt:i4>
      </vt:variant>
      <vt:variant>
        <vt:i4>5</vt:i4>
      </vt:variant>
      <vt:variant>
        <vt:lpwstr>http://budget.gov.ru/epbs/registry/rubp/data?blocks=authubp</vt:lpwstr>
      </vt:variant>
      <vt:variant>
        <vt:lpwstr/>
      </vt:variant>
      <vt:variant>
        <vt:i4>1769550</vt:i4>
      </vt:variant>
      <vt:variant>
        <vt:i4>27</vt:i4>
      </vt:variant>
      <vt:variant>
        <vt:i4>0</vt:i4>
      </vt:variant>
      <vt:variant>
        <vt:i4>5</vt:i4>
      </vt:variant>
      <vt:variant>
        <vt:lpwstr>http://budget.gov.ru/epbs/registry/rubp/data?blocks=accountfo</vt:lpwstr>
      </vt:variant>
      <vt:variant>
        <vt:lpwstr/>
      </vt:variant>
      <vt:variant>
        <vt:i4>6291500</vt:i4>
      </vt:variant>
      <vt:variant>
        <vt:i4>24</vt:i4>
      </vt:variant>
      <vt:variant>
        <vt:i4>0</vt:i4>
      </vt:variant>
      <vt:variant>
        <vt:i4>5</vt:i4>
      </vt:variant>
      <vt:variant>
        <vt:lpwstr>http://budget.gov.ru/epbs/registry/rubp/data?blocks=precursors</vt:lpwstr>
      </vt:variant>
      <vt:variant>
        <vt:lpwstr/>
      </vt:variant>
      <vt:variant>
        <vt:i4>1310805</vt:i4>
      </vt:variant>
      <vt:variant>
        <vt:i4>21</vt:i4>
      </vt:variant>
      <vt:variant>
        <vt:i4>0</vt:i4>
      </vt:variant>
      <vt:variant>
        <vt:i4>5</vt:i4>
      </vt:variant>
      <vt:variant>
        <vt:lpwstr>http://budget.gov.ru/epbs/registry/rubp/data?blocks=contacts</vt:lpwstr>
      </vt:variant>
      <vt:variant>
        <vt:lpwstr/>
      </vt:variant>
      <vt:variant>
        <vt:i4>786457</vt:i4>
      </vt:variant>
      <vt:variant>
        <vt:i4>18</vt:i4>
      </vt:variant>
      <vt:variant>
        <vt:i4>0</vt:i4>
      </vt:variant>
      <vt:variant>
        <vt:i4>5</vt:i4>
      </vt:variant>
      <vt:variant>
        <vt:lpwstr>http://domainname.domainzone/</vt:lpwstr>
      </vt:variant>
      <vt:variant>
        <vt:lpwstr/>
      </vt:variant>
      <vt:variant>
        <vt:i4>1769550</vt:i4>
      </vt:variant>
      <vt:variant>
        <vt:i4>15</vt:i4>
      </vt:variant>
      <vt:variant>
        <vt:i4>0</vt:i4>
      </vt:variant>
      <vt:variant>
        <vt:i4>5</vt:i4>
      </vt:variant>
      <vt:variant>
        <vt:lpwstr>http://budget.gov.ru/epbs/registry/rubp/data?blocks=accountfk</vt:lpwstr>
      </vt:variant>
      <vt:variant>
        <vt:lpwstr/>
      </vt:variant>
      <vt:variant>
        <vt:i4>1966148</vt:i4>
      </vt:variant>
      <vt:variant>
        <vt:i4>12</vt:i4>
      </vt:variant>
      <vt:variant>
        <vt:i4>0</vt:i4>
      </vt:variant>
      <vt:variant>
        <vt:i4>5</vt:i4>
      </vt:variant>
      <vt:variant>
        <vt:lpwstr>http://budget.gov.ru/epbs/registry/rubp/data?blocks=heads</vt:lpwstr>
      </vt:variant>
      <vt:variant>
        <vt:lpwstr/>
      </vt:variant>
      <vt:variant>
        <vt:i4>1114196</vt:i4>
      </vt:variant>
      <vt:variant>
        <vt:i4>9</vt:i4>
      </vt:variant>
      <vt:variant>
        <vt:i4>0</vt:i4>
      </vt:variant>
      <vt:variant>
        <vt:i4>5</vt:i4>
      </vt:variant>
      <vt:variant>
        <vt:lpwstr>http://budget.gov.ru/epbs/registry/rubp/data?blocks=okved</vt:lpwstr>
      </vt:variant>
      <vt:variant>
        <vt:lpwstr/>
      </vt:variant>
      <vt:variant>
        <vt:i4>1966146</vt:i4>
      </vt:variant>
      <vt:variant>
        <vt:i4>6</vt:i4>
      </vt:variant>
      <vt:variant>
        <vt:i4>0</vt:i4>
      </vt:variant>
      <vt:variant>
        <vt:i4>5</vt:i4>
      </vt:variant>
      <vt:variant>
        <vt:lpwstr>http://budget.gov.ru/epbs/registry/rubp/data?blocks=info</vt:lpwstr>
      </vt:variant>
      <vt:variant>
        <vt:lpwstr/>
      </vt:variant>
      <vt:variant>
        <vt:i4>6619172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http://ru.wikipedia.org/wiki/JavaScript</vt:lpwstr>
      </vt:variant>
      <vt:variant>
        <vt:lpwstr/>
      </vt:variant>
      <vt:variant>
        <vt:i4>7864413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http://ru.wikipedia.org/wiki/%D0%A2%D0%B5%D0%BA%D1%81%D1%82%D0%BE%D0%B2%D1%8B%D0%B9_%D1%84%D0%BE%D1%80%D0%BC%D0%B0%D1%82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Акимов Алексей Андревич</dc:creator>
  <cp:lastModifiedBy>Бардинова Анна Владимировна</cp:lastModifiedBy>
  <cp:revision>7</cp:revision>
  <cp:lastPrinted>2017-01-23T16:06:00Z</cp:lastPrinted>
  <dcterms:created xsi:type="dcterms:W3CDTF">2024-04-26T09:26:00Z</dcterms:created>
  <dcterms:modified xsi:type="dcterms:W3CDTF">2024-07-30T06:26:00Z</dcterms:modified>
</cp:coreProperties>
</file>