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88253" w14:textId="29858F09" w:rsidR="00DF05F0" w:rsidRPr="00DF05F0" w:rsidRDefault="00DF05F0" w:rsidP="00DF05F0">
      <w:pPr>
        <w:rPr>
          <w:b/>
          <w:bCs/>
        </w:rPr>
      </w:pPr>
      <w:r w:rsidRPr="00DF05F0">
        <w:rPr>
          <w:b/>
          <w:bCs/>
        </w:rPr>
        <w:t>Prodigy Infotech Task 1</w:t>
      </w:r>
      <w:r w:rsidRPr="00DF05F0">
        <w:br/>
      </w:r>
    </w:p>
    <w:p w14:paraId="4F4C839E" w14:textId="0CC4FD27" w:rsidR="00DF05F0" w:rsidRPr="00DF05F0" w:rsidRDefault="00DF05F0" w:rsidP="00DF05F0">
      <w:r w:rsidRPr="00DF05F0">
        <w:drawing>
          <wp:inline distT="0" distB="0" distL="0" distR="0" wp14:anchorId="2567EAA3" wp14:editId="03CD22AA">
            <wp:extent cx="5731510" cy="3204210"/>
            <wp:effectExtent l="0" t="0" r="2540" b="0"/>
            <wp:docPr id="1043916215"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04210"/>
                    </a:xfrm>
                    <a:prstGeom prst="rect">
                      <a:avLst/>
                    </a:prstGeom>
                    <a:noFill/>
                    <a:ln>
                      <a:noFill/>
                    </a:ln>
                  </pic:spPr>
                </pic:pic>
              </a:graphicData>
            </a:graphic>
          </wp:inline>
        </w:drawing>
      </w:r>
    </w:p>
    <w:p w14:paraId="45621998" w14:textId="77777777" w:rsidR="00DF05F0" w:rsidRPr="00DF05F0" w:rsidRDefault="00DF05F0" w:rsidP="00DF05F0">
      <w:r w:rsidRPr="00DF05F0">
        <w:t>Welcome to my submission for Task 1 of the Data Science Internship at Prodigy Infotech. In this task, I have performed Exploratory Data Analysis (EDA) on a dataset provided, focusing on creating a visualization to represent the distribution of a categorical or continuous variable.</w:t>
      </w:r>
    </w:p>
    <w:p w14:paraId="5F7CA3D9" w14:textId="77777777" w:rsidR="00DF05F0" w:rsidRPr="00DF05F0" w:rsidRDefault="00DF05F0" w:rsidP="00DF05F0">
      <w:pPr>
        <w:rPr>
          <w:b/>
          <w:bCs/>
        </w:rPr>
      </w:pPr>
      <w:r w:rsidRPr="00DF05F0">
        <w:rPr>
          <w:b/>
          <w:bCs/>
        </w:rPr>
        <w:t>Dataset</w:t>
      </w:r>
    </w:p>
    <w:p w14:paraId="4BA6AE8C" w14:textId="77777777" w:rsidR="00DF05F0" w:rsidRPr="00DF05F0" w:rsidRDefault="00DF05F0" w:rsidP="00DF05F0">
      <w:r w:rsidRPr="00DF05F0">
        <w:t>The dataset used for this task is </w:t>
      </w:r>
      <w:proofErr w:type="spellStart"/>
      <w:r w:rsidRPr="00DF05F0">
        <w:fldChar w:fldCharType="begin"/>
      </w:r>
      <w:r w:rsidRPr="00DF05F0">
        <w:instrText>HYPERLINK "https://github.com/kindo-tk/PRODIGY_DS_01/blob/main/worldpopulationdata.csv"</w:instrText>
      </w:r>
      <w:r w:rsidRPr="00DF05F0">
        <w:fldChar w:fldCharType="separate"/>
      </w:r>
      <w:r w:rsidRPr="00DF05F0">
        <w:rPr>
          <w:rStyle w:val="Hyperlink"/>
        </w:rPr>
        <w:t>world_population_dataset</w:t>
      </w:r>
      <w:proofErr w:type="spellEnd"/>
      <w:r w:rsidRPr="00DF05F0">
        <w:fldChar w:fldCharType="end"/>
      </w:r>
      <w:r w:rsidRPr="00DF05F0">
        <w:t>. This dataset contains records of population from the year 2001 to 2022.</w:t>
      </w:r>
    </w:p>
    <w:p w14:paraId="54830E38" w14:textId="77777777" w:rsidR="00DF05F0" w:rsidRPr="00DF05F0" w:rsidRDefault="00DF05F0" w:rsidP="00DF05F0">
      <w:pPr>
        <w:rPr>
          <w:b/>
          <w:bCs/>
        </w:rPr>
      </w:pPr>
      <w:r w:rsidRPr="00DF05F0">
        <w:rPr>
          <w:b/>
          <w:bCs/>
        </w:rPr>
        <w:t>Tools and Libraries used</w:t>
      </w:r>
    </w:p>
    <w:p w14:paraId="42C5609F" w14:textId="77777777" w:rsidR="00DF05F0" w:rsidRPr="00DF05F0" w:rsidRDefault="00DF05F0" w:rsidP="00DF05F0">
      <w:pPr>
        <w:numPr>
          <w:ilvl w:val="0"/>
          <w:numId w:val="1"/>
        </w:numPr>
      </w:pPr>
      <w:proofErr w:type="spellStart"/>
      <w:r w:rsidRPr="00DF05F0">
        <w:t>Jupyter</w:t>
      </w:r>
      <w:proofErr w:type="spellEnd"/>
      <w:r w:rsidRPr="00DF05F0">
        <w:t xml:space="preserve"> notebook</w:t>
      </w:r>
    </w:p>
    <w:p w14:paraId="29188B48" w14:textId="77777777" w:rsidR="00DF05F0" w:rsidRPr="00DF05F0" w:rsidRDefault="00DF05F0" w:rsidP="00DF05F0">
      <w:pPr>
        <w:numPr>
          <w:ilvl w:val="0"/>
          <w:numId w:val="1"/>
        </w:numPr>
      </w:pPr>
      <w:r w:rsidRPr="00DF05F0">
        <w:t>Pandas</w:t>
      </w:r>
    </w:p>
    <w:p w14:paraId="2DA402A1" w14:textId="77777777" w:rsidR="00DF05F0" w:rsidRPr="00DF05F0" w:rsidRDefault="00DF05F0" w:rsidP="00DF05F0">
      <w:pPr>
        <w:numPr>
          <w:ilvl w:val="0"/>
          <w:numId w:val="1"/>
        </w:numPr>
      </w:pPr>
      <w:proofErr w:type="spellStart"/>
      <w:r w:rsidRPr="00DF05F0">
        <w:t>Numpy</w:t>
      </w:r>
      <w:proofErr w:type="spellEnd"/>
    </w:p>
    <w:p w14:paraId="08059A2E" w14:textId="77777777" w:rsidR="00DF05F0" w:rsidRPr="00DF05F0" w:rsidRDefault="00DF05F0" w:rsidP="00DF05F0">
      <w:pPr>
        <w:numPr>
          <w:ilvl w:val="0"/>
          <w:numId w:val="1"/>
        </w:numPr>
      </w:pPr>
      <w:proofErr w:type="spellStart"/>
      <w:r w:rsidRPr="00DF05F0">
        <w:t>Matplotlip</w:t>
      </w:r>
      <w:proofErr w:type="spellEnd"/>
      <w:r w:rsidRPr="00DF05F0">
        <w:t xml:space="preserve"> &amp; Seaborn for visualization</w:t>
      </w:r>
    </w:p>
    <w:p w14:paraId="59F89952" w14:textId="77777777" w:rsidR="00DF05F0" w:rsidRPr="00DF05F0" w:rsidRDefault="00DF05F0" w:rsidP="00DF05F0">
      <w:pPr>
        <w:rPr>
          <w:b/>
          <w:bCs/>
        </w:rPr>
      </w:pPr>
      <w:r w:rsidRPr="00DF05F0">
        <w:rPr>
          <w:b/>
          <w:bCs/>
        </w:rPr>
        <w:t>Exploratory Data Analysis (EDA):</w:t>
      </w:r>
    </w:p>
    <w:p w14:paraId="311ECAFD" w14:textId="77777777" w:rsidR="00DF05F0" w:rsidRPr="00DF05F0" w:rsidRDefault="00DF05F0" w:rsidP="00DF05F0">
      <w:pPr>
        <w:numPr>
          <w:ilvl w:val="0"/>
          <w:numId w:val="2"/>
        </w:numPr>
      </w:pPr>
      <w:r w:rsidRPr="00DF05F0">
        <w:t xml:space="preserve">Data Loading: The dataset is loaded into a Pandas </w:t>
      </w:r>
      <w:proofErr w:type="spellStart"/>
      <w:r w:rsidRPr="00DF05F0">
        <w:t>DataFrame</w:t>
      </w:r>
      <w:proofErr w:type="spellEnd"/>
      <w:r w:rsidRPr="00DF05F0">
        <w:t xml:space="preserve"> for analysis.</w:t>
      </w:r>
    </w:p>
    <w:p w14:paraId="055E0A7B" w14:textId="77777777" w:rsidR="00DF05F0" w:rsidRPr="00DF05F0" w:rsidRDefault="00DF05F0" w:rsidP="00DF05F0">
      <w:pPr>
        <w:numPr>
          <w:ilvl w:val="0"/>
          <w:numId w:val="2"/>
        </w:numPr>
      </w:pPr>
      <w:r w:rsidRPr="00DF05F0">
        <w:t>Data Exploration: The unique countries in the dataset are identified, and the total number of unique countries is printed.</w:t>
      </w:r>
    </w:p>
    <w:p w14:paraId="03C4B780" w14:textId="77777777" w:rsidR="00DF05F0" w:rsidRPr="00DF05F0" w:rsidRDefault="00DF05F0" w:rsidP="00DF05F0">
      <w:pPr>
        <w:numPr>
          <w:ilvl w:val="0"/>
          <w:numId w:val="2"/>
        </w:numPr>
      </w:pPr>
      <w:r w:rsidRPr="00DF05F0">
        <w:t>Top Ten Countries: The top ten countries by total population for the years 2001, 2012, and 2022 are extracted and visualized using bar charts.</w:t>
      </w:r>
    </w:p>
    <w:p w14:paraId="2CC0606D" w14:textId="77777777" w:rsidR="00DF05F0" w:rsidRPr="00DF05F0" w:rsidRDefault="00DF05F0" w:rsidP="00DF05F0">
      <w:pPr>
        <w:numPr>
          <w:ilvl w:val="0"/>
          <w:numId w:val="2"/>
        </w:numPr>
      </w:pPr>
      <w:r w:rsidRPr="00DF05F0">
        <w:lastRenderedPageBreak/>
        <w:t>Bottom Ten Countries: Similarly, the bottom ten countries by total population for the same years are extracted and visualized.</w:t>
      </w:r>
    </w:p>
    <w:p w14:paraId="6B3FEE8A" w14:textId="77777777" w:rsidR="00DF05F0" w:rsidRPr="00DF05F0" w:rsidRDefault="00DF05F0" w:rsidP="00DF05F0">
      <w:pPr>
        <w:numPr>
          <w:ilvl w:val="0"/>
          <w:numId w:val="2"/>
        </w:numPr>
      </w:pPr>
      <w:r w:rsidRPr="00DF05F0">
        <w:t xml:space="preserve">Gender Population Analysis: The project also </w:t>
      </w:r>
      <w:proofErr w:type="spellStart"/>
      <w:r w:rsidRPr="00DF05F0">
        <w:t>analyzes</w:t>
      </w:r>
      <w:proofErr w:type="spellEnd"/>
      <w:r w:rsidRPr="00DF05F0">
        <w:t xml:space="preserve"> the male and female populations separately, identifying the top ten countries for each gender across the specified years.</w:t>
      </w:r>
    </w:p>
    <w:p w14:paraId="0EAF2623" w14:textId="77777777" w:rsidR="00DF05F0" w:rsidRPr="00DF05F0" w:rsidRDefault="00DF05F0" w:rsidP="00DF05F0">
      <w:pPr>
        <w:rPr>
          <w:b/>
          <w:bCs/>
        </w:rPr>
      </w:pPr>
      <w:r w:rsidRPr="00DF05F0">
        <w:rPr>
          <w:b/>
          <w:bCs/>
        </w:rPr>
        <w:t>Visualizations:</w:t>
      </w:r>
    </w:p>
    <w:p w14:paraId="7056C5E2" w14:textId="77777777" w:rsidR="00DF05F0" w:rsidRPr="00DF05F0" w:rsidRDefault="00DF05F0" w:rsidP="00DF05F0">
      <w:r w:rsidRPr="00DF05F0">
        <w:t>Bar Charts: The project generates bar charts to visually represent the top and bottom ten countries by population for the years 2001, 2012, and 2022. These visualizations help in understanding population distribution and trends over time. Histogram: To represent the data of the Top and Bottom 10 countries with both male and female population, comparing the data over the span of 10 years each between 2022, 2012, and 2001.</w:t>
      </w:r>
    </w:p>
    <w:p w14:paraId="4BF25FA5" w14:textId="77777777" w:rsidR="00DF05F0" w:rsidRPr="00DF05F0" w:rsidRDefault="00DF05F0" w:rsidP="00DF05F0">
      <w:pPr>
        <w:rPr>
          <w:b/>
          <w:bCs/>
        </w:rPr>
      </w:pPr>
      <w:r w:rsidRPr="00DF05F0">
        <w:rPr>
          <w:b/>
          <w:bCs/>
        </w:rPr>
        <w:t>Conclusion</w:t>
      </w:r>
    </w:p>
    <w:p w14:paraId="35BAFF4B" w14:textId="0036F0CB" w:rsidR="00402B51" w:rsidRDefault="00DF05F0">
      <w:r w:rsidRPr="00DF05F0">
        <w:t xml:space="preserve">This analysis provides insights into global population trends, highlighting the countries with the largest and smallest populations over the years. It also focuses on the gender distribution or age </w:t>
      </w:r>
      <w:proofErr w:type="spellStart"/>
      <w:r w:rsidRPr="00DF05F0">
        <w:t>distrubution</w:t>
      </w:r>
      <w:proofErr w:type="spellEnd"/>
      <w:r w:rsidRPr="00DF05F0">
        <w:t xml:space="preserve"> within the population for which, I've personally decided to choose the gender distribution.</w:t>
      </w:r>
    </w:p>
    <w:sectPr w:rsidR="00402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56890"/>
    <w:multiLevelType w:val="multilevel"/>
    <w:tmpl w:val="6A745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FA7FD4"/>
    <w:multiLevelType w:val="multilevel"/>
    <w:tmpl w:val="9210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005503">
    <w:abstractNumId w:val="1"/>
  </w:num>
  <w:num w:numId="2" w16cid:durableId="851261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B51"/>
    <w:rsid w:val="00402B51"/>
    <w:rsid w:val="006D5DE2"/>
    <w:rsid w:val="00DF0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1005"/>
  <w15:chartTrackingRefBased/>
  <w15:docId w15:val="{FFD351BA-3585-4081-9F12-352941DA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B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2B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2B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2B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2B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2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B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2B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2B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2B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2B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2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B51"/>
    <w:rPr>
      <w:rFonts w:eastAsiaTheme="majorEastAsia" w:cstheme="majorBidi"/>
      <w:color w:val="272727" w:themeColor="text1" w:themeTint="D8"/>
    </w:rPr>
  </w:style>
  <w:style w:type="paragraph" w:styleId="Title">
    <w:name w:val="Title"/>
    <w:basedOn w:val="Normal"/>
    <w:next w:val="Normal"/>
    <w:link w:val="TitleChar"/>
    <w:uiPriority w:val="10"/>
    <w:qFormat/>
    <w:rsid w:val="00402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B51"/>
    <w:pPr>
      <w:spacing w:before="160"/>
      <w:jc w:val="center"/>
    </w:pPr>
    <w:rPr>
      <w:i/>
      <w:iCs/>
      <w:color w:val="404040" w:themeColor="text1" w:themeTint="BF"/>
    </w:rPr>
  </w:style>
  <w:style w:type="character" w:customStyle="1" w:styleId="QuoteChar">
    <w:name w:val="Quote Char"/>
    <w:basedOn w:val="DefaultParagraphFont"/>
    <w:link w:val="Quote"/>
    <w:uiPriority w:val="29"/>
    <w:rsid w:val="00402B51"/>
    <w:rPr>
      <w:i/>
      <w:iCs/>
      <w:color w:val="404040" w:themeColor="text1" w:themeTint="BF"/>
    </w:rPr>
  </w:style>
  <w:style w:type="paragraph" w:styleId="ListParagraph">
    <w:name w:val="List Paragraph"/>
    <w:basedOn w:val="Normal"/>
    <w:uiPriority w:val="34"/>
    <w:qFormat/>
    <w:rsid w:val="00402B51"/>
    <w:pPr>
      <w:ind w:left="720"/>
      <w:contextualSpacing/>
    </w:pPr>
  </w:style>
  <w:style w:type="character" w:styleId="IntenseEmphasis">
    <w:name w:val="Intense Emphasis"/>
    <w:basedOn w:val="DefaultParagraphFont"/>
    <w:uiPriority w:val="21"/>
    <w:qFormat/>
    <w:rsid w:val="00402B51"/>
    <w:rPr>
      <w:i/>
      <w:iCs/>
      <w:color w:val="2F5496" w:themeColor="accent1" w:themeShade="BF"/>
    </w:rPr>
  </w:style>
  <w:style w:type="paragraph" w:styleId="IntenseQuote">
    <w:name w:val="Intense Quote"/>
    <w:basedOn w:val="Normal"/>
    <w:next w:val="Normal"/>
    <w:link w:val="IntenseQuoteChar"/>
    <w:uiPriority w:val="30"/>
    <w:qFormat/>
    <w:rsid w:val="00402B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2B51"/>
    <w:rPr>
      <w:i/>
      <w:iCs/>
      <w:color w:val="2F5496" w:themeColor="accent1" w:themeShade="BF"/>
    </w:rPr>
  </w:style>
  <w:style w:type="character" w:styleId="IntenseReference">
    <w:name w:val="Intense Reference"/>
    <w:basedOn w:val="DefaultParagraphFont"/>
    <w:uiPriority w:val="32"/>
    <w:qFormat/>
    <w:rsid w:val="00402B51"/>
    <w:rPr>
      <w:b/>
      <w:bCs/>
      <w:smallCaps/>
      <w:color w:val="2F5496" w:themeColor="accent1" w:themeShade="BF"/>
      <w:spacing w:val="5"/>
    </w:rPr>
  </w:style>
  <w:style w:type="character" w:styleId="Hyperlink">
    <w:name w:val="Hyperlink"/>
    <w:basedOn w:val="DefaultParagraphFont"/>
    <w:uiPriority w:val="99"/>
    <w:unhideWhenUsed/>
    <w:rsid w:val="00DF05F0"/>
    <w:rPr>
      <w:color w:val="0563C1" w:themeColor="hyperlink"/>
      <w:u w:val="single"/>
    </w:rPr>
  </w:style>
  <w:style w:type="character" w:styleId="UnresolvedMention">
    <w:name w:val="Unresolved Mention"/>
    <w:basedOn w:val="DefaultParagraphFont"/>
    <w:uiPriority w:val="99"/>
    <w:semiHidden/>
    <w:unhideWhenUsed/>
    <w:rsid w:val="00DF0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615737">
      <w:bodyDiv w:val="1"/>
      <w:marLeft w:val="0"/>
      <w:marRight w:val="0"/>
      <w:marTop w:val="0"/>
      <w:marBottom w:val="0"/>
      <w:divBdr>
        <w:top w:val="none" w:sz="0" w:space="0" w:color="auto"/>
        <w:left w:val="none" w:sz="0" w:space="0" w:color="auto"/>
        <w:bottom w:val="none" w:sz="0" w:space="0" w:color="auto"/>
        <w:right w:val="none" w:sz="0" w:space="0" w:color="auto"/>
      </w:divBdr>
      <w:divsChild>
        <w:div w:id="1158418476">
          <w:marLeft w:val="0"/>
          <w:marRight w:val="0"/>
          <w:marTop w:val="0"/>
          <w:marBottom w:val="0"/>
          <w:divBdr>
            <w:top w:val="none" w:sz="0" w:space="0" w:color="auto"/>
            <w:left w:val="none" w:sz="0" w:space="0" w:color="auto"/>
            <w:bottom w:val="none" w:sz="0" w:space="0" w:color="auto"/>
            <w:right w:val="none" w:sz="0" w:space="0" w:color="auto"/>
          </w:divBdr>
        </w:div>
        <w:div w:id="2114788103">
          <w:marLeft w:val="0"/>
          <w:marRight w:val="0"/>
          <w:marTop w:val="0"/>
          <w:marBottom w:val="0"/>
          <w:divBdr>
            <w:top w:val="none" w:sz="0" w:space="0" w:color="auto"/>
            <w:left w:val="none" w:sz="0" w:space="0" w:color="auto"/>
            <w:bottom w:val="none" w:sz="0" w:space="0" w:color="auto"/>
            <w:right w:val="none" w:sz="0" w:space="0" w:color="auto"/>
          </w:divBdr>
        </w:div>
        <w:div w:id="1765762066">
          <w:marLeft w:val="0"/>
          <w:marRight w:val="0"/>
          <w:marTop w:val="0"/>
          <w:marBottom w:val="0"/>
          <w:divBdr>
            <w:top w:val="none" w:sz="0" w:space="0" w:color="auto"/>
            <w:left w:val="none" w:sz="0" w:space="0" w:color="auto"/>
            <w:bottom w:val="none" w:sz="0" w:space="0" w:color="auto"/>
            <w:right w:val="none" w:sz="0" w:space="0" w:color="auto"/>
          </w:divBdr>
        </w:div>
        <w:div w:id="83501849">
          <w:marLeft w:val="0"/>
          <w:marRight w:val="0"/>
          <w:marTop w:val="0"/>
          <w:marBottom w:val="0"/>
          <w:divBdr>
            <w:top w:val="none" w:sz="0" w:space="0" w:color="auto"/>
            <w:left w:val="none" w:sz="0" w:space="0" w:color="auto"/>
            <w:bottom w:val="none" w:sz="0" w:space="0" w:color="auto"/>
            <w:right w:val="none" w:sz="0" w:space="0" w:color="auto"/>
          </w:divBdr>
        </w:div>
        <w:div w:id="2127115318">
          <w:marLeft w:val="0"/>
          <w:marRight w:val="0"/>
          <w:marTop w:val="0"/>
          <w:marBottom w:val="0"/>
          <w:divBdr>
            <w:top w:val="none" w:sz="0" w:space="0" w:color="auto"/>
            <w:left w:val="none" w:sz="0" w:space="0" w:color="auto"/>
            <w:bottom w:val="none" w:sz="0" w:space="0" w:color="auto"/>
            <w:right w:val="none" w:sz="0" w:space="0" w:color="auto"/>
          </w:divBdr>
        </w:div>
        <w:div w:id="573589607">
          <w:marLeft w:val="0"/>
          <w:marRight w:val="0"/>
          <w:marTop w:val="0"/>
          <w:marBottom w:val="0"/>
          <w:divBdr>
            <w:top w:val="none" w:sz="0" w:space="0" w:color="auto"/>
            <w:left w:val="none" w:sz="0" w:space="0" w:color="auto"/>
            <w:bottom w:val="none" w:sz="0" w:space="0" w:color="auto"/>
            <w:right w:val="none" w:sz="0" w:space="0" w:color="auto"/>
          </w:divBdr>
        </w:div>
      </w:divsChild>
    </w:div>
    <w:div w:id="1075206528">
      <w:bodyDiv w:val="1"/>
      <w:marLeft w:val="0"/>
      <w:marRight w:val="0"/>
      <w:marTop w:val="0"/>
      <w:marBottom w:val="0"/>
      <w:divBdr>
        <w:top w:val="none" w:sz="0" w:space="0" w:color="auto"/>
        <w:left w:val="none" w:sz="0" w:space="0" w:color="auto"/>
        <w:bottom w:val="none" w:sz="0" w:space="0" w:color="auto"/>
        <w:right w:val="none" w:sz="0" w:space="0" w:color="auto"/>
      </w:divBdr>
      <w:divsChild>
        <w:div w:id="1275752135">
          <w:marLeft w:val="0"/>
          <w:marRight w:val="0"/>
          <w:marTop w:val="0"/>
          <w:marBottom w:val="0"/>
          <w:divBdr>
            <w:top w:val="none" w:sz="0" w:space="0" w:color="auto"/>
            <w:left w:val="none" w:sz="0" w:space="0" w:color="auto"/>
            <w:bottom w:val="none" w:sz="0" w:space="0" w:color="auto"/>
            <w:right w:val="none" w:sz="0" w:space="0" w:color="auto"/>
          </w:divBdr>
        </w:div>
        <w:div w:id="1752852564">
          <w:marLeft w:val="0"/>
          <w:marRight w:val="0"/>
          <w:marTop w:val="0"/>
          <w:marBottom w:val="0"/>
          <w:divBdr>
            <w:top w:val="none" w:sz="0" w:space="0" w:color="auto"/>
            <w:left w:val="none" w:sz="0" w:space="0" w:color="auto"/>
            <w:bottom w:val="none" w:sz="0" w:space="0" w:color="auto"/>
            <w:right w:val="none" w:sz="0" w:space="0" w:color="auto"/>
          </w:divBdr>
        </w:div>
        <w:div w:id="2064016784">
          <w:marLeft w:val="0"/>
          <w:marRight w:val="0"/>
          <w:marTop w:val="0"/>
          <w:marBottom w:val="0"/>
          <w:divBdr>
            <w:top w:val="none" w:sz="0" w:space="0" w:color="auto"/>
            <w:left w:val="none" w:sz="0" w:space="0" w:color="auto"/>
            <w:bottom w:val="none" w:sz="0" w:space="0" w:color="auto"/>
            <w:right w:val="none" w:sz="0" w:space="0" w:color="auto"/>
          </w:divBdr>
        </w:div>
        <w:div w:id="245893218">
          <w:marLeft w:val="0"/>
          <w:marRight w:val="0"/>
          <w:marTop w:val="0"/>
          <w:marBottom w:val="0"/>
          <w:divBdr>
            <w:top w:val="none" w:sz="0" w:space="0" w:color="auto"/>
            <w:left w:val="none" w:sz="0" w:space="0" w:color="auto"/>
            <w:bottom w:val="none" w:sz="0" w:space="0" w:color="auto"/>
            <w:right w:val="none" w:sz="0" w:space="0" w:color="auto"/>
          </w:divBdr>
        </w:div>
        <w:div w:id="1287735306">
          <w:marLeft w:val="0"/>
          <w:marRight w:val="0"/>
          <w:marTop w:val="0"/>
          <w:marBottom w:val="0"/>
          <w:divBdr>
            <w:top w:val="none" w:sz="0" w:space="0" w:color="auto"/>
            <w:left w:val="none" w:sz="0" w:space="0" w:color="auto"/>
            <w:bottom w:val="none" w:sz="0" w:space="0" w:color="auto"/>
            <w:right w:val="none" w:sz="0" w:space="0" w:color="auto"/>
          </w:divBdr>
        </w:div>
        <w:div w:id="1474253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sheeraja23/Prodigy_infotech_task1/blob/main/ds1.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joydip ram</dc:creator>
  <cp:keywords/>
  <dc:description/>
  <cp:lastModifiedBy>joydip ram</cp:lastModifiedBy>
  <cp:revision>2</cp:revision>
  <dcterms:created xsi:type="dcterms:W3CDTF">2025-03-09T11:09:00Z</dcterms:created>
  <dcterms:modified xsi:type="dcterms:W3CDTF">2025-03-09T11:10:00Z</dcterms:modified>
</cp:coreProperties>
</file>