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E1D77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D257C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3FC4A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2481F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5B1AA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DAFE2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144F2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EDB91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A39D8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9EA15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626EF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069AF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2FD4C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C1237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3C9DF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431DF" w14:textId="77777777" w:rsidR="00583F83" w:rsidRDefault="001831FB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76A2B41" w14:textId="05BB4DD8" w:rsidR="00583F83" w:rsidRPr="005A0EC6" w:rsidRDefault="001831FB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="005A0EC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«Лестница»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5A0E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0F0A1E07" w14:textId="77777777" w:rsidR="00583F83" w:rsidRPr="005A0EC6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2EBBFA" w14:textId="77777777" w:rsidR="00583F83" w:rsidRPr="005A0EC6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EE1999" w14:textId="77777777" w:rsidR="00583F83" w:rsidRPr="005A0EC6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58C9C4" w14:textId="77777777" w:rsidR="00583F83" w:rsidRPr="005A0EC6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412D1B" w14:textId="77777777" w:rsidR="00583F83" w:rsidRPr="005A0EC6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6C5AE6" w14:textId="77777777" w:rsidR="00583F83" w:rsidRPr="005A0EC6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E7E738" w14:textId="77777777" w:rsidR="00583F83" w:rsidRPr="005A0EC6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9E3BFD" w14:textId="77777777" w:rsidR="00583F83" w:rsidRPr="005A0EC6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70416F" w14:textId="77777777" w:rsidR="00583F83" w:rsidRPr="005A0EC6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8B2825" w14:textId="77777777" w:rsidR="00583F83" w:rsidRPr="005A0EC6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3626B9" w14:textId="77777777" w:rsidR="00583F83" w:rsidRDefault="00583F83" w:rsidP="008604D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583F83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sz w:val="24"/>
          <w:szCs w:val="24"/>
          <w:lang w:val="en-US" w:eastAsia="zh-CN"/>
        </w:rPr>
        <w:id w:val="-653460787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14:paraId="2EA2AF0F" w14:textId="690DC582" w:rsidR="008604DA" w:rsidRPr="00B64892" w:rsidRDefault="008604DA" w:rsidP="008604DA">
          <w:pPr>
            <w:pStyle w:val="a6"/>
            <w:spacing w:before="0" w:line="360" w:lineRule="auto"/>
            <w:rPr>
              <w:rFonts w:cs="Times New Roman"/>
              <w:szCs w:val="28"/>
            </w:rPr>
          </w:pPr>
          <w:r w:rsidRPr="00B64892">
            <w:rPr>
              <w:rFonts w:cs="Times New Roman"/>
              <w:szCs w:val="28"/>
            </w:rPr>
            <w:t>СОДЕРЖАНИЕ</w:t>
          </w:r>
        </w:p>
        <w:p w14:paraId="4189DA9B" w14:textId="765FB35A" w:rsidR="008604DA" w:rsidRPr="008604DA" w:rsidRDefault="008604DA" w:rsidP="008604DA">
          <w:pPr>
            <w:pStyle w:val="11"/>
            <w:rPr>
              <w:noProof/>
              <w:sz w:val="24"/>
              <w:szCs w:val="24"/>
              <w:lang w:val="ru-RU" w:eastAsia="ru-RU"/>
            </w:rPr>
          </w:pPr>
          <w:r w:rsidRPr="008604DA">
            <w:rPr>
              <w:sz w:val="24"/>
              <w:szCs w:val="24"/>
            </w:rPr>
            <w:fldChar w:fldCharType="begin"/>
          </w:r>
          <w:r w:rsidRPr="008604DA">
            <w:rPr>
              <w:sz w:val="24"/>
              <w:szCs w:val="24"/>
            </w:rPr>
            <w:instrText xml:space="preserve"> TOC \o "1-3" \h \z \u </w:instrText>
          </w:r>
          <w:r w:rsidRPr="008604DA">
            <w:rPr>
              <w:sz w:val="24"/>
              <w:szCs w:val="24"/>
            </w:rPr>
            <w:fldChar w:fldCharType="separate"/>
          </w:r>
          <w:hyperlink w:anchor="_Toc178600947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 ОБЩИЕ СВЕДЕНИЯ</w:t>
            </w:r>
            <w:r w:rsidRPr="008604DA">
              <w:rPr>
                <w:noProof/>
                <w:webHidden/>
                <w:sz w:val="24"/>
                <w:szCs w:val="24"/>
              </w:rPr>
              <w:tab/>
            </w:r>
            <w:r w:rsidRPr="008604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noProof/>
                <w:webHidden/>
                <w:sz w:val="24"/>
                <w:szCs w:val="24"/>
              </w:rPr>
              <w:instrText xml:space="preserve"> PAGEREF _Toc178600947 \h </w:instrText>
            </w:r>
            <w:r w:rsidRPr="008604DA">
              <w:rPr>
                <w:noProof/>
                <w:webHidden/>
                <w:sz w:val="24"/>
                <w:szCs w:val="24"/>
              </w:rPr>
            </w:r>
            <w:r w:rsidRPr="008604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noProof/>
                <w:webHidden/>
                <w:sz w:val="24"/>
                <w:szCs w:val="24"/>
              </w:rPr>
              <w:t>3</w:t>
            </w:r>
            <w:r w:rsidRPr="008604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943609" w14:textId="3FEDE87D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48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_Toc178600948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E9ED48" w14:textId="12E35BE2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49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 Наименование заказчика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_Toc178600949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0C038" w14:textId="79C36E3C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50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1.3 Перечень документов, на основании которых создается АС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_Toc178600950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AEEBF" w14:textId="28ADA99C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51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1.4 Плановые сроки начала и окончания работы по созданию АС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_Toc178600951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5FD62" w14:textId="13CAE45C" w:rsidR="008604DA" w:rsidRPr="008604DA" w:rsidRDefault="008604DA" w:rsidP="008604DA">
          <w:pPr>
            <w:pStyle w:val="11"/>
            <w:rPr>
              <w:noProof/>
              <w:sz w:val="24"/>
              <w:szCs w:val="24"/>
              <w:lang w:val="ru-RU" w:eastAsia="ru-RU"/>
            </w:rPr>
          </w:pPr>
          <w:hyperlink w:anchor="_Toc178600952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 ЦЕЛИ И НАЗНАЧЕНИЕ СОЗДАНИЯ АВТОМАТИЗИРОВАННОЙ СИСТЕМЫ</w:t>
            </w:r>
            <w:r w:rsidRPr="008604DA">
              <w:rPr>
                <w:noProof/>
                <w:webHidden/>
                <w:sz w:val="24"/>
                <w:szCs w:val="24"/>
              </w:rPr>
              <w:tab/>
            </w:r>
            <w:r w:rsidRPr="008604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noProof/>
                <w:webHidden/>
                <w:sz w:val="24"/>
                <w:szCs w:val="24"/>
              </w:rPr>
              <w:instrText xml:space="preserve"> PAGEREF _Toc178600952 \h </w:instrText>
            </w:r>
            <w:r w:rsidRPr="008604DA">
              <w:rPr>
                <w:noProof/>
                <w:webHidden/>
                <w:sz w:val="24"/>
                <w:szCs w:val="24"/>
              </w:rPr>
            </w:r>
            <w:r w:rsidRPr="008604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noProof/>
                <w:webHidden/>
                <w:sz w:val="24"/>
                <w:szCs w:val="24"/>
              </w:rPr>
              <w:t>5</w:t>
            </w:r>
            <w:r w:rsidRPr="008604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69D4D" w14:textId="56D98B0E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53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2.1 Цели создания АС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_Toc178600953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D60D2" w14:textId="2CA3587B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54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 Назначение АС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_Toc178600954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84DEE" w14:textId="659CEF67" w:rsidR="008604DA" w:rsidRPr="008604DA" w:rsidRDefault="008604DA" w:rsidP="008604DA">
          <w:pPr>
            <w:pStyle w:val="11"/>
            <w:rPr>
              <w:noProof/>
              <w:sz w:val="24"/>
              <w:szCs w:val="24"/>
              <w:lang w:val="ru-RU" w:eastAsia="ru-RU"/>
            </w:rPr>
          </w:pPr>
          <w:hyperlink w:anchor="_Toc178600955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 ТРЕБОВАНИЯ К АВТОМАТИЗИРОВАННОЙ СИСТЕМЕ</w:t>
            </w:r>
            <w:r w:rsidRPr="008604DA">
              <w:rPr>
                <w:noProof/>
                <w:webHidden/>
                <w:sz w:val="24"/>
                <w:szCs w:val="24"/>
              </w:rPr>
              <w:tab/>
            </w:r>
            <w:r w:rsidRPr="008604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noProof/>
                <w:webHidden/>
                <w:sz w:val="24"/>
                <w:szCs w:val="24"/>
              </w:rPr>
              <w:instrText xml:space="preserve"> PAGEREF _Toc178600955 \h </w:instrText>
            </w:r>
            <w:r w:rsidRPr="008604DA">
              <w:rPr>
                <w:noProof/>
                <w:webHidden/>
                <w:sz w:val="24"/>
                <w:szCs w:val="24"/>
              </w:rPr>
            </w:r>
            <w:r w:rsidRPr="008604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noProof/>
                <w:webHidden/>
                <w:sz w:val="24"/>
                <w:szCs w:val="24"/>
              </w:rPr>
              <w:t>6</w:t>
            </w:r>
            <w:r w:rsidRPr="008604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25DD5" w14:textId="1FC94007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56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3.1 Требования к структуре АС в целом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_Toc178600956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067AF6" w14:textId="4325CD9C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57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3.2 Требования к функциям (задачам), выполняемым АС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_Toc178600957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80D40" w14:textId="6A9389C7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58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3.3 Требования к видам обеспечения АС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_Toc178600958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1140F1" w14:textId="25237CD4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59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3.4 Общие технические требования к АС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_Toc178600959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53E95" w14:textId="7739FC82" w:rsidR="008604DA" w:rsidRPr="008604DA" w:rsidRDefault="008604DA" w:rsidP="008604DA">
          <w:pPr>
            <w:pStyle w:val="11"/>
            <w:rPr>
              <w:noProof/>
              <w:sz w:val="24"/>
              <w:szCs w:val="24"/>
              <w:lang w:val="ru-RU" w:eastAsia="ru-RU"/>
            </w:rPr>
          </w:pPr>
          <w:hyperlink w:anchor="_Toc178600960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4 СОСТАВ И СОДЕРЖАНИЕ РАБОТ ПО СОЗДАНИЮ АВТОМАТИЗИРОВАННОЙ СИСТЕМЫ</w:t>
            </w:r>
            <w:r w:rsidRPr="008604DA">
              <w:rPr>
                <w:noProof/>
                <w:webHidden/>
                <w:sz w:val="24"/>
                <w:szCs w:val="24"/>
              </w:rPr>
              <w:tab/>
            </w:r>
            <w:r w:rsidRPr="008604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noProof/>
                <w:webHidden/>
                <w:sz w:val="24"/>
                <w:szCs w:val="24"/>
              </w:rPr>
              <w:instrText xml:space="preserve"> PAGEREF _Toc178600960 \h </w:instrText>
            </w:r>
            <w:r w:rsidRPr="008604DA">
              <w:rPr>
                <w:noProof/>
                <w:webHidden/>
                <w:sz w:val="24"/>
                <w:szCs w:val="24"/>
              </w:rPr>
            </w:r>
            <w:r w:rsidRPr="008604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noProof/>
                <w:webHidden/>
                <w:sz w:val="24"/>
                <w:szCs w:val="24"/>
              </w:rPr>
              <w:t>11</w:t>
            </w:r>
            <w:r w:rsidRPr="008604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EBCA8" w14:textId="33DC4575" w:rsidR="008604DA" w:rsidRPr="008604DA" w:rsidRDefault="008604DA" w:rsidP="008604DA">
          <w:pPr>
            <w:pStyle w:val="11"/>
            <w:rPr>
              <w:noProof/>
              <w:sz w:val="24"/>
              <w:szCs w:val="24"/>
              <w:lang w:val="ru-RU" w:eastAsia="ru-RU"/>
            </w:rPr>
          </w:pPr>
          <w:hyperlink w:anchor="_Toc178600961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 ПОРЯДОК РАЗРАБОТКИ АВТОМАТИЗИРОВАННОЙ СИСТЕМЫ</w:t>
            </w:r>
            <w:r w:rsidRPr="008604DA">
              <w:rPr>
                <w:noProof/>
                <w:webHidden/>
                <w:sz w:val="24"/>
                <w:szCs w:val="24"/>
              </w:rPr>
              <w:tab/>
            </w:r>
            <w:r w:rsidRPr="008604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noProof/>
                <w:webHidden/>
                <w:sz w:val="24"/>
                <w:szCs w:val="24"/>
              </w:rPr>
              <w:instrText xml:space="preserve"> PAGEREF _Toc178600961 \h </w:instrText>
            </w:r>
            <w:r w:rsidRPr="008604DA">
              <w:rPr>
                <w:noProof/>
                <w:webHidden/>
                <w:sz w:val="24"/>
                <w:szCs w:val="24"/>
              </w:rPr>
            </w:r>
            <w:r w:rsidRPr="008604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noProof/>
                <w:webHidden/>
                <w:sz w:val="24"/>
                <w:szCs w:val="24"/>
              </w:rPr>
              <w:t>12</w:t>
            </w:r>
            <w:r w:rsidRPr="008604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873C4" w14:textId="45C4547B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62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5.1 Порядок организации разработки АС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_Toc178600962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8DEDE8" w14:textId="01AB0796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63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5.2 Перечень документов и исходных данных для разработки АС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_Toc178600963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CD6F7" w14:textId="7AADC430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64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_Toc178600964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FF9AF9" w14:textId="4A374710" w:rsidR="008604DA" w:rsidRPr="008604DA" w:rsidRDefault="008604DA" w:rsidP="008604DA">
          <w:pPr>
            <w:pStyle w:val="11"/>
            <w:rPr>
              <w:noProof/>
              <w:sz w:val="24"/>
              <w:szCs w:val="24"/>
              <w:lang w:val="ru-RU" w:eastAsia="ru-RU"/>
            </w:rPr>
          </w:pPr>
          <w:hyperlink w:anchor="_Toc178600965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 ПОРЯДОК КОНТРОЛЯ И ПРИЁМКИ АВТОМАТИЗИРОВАННОЙ СИСТЕМЫ</w:t>
            </w:r>
            <w:r w:rsidRPr="008604DA">
              <w:rPr>
                <w:noProof/>
                <w:webHidden/>
                <w:sz w:val="24"/>
                <w:szCs w:val="24"/>
              </w:rPr>
              <w:tab/>
            </w:r>
            <w:r w:rsidRPr="008604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noProof/>
                <w:webHidden/>
                <w:sz w:val="24"/>
                <w:szCs w:val="24"/>
              </w:rPr>
              <w:instrText xml:space="preserve"> PAGEREF _Toc178600965 \h </w:instrText>
            </w:r>
            <w:r w:rsidRPr="008604DA">
              <w:rPr>
                <w:noProof/>
                <w:webHidden/>
                <w:sz w:val="24"/>
                <w:szCs w:val="24"/>
              </w:rPr>
            </w:r>
            <w:r w:rsidRPr="008604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noProof/>
                <w:webHidden/>
                <w:sz w:val="24"/>
                <w:szCs w:val="24"/>
              </w:rPr>
              <w:t>13</w:t>
            </w:r>
            <w:r w:rsidRPr="008604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902C0" w14:textId="43B5997E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66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6.1 Виды, состав и методы испытаний АС и ее составных частей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_Toc178600966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1B2D61" w14:textId="0C427C5E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67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6.2 Общие требования к приёмке работ по стадиям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_Toc178600967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8D3D5" w14:textId="2946D7D9" w:rsidR="008604DA" w:rsidRPr="008604DA" w:rsidRDefault="008604DA" w:rsidP="008604DA">
          <w:pPr>
            <w:pStyle w:val="11"/>
            <w:rPr>
              <w:noProof/>
              <w:sz w:val="24"/>
              <w:szCs w:val="24"/>
              <w:lang w:val="ru-RU" w:eastAsia="ru-RU"/>
            </w:rPr>
          </w:pPr>
          <w:hyperlink w:anchor="_Toc178600968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 ТРЕБОВАНИЯ К ДОКУМЕНТИРОВАНИЮ</w:t>
            </w:r>
            <w:r w:rsidRPr="008604DA">
              <w:rPr>
                <w:noProof/>
                <w:webHidden/>
                <w:sz w:val="24"/>
                <w:szCs w:val="24"/>
              </w:rPr>
              <w:tab/>
            </w:r>
            <w:r w:rsidRPr="008604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noProof/>
                <w:webHidden/>
                <w:sz w:val="24"/>
                <w:szCs w:val="24"/>
              </w:rPr>
              <w:instrText xml:space="preserve"> PAGEREF _Toc178600968 \h </w:instrText>
            </w:r>
            <w:r w:rsidRPr="008604DA">
              <w:rPr>
                <w:noProof/>
                <w:webHidden/>
                <w:sz w:val="24"/>
                <w:szCs w:val="24"/>
              </w:rPr>
            </w:r>
            <w:r w:rsidRPr="008604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noProof/>
                <w:webHidden/>
                <w:sz w:val="24"/>
                <w:szCs w:val="24"/>
              </w:rPr>
              <w:t>14</w:t>
            </w:r>
            <w:r w:rsidRPr="008604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353F2" w14:textId="528E2893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69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7.1 Перечень подлежащих разработке документов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_Toc178600969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81BEB" w14:textId="3FEE90F9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70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7.2 Вид представления и количество документов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_Toc178600970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3D844" w14:textId="31B68113" w:rsidR="008604DA" w:rsidRPr="008604DA" w:rsidRDefault="008604DA" w:rsidP="008604DA">
          <w:pPr>
            <w:pStyle w:val="21"/>
            <w:rPr>
              <w:rFonts w:ascii="Times New Roman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78600971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7.3 Требования по использованию ЕСКД и ЕСПД при разработке документов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_Toc178600971 \h </w:instrTex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8604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29BBB" w14:textId="47DA08D1" w:rsidR="008604DA" w:rsidRDefault="008604DA" w:rsidP="008604DA">
          <w:pPr>
            <w:pStyle w:val="11"/>
            <w:rPr>
              <w:b/>
              <w:bCs/>
              <w:sz w:val="24"/>
              <w:szCs w:val="24"/>
            </w:rPr>
          </w:pPr>
          <w:hyperlink w:anchor="_Toc178600972" w:history="1">
            <w:r w:rsidRPr="008604D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 ИСТОЧНИКИ РАЗРАБОТКИ</w:t>
            </w:r>
            <w:r w:rsidRPr="008604DA">
              <w:rPr>
                <w:noProof/>
                <w:webHidden/>
                <w:sz w:val="24"/>
                <w:szCs w:val="24"/>
              </w:rPr>
              <w:tab/>
            </w:r>
            <w:r w:rsidRPr="008604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04DA">
              <w:rPr>
                <w:noProof/>
                <w:webHidden/>
                <w:sz w:val="24"/>
                <w:szCs w:val="24"/>
              </w:rPr>
              <w:instrText xml:space="preserve"> PAGEREF _Toc178600972 \h </w:instrText>
            </w:r>
            <w:r w:rsidRPr="008604DA">
              <w:rPr>
                <w:noProof/>
                <w:webHidden/>
                <w:sz w:val="24"/>
                <w:szCs w:val="24"/>
              </w:rPr>
            </w:r>
            <w:r w:rsidRPr="008604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71AE">
              <w:rPr>
                <w:noProof/>
                <w:webHidden/>
                <w:sz w:val="24"/>
                <w:szCs w:val="24"/>
              </w:rPr>
              <w:t>15</w:t>
            </w:r>
            <w:r w:rsidRPr="008604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Pr="008604D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A3C3ABD" w14:textId="628C6787" w:rsidR="00B64892" w:rsidRPr="00B64892" w:rsidRDefault="00B64892" w:rsidP="00B64892">
      <w:r>
        <w:br w:type="page"/>
      </w:r>
    </w:p>
    <w:p w14:paraId="5E35504F" w14:textId="4BE59B25" w:rsidR="00583F83" w:rsidRPr="00F77E03" w:rsidRDefault="001831FB" w:rsidP="00F77E03">
      <w:pPr>
        <w:pStyle w:val="1"/>
        <w:spacing w:before="0"/>
        <w:rPr>
          <w:rFonts w:cs="Times New Roman"/>
          <w:szCs w:val="28"/>
          <w:lang w:val="ru-RU"/>
        </w:rPr>
      </w:pPr>
      <w:bookmarkStart w:id="0" w:name="_Toc178600947"/>
      <w:r w:rsidRPr="00F77E03">
        <w:rPr>
          <w:rFonts w:cs="Times New Roman"/>
          <w:szCs w:val="28"/>
          <w:lang w:val="ru-RU"/>
        </w:rPr>
        <w:lastRenderedPageBreak/>
        <w:t>1 ОБЩИЕ СВЕДЕНИЯ</w:t>
      </w:r>
      <w:bookmarkEnd w:id="0"/>
    </w:p>
    <w:p w14:paraId="3E56CE8D" w14:textId="77777777" w:rsidR="00583F83" w:rsidRPr="00F77E03" w:rsidRDefault="00583F83" w:rsidP="00F77E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7CF4C8" w14:textId="73BD7DE1" w:rsidR="00583F83" w:rsidRPr="00F77E03" w:rsidRDefault="001831FB" w:rsidP="00F77E03">
      <w:pPr>
        <w:pStyle w:val="2"/>
        <w:numPr>
          <w:ilvl w:val="1"/>
          <w:numId w:val="7"/>
        </w:numPr>
        <w:spacing w:before="0"/>
        <w:rPr>
          <w:rFonts w:cs="Times New Roman"/>
          <w:szCs w:val="28"/>
          <w:lang w:val="ru-RU"/>
        </w:rPr>
      </w:pPr>
      <w:bookmarkStart w:id="1" w:name="_Toc178600948"/>
      <w:r w:rsidRPr="00F77E03">
        <w:rPr>
          <w:rFonts w:cs="Times New Roman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707FD93A" w14:textId="77777777" w:rsidR="00FC572A" w:rsidRPr="00F77E03" w:rsidRDefault="00FC572A" w:rsidP="00F77E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C76436" w14:textId="4902E4C0" w:rsidR="00583F83" w:rsidRPr="00F77E03" w:rsidRDefault="001831FB" w:rsidP="00F77E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5A0EC6" w:rsidRPr="00F77E03">
        <w:rPr>
          <w:rFonts w:ascii="Times New Roman" w:hAnsi="Times New Roman" w:cs="Times New Roman"/>
          <w:sz w:val="28"/>
          <w:szCs w:val="28"/>
          <w:lang w:val="ru-RU"/>
        </w:rPr>
        <w:t>Лестница</w:t>
      </w:r>
      <w:r w:rsidRPr="00F77E03">
        <w:rPr>
          <w:rFonts w:ascii="Times New Roman" w:hAnsi="Times New Roman" w:cs="Times New Roman"/>
          <w:sz w:val="28"/>
          <w:szCs w:val="28"/>
          <w:lang w:val="ru-RU"/>
        </w:rPr>
        <w:t>» для системы автоматизированного проектирования (САПР) Компас 3</w:t>
      </w:r>
      <w:r w:rsidRPr="00F77E03">
        <w:rPr>
          <w:rFonts w:ascii="Times New Roman" w:hAnsi="Times New Roman" w:cs="Times New Roman"/>
          <w:sz w:val="28"/>
          <w:szCs w:val="28"/>
        </w:rPr>
        <w:t>D</w:t>
      </w:r>
      <w:r w:rsidR="005A0EC6" w:rsidRPr="00F77E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5C575E" w14:textId="77777777" w:rsidR="00583F83" w:rsidRPr="00F77E03" w:rsidRDefault="00583F83" w:rsidP="00F77E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96529C" w14:textId="2123C73B" w:rsidR="00583F83" w:rsidRPr="00F77E03" w:rsidRDefault="001831FB" w:rsidP="00F77E03">
      <w:pPr>
        <w:pStyle w:val="2"/>
        <w:numPr>
          <w:ilvl w:val="1"/>
          <w:numId w:val="7"/>
        </w:numPr>
        <w:spacing w:before="0"/>
        <w:rPr>
          <w:rFonts w:cs="Times New Roman"/>
          <w:szCs w:val="28"/>
          <w:lang w:val="ru-RU"/>
        </w:rPr>
      </w:pPr>
      <w:bookmarkStart w:id="2" w:name="_Toc178600949"/>
      <w:r w:rsidRPr="00F77E03">
        <w:rPr>
          <w:rFonts w:cs="Times New Roman"/>
          <w:szCs w:val="28"/>
          <w:lang w:val="ru-RU"/>
        </w:rPr>
        <w:t>Наименование заказчика</w:t>
      </w:r>
      <w:bookmarkEnd w:id="2"/>
    </w:p>
    <w:p w14:paraId="534BE1D7" w14:textId="77777777" w:rsidR="00FC572A" w:rsidRPr="00F77E03" w:rsidRDefault="00FC572A" w:rsidP="00F77E03">
      <w:pPr>
        <w:pStyle w:val="aa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6FEBDF58" w14:textId="77777777" w:rsidR="00583F83" w:rsidRPr="00F77E03" w:rsidRDefault="001831FB" w:rsidP="00F77E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F77E03"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 w:rsidRPr="00F77E03"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46E42768" w14:textId="2723E105" w:rsidR="00583F83" w:rsidRPr="00F77E03" w:rsidRDefault="001831FB" w:rsidP="00F77E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39C8A51C" w14:textId="77777777" w:rsidR="00583F83" w:rsidRPr="00F77E03" w:rsidRDefault="00583F83" w:rsidP="00F77E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A03F69" w14:textId="6E009525" w:rsidR="00583F83" w:rsidRPr="00F77E03" w:rsidRDefault="001831FB" w:rsidP="00F77E03">
      <w:pPr>
        <w:pStyle w:val="2"/>
        <w:numPr>
          <w:ilvl w:val="1"/>
          <w:numId w:val="7"/>
        </w:numPr>
        <w:spacing w:before="0"/>
        <w:rPr>
          <w:rFonts w:cs="Times New Roman"/>
          <w:szCs w:val="28"/>
          <w:lang w:val="ru-RU"/>
        </w:rPr>
      </w:pPr>
      <w:bookmarkStart w:id="3" w:name="_Toc178600950"/>
      <w:r w:rsidRPr="00F77E03">
        <w:rPr>
          <w:rFonts w:cs="Times New Roman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33B2D0CA" w14:textId="77777777" w:rsidR="00FC572A" w:rsidRPr="00F77E03" w:rsidRDefault="00FC572A" w:rsidP="00F77E03">
      <w:pPr>
        <w:pStyle w:val="aa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62AD5517" w14:textId="77777777" w:rsidR="00583F83" w:rsidRPr="00F77E03" w:rsidRDefault="001831FB" w:rsidP="00F77E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EA64B2B" w14:textId="77777777" w:rsidR="00583F83" w:rsidRPr="00F77E03" w:rsidRDefault="001831FB" w:rsidP="00F77E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3C9E751B" w14:textId="77777777" w:rsidR="00583F83" w:rsidRPr="00F77E03" w:rsidRDefault="001831FB" w:rsidP="00F77E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5FF6766" w14:textId="77777777" w:rsidR="00583F83" w:rsidRPr="00F77E03" w:rsidRDefault="001831FB" w:rsidP="00F77E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522E7EAF" w14:textId="77777777" w:rsidR="00583F83" w:rsidRPr="00F77E03" w:rsidRDefault="001831FB" w:rsidP="00F77E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5CBED61D" w14:textId="77777777" w:rsidR="00583F83" w:rsidRPr="00F77E03" w:rsidRDefault="00583F83" w:rsidP="00F77E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2C4FE9" w14:textId="5A032DEF" w:rsidR="00583F83" w:rsidRPr="00F77E03" w:rsidRDefault="001831FB" w:rsidP="00F77E03">
      <w:pPr>
        <w:pStyle w:val="2"/>
        <w:numPr>
          <w:ilvl w:val="1"/>
          <w:numId w:val="7"/>
        </w:numPr>
        <w:spacing w:before="0"/>
        <w:rPr>
          <w:rFonts w:cs="Times New Roman"/>
          <w:szCs w:val="28"/>
          <w:lang w:val="ru-RU"/>
        </w:rPr>
      </w:pPr>
      <w:bookmarkStart w:id="4" w:name="_Toc178600951"/>
      <w:r w:rsidRPr="00F77E03">
        <w:rPr>
          <w:rFonts w:cs="Times New Roman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5B0E98A7" w14:textId="77777777" w:rsidR="00FC572A" w:rsidRPr="00F77E03" w:rsidRDefault="00FC572A" w:rsidP="00F77E03">
      <w:pPr>
        <w:pStyle w:val="aa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5665E6EC" w14:textId="77777777" w:rsidR="00233FD4" w:rsidRPr="00F549FF" w:rsidRDefault="001831FB" w:rsidP="00F77E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работ: с 23 сентября 2024 г</w:t>
      </w:r>
      <w:r w:rsidR="005A0EC6" w:rsidRPr="00F77E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C572A" w:rsidRPr="00F77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6C99EB" w14:textId="4DF54BB3" w:rsidR="00FC572A" w:rsidRPr="00F77E03" w:rsidRDefault="001831FB" w:rsidP="00233F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t>Плановый срок окончания работ: не позднее 29 декабря 2024 г.</w:t>
      </w:r>
    </w:p>
    <w:p w14:paraId="6BF2ACA4" w14:textId="75B3553D" w:rsidR="00583F83" w:rsidRPr="00654C3A" w:rsidRDefault="00FC572A" w:rsidP="00FC5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7F2548" w14:textId="77777777" w:rsidR="00583F83" w:rsidRPr="00654C3A" w:rsidRDefault="001831FB" w:rsidP="00654C3A">
      <w:pPr>
        <w:pStyle w:val="1"/>
        <w:spacing w:before="0"/>
        <w:rPr>
          <w:rFonts w:cs="Times New Roman"/>
          <w:szCs w:val="28"/>
          <w:lang w:val="ru-RU"/>
        </w:rPr>
      </w:pPr>
      <w:bookmarkStart w:id="5" w:name="_Toc178600952"/>
      <w:r w:rsidRPr="00654C3A">
        <w:rPr>
          <w:rFonts w:cs="Times New Roman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67C62088" w14:textId="77777777" w:rsidR="00583F83" w:rsidRPr="00654C3A" w:rsidRDefault="00583F83" w:rsidP="00654C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402133" w14:textId="290D45C7" w:rsidR="000F2B83" w:rsidRDefault="001831FB" w:rsidP="00654C3A">
      <w:pPr>
        <w:pStyle w:val="2"/>
        <w:spacing w:before="0"/>
        <w:rPr>
          <w:rFonts w:cs="Times New Roman"/>
          <w:szCs w:val="28"/>
          <w:lang w:val="ru-RU"/>
        </w:rPr>
      </w:pPr>
      <w:bookmarkStart w:id="6" w:name="_Toc178600953"/>
      <w:r w:rsidRPr="00654C3A">
        <w:rPr>
          <w:rFonts w:cs="Times New Roman"/>
          <w:szCs w:val="28"/>
          <w:lang w:val="ru-RU"/>
        </w:rPr>
        <w:t>2.1 Цели создания АС</w:t>
      </w:r>
      <w:bookmarkEnd w:id="6"/>
    </w:p>
    <w:p w14:paraId="7D3AA0A8" w14:textId="77777777" w:rsidR="00F77E03" w:rsidRPr="00F77E03" w:rsidRDefault="00F77E03" w:rsidP="00F77E03">
      <w:pPr>
        <w:rPr>
          <w:lang w:val="ru-RU"/>
        </w:rPr>
      </w:pPr>
    </w:p>
    <w:p w14:paraId="0977FF41" w14:textId="25A97E50" w:rsidR="00583F83" w:rsidRPr="00654C3A" w:rsidRDefault="001831FB" w:rsidP="00654C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C3A"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861D8B" w:rsidRPr="00654C3A">
        <w:rPr>
          <w:rFonts w:ascii="Times New Roman" w:hAnsi="Times New Roman" w:cs="Times New Roman"/>
          <w:sz w:val="28"/>
          <w:szCs w:val="28"/>
          <w:lang w:val="ru-RU"/>
        </w:rPr>
        <w:t>Лестница</w:t>
      </w:r>
      <w:r w:rsidRPr="00654C3A">
        <w:rPr>
          <w:rFonts w:ascii="Times New Roman" w:hAnsi="Times New Roman" w:cs="Times New Roman"/>
          <w:sz w:val="28"/>
          <w:szCs w:val="28"/>
          <w:lang w:val="ru-RU"/>
        </w:rPr>
        <w:t>» для САПР Компас 3</w:t>
      </w:r>
      <w:r w:rsidRPr="00654C3A">
        <w:rPr>
          <w:rFonts w:ascii="Times New Roman" w:hAnsi="Times New Roman" w:cs="Times New Roman"/>
          <w:sz w:val="28"/>
          <w:szCs w:val="28"/>
        </w:rPr>
        <w:t>D</w:t>
      </w:r>
      <w:r w:rsidRPr="00654C3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861D8B" w:rsidRPr="00654C3A">
        <w:rPr>
          <w:rFonts w:ascii="Times New Roman" w:hAnsi="Times New Roman" w:cs="Times New Roman"/>
          <w:sz w:val="28"/>
          <w:szCs w:val="28"/>
          <w:lang w:val="ru-RU"/>
        </w:rPr>
        <w:t>лестниц</w:t>
      </w:r>
      <w:r w:rsidRPr="00654C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881BCE" w14:textId="77777777" w:rsidR="00583F83" w:rsidRPr="00654C3A" w:rsidRDefault="00583F83" w:rsidP="00654C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FEE8AB" w14:textId="4D32442B" w:rsidR="00583F83" w:rsidRDefault="001831FB" w:rsidP="00654C3A">
      <w:pPr>
        <w:pStyle w:val="2"/>
        <w:spacing w:before="0"/>
        <w:rPr>
          <w:rFonts w:cs="Times New Roman"/>
          <w:szCs w:val="28"/>
          <w:lang w:val="ru-RU"/>
        </w:rPr>
      </w:pPr>
      <w:bookmarkStart w:id="7" w:name="_Toc178600954"/>
      <w:r w:rsidRPr="00654C3A">
        <w:rPr>
          <w:rFonts w:cs="Times New Roman"/>
          <w:szCs w:val="28"/>
          <w:lang w:val="ru-RU"/>
        </w:rPr>
        <w:t>2.2 Назначение АС</w:t>
      </w:r>
      <w:bookmarkEnd w:id="7"/>
    </w:p>
    <w:p w14:paraId="1C6DF845" w14:textId="77777777" w:rsidR="00F77E03" w:rsidRPr="00F77E03" w:rsidRDefault="00F77E03" w:rsidP="00F77E03">
      <w:pPr>
        <w:rPr>
          <w:lang w:val="ru-RU"/>
        </w:rPr>
      </w:pPr>
    </w:p>
    <w:p w14:paraId="6630DCEF" w14:textId="7949309A" w:rsidR="00583F83" w:rsidRPr="00654C3A" w:rsidRDefault="00F77E03" w:rsidP="00654C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1DB50" wp14:editId="0383D455">
                <wp:simplePos x="0" y="0"/>
                <wp:positionH relativeFrom="column">
                  <wp:posOffset>1047115</wp:posOffset>
                </wp:positionH>
                <wp:positionV relativeFrom="paragraph">
                  <wp:posOffset>1475105</wp:posOffset>
                </wp:positionV>
                <wp:extent cx="1180465" cy="196850"/>
                <wp:effectExtent l="0" t="0" r="19685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1AE0F" id="Прямоугольник 4" o:spid="_x0000_s1026" style="position:absolute;margin-left:82.45pt;margin-top:116.15pt;width:92.95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" fillcolor="white [3212]" strokecolor="white [3212]" strokeweight="1pt"/>
            </w:pict>
          </mc:Fallback>
        </mc:AlternateContent>
      </w:r>
      <w:r w:rsidR="001831FB" w:rsidRPr="00654C3A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861D8B" w:rsidRPr="00654C3A">
        <w:rPr>
          <w:rFonts w:ascii="Times New Roman" w:hAnsi="Times New Roman" w:cs="Times New Roman"/>
          <w:sz w:val="28"/>
          <w:szCs w:val="28"/>
          <w:lang w:val="ru-RU"/>
        </w:rPr>
        <w:t>лестниц</w:t>
      </w:r>
      <w:r w:rsidR="001831FB" w:rsidRPr="00654C3A"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861D8B" w:rsidRPr="00654C3A">
        <w:rPr>
          <w:rFonts w:ascii="Times New Roman" w:hAnsi="Times New Roman" w:cs="Times New Roman"/>
          <w:sz w:val="28"/>
          <w:szCs w:val="28"/>
          <w:lang w:val="ru-RU"/>
        </w:rPr>
        <w:t>лестниц</w:t>
      </w:r>
      <w:r w:rsidR="001831FB" w:rsidRPr="00654C3A"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861D8B" w:rsidRPr="00654C3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347E93" w:rsidRPr="00654C3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61D8B" w:rsidRPr="00654C3A">
        <w:rPr>
          <w:rFonts w:ascii="Times New Roman" w:hAnsi="Times New Roman" w:cs="Times New Roman"/>
          <w:sz w:val="28"/>
          <w:szCs w:val="28"/>
          <w:lang w:val="ru-RU"/>
        </w:rPr>
        <w:t>стницы</w:t>
      </w:r>
      <w:r w:rsidR="001831FB" w:rsidRPr="00654C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989D8E" w14:textId="6BB479DB" w:rsidR="00583F83" w:rsidRDefault="00FC63C8" w:rsidP="008604DA">
      <w:pPr>
        <w:spacing w:line="360" w:lineRule="auto"/>
        <w:jc w:val="center"/>
      </w:pPr>
      <w:r w:rsidRPr="00FC63C8">
        <w:rPr>
          <w:noProof/>
        </w:rPr>
        <w:drawing>
          <wp:inline distT="0" distB="0" distL="0" distR="0" wp14:anchorId="6CD9E93E" wp14:editId="32C3B174">
            <wp:extent cx="2209800" cy="417100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21" cy="41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0ADC" w14:textId="6BB6E278" w:rsidR="00583F83" w:rsidRDefault="001831FB" w:rsidP="00FC5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2.1 - Модель </w:t>
      </w:r>
      <w:r w:rsidR="00133E23">
        <w:rPr>
          <w:rFonts w:ascii="Times New Roman" w:hAnsi="Times New Roman" w:cs="Times New Roman"/>
          <w:sz w:val="28"/>
          <w:szCs w:val="28"/>
          <w:lang w:val="ru-RU"/>
        </w:rPr>
        <w:t>лестницы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CA1FDE">
        <w:rPr>
          <w:rFonts w:ascii="Times New Roman" w:hAnsi="Times New Roman" w:cs="Times New Roman"/>
          <w:sz w:val="28"/>
          <w:szCs w:val="28"/>
          <w:lang w:val="ru-RU"/>
        </w:rPr>
        <w:t>обозначениями</w:t>
      </w:r>
      <w:r w:rsidR="00861D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61AA2A" w14:textId="77777777" w:rsidR="00583F83" w:rsidRDefault="001831FB" w:rsidP="008604DA">
      <w:pPr>
        <w:pStyle w:val="1"/>
        <w:spacing w:before="0"/>
        <w:rPr>
          <w:lang w:val="ru-RU"/>
        </w:rPr>
      </w:pPr>
      <w:bookmarkStart w:id="8" w:name="_Toc178600955"/>
      <w:r>
        <w:rPr>
          <w:lang w:val="ru-RU"/>
        </w:rPr>
        <w:lastRenderedPageBreak/>
        <w:t>3 ТРЕБОВАНИЯ К АВТОМАТИЗИРОВАННОЙ СИСТЕМЕ</w:t>
      </w:r>
      <w:bookmarkEnd w:id="8"/>
    </w:p>
    <w:p w14:paraId="16C9EAEC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461528" w14:textId="77777777" w:rsidR="00583F83" w:rsidRDefault="001831FB" w:rsidP="008604DA">
      <w:pPr>
        <w:pStyle w:val="2"/>
        <w:spacing w:before="0"/>
        <w:rPr>
          <w:lang w:val="ru-RU"/>
        </w:rPr>
      </w:pPr>
      <w:bookmarkStart w:id="9" w:name="_Toc178600956"/>
      <w:r>
        <w:rPr>
          <w:lang w:val="ru-RU"/>
        </w:rPr>
        <w:t>3.1 Требования к структуре АС в целом</w:t>
      </w:r>
      <w:bookmarkEnd w:id="9"/>
    </w:p>
    <w:p w14:paraId="2AA68CEE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79416E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</w:p>
    <w:p w14:paraId="10CFF0EE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726E3190" w14:textId="6A6E8904" w:rsidR="00583F83" w:rsidRDefault="001831FB" w:rsidP="00F77E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08704C8A" w14:textId="20769D1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7941F1" w14:textId="60F5957F" w:rsidR="005F40A9" w:rsidRDefault="00654BD3" w:rsidP="005F40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5F40A9">
        <w:rPr>
          <w:rFonts w:ascii="Times New Roman" w:hAnsi="Times New Roman" w:cs="Times New Roman"/>
          <w:sz w:val="28"/>
          <w:szCs w:val="28"/>
          <w:lang w:val="ru-RU"/>
        </w:rPr>
        <w:t>Высота лестницы</w:t>
      </w:r>
      <w:r w:rsidR="005F40A9" w:rsidRPr="005A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0A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5F40A9" w:rsidRPr="00104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0A9" w:rsidRPr="005A0EC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F40A9">
        <w:rPr>
          <w:rFonts w:ascii="Times New Roman" w:hAnsi="Times New Roman" w:cs="Times New Roman"/>
          <w:sz w:val="28"/>
          <w:szCs w:val="28"/>
          <w:lang w:val="ru-RU"/>
        </w:rPr>
        <w:t xml:space="preserve">900 </w:t>
      </w:r>
      <w:r w:rsidR="005F40A9" w:rsidRPr="00233FD4">
        <w:rPr>
          <w:lang w:val="ru-RU"/>
        </w:rPr>
        <w:t xml:space="preserve">— </w:t>
      </w:r>
      <w:r w:rsidR="005F40A9">
        <w:rPr>
          <w:rFonts w:ascii="Times New Roman" w:hAnsi="Times New Roman" w:cs="Times New Roman"/>
          <w:sz w:val="28"/>
          <w:szCs w:val="28"/>
          <w:lang w:val="ru-RU"/>
        </w:rPr>
        <w:t>5000 мм,</w:t>
      </w:r>
      <w:r w:rsidR="005F40A9" w:rsidRPr="00233F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0A9">
        <w:rPr>
          <w:rFonts w:ascii="Times New Roman" w:hAnsi="Times New Roman" w:cs="Times New Roman"/>
          <w:sz w:val="28"/>
          <w:szCs w:val="28"/>
          <w:lang w:val="ru-RU"/>
        </w:rPr>
        <w:t>определяется по формуле:</w:t>
      </w:r>
      <w:r w:rsidR="005F40A9" w:rsidRPr="00104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0A9" w:rsidRPr="00F549FF">
        <w:rPr>
          <w:rFonts w:ascii="Times New Roman" w:hAnsi="Times New Roman" w:cs="Times New Roman"/>
          <w:sz w:val="28"/>
          <w:szCs w:val="28"/>
          <w:lang w:val="ru-RU"/>
        </w:rPr>
        <w:br/>
      </w:r>
      <w:r w:rsidR="005F40A9" w:rsidRPr="0010460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5F40A9" w:rsidRPr="0010460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(</w:t>
      </w:r>
      <w:r w:rsidR="005F40A9" w:rsidRPr="001046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5F40A9">
        <w:rPr>
          <w:rFonts w:ascii="Times New Roman" w:hAnsi="Times New Roman" w:cs="Times New Roman"/>
          <w:i/>
          <w:iCs/>
          <w:sz w:val="28"/>
          <w:szCs w:val="28"/>
          <w:lang w:val="ru-RU"/>
        </w:rPr>
        <w:t>+</w:t>
      </w:r>
      <w:proofErr w:type="gramStart"/>
      <w:r w:rsidR="005F40A9" w:rsidRPr="0010460F">
        <w:rPr>
          <w:rFonts w:ascii="Times New Roman" w:hAnsi="Times New Roman" w:cs="Times New Roman"/>
          <w:i/>
          <w:iCs/>
          <w:sz w:val="28"/>
          <w:szCs w:val="28"/>
          <w:lang w:val="ru-RU"/>
        </w:rPr>
        <w:t>1)</w:t>
      </w:r>
      <w:r w:rsidR="005F40A9">
        <w:rPr>
          <w:rFonts w:ascii="Times New Roman" w:hAnsi="Times New Roman" w:cs="Times New Roman"/>
          <w:i/>
          <w:iCs/>
          <w:sz w:val="28"/>
          <w:szCs w:val="28"/>
        </w:rPr>
        <w:t>g</w:t>
      </w:r>
      <w:proofErr w:type="gramEnd"/>
      <w:r w:rsidR="005F40A9" w:rsidRPr="00FC63C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5F40A9" w:rsidRPr="0010460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</w:t>
      </w:r>
      <w:proofErr w:type="spellStart"/>
      <w:r w:rsidR="005F40A9" w:rsidRPr="001046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5F40A9">
        <w:rPr>
          <w:rFonts w:ascii="Times New Roman" w:hAnsi="Times New Roman" w:cs="Times New Roman"/>
          <w:i/>
          <w:iCs/>
          <w:sz w:val="28"/>
          <w:szCs w:val="28"/>
        </w:rPr>
        <w:t>W</w:t>
      </w:r>
      <w:proofErr w:type="spellEnd"/>
      <w:r w:rsidR="005F40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40A9" w:rsidRPr="005A0E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750EAA" w14:textId="3251905D" w:rsidR="005F40A9" w:rsidRPr="005A0EC6" w:rsidRDefault="005F40A9" w:rsidP="005F40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Количество ступеней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460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04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AC6096">
        <w:rPr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>14)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582AF8" w14:textId="3842F454" w:rsidR="005F40A9" w:rsidRDefault="00654BD3" w:rsidP="005F40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5F40A9">
        <w:rPr>
          <w:rFonts w:ascii="Times New Roman" w:hAnsi="Times New Roman" w:cs="Times New Roman"/>
          <w:sz w:val="28"/>
          <w:szCs w:val="28"/>
          <w:lang w:val="ru-RU"/>
        </w:rPr>
        <w:t>Расстояние между ступенями</w:t>
      </w:r>
      <w:r w:rsidR="005F40A9" w:rsidRPr="005A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0A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="005F40A9" w:rsidRPr="00FC63C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5F40A9" w:rsidRPr="00104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0A9">
        <w:rPr>
          <w:rFonts w:ascii="Times New Roman" w:hAnsi="Times New Roman" w:cs="Times New Roman"/>
          <w:sz w:val="28"/>
          <w:szCs w:val="28"/>
          <w:lang w:val="ru-RU"/>
        </w:rPr>
        <w:t xml:space="preserve">(300 </w:t>
      </w:r>
      <w:r w:rsidR="005F40A9" w:rsidRPr="00AC6096">
        <w:rPr>
          <w:lang w:val="ru-RU"/>
        </w:rPr>
        <w:t xml:space="preserve">— </w:t>
      </w:r>
      <w:r w:rsidR="005F40A9">
        <w:rPr>
          <w:rFonts w:ascii="Times New Roman" w:hAnsi="Times New Roman" w:cs="Times New Roman"/>
          <w:sz w:val="28"/>
          <w:szCs w:val="28"/>
          <w:lang w:val="ru-RU"/>
        </w:rPr>
        <w:t>340 мм)</w:t>
      </w:r>
      <w:r w:rsidR="005F40A9" w:rsidRPr="005A0E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34FAE9" w14:textId="7A0B26CF" w:rsidR="00583F83" w:rsidRPr="00FC63C8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54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40A9">
        <w:rPr>
          <w:rFonts w:ascii="Times New Roman" w:hAnsi="Times New Roman" w:cs="Times New Roman"/>
          <w:sz w:val="28"/>
          <w:szCs w:val="28"/>
          <w:lang w:val="ru-RU"/>
        </w:rPr>
        <w:t xml:space="preserve">Ширина ступени </w:t>
      </w:r>
      <w:r w:rsidR="005F40A9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5F40A9" w:rsidRPr="00FC63C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FC63C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C63C8">
        <w:rPr>
          <w:rFonts w:ascii="Times New Roman" w:hAnsi="Times New Roman" w:cs="Times New Roman"/>
          <w:sz w:val="28"/>
          <w:szCs w:val="28"/>
          <w:lang w:val="ru-RU"/>
        </w:rPr>
        <w:t xml:space="preserve">(460 </w:t>
      </w:r>
      <w:r w:rsidR="00FC63C8" w:rsidRPr="00AC6096">
        <w:rPr>
          <w:lang w:val="ru-RU"/>
        </w:rPr>
        <w:t xml:space="preserve">— </w:t>
      </w:r>
      <w:r w:rsidR="00FC63C8">
        <w:rPr>
          <w:rFonts w:ascii="Times New Roman" w:hAnsi="Times New Roman" w:cs="Times New Roman"/>
          <w:sz w:val="28"/>
          <w:szCs w:val="28"/>
          <w:lang w:val="ru-RU"/>
        </w:rPr>
        <w:t>800 мм);</w:t>
      </w:r>
    </w:p>
    <w:p w14:paraId="163AA193" w14:textId="7FFAA9DD" w:rsidR="00654BD3" w:rsidRDefault="00654BD3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FC63C8">
        <w:rPr>
          <w:rFonts w:ascii="Times New Roman" w:hAnsi="Times New Roman" w:cs="Times New Roman"/>
          <w:sz w:val="28"/>
          <w:szCs w:val="28"/>
          <w:lang w:val="ru-RU"/>
        </w:rPr>
        <w:t>Толщина профиля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63C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="00104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C63C8" w:rsidRPr="00125964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AC6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096" w:rsidRPr="00AC6096">
        <w:rPr>
          <w:lang w:val="ru-RU"/>
        </w:rPr>
        <w:t xml:space="preserve">— </w:t>
      </w:r>
      <w:r w:rsidR="00FC63C8" w:rsidRPr="00125964">
        <w:rPr>
          <w:rFonts w:ascii="Times New Roman" w:hAnsi="Times New Roman" w:cs="Times New Roman"/>
          <w:sz w:val="28"/>
          <w:szCs w:val="28"/>
          <w:lang w:val="ru-RU"/>
        </w:rPr>
        <w:t>55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="005F40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E5FABD" w14:textId="41DA2FF4" w:rsidR="003A44CC" w:rsidRDefault="001831FB" w:rsidP="00F77E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F14CCC">
        <w:rPr>
          <w:rFonts w:ascii="Times New Roman" w:hAnsi="Times New Roman" w:cs="Times New Roman"/>
          <w:sz w:val="28"/>
          <w:szCs w:val="28"/>
          <w:lang w:val="ru-RU"/>
        </w:rPr>
        <w:t>Лестница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1757CDF9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3.1.2 Требования к численности и квалификации персонала системы</w:t>
      </w:r>
    </w:p>
    <w:p w14:paraId="1E8592D1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055E143D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3.1.3 Показатели назначения</w:t>
      </w:r>
    </w:p>
    <w:p w14:paraId="053B1BC1" w14:textId="77777777" w:rsidR="00583F83" w:rsidRPr="005A0EC6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A45DB1" w14:textId="77777777" w:rsidR="00583F83" w:rsidRPr="005A0EC6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AB35B2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E379620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58726C3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</w:p>
    <w:p w14:paraId="6CE6D836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F01737E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</w:p>
    <w:p w14:paraId="25B8ADEC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8F50808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</w:p>
    <w:p w14:paraId="2B41F7D2" w14:textId="070B73B2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</w:t>
      </w:r>
      <w:r w:rsidR="00F77E0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5A0EC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233FD4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1CCCEFC2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7D16AF5A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A5213A4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</w:p>
    <w:p w14:paraId="69C875D5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4A5D64DD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3.1.8 Требования к защите информации от несанкционированного доступа </w:t>
      </w:r>
    </w:p>
    <w:p w14:paraId="7BF34F1E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402F3420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</w:p>
    <w:p w14:paraId="6DEF7DC6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17B90014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3.1.10 Требования к защите от влияния внешних воздействий </w:t>
      </w:r>
    </w:p>
    <w:p w14:paraId="2F44CF84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DD9C308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3.1.11 Требования к патентной чистоте </w:t>
      </w:r>
    </w:p>
    <w:p w14:paraId="261C0012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B3B7740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3.1.12 Требования по стандартизации и унификации </w:t>
      </w:r>
    </w:p>
    <w:p w14:paraId="535A9B61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607BCDE" w14:textId="77777777" w:rsidR="00583F83" w:rsidRDefault="00583F83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56852" w14:textId="77777777" w:rsidR="00583F83" w:rsidRDefault="001831FB" w:rsidP="008604DA">
      <w:pPr>
        <w:pStyle w:val="2"/>
        <w:spacing w:before="0"/>
        <w:rPr>
          <w:lang w:val="ru-RU"/>
        </w:rPr>
      </w:pPr>
      <w:bookmarkStart w:id="10" w:name="_Toc178600957"/>
      <w:r>
        <w:rPr>
          <w:lang w:val="ru-RU"/>
        </w:rPr>
        <w:t>3.2 Требования к функциям (задачам), выполняемым АС</w:t>
      </w:r>
      <w:bookmarkEnd w:id="10"/>
    </w:p>
    <w:p w14:paraId="58DFB2D5" w14:textId="77777777" w:rsidR="00583F83" w:rsidRDefault="00583F83" w:rsidP="008604D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DC7332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</w:p>
    <w:p w14:paraId="09B82B12" w14:textId="749AB496" w:rsidR="009D71E5" w:rsidRDefault="009D71E5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Лестница – </w:t>
      </w:r>
      <w:r w:rsidRPr="009D71E5">
        <w:rPr>
          <w:rFonts w:ascii="Times New Roman" w:hAnsi="Times New Roman" w:cs="Times New Roman"/>
          <w:sz w:val="28"/>
          <w:szCs w:val="28"/>
          <w:lang w:val="ru-RU"/>
        </w:rPr>
        <w:t>функциональный и конструктивный элемент, обеспечивающий вертикальные связи</w:t>
      </w:r>
      <w:r>
        <w:rPr>
          <w:rFonts w:ascii="Times New Roman" w:hAnsi="Times New Roman" w:cs="Times New Roman"/>
          <w:sz w:val="28"/>
          <w:szCs w:val="28"/>
          <w:lang w:val="ru-RU"/>
        </w:rPr>
        <w:t>. Вертикальная лестница – разновидность лестницы, устанавливаемой на максимально возможный угол наклона</w:t>
      </w:r>
      <w:r w:rsidR="00952593">
        <w:rPr>
          <w:rFonts w:ascii="Times New Roman" w:hAnsi="Times New Roman" w:cs="Times New Roman"/>
          <w:sz w:val="28"/>
          <w:szCs w:val="28"/>
          <w:lang w:val="ru-RU"/>
        </w:rPr>
        <w:t xml:space="preserve"> и требующей использование рук при подъеме и спуске. Представляет из себя конструкцию с двумя продольными стержнями (тетивы), на которые перпендикулярно стержням закрепляются </w:t>
      </w:r>
      <w:r w:rsidR="006E1EF4">
        <w:rPr>
          <w:rFonts w:ascii="Times New Roman" w:hAnsi="Times New Roman" w:cs="Times New Roman"/>
          <w:sz w:val="28"/>
          <w:szCs w:val="28"/>
          <w:lang w:val="ru-RU"/>
        </w:rPr>
        <w:t>перегородки (ступени). Моделирование такой архитектуры возможно посредством задания и выдавливания формы тетивы, расположения и выдавливания на ней ступеней и перекрытием детали финальной тетивой.</w:t>
      </w:r>
    </w:p>
    <w:p w14:paraId="03D29C59" w14:textId="32AA2212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6E1EF4">
        <w:rPr>
          <w:rFonts w:ascii="Times New Roman" w:hAnsi="Times New Roman" w:cs="Times New Roman"/>
          <w:sz w:val="28"/>
          <w:szCs w:val="28"/>
          <w:lang w:val="ru-RU"/>
        </w:rPr>
        <w:t>лестницы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41C4BEE0" w14:textId="77777777" w:rsidR="00583F83" w:rsidRDefault="00583F83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DB6839" w14:textId="5AD8CE7E" w:rsidR="00583F83" w:rsidRDefault="001831FB" w:rsidP="008604DA">
      <w:pPr>
        <w:pStyle w:val="2"/>
        <w:spacing w:before="0"/>
        <w:rPr>
          <w:lang w:val="ru-RU"/>
        </w:rPr>
      </w:pPr>
      <w:bookmarkStart w:id="11" w:name="_Toc178600958"/>
      <w:r>
        <w:rPr>
          <w:lang w:val="ru-RU"/>
        </w:rPr>
        <w:t xml:space="preserve">3.3 </w:t>
      </w:r>
      <w:r w:rsidR="00E05476">
        <w:rPr>
          <w:lang w:val="ru-RU"/>
        </w:rPr>
        <w:t>Т</w:t>
      </w:r>
      <w:r>
        <w:rPr>
          <w:lang w:val="ru-RU"/>
        </w:rPr>
        <w:t>ребования к видам обеспечения АС</w:t>
      </w:r>
      <w:bookmarkEnd w:id="11"/>
    </w:p>
    <w:p w14:paraId="033A2C2D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BD692D" w14:textId="77777777" w:rsidR="00583F83" w:rsidRDefault="001831FB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3.3.1 Требования к математическому обеспечению системы</w:t>
      </w:r>
    </w:p>
    <w:p w14:paraId="2278D159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10040054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2DE7D07D" w14:textId="77777777" w:rsidR="00233FD4" w:rsidRPr="00233FD4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Требования к лингвистическому обеспечению системы </w:t>
      </w:r>
    </w:p>
    <w:p w14:paraId="048D4473" w14:textId="1A4D98B3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3A87B084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3.3.4 Требования к программному обеспечению системы</w:t>
      </w:r>
    </w:p>
    <w:p w14:paraId="028B8F66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F08EE8F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54B4A7C3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0EC6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3194BD15" w14:textId="77777777" w:rsidR="00583F83" w:rsidRPr="005A0EC6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68EEB" w14:textId="77777777" w:rsidR="00583F83" w:rsidRPr="005A0EC6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45A15F" w14:textId="3ADE93A6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r w:rsidR="00AC6096" w:rsidRPr="00AC6096">
        <w:rPr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>15 ГБ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A330A5" w14:textId="77777777" w:rsidR="002B6242" w:rsidRDefault="00430AAA" w:rsidP="00430A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Разрешение экрана − 1920х1080 пикселов</w:t>
      </w:r>
      <w:r w:rsidR="002B624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91BD35" w14:textId="5B19CDF3" w:rsidR="00430AAA" w:rsidRPr="00125964" w:rsidRDefault="002B6242" w:rsidP="00430A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</w:t>
      </w:r>
      <w:r w:rsidRPr="002B6242">
        <w:rPr>
          <w:rFonts w:ascii="Times New Roman" w:hAnsi="Times New Roman" w:cs="Times New Roman"/>
          <w:sz w:val="28"/>
          <w:szCs w:val="28"/>
          <w:lang w:val="ru-RU"/>
        </w:rPr>
        <w:t>идеокарта с поддержкой OpenGL 4.5, с 2 ГБ видеопамяти и более, пропускная способность видеопамяти — 80 ГБ/с и более</w:t>
      </w:r>
      <w:r w:rsidR="00430A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25964" w:rsidRPr="001259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5964">
        <w:rPr>
          <w:rFonts w:ascii="Times New Roman" w:hAnsi="Times New Roman" w:cs="Times New Roman"/>
          <w:sz w:val="28"/>
          <w:szCs w:val="28"/>
        </w:rPr>
        <w:t>[10]</w:t>
      </w:r>
    </w:p>
    <w:p w14:paraId="1ACD70CE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Требования к метрологическому обеспечению </w:t>
      </w:r>
    </w:p>
    <w:p w14:paraId="566D3FD7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3836ED01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3.3.7 Требования к организационному обеспечению </w:t>
      </w:r>
    </w:p>
    <w:p w14:paraId="2E2F074C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5D37B078" w14:textId="77777777" w:rsidR="00583F83" w:rsidRDefault="00583F83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9DED6" w14:textId="77777777" w:rsidR="00583F83" w:rsidRDefault="001831FB" w:rsidP="008604DA">
      <w:pPr>
        <w:pStyle w:val="2"/>
        <w:spacing w:before="0"/>
        <w:rPr>
          <w:lang w:val="ru-RU"/>
        </w:rPr>
      </w:pPr>
      <w:bookmarkStart w:id="12" w:name="_Toc178600959"/>
      <w:r>
        <w:rPr>
          <w:lang w:val="ru-RU"/>
        </w:rPr>
        <w:t>3.4 Общие технические требования к АС</w:t>
      </w:r>
      <w:bookmarkEnd w:id="12"/>
    </w:p>
    <w:p w14:paraId="2A667928" w14:textId="77777777" w:rsidR="00583F83" w:rsidRDefault="00583F83" w:rsidP="008604D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580381" w14:textId="1D667967" w:rsidR="00583F83" w:rsidRDefault="001831FB" w:rsidP="007C15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7B6974C0" w14:textId="17B0D31A" w:rsidR="00583F83" w:rsidRDefault="006E1EF4" w:rsidP="008604D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22417C7" w14:textId="77777777" w:rsidR="00583F83" w:rsidRDefault="001831FB" w:rsidP="008604DA">
      <w:pPr>
        <w:pStyle w:val="1"/>
        <w:spacing w:before="0"/>
        <w:rPr>
          <w:lang w:val="ru-RU"/>
        </w:rPr>
      </w:pPr>
      <w:bookmarkStart w:id="13" w:name="_Toc178600960"/>
      <w:r>
        <w:rPr>
          <w:lang w:val="ru-RU"/>
        </w:rPr>
        <w:lastRenderedPageBreak/>
        <w:t>4 СОСТАВ И СОДЕРЖАНИЕ РАБОТ ПО СОЗДАНИЮ АВТОМАТИЗИРОВАННОЙ СИСТЕМЫ</w:t>
      </w:r>
      <w:bookmarkEnd w:id="13"/>
    </w:p>
    <w:p w14:paraId="4DB10542" w14:textId="77777777" w:rsidR="00583F83" w:rsidRDefault="00583F83" w:rsidP="008604D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239842" w14:textId="595062A0" w:rsidR="00583F83" w:rsidRDefault="001831FB" w:rsidP="008604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6E1EF4">
        <w:rPr>
          <w:rFonts w:ascii="Times New Roman" w:hAnsi="Times New Roman" w:cs="Times New Roman"/>
          <w:sz w:val="28"/>
          <w:szCs w:val="28"/>
          <w:lang w:val="ru-RU"/>
        </w:rPr>
        <w:t>Лестница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3F94E94E" w14:textId="4484DAAA" w:rsidR="00583F83" w:rsidRPr="005A0EC6" w:rsidRDefault="001831FB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6E1EF4">
        <w:rPr>
          <w:rFonts w:ascii="Times New Roman" w:hAnsi="Times New Roman" w:cs="Times New Roman"/>
          <w:sz w:val="28"/>
          <w:szCs w:val="28"/>
          <w:lang w:val="ru-RU"/>
        </w:rPr>
        <w:t>Лестница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9356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268"/>
        <w:gridCol w:w="992"/>
        <w:gridCol w:w="1877"/>
        <w:gridCol w:w="1559"/>
      </w:tblGrid>
      <w:tr w:rsidR="00583F83" w:rsidRPr="00F9141A" w14:paraId="734A0864" w14:textId="77777777" w:rsidTr="00CA1FDE">
        <w:tc>
          <w:tcPr>
            <w:tcW w:w="817" w:type="dxa"/>
          </w:tcPr>
          <w:p w14:paraId="4EC71A32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1843" w:type="dxa"/>
          </w:tcPr>
          <w:p w14:paraId="4744C73B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2268" w:type="dxa"/>
          </w:tcPr>
          <w:p w14:paraId="349BFED2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992" w:type="dxa"/>
          </w:tcPr>
          <w:p w14:paraId="5F8B96B4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1877" w:type="dxa"/>
          </w:tcPr>
          <w:p w14:paraId="09215E1F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Разработано согласно</w:t>
            </w:r>
          </w:p>
        </w:tc>
        <w:tc>
          <w:tcPr>
            <w:tcW w:w="1559" w:type="dxa"/>
          </w:tcPr>
          <w:p w14:paraId="60247FDC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583F83" w:rsidRPr="00F9141A" w14:paraId="16B53FA0" w14:textId="77777777" w:rsidTr="00CA1FDE">
        <w:tc>
          <w:tcPr>
            <w:tcW w:w="817" w:type="dxa"/>
          </w:tcPr>
          <w:p w14:paraId="7A30CCA0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43" w:type="dxa"/>
          </w:tcPr>
          <w:p w14:paraId="3D271055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2268" w:type="dxa"/>
          </w:tcPr>
          <w:p w14:paraId="1EAA709C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992" w:type="dxa"/>
          </w:tcPr>
          <w:p w14:paraId="0BAEE173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77" w:type="dxa"/>
          </w:tcPr>
          <w:p w14:paraId="4F0BA4E9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 34.602-2020</w:t>
            </w:r>
          </w:p>
        </w:tc>
        <w:tc>
          <w:tcPr>
            <w:tcW w:w="1559" w:type="dxa"/>
          </w:tcPr>
          <w:p w14:paraId="0CC257F6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позднее 8.10.2024 </w:t>
            </w:r>
          </w:p>
        </w:tc>
      </w:tr>
      <w:tr w:rsidR="00583F83" w:rsidRPr="00F9141A" w14:paraId="79C52BB6" w14:textId="77777777" w:rsidTr="00CA1FDE">
        <w:tc>
          <w:tcPr>
            <w:tcW w:w="817" w:type="dxa"/>
          </w:tcPr>
          <w:p w14:paraId="4256AD00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</w:tcPr>
          <w:p w14:paraId="1237A49B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2268" w:type="dxa"/>
          </w:tcPr>
          <w:p w14:paraId="7BB28C59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992" w:type="dxa"/>
          </w:tcPr>
          <w:p w14:paraId="0BBF1B76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77" w:type="dxa"/>
          </w:tcPr>
          <w:p w14:paraId="3D8D2B59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559" w:type="dxa"/>
          </w:tcPr>
          <w:p w14:paraId="6BC4D8FC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позднее 29.10.2024 </w:t>
            </w:r>
          </w:p>
        </w:tc>
      </w:tr>
      <w:tr w:rsidR="00583F83" w:rsidRPr="00F9141A" w14:paraId="58EEC9AC" w14:textId="77777777" w:rsidTr="00CA1FDE">
        <w:tc>
          <w:tcPr>
            <w:tcW w:w="817" w:type="dxa"/>
            <w:vMerge w:val="restart"/>
          </w:tcPr>
          <w:p w14:paraId="1C2AE22D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  <w:vMerge w:val="restart"/>
          </w:tcPr>
          <w:p w14:paraId="343391F8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2268" w:type="dxa"/>
          </w:tcPr>
          <w:p w14:paraId="3973A4B8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992" w:type="dxa"/>
            <w:vMerge w:val="restart"/>
          </w:tcPr>
          <w:p w14:paraId="24830794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77" w:type="dxa"/>
            <w:vMerge w:val="restart"/>
          </w:tcPr>
          <w:p w14:paraId="51C67F59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559" w:type="dxa"/>
            <w:vMerge w:val="restart"/>
          </w:tcPr>
          <w:p w14:paraId="47105738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позднее 10.12.2024</w:t>
            </w:r>
          </w:p>
        </w:tc>
      </w:tr>
      <w:tr w:rsidR="00583F83" w:rsidRPr="00125964" w14:paraId="4760AC2E" w14:textId="77777777" w:rsidTr="00CA1FDE">
        <w:tc>
          <w:tcPr>
            <w:tcW w:w="817" w:type="dxa"/>
            <w:vMerge/>
          </w:tcPr>
          <w:p w14:paraId="5BBBAC84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</w:tcPr>
          <w:p w14:paraId="49D62669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378C578C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92" w:type="dxa"/>
            <w:vMerge/>
          </w:tcPr>
          <w:p w14:paraId="1E0761B0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7" w:type="dxa"/>
            <w:vMerge/>
          </w:tcPr>
          <w:p w14:paraId="1C3B6FE3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Merge/>
          </w:tcPr>
          <w:p w14:paraId="2F400DDD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83F83" w:rsidRPr="00F9141A" w14:paraId="617D001B" w14:textId="77777777" w:rsidTr="00CA1FDE">
        <w:tc>
          <w:tcPr>
            <w:tcW w:w="817" w:type="dxa"/>
            <w:vMerge/>
          </w:tcPr>
          <w:p w14:paraId="62BA32D5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</w:tcPr>
          <w:p w14:paraId="1C3CF238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692503D7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992" w:type="dxa"/>
            <w:vMerge/>
          </w:tcPr>
          <w:p w14:paraId="4C114378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7" w:type="dxa"/>
            <w:vMerge/>
          </w:tcPr>
          <w:p w14:paraId="4D562FCE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Merge/>
          </w:tcPr>
          <w:p w14:paraId="7E74CA2C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83F83" w:rsidRPr="00F9141A" w14:paraId="559B3378" w14:textId="77777777" w:rsidTr="00CA1FDE">
        <w:tc>
          <w:tcPr>
            <w:tcW w:w="817" w:type="dxa"/>
            <w:vMerge w:val="restart"/>
          </w:tcPr>
          <w:p w14:paraId="1379EB0C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43" w:type="dxa"/>
            <w:vMerge w:val="restart"/>
          </w:tcPr>
          <w:p w14:paraId="473AD9AA" w14:textId="2DA78F81" w:rsidR="00583F83" w:rsidRPr="00F77E03" w:rsidRDefault="001831FB" w:rsidP="00F77E03">
            <w:pPr>
              <w:pStyle w:val="aa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7E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 плагина</w:t>
            </w:r>
          </w:p>
          <w:p w14:paraId="37BD3257" w14:textId="16223A08" w:rsidR="00583F83" w:rsidRPr="00F77E03" w:rsidRDefault="001831FB" w:rsidP="00F77E03">
            <w:pPr>
              <w:pStyle w:val="aa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7E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2268" w:type="dxa"/>
          </w:tcPr>
          <w:p w14:paraId="7040F670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992" w:type="dxa"/>
            <w:vMerge w:val="restart"/>
          </w:tcPr>
          <w:p w14:paraId="073B27CB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77" w:type="dxa"/>
            <w:vMerge w:val="restart"/>
          </w:tcPr>
          <w:p w14:paraId="03724907" w14:textId="77777777" w:rsidR="00583F83" w:rsidRPr="00F9141A" w:rsidRDefault="001831FB" w:rsidP="00F9141A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52684073" w14:textId="77777777" w:rsidR="00583F83" w:rsidRPr="00F9141A" w:rsidRDefault="001831FB" w:rsidP="00F9141A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559" w:type="dxa"/>
            <w:vMerge w:val="restart"/>
          </w:tcPr>
          <w:p w14:paraId="047D4A62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позднее 31.12.2024</w:t>
            </w:r>
          </w:p>
        </w:tc>
      </w:tr>
      <w:tr w:rsidR="00583F83" w:rsidRPr="00F9141A" w14:paraId="209D26FD" w14:textId="77777777" w:rsidTr="00CA1FDE">
        <w:tc>
          <w:tcPr>
            <w:tcW w:w="817" w:type="dxa"/>
            <w:vMerge/>
          </w:tcPr>
          <w:p w14:paraId="3E126054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</w:tcPr>
          <w:p w14:paraId="62065945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289B9558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992" w:type="dxa"/>
            <w:vMerge/>
          </w:tcPr>
          <w:p w14:paraId="73BD0C4F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7" w:type="dxa"/>
            <w:vMerge/>
          </w:tcPr>
          <w:p w14:paraId="368E2D82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Merge/>
          </w:tcPr>
          <w:p w14:paraId="0774A2FB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83F83" w:rsidRPr="00F9141A" w14:paraId="11CB0B3E" w14:textId="77777777" w:rsidTr="00CA1FDE">
        <w:tc>
          <w:tcPr>
            <w:tcW w:w="817" w:type="dxa"/>
            <w:vMerge/>
          </w:tcPr>
          <w:p w14:paraId="47ED8D67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</w:tcPr>
          <w:p w14:paraId="7F568BEB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3642BEF7" w14:textId="77777777" w:rsidR="00583F83" w:rsidRPr="00F9141A" w:rsidRDefault="001831FB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14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992" w:type="dxa"/>
            <w:vMerge/>
          </w:tcPr>
          <w:p w14:paraId="39A4E8AA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7" w:type="dxa"/>
            <w:vMerge/>
          </w:tcPr>
          <w:p w14:paraId="067EA0EC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Merge/>
          </w:tcPr>
          <w:p w14:paraId="42F02512" w14:textId="77777777" w:rsidR="00583F83" w:rsidRPr="00F9141A" w:rsidRDefault="00583F83" w:rsidP="00F91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57B0BFC" w14:textId="401D0323" w:rsidR="006E1EF4" w:rsidRDefault="006E1EF4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222C7" w14:textId="1C82EBF2" w:rsidR="00583F83" w:rsidRDefault="006E1EF4" w:rsidP="008604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87A0CE" w14:textId="77777777" w:rsidR="00583F83" w:rsidRDefault="001831FB" w:rsidP="008604DA">
      <w:pPr>
        <w:pStyle w:val="1"/>
        <w:spacing w:before="0"/>
        <w:rPr>
          <w:lang w:val="ru-RU"/>
        </w:rPr>
      </w:pPr>
      <w:bookmarkStart w:id="14" w:name="_Toc178600961"/>
      <w:r>
        <w:rPr>
          <w:lang w:val="ru-RU"/>
        </w:rPr>
        <w:lastRenderedPageBreak/>
        <w:t>5 ПОРЯДОК РАЗРАБОТКИ АВТОМАТИЗИРОВАННОЙ СИСТЕМЫ</w:t>
      </w:r>
      <w:bookmarkEnd w:id="14"/>
    </w:p>
    <w:p w14:paraId="0A30EC03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DAD528" w14:textId="77777777" w:rsidR="00583F83" w:rsidRDefault="001831FB" w:rsidP="008604DA">
      <w:pPr>
        <w:pStyle w:val="2"/>
        <w:spacing w:before="0"/>
        <w:rPr>
          <w:lang w:val="ru-RU"/>
        </w:rPr>
      </w:pPr>
      <w:bookmarkStart w:id="15" w:name="_Toc178600962"/>
      <w:r>
        <w:rPr>
          <w:lang w:val="ru-RU"/>
        </w:rPr>
        <w:t>5.1 Порядок организации разработки АС</w:t>
      </w:r>
      <w:bookmarkEnd w:id="15"/>
    </w:p>
    <w:p w14:paraId="13301D80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E8734B" w14:textId="77777777" w:rsidR="00583F83" w:rsidRPr="005A0EC6" w:rsidRDefault="001831FB" w:rsidP="008604DA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A0EC6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5A0EC6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6B9BDC22" w14:textId="77777777" w:rsidR="00583F83" w:rsidRPr="005A0EC6" w:rsidRDefault="00583F83" w:rsidP="008604DA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5590707" w14:textId="77777777" w:rsidR="00583F83" w:rsidRDefault="001831FB" w:rsidP="008604DA">
      <w:pPr>
        <w:pStyle w:val="2"/>
        <w:spacing w:before="0"/>
        <w:rPr>
          <w:lang w:val="ru-RU"/>
        </w:rPr>
      </w:pPr>
      <w:bookmarkStart w:id="16" w:name="_Toc178600963"/>
      <w:r w:rsidRPr="005A0EC6">
        <w:rPr>
          <w:lang w:val="ru-RU"/>
        </w:rPr>
        <w:t xml:space="preserve">5.2 </w:t>
      </w:r>
      <w:r>
        <w:rPr>
          <w:lang w:val="ru-RU"/>
        </w:rPr>
        <w:t>Перечень документов и исходных данных для разработки АС</w:t>
      </w:r>
      <w:bookmarkEnd w:id="16"/>
    </w:p>
    <w:p w14:paraId="536F68FD" w14:textId="77777777" w:rsidR="00583F83" w:rsidRDefault="00583F83" w:rsidP="008604DA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B9CC1" w14:textId="219C57B3" w:rsidR="00583F83" w:rsidRPr="005A0EC6" w:rsidRDefault="001831FB" w:rsidP="008604DA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6E1EF4">
        <w:rPr>
          <w:rFonts w:ascii="Times New Roman" w:hAnsi="Times New Roman" w:cs="Times New Roman"/>
          <w:sz w:val="28"/>
          <w:szCs w:val="28"/>
          <w:lang w:val="ru-RU"/>
        </w:rPr>
        <w:t>Лестница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A0EC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5A0EC6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2599910" w14:textId="77777777" w:rsidR="00583F83" w:rsidRPr="005A0EC6" w:rsidRDefault="001831FB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0EC6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2251EBE2" w14:textId="3CB4E1F8" w:rsidR="00583F83" w:rsidRPr="005A0EC6" w:rsidRDefault="001831FB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6E1EF4" w:rsidRPr="006E1EF4">
        <w:rPr>
          <w:rFonts w:ascii="Times New Roman" w:hAnsi="Times New Roman" w:cs="Times New Roman"/>
          <w:sz w:val="28"/>
          <w:szCs w:val="28"/>
          <w:lang w:val="ru-RU"/>
        </w:rPr>
        <w:t xml:space="preserve">ГОСТ 26887-86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E1EF4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E1EF4" w:rsidRPr="006E1EF4">
        <w:rPr>
          <w:rFonts w:ascii="Times New Roman" w:hAnsi="Times New Roman" w:cs="Times New Roman"/>
          <w:sz w:val="28"/>
          <w:szCs w:val="28"/>
          <w:lang w:val="ru-RU"/>
        </w:rPr>
        <w:t>лощадки и лестницы для строительно-монтажных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3F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D2F440" w14:textId="77777777" w:rsidR="00583F83" w:rsidRPr="005A0EC6" w:rsidRDefault="00583F83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1091A" w14:textId="77777777" w:rsidR="00583F83" w:rsidRDefault="001831FB" w:rsidP="008604DA">
      <w:pPr>
        <w:pStyle w:val="2"/>
        <w:spacing w:before="0"/>
        <w:rPr>
          <w:lang w:val="ru-RU"/>
        </w:rPr>
      </w:pPr>
      <w:bookmarkStart w:id="17" w:name="_Toc178600964"/>
      <w:r w:rsidRPr="005A0EC6">
        <w:rPr>
          <w:lang w:val="ru-RU"/>
        </w:rPr>
        <w:t xml:space="preserve">5.3 </w:t>
      </w:r>
      <w:r>
        <w:rPr>
          <w:lang w:val="ru-RU"/>
        </w:rPr>
        <w:t>Перечень документов, предъявляемых по окончании соответствующих этапов работ</w:t>
      </w:r>
      <w:bookmarkEnd w:id="17"/>
    </w:p>
    <w:p w14:paraId="07F6F9B9" w14:textId="77777777" w:rsidR="00583F83" w:rsidRDefault="00583F83" w:rsidP="008604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D6E86E" w14:textId="77777777" w:rsidR="00583F83" w:rsidRPr="005A0EC6" w:rsidRDefault="001831FB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9F7C9B" w14:textId="77777777" w:rsidR="00583F83" w:rsidRPr="005A0EC6" w:rsidRDefault="001831FB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0EC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7C2C70" w14:textId="77777777" w:rsidR="00583F83" w:rsidRPr="005A0EC6" w:rsidRDefault="001831FB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0EC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C18E44" w14:textId="77777777" w:rsidR="00583F83" w:rsidRPr="005A0EC6" w:rsidRDefault="001831FB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0EC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1A254A" w14:textId="4772C3FF" w:rsidR="00FC572A" w:rsidRDefault="001831FB" w:rsidP="00860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0EC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5A0E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D2722A" w14:textId="6146432E" w:rsidR="00583F83" w:rsidRPr="005A0EC6" w:rsidRDefault="00FC572A" w:rsidP="00FC5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1551EA" w14:textId="77777777" w:rsidR="00583F83" w:rsidRDefault="001831FB" w:rsidP="008604DA">
      <w:pPr>
        <w:pStyle w:val="1"/>
        <w:spacing w:before="0"/>
        <w:rPr>
          <w:lang w:val="ru-RU"/>
        </w:rPr>
      </w:pPr>
      <w:bookmarkStart w:id="18" w:name="_Toc178600965"/>
      <w:r>
        <w:rPr>
          <w:lang w:val="ru-RU"/>
        </w:rPr>
        <w:lastRenderedPageBreak/>
        <w:t>6 ПОРЯДОК КОНТРОЛЯ И ПРИЁМКИ АВТОМАТИЗИРОВАННОЙ СИСТЕМЫ</w:t>
      </w:r>
      <w:bookmarkEnd w:id="18"/>
    </w:p>
    <w:p w14:paraId="75F4432A" w14:textId="77777777" w:rsidR="00583F83" w:rsidRDefault="00583F83" w:rsidP="000073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859195" w14:textId="7475553E" w:rsidR="00583F83" w:rsidRPr="0000733D" w:rsidRDefault="001831FB" w:rsidP="0000733D">
      <w:pPr>
        <w:pStyle w:val="2"/>
        <w:spacing w:before="0"/>
        <w:rPr>
          <w:rFonts w:cs="Times New Roman"/>
          <w:szCs w:val="28"/>
          <w:lang w:val="ru-RU"/>
        </w:rPr>
      </w:pPr>
      <w:bookmarkStart w:id="19" w:name="_Toc178600966"/>
      <w:r w:rsidRPr="0000733D">
        <w:rPr>
          <w:rFonts w:cs="Times New Roman"/>
          <w:szCs w:val="28"/>
          <w:lang w:val="ru-RU"/>
        </w:rPr>
        <w:t>6.1 Виды, состав и методы испытаний АС и ее составных частей</w:t>
      </w:r>
      <w:bookmarkEnd w:id="19"/>
    </w:p>
    <w:p w14:paraId="54541A44" w14:textId="77777777" w:rsidR="0000733D" w:rsidRPr="0000733D" w:rsidRDefault="0000733D" w:rsidP="0000733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2EC29F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32ECF7CC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47EB2320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22AF708C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3F7D703E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4A47DC01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41CFF844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627423BD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1C8BFE1A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419FE943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2EC48390" w14:textId="77777777" w:rsidR="00583F83" w:rsidRPr="0000733D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3F7E515" w14:textId="77777777" w:rsidR="00583F83" w:rsidRPr="0000733D" w:rsidRDefault="00583F83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BE5A4B" w14:textId="13E89322" w:rsidR="00583F83" w:rsidRPr="0000733D" w:rsidRDefault="001831FB" w:rsidP="0000733D">
      <w:pPr>
        <w:pStyle w:val="2"/>
        <w:spacing w:before="0"/>
        <w:rPr>
          <w:rFonts w:cs="Times New Roman"/>
          <w:szCs w:val="28"/>
          <w:lang w:val="ru-RU"/>
        </w:rPr>
      </w:pPr>
      <w:bookmarkStart w:id="20" w:name="_Toc178600967"/>
      <w:r w:rsidRPr="0000733D">
        <w:rPr>
          <w:rFonts w:cs="Times New Roman"/>
          <w:szCs w:val="28"/>
          <w:lang w:val="ru-RU"/>
        </w:rPr>
        <w:t>6.2 Общие требования к приёмке работ по стадиям</w:t>
      </w:r>
      <w:bookmarkEnd w:id="20"/>
    </w:p>
    <w:p w14:paraId="5C613AC5" w14:textId="77777777" w:rsidR="0000733D" w:rsidRPr="0000733D" w:rsidRDefault="0000733D" w:rsidP="0000733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B1B646" w14:textId="46333637" w:rsidR="00583F83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33D"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В процессе приёмки работ должна быть осуществлена проверка системы на соответствие требованиям разработанных ТЗ. 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  <w:r w:rsidR="006E1EF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27E133" w14:textId="77777777" w:rsidR="00583F83" w:rsidRDefault="001831FB" w:rsidP="0000733D">
      <w:pPr>
        <w:pStyle w:val="1"/>
        <w:spacing w:before="0"/>
        <w:rPr>
          <w:lang w:val="ru-RU"/>
        </w:rPr>
      </w:pPr>
      <w:bookmarkStart w:id="21" w:name="_Toc178600968"/>
      <w:r>
        <w:rPr>
          <w:lang w:val="ru-RU"/>
        </w:rPr>
        <w:lastRenderedPageBreak/>
        <w:t>7 ТРЕБОВАНИЯ К ДОКУМЕНТИРОВАНИЮ</w:t>
      </w:r>
      <w:bookmarkEnd w:id="21"/>
    </w:p>
    <w:p w14:paraId="03F73D05" w14:textId="77777777" w:rsidR="00583F83" w:rsidRDefault="00583F83" w:rsidP="000073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EC93FA" w14:textId="77777777" w:rsidR="00583F83" w:rsidRDefault="001831FB" w:rsidP="0000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14F5A947" w14:textId="77777777" w:rsidR="00583F83" w:rsidRDefault="00583F83" w:rsidP="0000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6BB8E6" w14:textId="77777777" w:rsidR="00583F83" w:rsidRDefault="001831FB" w:rsidP="0000733D">
      <w:pPr>
        <w:pStyle w:val="2"/>
        <w:spacing w:before="0"/>
        <w:rPr>
          <w:lang w:val="ru-RU"/>
        </w:rPr>
      </w:pPr>
      <w:bookmarkStart w:id="22" w:name="_Toc178600969"/>
      <w:r>
        <w:rPr>
          <w:lang w:val="ru-RU"/>
        </w:rPr>
        <w:t>7.1 Перечень подлежащих разработке документов</w:t>
      </w:r>
      <w:bookmarkEnd w:id="22"/>
      <w:r>
        <w:rPr>
          <w:lang w:val="ru-RU"/>
        </w:rPr>
        <w:t xml:space="preserve"> </w:t>
      </w:r>
    </w:p>
    <w:p w14:paraId="52A11A8F" w14:textId="77777777" w:rsidR="00583F83" w:rsidRDefault="00583F83" w:rsidP="000073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84B2F9" w14:textId="77777777" w:rsidR="00583F83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42D2B7D3" w14:textId="77777777" w:rsidR="00583F83" w:rsidRDefault="00583F83" w:rsidP="0000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E2EA6D" w14:textId="77777777" w:rsidR="00583F83" w:rsidRDefault="001831FB" w:rsidP="0000733D">
      <w:pPr>
        <w:pStyle w:val="2"/>
        <w:spacing w:before="0"/>
        <w:rPr>
          <w:lang w:val="ru-RU"/>
        </w:rPr>
      </w:pPr>
      <w:bookmarkStart w:id="23" w:name="_Toc178600970"/>
      <w:r>
        <w:rPr>
          <w:lang w:val="ru-RU"/>
        </w:rPr>
        <w:t>7.2 Вид представления и количество документов</w:t>
      </w:r>
      <w:bookmarkEnd w:id="23"/>
    </w:p>
    <w:p w14:paraId="24482A19" w14:textId="77777777" w:rsidR="00583F83" w:rsidRDefault="00583F83" w:rsidP="000073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83B408" w14:textId="77D9A62E" w:rsidR="00583F83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</w:t>
      </w:r>
      <w:r w:rsidR="0000733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9E8486" w14:textId="77777777" w:rsidR="00583F83" w:rsidRDefault="001831FB" w:rsidP="0000733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E4EFEFE" w14:textId="77777777" w:rsidR="00583F83" w:rsidRDefault="001831FB" w:rsidP="0000733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279928EC" w14:textId="77777777" w:rsidR="00583F83" w:rsidRDefault="001831FB" w:rsidP="0000733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39C3A69F" w14:textId="35B3C661" w:rsidR="00583F83" w:rsidRDefault="001831FB" w:rsidP="0000733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Три варианта дополнительной функциональности на согласование.</w:t>
      </w:r>
    </w:p>
    <w:p w14:paraId="21DC0724" w14:textId="77777777" w:rsidR="00583F83" w:rsidRDefault="00583F83" w:rsidP="0000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AC0B4" w14:textId="77777777" w:rsidR="00583F83" w:rsidRDefault="001831FB" w:rsidP="0000733D">
      <w:pPr>
        <w:pStyle w:val="2"/>
        <w:spacing w:before="0"/>
        <w:rPr>
          <w:lang w:val="ru-RU"/>
        </w:rPr>
      </w:pPr>
      <w:bookmarkStart w:id="24" w:name="_Toc178600971"/>
      <w:r>
        <w:rPr>
          <w:lang w:val="ru-RU"/>
        </w:rPr>
        <w:t>7.3 Требования по использованию ЕСКД и ЕСПД при разработке документов</w:t>
      </w:r>
      <w:bookmarkEnd w:id="24"/>
    </w:p>
    <w:p w14:paraId="648F7DF3" w14:textId="77777777" w:rsidR="00583F83" w:rsidRDefault="00583F83" w:rsidP="000073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293C3F" w14:textId="639BFDB6" w:rsidR="00583F83" w:rsidRPr="005A0EC6" w:rsidRDefault="001831FB" w:rsidP="0000733D"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Документы на Систему оформляют в соответствии с ОС ТУСУР-2021</w:t>
      </w:r>
      <w:r w:rsidR="000073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F93A3D" w14:textId="77777777" w:rsidR="00583F83" w:rsidRDefault="001831FB" w:rsidP="0000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303C3205" w14:textId="77777777" w:rsidR="00583F83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057A709" w14:textId="77777777" w:rsidR="00583F83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0DAFC71C" w14:textId="77777777" w:rsidR="00583F83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4E238E06" w14:textId="44D402D2" w:rsidR="00583F83" w:rsidRPr="00FC572A" w:rsidRDefault="001831FB" w:rsidP="000073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выравнивание – по ширине</w:t>
      </w:r>
      <w:r w:rsidR="00233F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C572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28E2ACB" w14:textId="77777777" w:rsidR="00583F83" w:rsidRDefault="001831FB" w:rsidP="008604DA">
      <w:pPr>
        <w:pStyle w:val="1"/>
        <w:spacing w:before="0"/>
        <w:rPr>
          <w:lang w:val="ru-RU"/>
        </w:rPr>
      </w:pPr>
      <w:bookmarkStart w:id="25" w:name="_Toc178600972"/>
      <w:r>
        <w:rPr>
          <w:lang w:val="ru-RU"/>
        </w:rPr>
        <w:lastRenderedPageBreak/>
        <w:t>8 ИСТОЧНИКИ РАЗРАБОТКИ</w:t>
      </w:r>
      <w:bookmarkEnd w:id="25"/>
    </w:p>
    <w:p w14:paraId="530C948C" w14:textId="77777777" w:rsidR="00583F83" w:rsidRDefault="00583F83" w:rsidP="008604D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4ABA0CB" w14:textId="77777777" w:rsidR="00583F83" w:rsidRDefault="001831FB" w:rsidP="008604DA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67444EBB" w14:textId="5AEFD99C" w:rsidR="00583F83" w:rsidRDefault="001831FB" w:rsidP="008604D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программировании: учебное пособие / А.А.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>, А.Е. Горяинов — Томск: Эль Контент, 2014. — 176</w:t>
      </w:r>
      <w:r w:rsidR="00230BE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с. </w:t>
      </w:r>
    </w:p>
    <w:p w14:paraId="428D449C" w14:textId="77777777" w:rsidR="00583F83" w:rsidRDefault="001831FB" w:rsidP="008604D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408DE4FF" w14:textId="77777777" w:rsidR="00583F83" w:rsidRDefault="001831FB" w:rsidP="008604D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1E96D9B0" w14:textId="77777777" w:rsidR="00583F83" w:rsidRDefault="001831FB" w:rsidP="008604D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C2A009E" w14:textId="77777777" w:rsidR="00583F83" w:rsidRDefault="001831FB" w:rsidP="008604D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2667269" w14:textId="77777777" w:rsidR="00583F83" w:rsidRDefault="001831FB" w:rsidP="008604D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7F3FE4C8" w14:textId="77777777" w:rsidR="00583F83" w:rsidRDefault="001831FB" w:rsidP="008604D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5138C72A" w14:textId="76ACC496" w:rsidR="00583F83" w:rsidRDefault="001831FB" w:rsidP="008604D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p w14:paraId="5CFE9811" w14:textId="192386FC" w:rsidR="00F77E03" w:rsidRDefault="00F77E03" w:rsidP="00F77E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E03">
        <w:rPr>
          <w:rFonts w:ascii="Times New Roman" w:hAnsi="Times New Roman" w:cs="Times New Roman"/>
          <w:sz w:val="28"/>
          <w:szCs w:val="28"/>
          <w:lang w:val="ru-RU"/>
        </w:rPr>
        <w:t>ГОСТ 26887-86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1986</w:t>
      </w:r>
      <w:r w:rsidRPr="00F77E03">
        <w:rPr>
          <w:rFonts w:ascii="Times New Roman" w:hAnsi="Times New Roman" w:cs="Times New Roman"/>
          <w:sz w:val="28"/>
          <w:szCs w:val="28"/>
          <w:lang w:val="ru-RU"/>
        </w:rPr>
        <w:t xml:space="preserve"> «Площадки и лестницы для строительно-монтажных работ»</w:t>
      </w:r>
    </w:p>
    <w:p w14:paraId="02FE2D0B" w14:textId="675B7684" w:rsidR="00430AAA" w:rsidRPr="00430AAA" w:rsidRDefault="00430AAA" w:rsidP="00F77E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AA">
        <w:rPr>
          <w:rFonts w:ascii="Times New Roman" w:hAnsi="Times New Roman" w:cs="Times New Roman"/>
          <w:sz w:val="28"/>
          <w:szCs w:val="28"/>
          <w:lang w:val="ru-RU"/>
        </w:rPr>
        <w:t xml:space="preserve">КОМПАС-3D v21 «Системные требования» [Электронный ресурс]: сайт АСКОН. </w:t>
      </w:r>
      <w:r w:rsidRPr="00430AAA">
        <w:rPr>
          <w:rFonts w:ascii="Times New Roman" w:hAnsi="Times New Roman" w:cs="Times New Roman"/>
          <w:sz w:val="28"/>
          <w:szCs w:val="28"/>
        </w:rPr>
        <w:t>URL: https://help.ascon.ru/KOMPAS/21/ru-RU/52_glava1_trebovanija_k_apparatnym_sredstvam.html</w:t>
      </w:r>
    </w:p>
    <w:sectPr w:rsidR="00430AAA" w:rsidRPr="00430AAA" w:rsidSect="00861D8B">
      <w:footerReference w:type="default" r:id="rId11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40BB0" w14:textId="77777777" w:rsidR="00821A89" w:rsidRDefault="00821A89">
      <w:r>
        <w:separator/>
      </w:r>
    </w:p>
  </w:endnote>
  <w:endnote w:type="continuationSeparator" w:id="0">
    <w:p w14:paraId="354ACD4C" w14:textId="77777777" w:rsidR="00821A89" w:rsidRDefault="0082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AE4F6" w14:textId="77777777" w:rsidR="008604DA" w:rsidRDefault="008604D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ED98A1" wp14:editId="6630A4F6">
              <wp:simplePos x="0" y="0"/>
              <wp:positionH relativeFrom="margin">
                <wp:posOffset>2879615</wp:posOffset>
              </wp:positionH>
              <wp:positionV relativeFrom="paragraph">
                <wp:posOffset>2264</wp:posOffset>
              </wp:positionV>
              <wp:extent cx="333954" cy="1828800"/>
              <wp:effectExtent l="0" t="0" r="9525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3954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45E83A" w14:textId="77777777" w:rsidR="008604DA" w:rsidRDefault="008604DA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BED98A1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226.75pt;margin-top:.2pt;width:26.3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" filled="f" stroked="f" strokeweight=".5pt">
              <v:textbox style="mso-fit-shape-to-text:t" inset="0,0,0,0">
                <w:txbxContent>
                  <w:p w14:paraId="7445E83A" w14:textId="77777777" w:rsidR="008604DA" w:rsidRDefault="008604DA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00E04" w14:textId="77777777" w:rsidR="00821A89" w:rsidRDefault="00821A89">
      <w:r>
        <w:separator/>
      </w:r>
    </w:p>
  </w:footnote>
  <w:footnote w:type="continuationSeparator" w:id="0">
    <w:p w14:paraId="10454B04" w14:textId="77777777" w:rsidR="00821A89" w:rsidRDefault="00821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0387949"/>
    <w:multiLevelType w:val="hybridMultilevel"/>
    <w:tmpl w:val="9A764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7926F32"/>
    <w:multiLevelType w:val="multilevel"/>
    <w:tmpl w:val="34BECC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 w16cid:durableId="1763838869">
    <w:abstractNumId w:val="0"/>
  </w:num>
  <w:num w:numId="2" w16cid:durableId="1658805915">
    <w:abstractNumId w:val="5"/>
  </w:num>
  <w:num w:numId="3" w16cid:durableId="1266353497">
    <w:abstractNumId w:val="6"/>
  </w:num>
  <w:num w:numId="4" w16cid:durableId="482433956">
    <w:abstractNumId w:val="3"/>
  </w:num>
  <w:num w:numId="5" w16cid:durableId="1007748450">
    <w:abstractNumId w:val="7"/>
  </w:num>
  <w:num w:numId="6" w16cid:durableId="546141004">
    <w:abstractNumId w:val="1"/>
  </w:num>
  <w:num w:numId="7" w16cid:durableId="666715398">
    <w:abstractNumId w:val="4"/>
  </w:num>
  <w:num w:numId="8" w16cid:durableId="659891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0733D"/>
    <w:rsid w:val="000110E1"/>
    <w:rsid w:val="000162BE"/>
    <w:rsid w:val="00037BD2"/>
    <w:rsid w:val="00042B83"/>
    <w:rsid w:val="00075878"/>
    <w:rsid w:val="000869BC"/>
    <w:rsid w:val="000F2B83"/>
    <w:rsid w:val="0010460F"/>
    <w:rsid w:val="00125964"/>
    <w:rsid w:val="00133E23"/>
    <w:rsid w:val="001831FB"/>
    <w:rsid w:val="001A19BD"/>
    <w:rsid w:val="001B0009"/>
    <w:rsid w:val="002116DF"/>
    <w:rsid w:val="00230BE7"/>
    <w:rsid w:val="00233FD4"/>
    <w:rsid w:val="002452CA"/>
    <w:rsid w:val="002B6242"/>
    <w:rsid w:val="00315D1C"/>
    <w:rsid w:val="00347E93"/>
    <w:rsid w:val="003762AA"/>
    <w:rsid w:val="00390C92"/>
    <w:rsid w:val="003A224D"/>
    <w:rsid w:val="003A44CC"/>
    <w:rsid w:val="003B14D8"/>
    <w:rsid w:val="00430AAA"/>
    <w:rsid w:val="00475F49"/>
    <w:rsid w:val="00555CF5"/>
    <w:rsid w:val="00583F83"/>
    <w:rsid w:val="005A0EC6"/>
    <w:rsid w:val="005F40A9"/>
    <w:rsid w:val="00654BD3"/>
    <w:rsid w:val="00654C3A"/>
    <w:rsid w:val="006E1EF4"/>
    <w:rsid w:val="00702851"/>
    <w:rsid w:val="007159F9"/>
    <w:rsid w:val="007C1552"/>
    <w:rsid w:val="00821A89"/>
    <w:rsid w:val="008604DA"/>
    <w:rsid w:val="00861D8B"/>
    <w:rsid w:val="0086425E"/>
    <w:rsid w:val="00952593"/>
    <w:rsid w:val="009D71E5"/>
    <w:rsid w:val="00A332D2"/>
    <w:rsid w:val="00AC6096"/>
    <w:rsid w:val="00AC71AE"/>
    <w:rsid w:val="00B64892"/>
    <w:rsid w:val="00BA6098"/>
    <w:rsid w:val="00C40248"/>
    <w:rsid w:val="00CA1FDE"/>
    <w:rsid w:val="00CA4985"/>
    <w:rsid w:val="00CF5387"/>
    <w:rsid w:val="00E05476"/>
    <w:rsid w:val="00E56252"/>
    <w:rsid w:val="00E96A3B"/>
    <w:rsid w:val="00F14CCC"/>
    <w:rsid w:val="00F549FF"/>
    <w:rsid w:val="00F77E03"/>
    <w:rsid w:val="00F87174"/>
    <w:rsid w:val="00F9141A"/>
    <w:rsid w:val="00FC572A"/>
    <w:rsid w:val="00FC63C8"/>
    <w:rsid w:val="00FD3290"/>
    <w:rsid w:val="00FE4DF6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83059"/>
  <w15:docId w15:val="{0F260C47-71A6-45FC-9880-8EF0FA8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40A9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86425E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8604DA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86425E"/>
    <w:rPr>
      <w:rFonts w:eastAsiaTheme="majorEastAsia" w:cstheme="majorBidi"/>
      <w:b/>
      <w:sz w:val="28"/>
      <w:szCs w:val="32"/>
      <w:lang w:val="en-US" w:eastAsia="zh-CN"/>
    </w:rPr>
  </w:style>
  <w:style w:type="paragraph" w:styleId="a6">
    <w:name w:val="TOC Heading"/>
    <w:basedOn w:val="1"/>
    <w:next w:val="a"/>
    <w:uiPriority w:val="39"/>
    <w:unhideWhenUsed/>
    <w:qFormat/>
    <w:rsid w:val="0086425E"/>
    <w:pPr>
      <w:spacing w:line="259" w:lineRule="auto"/>
      <w:outlineLvl w:val="9"/>
    </w:pPr>
    <w:rPr>
      <w:lang w:val="ru-RU" w:eastAsia="ru-RU"/>
    </w:rPr>
  </w:style>
  <w:style w:type="paragraph" w:customStyle="1" w:styleId="0">
    <w:name w:val="Заголовок0"/>
    <w:basedOn w:val="a7"/>
    <w:link w:val="00"/>
    <w:autoRedefine/>
    <w:qFormat/>
    <w:rsid w:val="0086425E"/>
    <w:pPr>
      <w:spacing w:line="360" w:lineRule="auto"/>
      <w:jc w:val="center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8604DA"/>
    <w:rPr>
      <w:rFonts w:eastAsiaTheme="majorEastAsia" w:cstheme="majorBidi"/>
      <w:sz w:val="28"/>
      <w:szCs w:val="26"/>
      <w:lang w:val="en-US" w:eastAsia="zh-CN"/>
    </w:rPr>
  </w:style>
  <w:style w:type="character" w:customStyle="1" w:styleId="00">
    <w:name w:val="Заголовок0 Знак"/>
    <w:basedOn w:val="a0"/>
    <w:link w:val="0"/>
    <w:rsid w:val="0086425E"/>
    <w:rPr>
      <w:rFonts w:eastAsiaTheme="majorEastAsia"/>
      <w:b/>
      <w:bCs/>
      <w:spacing w:val="-10"/>
      <w:kern w:val="28"/>
      <w:sz w:val="28"/>
      <w:szCs w:val="28"/>
      <w:lang w:eastAsia="zh-CN"/>
    </w:rPr>
  </w:style>
  <w:style w:type="paragraph" w:styleId="a7">
    <w:name w:val="Title"/>
    <w:basedOn w:val="a"/>
    <w:next w:val="a"/>
    <w:link w:val="a8"/>
    <w:qFormat/>
    <w:rsid w:val="008642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86425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11">
    <w:name w:val="toc 1"/>
    <w:basedOn w:val="a"/>
    <w:next w:val="a"/>
    <w:autoRedefine/>
    <w:uiPriority w:val="39"/>
    <w:rsid w:val="008604DA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rsid w:val="008604DA"/>
    <w:pPr>
      <w:tabs>
        <w:tab w:val="right" w:leader="dot" w:pos="9345"/>
      </w:tabs>
      <w:spacing w:line="360" w:lineRule="auto"/>
      <w:ind w:left="709"/>
    </w:pPr>
  </w:style>
  <w:style w:type="character" w:styleId="a9">
    <w:name w:val="Hyperlink"/>
    <w:basedOn w:val="a0"/>
    <w:uiPriority w:val="99"/>
    <w:unhideWhenUsed/>
    <w:rsid w:val="008604DA"/>
    <w:rPr>
      <w:color w:val="0563C1" w:themeColor="hyperlink"/>
      <w:u w:val="single"/>
    </w:rPr>
  </w:style>
  <w:style w:type="paragraph" w:styleId="aa">
    <w:name w:val="List Paragraph"/>
    <w:basedOn w:val="a"/>
    <w:uiPriority w:val="99"/>
    <w:rsid w:val="00FC572A"/>
    <w:pPr>
      <w:ind w:left="720"/>
      <w:contextualSpacing/>
    </w:pPr>
  </w:style>
  <w:style w:type="character" w:styleId="ab">
    <w:name w:val="annotation reference"/>
    <w:basedOn w:val="a0"/>
    <w:rsid w:val="00233FD4"/>
    <w:rPr>
      <w:sz w:val="16"/>
      <w:szCs w:val="16"/>
    </w:rPr>
  </w:style>
  <w:style w:type="paragraph" w:styleId="ac">
    <w:name w:val="annotation text"/>
    <w:basedOn w:val="a"/>
    <w:link w:val="ad"/>
    <w:rsid w:val="00233FD4"/>
  </w:style>
  <w:style w:type="character" w:customStyle="1" w:styleId="ad">
    <w:name w:val="Текст примечания Знак"/>
    <w:basedOn w:val="a0"/>
    <w:link w:val="ac"/>
    <w:rsid w:val="00233FD4"/>
    <w:rPr>
      <w:rFonts w:asciiTheme="minorHAnsi" w:eastAsiaTheme="minorEastAsia" w:hAnsiTheme="minorHAnsi" w:cstheme="minorBidi"/>
      <w:lang w:val="en-US" w:eastAsia="zh-CN"/>
    </w:rPr>
  </w:style>
  <w:style w:type="paragraph" w:styleId="ae">
    <w:name w:val="annotation subject"/>
    <w:basedOn w:val="ac"/>
    <w:next w:val="ac"/>
    <w:link w:val="af"/>
    <w:rsid w:val="00233FD4"/>
    <w:rPr>
      <w:b/>
      <w:bCs/>
    </w:rPr>
  </w:style>
  <w:style w:type="character" w:customStyle="1" w:styleId="af">
    <w:name w:val="Тема примечания Знак"/>
    <w:basedOn w:val="ad"/>
    <w:link w:val="ae"/>
    <w:rsid w:val="00233FD4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0">
    <w:name w:val="Balloon Text"/>
    <w:basedOn w:val="a"/>
    <w:link w:val="af1"/>
    <w:rsid w:val="00F549FF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rsid w:val="00F549FF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C13C1D-4505-465D-B831-64E815D7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15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20</cp:revision>
  <cp:lastPrinted>2024-09-30T09:16:00Z</cp:lastPrinted>
  <dcterms:created xsi:type="dcterms:W3CDTF">2024-09-23T08:42:00Z</dcterms:created>
  <dcterms:modified xsi:type="dcterms:W3CDTF">2024-10-07T04:12:00Z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