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Luego de realizar mi Proyecto APT, mis intereses profesionales se han centrado aún más en el trabajo con datos, aunque el proyecto en sí mismo estuvo más enfocado en el desarrollo de un software. Si bien me interesa profundamente el análisis de datos y su gestión, este proyecto me permitió darme cuenta de que la gestión de proyectos es también una de mis pasiones. Me di cuenta de que me gusta coordinar y organizar tareas, gestionar recursos y equipos, y ver cómo una idea se convierte en un producto funcional. Esto me hizo valorar aún más el aspecto de gestión de proyectos, especialmente en el contexto de proyectos tecnológicos relacionados con datos. Aunque la programación no es lo que más disfruto, el proyecto me brindó una oportunidad para involucrarme más en la planificación y la ejecución de proyectos de software.</w:t>
            </w: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C">
            <w:pPr>
              <w:numPr>
                <w:ilvl w:val="0"/>
                <w:numId w:val="1"/>
              </w:numPr>
              <w:spacing w:after="160" w:line="259" w:lineRule="auto"/>
              <w:ind w:left="720" w:hanging="360"/>
              <w:jc w:val="both"/>
              <w:rPr>
                <w:rFonts w:ascii="Calibri" w:cs="Calibri" w:eastAsia="Calibri" w:hAnsi="Calibri"/>
                <w:color w:val="767171"/>
                <w:sz w:val="24"/>
                <w:szCs w:val="24"/>
              </w:rPr>
            </w:pPr>
            <w:r w:rsidDel="00000000" w:rsidR="00000000" w:rsidRPr="00000000">
              <w:rPr>
                <w:sz w:val="24"/>
                <w:szCs w:val="24"/>
                <w:rtl w:val="0"/>
              </w:rPr>
              <w:t xml:space="preserve">¿Cuáles son tus planes para mejorar tus debilidades?</w:t>
            </w:r>
          </w:p>
          <w:p w:rsidR="00000000" w:rsidDel="00000000" w:rsidP="00000000" w:rsidRDefault="00000000" w:rsidRPr="00000000" w14:paraId="0000001D">
            <w:pPr>
              <w:spacing w:after="160" w:line="259" w:lineRule="auto"/>
              <w:jc w:val="both"/>
              <w:rPr>
                <w:sz w:val="24"/>
                <w:szCs w:val="24"/>
              </w:rPr>
            </w:pPr>
            <w:r w:rsidDel="00000000" w:rsidR="00000000" w:rsidRPr="00000000">
              <w:rPr>
                <w:sz w:val="24"/>
                <w:szCs w:val="24"/>
                <w:rtl w:val="0"/>
              </w:rPr>
              <w:t xml:space="preserve">Mis fortalezas se han enfocado más en la gestión de tareas y el trabajo colaborativo. A pesar de que la programación no es uno de mis puntos fuertes, he aprendido a comprender mejor los procesos de desarrollo de software y la importancia de coordinar equipos para cumplir plazos y entregar productos funcionales. Mis debilidades están principalmente relacionadas con la programación, un área que no disfruto tanto, pero que reconozco como fundamental en este tipo de proyectos. Mi plan para seguir desarrollando mis fortalezas está en continuar mi práctica profesional, donde me enfocaré más en la gestión de proyectos y el análisis de datos, áreas que realmente disfruto. En cuanto a mejorar mis debilidades, planeo seguir aprendiendo sobre programación básica y cómo optimizar el desarrollo de software, aunque mi enfoque principal estará en los aspectos organizativos y de gestión.</w:t>
            </w:r>
          </w:p>
          <w:p w:rsidR="00000000" w:rsidDel="00000000" w:rsidP="00000000" w:rsidRDefault="00000000" w:rsidRPr="00000000" w14:paraId="0000001E">
            <w:pPr>
              <w:spacing w:after="160" w:line="259" w:lineRule="auto"/>
              <w:jc w:val="both"/>
              <w:rPr>
                <w:sz w:val="24"/>
                <w:szCs w:val="24"/>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bookmarkStart w:colFirst="0" w:colLast="0" w:name="_heading=h.jh2zqhmvlj30"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Mis proyecciones laborales han cambiado, ya que el Proyecto APT me hizo darme cuenta de que, aunque la programación es una parte esencial en el desarrollo de software, mi verdadera vocación está en la gestión de proyectos y en el análisis de datos. A pesar de que la programación no es lo que más disfruto, puedo ver cómo la gestión efectiva de proyectos tecnológicos y la explotación de datos pueden tener un gran impacto en las organizaciones. En 5 años, me imagino trabajando como un Analista de Datos senior, donde pueda liderar equipos que trabajen con datos y soluciones tecnológicas, con aspiraciones a convertirme en un Ingeniero de Datos o Científico de Datos.</w:t>
            </w:r>
            <w:r w:rsidDel="00000000" w:rsidR="00000000" w:rsidRPr="00000000">
              <w:rPr>
                <w:rtl w:val="0"/>
              </w:rPr>
            </w:r>
          </w:p>
          <w:p w:rsidR="00000000" w:rsidDel="00000000" w:rsidP="00000000" w:rsidRDefault="00000000" w:rsidRPr="00000000" w14:paraId="00000031">
            <w:pPr>
              <w:spacing w:line="259" w:lineRule="auto"/>
              <w:jc w:val="both"/>
              <w:rPr>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sz w:val="24"/>
                <w:szCs w:val="24"/>
              </w:rPr>
            </w:pPr>
            <w:r w:rsidDel="00000000" w:rsidR="00000000" w:rsidRPr="00000000">
              <w:rPr>
                <w:sz w:val="24"/>
                <w:szCs w:val="24"/>
                <w:rtl w:val="0"/>
              </w:rPr>
              <w:t xml:space="preserve">El trabajo en grupo fue positivo en cuanto a la colaboración y el intercambio de ideas. Me permitió ver cómo el trabajo en equipo y la distribución de tareas son claves para el éxito de un proyecto, especialmente cuando se trata de coordinar múltiples esfuerzos para alcanzar un objetivo común. Sin embargo, uno de los aspectos negativos fue la falta de claridad en la asignación de tareas al principio del proyecto, lo que provocó un poco de desorganización. En futuros trabajos en grupo, creo que debo mejorar en la planificación inicial y asegurarme de que cada miembro tenga claro su rol y las expectativas. Además, creo que puedo mejorar en la gestión del tiempo y en la comunicación continua para evitar retrasos y asegurar una mayor eficiencia en el grupo.</w:t>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PaRfqo485+Wb71bOt2lM/NXkA==">CgMxLjAyDmguamgyenFobXZsajMwOAByITExdjExNmRNQ0w1RWRRaFZBRUZCMW9rR3J1S1VJWEtGZw==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