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99C8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14:paraId="03DA6E65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14:paraId="6DC9B8E8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14:paraId="6EC7A08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14:paraId="7B664BCF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14:paraId="1E772C4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5CEA5ECE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643FBD3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920923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196032D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43049BDB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2DBF77A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BB1D1C5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FC9533A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098A97D7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14:paraId="24EFB653" w14:textId="5B38055B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A13AAF">
        <w:rPr>
          <w:b/>
          <w:sz w:val="28"/>
          <w:szCs w:val="28"/>
        </w:rPr>
        <w:t>4</w:t>
      </w:r>
    </w:p>
    <w:p w14:paraId="1B324FDE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 w:rsidRPr="000F330D">
        <w:rPr>
          <w:b/>
          <w:sz w:val="28"/>
          <w:szCs w:val="28"/>
        </w:rPr>
        <w:t>»</w:t>
      </w:r>
    </w:p>
    <w:p w14:paraId="742EB696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Тема: «</w:t>
      </w:r>
      <w:r w:rsidR="00A83126">
        <w:rPr>
          <w:b/>
          <w:sz w:val="28"/>
          <w:szCs w:val="28"/>
        </w:rPr>
        <w:t xml:space="preserve">Изучение и практическое освоение приемов программирования элементарных операций и организации ввода/вывода с использованием библиотек </w:t>
      </w:r>
      <w:proofErr w:type="spellStart"/>
      <w:r w:rsidR="00A83126">
        <w:rPr>
          <w:b/>
          <w:sz w:val="28"/>
          <w:szCs w:val="28"/>
          <w:lang w:val="en-US"/>
        </w:rPr>
        <w:t>stdio</w:t>
      </w:r>
      <w:proofErr w:type="spellEnd"/>
      <w:r w:rsidR="00A83126">
        <w:rPr>
          <w:b/>
          <w:sz w:val="28"/>
          <w:szCs w:val="28"/>
        </w:rPr>
        <w:t xml:space="preserve"> и </w:t>
      </w:r>
      <w:r w:rsidR="00A83126">
        <w:rPr>
          <w:b/>
          <w:sz w:val="28"/>
          <w:szCs w:val="28"/>
          <w:lang w:val="en-US"/>
        </w:rPr>
        <w:t>iostream</w:t>
      </w:r>
      <w:r w:rsidRPr="000F330D">
        <w:rPr>
          <w:b/>
          <w:sz w:val="28"/>
          <w:szCs w:val="28"/>
        </w:rPr>
        <w:t>»</w:t>
      </w:r>
    </w:p>
    <w:p w14:paraId="3F1F8883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37C4D259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4C6621F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9AF052C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A662E84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D136D5E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1D57B32D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48817AEC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A5584B4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DD0C67B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3D5B3566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6F1C664A" w14:textId="77777777" w:rsidR="005E7929" w:rsidRPr="000F330D" w:rsidRDefault="005E7929" w:rsidP="005E7929">
      <w:pPr>
        <w:jc w:val="center"/>
        <w:rPr>
          <w:b/>
          <w:sz w:val="28"/>
          <w:szCs w:val="28"/>
        </w:rPr>
      </w:pPr>
    </w:p>
    <w:p w14:paraId="2F8D15BA" w14:textId="35628340" w:rsidR="005E7929" w:rsidRPr="000F330D" w:rsidRDefault="005E7929" w:rsidP="005E7929">
      <w:pPr>
        <w:jc w:val="left"/>
        <w:rPr>
          <w:sz w:val="28"/>
          <w:szCs w:val="28"/>
        </w:rPr>
      </w:pPr>
      <w:r w:rsidRPr="000F330D">
        <w:rPr>
          <w:sz w:val="28"/>
          <w:szCs w:val="28"/>
        </w:rPr>
        <w:t>Студент</w:t>
      </w:r>
      <w:r w:rsidR="00A13AAF">
        <w:rPr>
          <w:sz w:val="28"/>
          <w:szCs w:val="28"/>
        </w:rPr>
        <w:t>ка</w:t>
      </w:r>
      <w:r w:rsidRPr="000F330D">
        <w:rPr>
          <w:sz w:val="28"/>
          <w:szCs w:val="28"/>
        </w:rPr>
        <w:t xml:space="preserve"> гр. </w:t>
      </w:r>
      <w:r w:rsidR="00A13AAF" w:rsidRPr="00A13AAF">
        <w:rPr>
          <w:sz w:val="28"/>
          <w:szCs w:val="28"/>
        </w:rPr>
        <w:t>9</w:t>
      </w:r>
      <w:r w:rsidRPr="000F330D">
        <w:rPr>
          <w:sz w:val="28"/>
          <w:szCs w:val="28"/>
        </w:rPr>
        <w:t>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 w:rsidRPr="000F33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proofErr w:type="spellStart"/>
      <w:r w:rsidR="00A13AAF">
        <w:rPr>
          <w:sz w:val="28"/>
          <w:szCs w:val="28"/>
        </w:rPr>
        <w:t>Гелета</w:t>
      </w:r>
      <w:proofErr w:type="spellEnd"/>
      <w:r w:rsidR="00A13AAF">
        <w:rPr>
          <w:sz w:val="28"/>
          <w:szCs w:val="28"/>
        </w:rPr>
        <w:t xml:space="preserve"> А</w:t>
      </w:r>
      <w:r w:rsidRPr="000F330D">
        <w:rPr>
          <w:sz w:val="28"/>
          <w:szCs w:val="28"/>
        </w:rPr>
        <w:t>.</w:t>
      </w:r>
      <w:r w:rsidR="00A13AAF">
        <w:rPr>
          <w:sz w:val="28"/>
          <w:szCs w:val="28"/>
        </w:rPr>
        <w:t>И.</w:t>
      </w:r>
    </w:p>
    <w:p w14:paraId="52874953" w14:textId="77777777" w:rsidR="005E7929" w:rsidRPr="000F330D" w:rsidRDefault="005E7929" w:rsidP="005E7929">
      <w:pPr>
        <w:jc w:val="left"/>
        <w:rPr>
          <w:sz w:val="28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 w:rsidRPr="000F330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Калмычков</w:t>
      </w:r>
      <w:proofErr w:type="spellEnd"/>
      <w:r>
        <w:rPr>
          <w:sz w:val="28"/>
          <w:szCs w:val="28"/>
        </w:rPr>
        <w:t xml:space="preserve"> В. А.</w:t>
      </w:r>
    </w:p>
    <w:p w14:paraId="2B14DD4E" w14:textId="77777777" w:rsidR="005E7929" w:rsidRPr="000F330D" w:rsidRDefault="005E7929" w:rsidP="005E7929">
      <w:pPr>
        <w:jc w:val="left"/>
        <w:rPr>
          <w:sz w:val="28"/>
          <w:szCs w:val="28"/>
        </w:rPr>
      </w:pPr>
    </w:p>
    <w:p w14:paraId="5A7ABF3E" w14:textId="77777777" w:rsidR="005E7929" w:rsidRPr="000F330D" w:rsidRDefault="005E7929" w:rsidP="005E7929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14:paraId="409C260F" w14:textId="4A62859F" w:rsidR="0029718B" w:rsidRPr="00A13AAF" w:rsidRDefault="005E7929" w:rsidP="00A13AAF">
      <w:pPr>
        <w:jc w:val="center"/>
        <w:rPr>
          <w:sz w:val="28"/>
          <w:szCs w:val="28"/>
          <w:lang w:val="en-GB"/>
        </w:rPr>
      </w:pPr>
      <w:r w:rsidRPr="000F330D">
        <w:rPr>
          <w:sz w:val="28"/>
          <w:szCs w:val="28"/>
        </w:rPr>
        <w:t>201</w:t>
      </w:r>
      <w:r w:rsidR="00A13AAF">
        <w:rPr>
          <w:sz w:val="28"/>
          <w:szCs w:val="28"/>
          <w:lang w:val="en-GB"/>
        </w:rPr>
        <w:t>9</w:t>
      </w:r>
    </w:p>
    <w:p w14:paraId="051BD8EB" w14:textId="77777777" w:rsidR="0029718B" w:rsidRDefault="0029718B" w:rsidP="0029718B">
      <w:pPr>
        <w:pStyle w:val="2"/>
        <w:numPr>
          <w:ilvl w:val="0"/>
          <w:numId w:val="2"/>
        </w:numPr>
      </w:pPr>
      <w:bookmarkStart w:id="0" w:name="_Toc525136059"/>
      <w:r>
        <w:lastRenderedPageBreak/>
        <w:t>Исходная формулировка задания</w:t>
      </w:r>
      <w:bookmarkEnd w:id="0"/>
      <w:r>
        <w:t xml:space="preserve"> </w:t>
      </w:r>
    </w:p>
    <w:p w14:paraId="185D71FD" w14:textId="77777777" w:rsidR="0029718B" w:rsidRDefault="0029718B" w:rsidP="0029718B">
      <w:r>
        <w:t xml:space="preserve">Решите полином, используя язык программирования </w:t>
      </w:r>
      <w:r>
        <w:rPr>
          <w:lang w:val="en-US"/>
        </w:rPr>
        <w:t>C</w:t>
      </w:r>
      <w:r w:rsidRPr="00DE55D0">
        <w:t>++</w:t>
      </w:r>
      <w:r>
        <w:t>, не используя математические библиотеки:</w:t>
      </w:r>
    </w:p>
    <w:p w14:paraId="53EAAD5F" w14:textId="77777777" w:rsidR="0029718B" w:rsidRDefault="0029718B" w:rsidP="0029718B">
      <w:pPr>
        <w:rPr>
          <w:vertAlign w:val="superscript"/>
          <w:lang w:val="en-US"/>
        </w:rPr>
      </w:pPr>
      <w:r>
        <w:rPr>
          <w:lang w:val="en-US"/>
        </w:rPr>
        <w:t>P(x) = 32,65x</w:t>
      </w:r>
      <w:r>
        <w:rPr>
          <w:vertAlign w:val="superscript"/>
          <w:lang w:val="en-US"/>
        </w:rPr>
        <w:t>10</w:t>
      </w:r>
      <w:r>
        <w:rPr>
          <w:lang w:val="en-US"/>
        </w:rPr>
        <w:t xml:space="preserve"> + 213,8562x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6754,4x</w:t>
      </w:r>
      <w:r>
        <w:rPr>
          <w:vertAlign w:val="superscript"/>
          <w:lang w:val="en-US"/>
        </w:rPr>
        <w:t>2</w:t>
      </w:r>
    </w:p>
    <w:p w14:paraId="6D0A087D" w14:textId="0BE9AC46" w:rsidR="0029718B" w:rsidRDefault="0029718B" w:rsidP="0029718B">
      <w:pPr>
        <w:pStyle w:val="2"/>
        <w:numPr>
          <w:ilvl w:val="0"/>
          <w:numId w:val="2"/>
        </w:numPr>
      </w:pPr>
      <w:bookmarkStart w:id="1" w:name="_Toc525136060"/>
      <w:r>
        <w:t>Цель работы</w:t>
      </w:r>
      <w:bookmarkEnd w:id="1"/>
    </w:p>
    <w:p w14:paraId="1E82C050" w14:textId="77777777" w:rsidR="00A13AAF" w:rsidRPr="00A13AAF" w:rsidRDefault="00A13AAF" w:rsidP="00A13AAF"/>
    <w:p w14:paraId="23C622CB" w14:textId="77777777" w:rsidR="0029718B" w:rsidRDefault="0029718B" w:rsidP="0029718B">
      <w:pPr>
        <w:pStyle w:val="2"/>
        <w:numPr>
          <w:ilvl w:val="0"/>
          <w:numId w:val="2"/>
        </w:numPr>
      </w:pPr>
      <w:bookmarkStart w:id="2" w:name="_Toc525136061"/>
      <w:r>
        <w:t>Анализ задания и контрольный пример</w:t>
      </w:r>
      <w:bookmarkEnd w:id="2"/>
    </w:p>
    <w:p w14:paraId="03318956" w14:textId="77777777" w:rsidR="0029718B" w:rsidRPr="00A83126" w:rsidRDefault="0029718B" w:rsidP="0029718B">
      <w:pPr>
        <w:ind w:firstLine="0"/>
      </w:pPr>
      <w:r>
        <w:t xml:space="preserve">В задании необходимо решить полином, используя как можно меньше переменных и не обращаясь к математическим библиотекам. После упрощения полинома нужно указать промежуточные результаты, то есть ответ каждого </w:t>
      </w:r>
      <w:bookmarkStart w:id="3" w:name="_GoBack"/>
      <w:bookmarkEnd w:id="3"/>
      <w:r>
        <w:t xml:space="preserve">действия, проделанного программой. К примеру, при х = 6, программа должна будет вывести </w:t>
      </w:r>
      <w:r w:rsidRPr="00A83126">
        <w:t>1523532,2562</w:t>
      </w:r>
      <w:r>
        <w:t xml:space="preserve"> (первое промежуточное значение), </w:t>
      </w:r>
      <w:r w:rsidRPr="00A83126">
        <w:t>54840406,8232</w:t>
      </w:r>
      <w:r>
        <w:t xml:space="preserve"> (второе промежуточное значение) и </w:t>
      </w:r>
      <w:r w:rsidRPr="00A83126">
        <w:t>1974254645,6352</w:t>
      </w:r>
      <w:r>
        <w:t xml:space="preserve"> (третье промежуточное значение, конечный результат). </w:t>
      </w:r>
    </w:p>
    <w:p w14:paraId="1E6E5594" w14:textId="77777777" w:rsidR="0029718B" w:rsidRDefault="0029718B" w:rsidP="0029718B">
      <w:pPr>
        <w:pStyle w:val="2"/>
        <w:numPr>
          <w:ilvl w:val="0"/>
          <w:numId w:val="2"/>
        </w:numPr>
      </w:pPr>
      <w:bookmarkStart w:id="4" w:name="_Toc525136062"/>
      <w:r>
        <w:t>Математическая постановка задачи</w:t>
      </w:r>
      <w:bookmarkEnd w:id="4"/>
      <w:r>
        <w:t xml:space="preserve"> </w:t>
      </w:r>
    </w:p>
    <w:p w14:paraId="09D5BE20" w14:textId="77777777" w:rsidR="0029718B" w:rsidRDefault="0029718B" w:rsidP="0029718B">
      <w:pPr>
        <w:rPr>
          <w:vertAlign w:val="superscript"/>
        </w:rPr>
      </w:pPr>
      <w:r>
        <w:t xml:space="preserve">А) </w:t>
      </w:r>
      <w:r w:rsidRPr="000511E8">
        <w:rPr>
          <w:u w:val="single"/>
        </w:rPr>
        <w:t>Дано</w:t>
      </w:r>
      <w:r>
        <w:t xml:space="preserve">: </w:t>
      </w:r>
      <w:r>
        <w:rPr>
          <w:lang w:val="en-US"/>
        </w:rPr>
        <w:t>P</w:t>
      </w:r>
      <w:r w:rsidRPr="005E7929">
        <w:t>(</w:t>
      </w:r>
      <w:r>
        <w:rPr>
          <w:lang w:val="en-US"/>
        </w:rPr>
        <w:t>x</w:t>
      </w:r>
      <w:r w:rsidRPr="005E7929">
        <w:t>) = 32,65</w:t>
      </w:r>
      <w:r>
        <w:rPr>
          <w:lang w:val="en-US"/>
        </w:rPr>
        <w:t>x</w:t>
      </w:r>
      <w:r w:rsidRPr="005E7929">
        <w:rPr>
          <w:vertAlign w:val="superscript"/>
        </w:rPr>
        <w:t>10</w:t>
      </w:r>
      <w:r w:rsidRPr="005E7929">
        <w:t xml:space="preserve"> + 213,8562</w:t>
      </w:r>
      <w:r>
        <w:rPr>
          <w:lang w:val="en-US"/>
        </w:rPr>
        <w:t>x</w:t>
      </w:r>
      <w:r w:rsidRPr="005E7929">
        <w:rPr>
          <w:vertAlign w:val="superscript"/>
        </w:rPr>
        <w:t>2</w:t>
      </w:r>
      <w:r w:rsidRPr="005E7929">
        <w:t xml:space="preserve"> – 6754,4</w:t>
      </w:r>
      <w:r>
        <w:rPr>
          <w:lang w:val="en-US"/>
        </w:rPr>
        <w:t>x</w:t>
      </w:r>
      <w:r w:rsidRPr="005E7929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67EB944F" w14:textId="77777777" w:rsidR="0029718B" w:rsidRDefault="0029718B" w:rsidP="0029718B">
      <w:r>
        <w:t>Исходные данные – три коэффициента перед переменной</w:t>
      </w:r>
      <w:r w:rsidRPr="000511E8">
        <w:t xml:space="preserve">. </w:t>
      </w:r>
      <w:r>
        <w:t xml:space="preserve">По условию х </w:t>
      </w:r>
      <m:oMath>
        <m:r>
          <w:rPr>
            <w:rFonts w:ascii="Cambria Math" w:hAnsi="Cambria Math"/>
          </w:rPr>
          <m:t>∈</m:t>
        </m:r>
      </m:oMath>
      <w:r w:rsidRPr="009D1F75">
        <w:t xml:space="preserve"> </w:t>
      </w:r>
      <w:r>
        <w:rPr>
          <w:lang w:val="en-US"/>
        </w:rPr>
        <w:t>R</w:t>
      </w:r>
      <w:r>
        <w:t>. Принимаем во внимание, что переменная х ограничена в зависимости от ее типа.</w:t>
      </w:r>
    </w:p>
    <w:p w14:paraId="53A58DDD" w14:textId="77777777" w:rsidR="0029718B" w:rsidRPr="000511E8" w:rsidRDefault="0029718B" w:rsidP="0029718B">
      <w:r>
        <w:t xml:space="preserve">Б) </w:t>
      </w:r>
      <w:r w:rsidRPr="000511E8">
        <w:rPr>
          <w:u w:val="single"/>
        </w:rPr>
        <w:t>Найти</w:t>
      </w:r>
      <w:r>
        <w:t xml:space="preserve">: значение </w:t>
      </w:r>
      <w:r>
        <w:rPr>
          <w:lang w:val="en-US"/>
        </w:rPr>
        <w:t>P</w:t>
      </w:r>
      <w:r>
        <w:t>, т.е. конечный результат функции</w:t>
      </w:r>
    </w:p>
    <w:p w14:paraId="11403818" w14:textId="77777777" w:rsidR="0029718B" w:rsidRPr="000511E8" w:rsidRDefault="0029718B" w:rsidP="0029718B">
      <w:pPr>
        <w:rPr>
          <w:lang w:val="en-US"/>
        </w:rPr>
      </w:pPr>
      <w:r>
        <w:t xml:space="preserve">В) </w:t>
      </w:r>
      <w:r w:rsidRPr="000511E8">
        <w:rPr>
          <w:u w:val="single"/>
        </w:rPr>
        <w:t>Способ решения</w:t>
      </w:r>
      <w:r>
        <w:t xml:space="preserve">. Полином можно разложить на множители следующим образом: </w:t>
      </w:r>
      <w:r>
        <w:rPr>
          <w:lang w:val="en-US"/>
        </w:rPr>
        <w:t>x</w:t>
      </w:r>
      <w:r w:rsidRPr="000F0250">
        <w:rPr>
          <w:vertAlign w:val="superscript"/>
        </w:rPr>
        <w:t>2</w:t>
      </w:r>
      <w:r w:rsidRPr="000F0250">
        <w:t>(</w:t>
      </w:r>
      <w:r>
        <w:rPr>
          <w:lang w:val="en-US"/>
        </w:rPr>
        <w:t>x</w:t>
      </w:r>
      <w:r w:rsidRPr="000F0250">
        <w:rPr>
          <w:vertAlign w:val="superscript"/>
        </w:rPr>
        <w:t>2</w:t>
      </w:r>
      <w:r w:rsidRPr="000F0250">
        <w:t>(32,65</w:t>
      </w:r>
      <w:r>
        <w:rPr>
          <w:lang w:val="en-US"/>
        </w:rPr>
        <w:t>x</w:t>
      </w:r>
      <w:r w:rsidRPr="000F0250">
        <w:rPr>
          <w:vertAlign w:val="superscript"/>
        </w:rPr>
        <w:t>6</w:t>
      </w:r>
      <w:r w:rsidRPr="000F0250">
        <w:t xml:space="preserve"> + 213,8562) – 6754,4)</w:t>
      </w:r>
      <w:r>
        <w:t xml:space="preserve">. Заменив </w:t>
      </w:r>
      <w:r>
        <w:rPr>
          <w:lang w:val="en-US"/>
        </w:rPr>
        <w:t>x</w:t>
      </w:r>
      <w:r w:rsidRPr="000F0250">
        <w:rPr>
          <w:vertAlign w:val="superscript"/>
        </w:rPr>
        <w:t>2</w:t>
      </w:r>
      <w:r w:rsidRPr="000F0250">
        <w:t xml:space="preserve"> </w:t>
      </w:r>
      <w:r>
        <w:t xml:space="preserve">переменной </w:t>
      </w:r>
      <w:r>
        <w:rPr>
          <w:lang w:val="en-US"/>
        </w:rPr>
        <w:t>y</w:t>
      </w:r>
      <w:r w:rsidRPr="000F0250">
        <w:t>1</w:t>
      </w:r>
      <w:r>
        <w:t xml:space="preserve"> = </w:t>
      </w:r>
      <w:r>
        <w:rPr>
          <w:lang w:val="en-US"/>
        </w:rPr>
        <w:t>x</w:t>
      </w:r>
      <w:r w:rsidRPr="00220180">
        <w:t>*</w:t>
      </w:r>
      <w:r>
        <w:rPr>
          <w:lang w:val="en-US"/>
        </w:rPr>
        <w:t>x</w:t>
      </w:r>
      <w:r>
        <w:t xml:space="preserve">, проделываем то же самое с </w:t>
      </w:r>
      <w:r>
        <w:rPr>
          <w:lang w:val="en-US"/>
        </w:rPr>
        <w:t>x</w:t>
      </w:r>
      <w:r w:rsidRPr="00220180">
        <w:rPr>
          <w:vertAlign w:val="superscript"/>
        </w:rPr>
        <w:t>6</w:t>
      </w:r>
      <w:r w:rsidRPr="00220180">
        <w:t xml:space="preserve"> </w:t>
      </w:r>
      <w:r>
        <w:t xml:space="preserve">и заменяем ее переменной </w:t>
      </w:r>
      <w:r>
        <w:rPr>
          <w:lang w:val="en-US"/>
        </w:rPr>
        <w:t>y</w:t>
      </w:r>
      <w:r w:rsidRPr="00220180">
        <w:t>2</w:t>
      </w:r>
      <w:r>
        <w:t xml:space="preserve">, и тогда ее значение будет равно </w:t>
      </w:r>
      <w:r>
        <w:rPr>
          <w:lang w:val="en-US"/>
        </w:rPr>
        <w:t>y</w:t>
      </w:r>
      <w:r w:rsidRPr="00220180">
        <w:t>1*</w:t>
      </w:r>
      <w:r>
        <w:rPr>
          <w:lang w:val="en-US"/>
        </w:rPr>
        <w:t>y</w:t>
      </w:r>
      <w:r w:rsidRPr="00220180">
        <w:t>1*</w:t>
      </w:r>
      <w:r>
        <w:rPr>
          <w:lang w:val="en-US"/>
        </w:rPr>
        <w:t>y</w:t>
      </w:r>
      <w:r w:rsidRPr="00220180">
        <w:t>1</w:t>
      </w:r>
      <w:r>
        <w:t xml:space="preserve">. Конечное выражение: </w:t>
      </w:r>
      <w:r>
        <w:rPr>
          <w:lang w:val="en-US"/>
        </w:rPr>
        <w:t>y1</w:t>
      </w:r>
      <w:r w:rsidRPr="000F0250">
        <w:t>(</w:t>
      </w:r>
      <w:r>
        <w:rPr>
          <w:lang w:val="en-US"/>
        </w:rPr>
        <w:t>y1</w:t>
      </w:r>
      <w:r w:rsidRPr="000F0250">
        <w:t>(32,65</w:t>
      </w:r>
      <w:r>
        <w:rPr>
          <w:lang w:val="en-US"/>
        </w:rPr>
        <w:t>y2</w:t>
      </w:r>
      <w:r w:rsidRPr="000F0250">
        <w:t xml:space="preserve"> + 213,8562) – 6754,4</w:t>
      </w:r>
      <w:r>
        <w:rPr>
          <w:lang w:val="en-US"/>
        </w:rPr>
        <w:t>.</w:t>
      </w:r>
    </w:p>
    <w:p w14:paraId="67B4BE44" w14:textId="77777777" w:rsidR="0029718B" w:rsidRDefault="0029718B" w:rsidP="0029718B">
      <w:pPr>
        <w:pStyle w:val="2"/>
        <w:numPr>
          <w:ilvl w:val="0"/>
          <w:numId w:val="2"/>
        </w:numPr>
      </w:pPr>
      <w:bookmarkStart w:id="5" w:name="_Toc525136063"/>
      <w:r>
        <w:t>Постановка задачи для компьютера</w:t>
      </w:r>
      <w:bookmarkEnd w:id="5"/>
    </w:p>
    <w:p w14:paraId="1BF436D5" w14:textId="77777777" w:rsidR="0029718B" w:rsidRPr="0045319E" w:rsidRDefault="0029718B" w:rsidP="0029718B">
      <w:r>
        <w:t xml:space="preserve">Так как коэффициенты имеют нецелые постоянные значения, объявляем их как константы типа </w:t>
      </w:r>
      <w:r>
        <w:rPr>
          <w:lang w:val="en-US"/>
        </w:rPr>
        <w:t>double</w:t>
      </w:r>
      <w:r>
        <w:t xml:space="preserve">. </w:t>
      </w:r>
      <w:r>
        <w:rPr>
          <w:lang w:val="en-US"/>
        </w:rPr>
        <w:t>X</w:t>
      </w:r>
      <w:r w:rsidRPr="008B7270">
        <w:t xml:space="preserve"> </w:t>
      </w:r>
      <w:r>
        <w:t xml:space="preserve">принадлежит множеству вещественных чисел, поэтому ее так же объявляем как </w:t>
      </w:r>
      <w:r>
        <w:rPr>
          <w:lang w:val="en-US"/>
        </w:rPr>
        <w:t>double</w:t>
      </w:r>
      <w:r>
        <w:t xml:space="preserve">, при этом ее значение лежит в отрезке </w:t>
      </w:r>
      <w:r w:rsidRPr="009D1F75">
        <w:t>[-10</w:t>
      </w:r>
      <w:r w:rsidRPr="009D1F75">
        <w:rPr>
          <w:vertAlign w:val="superscript"/>
        </w:rPr>
        <w:t>30</w:t>
      </w:r>
      <w:r w:rsidRPr="009D1F75">
        <w:t>; 10</w:t>
      </w:r>
      <w:r w:rsidRPr="009D1F75">
        <w:rPr>
          <w:vertAlign w:val="superscript"/>
        </w:rPr>
        <w:t>30</w:t>
      </w:r>
      <w:r>
        <w:t xml:space="preserve">]. При выходе за указанные границы программа перестанет работать корректно, так как приблизительный диапазон значений </w:t>
      </w:r>
      <w:r>
        <w:rPr>
          <w:lang w:val="en-US"/>
        </w:rPr>
        <w:t>double</w:t>
      </w:r>
      <w:r w:rsidRPr="00176DD8">
        <w:t xml:space="preserve"> </w:t>
      </w:r>
      <w:r>
        <w:t>–</w:t>
      </w:r>
      <w:r w:rsidRPr="00176DD8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±</m:t>
        </m:r>
      </m:oMath>
      <w:r>
        <w:t>5,0*</w:t>
      </w:r>
      <w:r w:rsidRPr="000F0250">
        <w:t>10</w:t>
      </w:r>
      <w:r w:rsidRPr="000F0250">
        <w:rPr>
          <w:vertAlign w:val="superscript"/>
        </w:rPr>
        <w:t>-324</w:t>
      </w:r>
      <w:r>
        <w:rPr>
          <w:lang w:val="tt-RU"/>
        </w:rPr>
        <w:t xml:space="preserve"> до </w:t>
      </w:r>
      <m:oMath>
        <m:r>
          <w:rPr>
            <w:rFonts w:ascii="Cambria Math" w:hAnsi="Cambria Math"/>
          </w:rPr>
          <m:t>±</m:t>
        </m:r>
      </m:oMath>
      <w:r>
        <w:t>1,7*10</w:t>
      </w:r>
      <w:r>
        <w:rPr>
          <w:vertAlign w:val="superscript"/>
        </w:rPr>
        <w:t>308</w:t>
      </w:r>
      <w:r>
        <w:t>, и после проделанных операций с переменной, она может выйти за этот диапазон.</w:t>
      </w:r>
    </w:p>
    <w:p w14:paraId="02E85416" w14:textId="77777777" w:rsidR="0029718B" w:rsidRDefault="0029718B" w:rsidP="0029718B">
      <w:r>
        <w:t>Переменные, их значения и типы: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718B" w14:paraId="0B815F2E" w14:textId="77777777" w:rsidTr="008A0E18">
        <w:tc>
          <w:tcPr>
            <w:tcW w:w="3190" w:type="dxa"/>
          </w:tcPr>
          <w:p w14:paraId="25EE8724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14:paraId="4AC33DEE" w14:textId="77777777" w:rsidR="0029718B" w:rsidRPr="000511E8" w:rsidRDefault="0029718B" w:rsidP="008A0E18">
            <w:pPr>
              <w:ind w:firstLine="0"/>
              <w:jc w:val="center"/>
            </w:pPr>
            <w:r>
              <w:t>аргумент функции, вводится пользователем</w:t>
            </w:r>
          </w:p>
        </w:tc>
        <w:tc>
          <w:tcPr>
            <w:tcW w:w="3191" w:type="dxa"/>
          </w:tcPr>
          <w:p w14:paraId="3F2BB9BD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29718B" w14:paraId="35BB1380" w14:textId="77777777" w:rsidTr="008A0E18">
        <w:tc>
          <w:tcPr>
            <w:tcW w:w="3190" w:type="dxa"/>
          </w:tcPr>
          <w:p w14:paraId="7D2D212D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90" w:type="dxa"/>
          </w:tcPr>
          <w:p w14:paraId="475EC7C3" w14:textId="77777777" w:rsidR="0029718B" w:rsidRDefault="0029718B" w:rsidP="008A0E18">
            <w:pPr>
              <w:ind w:firstLine="0"/>
              <w:jc w:val="center"/>
            </w:pPr>
            <w:r>
              <w:t>конечный результат, искомое значение</w:t>
            </w:r>
          </w:p>
        </w:tc>
        <w:tc>
          <w:tcPr>
            <w:tcW w:w="3191" w:type="dxa"/>
          </w:tcPr>
          <w:p w14:paraId="1A226CF8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57B9C801" w14:textId="77777777" w:rsidTr="008A0E18">
        <w:tc>
          <w:tcPr>
            <w:tcW w:w="3190" w:type="dxa"/>
          </w:tcPr>
          <w:p w14:paraId="64E7F22F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190" w:type="dxa"/>
          </w:tcPr>
          <w:p w14:paraId="3142E95D" w14:textId="77777777" w:rsidR="0029718B" w:rsidRPr="000511E8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r w:rsidRPr="000511E8">
              <w:rPr>
                <w:vertAlign w:val="superscript"/>
              </w:rPr>
              <w:t>2</w:t>
            </w:r>
            <w:r>
              <w:t>, необходима для упрощения расчетов</w:t>
            </w:r>
          </w:p>
        </w:tc>
        <w:tc>
          <w:tcPr>
            <w:tcW w:w="3191" w:type="dxa"/>
          </w:tcPr>
          <w:p w14:paraId="6EFF6B06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793EF406" w14:textId="77777777" w:rsidTr="008A0E18">
        <w:tc>
          <w:tcPr>
            <w:tcW w:w="3190" w:type="dxa"/>
          </w:tcPr>
          <w:p w14:paraId="0D3AADE6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3190" w:type="dxa"/>
          </w:tcPr>
          <w:p w14:paraId="1F2E1ABC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perscript"/>
              </w:rPr>
              <w:t>6</w:t>
            </w:r>
            <w:r>
              <w:t>, необходима для упрощения расчетов</w:t>
            </w:r>
          </w:p>
        </w:tc>
        <w:tc>
          <w:tcPr>
            <w:tcW w:w="3191" w:type="dxa"/>
          </w:tcPr>
          <w:p w14:paraId="46C47164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2E98A597" w14:textId="77777777" w:rsidTr="008A0E18">
        <w:tc>
          <w:tcPr>
            <w:tcW w:w="3190" w:type="dxa"/>
          </w:tcPr>
          <w:p w14:paraId="7F247D31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90" w:type="dxa"/>
          </w:tcPr>
          <w:p w14:paraId="35E3BA1C" w14:textId="77777777" w:rsidR="0029718B" w:rsidRPr="000511E8" w:rsidRDefault="0029718B" w:rsidP="008A0E18">
            <w:pPr>
              <w:ind w:firstLine="0"/>
              <w:jc w:val="center"/>
            </w:pPr>
            <w:r>
              <w:t>первый коэффициент, константа</w:t>
            </w:r>
          </w:p>
        </w:tc>
        <w:tc>
          <w:tcPr>
            <w:tcW w:w="3191" w:type="dxa"/>
          </w:tcPr>
          <w:p w14:paraId="7C67A101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9718B" w14:paraId="20F08673" w14:textId="77777777" w:rsidTr="008A0E18">
        <w:tc>
          <w:tcPr>
            <w:tcW w:w="3190" w:type="dxa"/>
          </w:tcPr>
          <w:p w14:paraId="31156002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90" w:type="dxa"/>
          </w:tcPr>
          <w:p w14:paraId="1C10F183" w14:textId="77777777" w:rsidR="0029718B" w:rsidRDefault="0029718B" w:rsidP="008A0E18">
            <w:pPr>
              <w:ind w:firstLine="0"/>
              <w:jc w:val="center"/>
            </w:pPr>
            <w:r>
              <w:t xml:space="preserve">второй коэффициент, </w:t>
            </w:r>
            <w:r>
              <w:lastRenderedPageBreak/>
              <w:t>константа</w:t>
            </w:r>
          </w:p>
        </w:tc>
        <w:tc>
          <w:tcPr>
            <w:tcW w:w="3191" w:type="dxa"/>
          </w:tcPr>
          <w:p w14:paraId="510DFEB0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double</w:t>
            </w:r>
          </w:p>
        </w:tc>
      </w:tr>
      <w:tr w:rsidR="0029718B" w14:paraId="1A609102" w14:textId="77777777" w:rsidTr="008A0E18">
        <w:tc>
          <w:tcPr>
            <w:tcW w:w="3190" w:type="dxa"/>
          </w:tcPr>
          <w:p w14:paraId="46629B74" w14:textId="77777777" w:rsidR="0029718B" w:rsidRPr="000511E8" w:rsidRDefault="0029718B" w:rsidP="008A0E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190" w:type="dxa"/>
          </w:tcPr>
          <w:p w14:paraId="4FF29B63" w14:textId="77777777" w:rsidR="0029718B" w:rsidRDefault="0029718B" w:rsidP="008A0E18">
            <w:pPr>
              <w:ind w:firstLine="0"/>
              <w:jc w:val="center"/>
            </w:pPr>
            <w:r>
              <w:t>третий коэффициент, константа</w:t>
            </w:r>
          </w:p>
        </w:tc>
        <w:tc>
          <w:tcPr>
            <w:tcW w:w="3191" w:type="dxa"/>
          </w:tcPr>
          <w:p w14:paraId="29401489" w14:textId="77777777" w:rsidR="0029718B" w:rsidRDefault="0029718B" w:rsidP="008A0E18">
            <w:pPr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</w:tr>
    </w:tbl>
    <w:p w14:paraId="05A7A6EA" w14:textId="77777777" w:rsidR="0029718B" w:rsidRPr="000511E8" w:rsidRDefault="0029718B" w:rsidP="0029718B"/>
    <w:p w14:paraId="0BBB006E" w14:textId="77777777" w:rsidR="0029718B" w:rsidRDefault="0029718B" w:rsidP="0029718B">
      <w:pPr>
        <w:pStyle w:val="2"/>
        <w:numPr>
          <w:ilvl w:val="0"/>
          <w:numId w:val="2"/>
        </w:numPr>
      </w:pPr>
      <w:bookmarkStart w:id="6" w:name="_Toc525136064"/>
      <w:r>
        <w:t>Разработка интерфейса пользователя</w:t>
      </w:r>
      <w:bookmarkEnd w:id="6"/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04"/>
        <w:gridCol w:w="4305"/>
      </w:tblGrid>
      <w:tr w:rsidR="0029718B" w14:paraId="28A1F728" w14:textId="77777777" w:rsidTr="008A0E18">
        <w:trPr>
          <w:trHeight w:val="534"/>
        </w:trPr>
        <w:tc>
          <w:tcPr>
            <w:tcW w:w="4304" w:type="dxa"/>
          </w:tcPr>
          <w:p w14:paraId="200C2FE3" w14:textId="77777777" w:rsidR="0029718B" w:rsidRPr="003279A5" w:rsidRDefault="0029718B" w:rsidP="008A0E18">
            <w:pPr>
              <w:jc w:val="center"/>
            </w:pPr>
            <w:r w:rsidRPr="003279A5">
              <w:rPr>
                <w:lang w:val="en-US"/>
              </w:rPr>
              <w:t>N</w:t>
            </w:r>
            <w:r w:rsidRPr="000F0250">
              <w:t xml:space="preserve"> </w:t>
            </w:r>
            <w:r w:rsidRPr="003279A5">
              <w:t>макета</w:t>
            </w:r>
          </w:p>
        </w:tc>
        <w:tc>
          <w:tcPr>
            <w:tcW w:w="4305" w:type="dxa"/>
          </w:tcPr>
          <w:p w14:paraId="0E95EC96" w14:textId="77777777" w:rsidR="0029718B" w:rsidRPr="003279A5" w:rsidRDefault="0029718B" w:rsidP="008A0E18">
            <w:pPr>
              <w:jc w:val="center"/>
            </w:pPr>
            <w:r w:rsidRPr="003279A5">
              <w:t>Содержание</w:t>
            </w:r>
          </w:p>
        </w:tc>
      </w:tr>
      <w:tr w:rsidR="0029718B" w14:paraId="5BFFB121" w14:textId="77777777" w:rsidTr="008A0E18">
        <w:trPr>
          <w:trHeight w:val="534"/>
        </w:trPr>
        <w:tc>
          <w:tcPr>
            <w:tcW w:w="4304" w:type="dxa"/>
          </w:tcPr>
          <w:p w14:paraId="68938A01" w14:textId="77777777" w:rsidR="0029718B" w:rsidRPr="000F0250" w:rsidRDefault="0029718B" w:rsidP="008A0E18">
            <w:pPr>
              <w:jc w:val="center"/>
            </w:pPr>
            <w:r w:rsidRPr="003279A5">
              <w:rPr>
                <w:lang w:val="en-US"/>
              </w:rPr>
              <w:t>O</w:t>
            </w:r>
            <w:r w:rsidRPr="000F0250">
              <w:t>1</w:t>
            </w:r>
          </w:p>
        </w:tc>
        <w:tc>
          <w:tcPr>
            <w:tcW w:w="4305" w:type="dxa"/>
          </w:tcPr>
          <w:p w14:paraId="7F222559" w14:textId="77777777" w:rsidR="0029718B" w:rsidRPr="003279A5" w:rsidRDefault="0029718B" w:rsidP="008A0E18">
            <w:proofErr w:type="spellStart"/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Саярова</w:t>
            </w:r>
            <w:proofErr w:type="spellEnd"/>
            <w:r w:rsidRPr="000F0250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Аделия</w:t>
            </w:r>
            <w:proofErr w:type="spellEnd"/>
            <w:r w:rsidRPr="000F0250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Мансуровна</w:t>
            </w:r>
            <w:proofErr w:type="spellEnd"/>
            <w:r w:rsidRPr="003279A5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. </w:t>
            </w:r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Группа 8302</w:t>
            </w:r>
          </w:p>
        </w:tc>
      </w:tr>
      <w:tr w:rsidR="0029718B" w14:paraId="7DD87CCC" w14:textId="77777777" w:rsidTr="008A0E18">
        <w:trPr>
          <w:trHeight w:val="534"/>
        </w:trPr>
        <w:tc>
          <w:tcPr>
            <w:tcW w:w="4304" w:type="dxa"/>
          </w:tcPr>
          <w:p w14:paraId="7B3B2B1B" w14:textId="77777777" w:rsidR="0029718B" w:rsidRPr="003279A5" w:rsidRDefault="0029718B" w:rsidP="008A0E18">
            <w:pPr>
              <w:jc w:val="center"/>
            </w:pPr>
            <w:r w:rsidRPr="003279A5">
              <w:rPr>
                <w:lang w:val="en-US"/>
              </w:rPr>
              <w:t>O2</w:t>
            </w:r>
          </w:p>
        </w:tc>
        <w:tc>
          <w:tcPr>
            <w:tcW w:w="4305" w:type="dxa"/>
          </w:tcPr>
          <w:p w14:paraId="27F1AF22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P(x)=32,65*x^10 + 213,8562*x^4 - 6754,4*x^2</w:t>
            </w:r>
          </w:p>
        </w:tc>
      </w:tr>
      <w:tr w:rsidR="0029718B" w14:paraId="157BC6AB" w14:textId="77777777" w:rsidTr="008A0E18">
        <w:trPr>
          <w:trHeight w:val="534"/>
        </w:trPr>
        <w:tc>
          <w:tcPr>
            <w:tcW w:w="4304" w:type="dxa"/>
          </w:tcPr>
          <w:p w14:paraId="753888F4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O3</w:t>
            </w:r>
          </w:p>
        </w:tc>
        <w:tc>
          <w:tcPr>
            <w:tcW w:w="4305" w:type="dxa"/>
          </w:tcPr>
          <w:p w14:paraId="14EAF9BF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Введите x между -10^30 и 10^30:</w:t>
            </w:r>
          </w:p>
        </w:tc>
      </w:tr>
      <w:tr w:rsidR="0029718B" w14:paraId="581EC7AC" w14:textId="77777777" w:rsidTr="008A0E18">
        <w:trPr>
          <w:trHeight w:val="534"/>
        </w:trPr>
        <w:tc>
          <w:tcPr>
            <w:tcW w:w="4304" w:type="dxa"/>
          </w:tcPr>
          <w:p w14:paraId="48813D07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I4</w:t>
            </w:r>
          </w:p>
        </w:tc>
        <w:tc>
          <w:tcPr>
            <w:tcW w:w="4305" w:type="dxa"/>
          </w:tcPr>
          <w:p w14:paraId="210F0425" w14:textId="77777777" w:rsidR="0029718B" w:rsidRPr="003279A5" w:rsidRDefault="0029718B" w:rsidP="008A0E18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3279A5">
              <w:rPr>
                <w:lang w:val="en-US"/>
              </w:rPr>
              <w:t>d…d.d…d</w:t>
            </w:r>
          </w:p>
        </w:tc>
      </w:tr>
      <w:tr w:rsidR="0029718B" w:rsidRPr="00A13AAF" w14:paraId="17D21A5C" w14:textId="77777777" w:rsidTr="008A0E18">
        <w:trPr>
          <w:trHeight w:val="534"/>
        </w:trPr>
        <w:tc>
          <w:tcPr>
            <w:tcW w:w="4304" w:type="dxa"/>
          </w:tcPr>
          <w:p w14:paraId="2FDEEF39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O5</w:t>
            </w:r>
          </w:p>
        </w:tc>
        <w:tc>
          <w:tcPr>
            <w:tcW w:w="4305" w:type="dxa"/>
          </w:tcPr>
          <w:p w14:paraId="168C1A1A" w14:textId="77777777" w:rsidR="0029718B" w:rsidRPr="003279A5" w:rsidRDefault="0029718B" w:rsidP="008A0E18">
            <w:pPr>
              <w:rPr>
                <w:lang w:val="en-US"/>
              </w:rPr>
            </w:pPr>
            <w:r w:rsidRPr="003279A5">
              <w:t>Шаг</w:t>
            </w:r>
            <w:r w:rsidRPr="003279A5">
              <w:rPr>
                <w:lang w:val="en-US"/>
              </w:rPr>
              <w:t xml:space="preserve"> № </w:t>
            </w:r>
            <w:proofErr w:type="spellStart"/>
            <w:r w:rsidRPr="003279A5">
              <w:rPr>
                <w:lang w:val="en-US"/>
              </w:rPr>
              <w:t>i</w:t>
            </w:r>
            <w:proofErr w:type="spellEnd"/>
            <w:r w:rsidRPr="003279A5">
              <w:rPr>
                <w:lang w:val="en-US"/>
              </w:rPr>
              <w:t xml:space="preserve">(d): P =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3279A5">
              <w:rPr>
                <w:lang w:val="en-US"/>
              </w:rPr>
              <w:t>d…d.ddddd</w:t>
            </w:r>
          </w:p>
        </w:tc>
      </w:tr>
      <w:tr w:rsidR="0029718B" w:rsidRPr="003279A5" w14:paraId="1DBC5C0F" w14:textId="77777777" w:rsidTr="008A0E18">
        <w:trPr>
          <w:trHeight w:val="534"/>
        </w:trPr>
        <w:tc>
          <w:tcPr>
            <w:tcW w:w="4304" w:type="dxa"/>
          </w:tcPr>
          <w:p w14:paraId="7249F6C3" w14:textId="77777777" w:rsidR="0029718B" w:rsidRPr="003279A5" w:rsidRDefault="0029718B" w:rsidP="008A0E18">
            <w:pPr>
              <w:jc w:val="center"/>
              <w:rPr>
                <w:lang w:val="en-US"/>
              </w:rPr>
            </w:pPr>
            <w:r w:rsidRPr="003279A5">
              <w:rPr>
                <w:lang w:val="en-US"/>
              </w:rPr>
              <w:t>O6</w:t>
            </w:r>
          </w:p>
        </w:tc>
        <w:tc>
          <w:tcPr>
            <w:tcW w:w="4305" w:type="dxa"/>
          </w:tcPr>
          <w:p w14:paraId="1A8C91A6" w14:textId="77777777" w:rsidR="0029718B" w:rsidRPr="003279A5" w:rsidRDefault="0029718B" w:rsidP="008A0E18">
            <w:r w:rsidRPr="003279A5">
              <w:rPr>
                <w:rFonts w:ascii="Consolas" w:hAnsi="Consolas" w:cs="Consolas"/>
                <w:sz w:val="19"/>
                <w:szCs w:val="19"/>
                <w:highlight w:val="white"/>
              </w:rPr>
              <w:t>Для х=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…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.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…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 xml:space="preserve"> результат равен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279A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…</w:t>
            </w:r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</w:t>
            </w:r>
            <w:r w:rsidRPr="003279A5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 w:rsidRPr="003279A5">
              <w:rPr>
                <w:rFonts w:ascii="Consolas" w:hAnsi="Consolas" w:cs="Consolas"/>
                <w:sz w:val="19"/>
                <w:szCs w:val="19"/>
                <w:lang w:val="en-US"/>
              </w:rPr>
              <w:t>ddddd</w:t>
            </w:r>
            <w:proofErr w:type="spellEnd"/>
          </w:p>
        </w:tc>
      </w:tr>
    </w:tbl>
    <w:p w14:paraId="5E245B41" w14:textId="77777777" w:rsidR="0029718B" w:rsidRDefault="0029718B" w:rsidP="0029718B"/>
    <w:p w14:paraId="33CDA21C" w14:textId="77777777" w:rsidR="0029718B" w:rsidRDefault="0029718B" w:rsidP="0029718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0"/>
        <w:gridCol w:w="2970"/>
        <w:gridCol w:w="2971"/>
      </w:tblGrid>
      <w:tr w:rsidR="0029718B" w14:paraId="1143F3DF" w14:textId="77777777" w:rsidTr="00FE23F2">
        <w:trPr>
          <w:trHeight w:val="981"/>
        </w:trPr>
        <w:tc>
          <w:tcPr>
            <w:tcW w:w="2970" w:type="dxa"/>
          </w:tcPr>
          <w:p w14:paraId="72D0C950" w14:textId="77777777" w:rsidR="0029718B" w:rsidRDefault="0029718B" w:rsidP="008A0E18">
            <w:pPr>
              <w:ind w:firstLine="0"/>
            </w:pPr>
          </w:p>
        </w:tc>
        <w:tc>
          <w:tcPr>
            <w:tcW w:w="2970" w:type="dxa"/>
          </w:tcPr>
          <w:p w14:paraId="4EC7E44B" w14:textId="77777777" w:rsidR="0029718B" w:rsidRPr="006C698C" w:rsidRDefault="00DE6921" w:rsidP="008A0E1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29718B">
              <w:rPr>
                <w:lang w:val="en-US"/>
              </w:rPr>
              <w:t>tdio</w:t>
            </w:r>
            <w:proofErr w:type="spellEnd"/>
          </w:p>
        </w:tc>
        <w:tc>
          <w:tcPr>
            <w:tcW w:w="2971" w:type="dxa"/>
          </w:tcPr>
          <w:p w14:paraId="658DF02E" w14:textId="77777777" w:rsidR="0029718B" w:rsidRPr="006C698C" w:rsidRDefault="0029718B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</w:tr>
      <w:tr w:rsidR="0029718B" w14:paraId="34808603" w14:textId="77777777" w:rsidTr="00FE23F2">
        <w:trPr>
          <w:trHeight w:val="981"/>
        </w:trPr>
        <w:tc>
          <w:tcPr>
            <w:tcW w:w="2970" w:type="dxa"/>
          </w:tcPr>
          <w:p w14:paraId="76EF7FB6" w14:textId="77777777" w:rsidR="0029718B" w:rsidRPr="006C698C" w:rsidRDefault="0029718B" w:rsidP="008A0E18">
            <w:pPr>
              <w:ind w:firstLine="0"/>
            </w:pPr>
            <w:r>
              <w:t>ввод</w:t>
            </w:r>
          </w:p>
        </w:tc>
        <w:tc>
          <w:tcPr>
            <w:tcW w:w="2970" w:type="dxa"/>
          </w:tcPr>
          <w:p w14:paraId="5D0350D1" w14:textId="77777777" w:rsidR="0029718B" w:rsidRPr="006C698C" w:rsidRDefault="00DE6921" w:rsidP="008A0E1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29718B">
              <w:rPr>
                <w:lang w:val="en-US"/>
              </w:rPr>
              <w:t>canf</w:t>
            </w:r>
            <w:proofErr w:type="spellEnd"/>
          </w:p>
        </w:tc>
        <w:tc>
          <w:tcPr>
            <w:tcW w:w="2971" w:type="dxa"/>
          </w:tcPr>
          <w:p w14:paraId="63404AC0" w14:textId="77777777" w:rsidR="0029718B" w:rsidRPr="006C698C" w:rsidRDefault="0029718B" w:rsidP="008A0E1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</w:tr>
      <w:tr w:rsidR="0029718B" w14:paraId="5ED37ED2" w14:textId="77777777" w:rsidTr="00FE23F2">
        <w:trPr>
          <w:trHeight w:val="981"/>
        </w:trPr>
        <w:tc>
          <w:tcPr>
            <w:tcW w:w="2970" w:type="dxa"/>
          </w:tcPr>
          <w:p w14:paraId="41A1E7E6" w14:textId="77777777" w:rsidR="0029718B" w:rsidRDefault="0029718B" w:rsidP="008A0E18">
            <w:pPr>
              <w:ind w:firstLine="0"/>
            </w:pPr>
            <w:r>
              <w:t>вывод</w:t>
            </w:r>
          </w:p>
        </w:tc>
        <w:tc>
          <w:tcPr>
            <w:tcW w:w="2970" w:type="dxa"/>
          </w:tcPr>
          <w:p w14:paraId="7B4A2EFA" w14:textId="77777777" w:rsidR="0029718B" w:rsidRPr="006C698C" w:rsidRDefault="00DE6921" w:rsidP="008A0E1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29718B">
              <w:rPr>
                <w:lang w:val="en-US"/>
              </w:rPr>
              <w:t>rintf</w:t>
            </w:r>
            <w:proofErr w:type="spellEnd"/>
          </w:p>
        </w:tc>
        <w:tc>
          <w:tcPr>
            <w:tcW w:w="2971" w:type="dxa"/>
          </w:tcPr>
          <w:p w14:paraId="67F93783" w14:textId="77777777" w:rsidR="0029718B" w:rsidRPr="006C698C" w:rsidRDefault="0029718B" w:rsidP="008A0E1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</w:tr>
      <w:tr w:rsidR="0029718B" w14:paraId="5ABF59B3" w14:textId="77777777" w:rsidTr="00FE23F2">
        <w:trPr>
          <w:trHeight w:val="1028"/>
        </w:trPr>
        <w:tc>
          <w:tcPr>
            <w:tcW w:w="2970" w:type="dxa"/>
          </w:tcPr>
          <w:p w14:paraId="72B51D25" w14:textId="77777777" w:rsidR="0029718B" w:rsidRDefault="0029718B" w:rsidP="008A0E18">
            <w:pPr>
              <w:ind w:firstLine="0"/>
            </w:pPr>
            <w:r>
              <w:t>настройки</w:t>
            </w:r>
          </w:p>
        </w:tc>
        <w:tc>
          <w:tcPr>
            <w:tcW w:w="2970" w:type="dxa"/>
          </w:tcPr>
          <w:p w14:paraId="292C12FF" w14:textId="77777777" w:rsidR="0029718B" w:rsidRPr="009B5886" w:rsidRDefault="0029718B" w:rsidP="008A0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d.d</w:t>
            </w:r>
            <w:r w:rsidRPr="000511E8">
              <w:rPr>
                <w:b/>
                <w:lang w:val="en-US"/>
              </w:rPr>
              <w:t>f</w:t>
            </w:r>
            <w:proofErr w:type="spellEnd"/>
          </w:p>
        </w:tc>
        <w:tc>
          <w:tcPr>
            <w:tcW w:w="2971" w:type="dxa"/>
          </w:tcPr>
          <w:p w14:paraId="1AE19289" w14:textId="77777777" w:rsidR="0029718B" w:rsidRPr="006C698C" w:rsidRDefault="00743260" w:rsidP="008A0E1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29718B">
              <w:rPr>
                <w:lang w:val="en-US"/>
              </w:rPr>
              <w:t>etprecision</w:t>
            </w:r>
            <w:proofErr w:type="spellEnd"/>
            <w:r w:rsidR="0029718B">
              <w:rPr>
                <w:lang w:val="en-US"/>
              </w:rPr>
              <w:t>(d)&lt;&lt;fixed</w:t>
            </w:r>
          </w:p>
        </w:tc>
      </w:tr>
    </w:tbl>
    <w:p w14:paraId="217B4344" w14:textId="77777777" w:rsidR="00FE23F2" w:rsidRPr="00FE23F2" w:rsidRDefault="00FE23F2" w:rsidP="00A13AAF">
      <w:pPr>
        <w:ind w:firstLine="0"/>
      </w:pPr>
      <w:bookmarkStart w:id="7" w:name="_Toc525136065"/>
    </w:p>
    <w:p w14:paraId="10D0576E" w14:textId="77777777" w:rsidR="0029718B" w:rsidRPr="00FE23F2" w:rsidRDefault="0029718B" w:rsidP="00FE23F2">
      <w:pPr>
        <w:pStyle w:val="2"/>
        <w:numPr>
          <w:ilvl w:val="0"/>
          <w:numId w:val="2"/>
        </w:numPr>
        <w:rPr>
          <w:lang w:val="en-US"/>
        </w:rPr>
      </w:pPr>
      <w:r>
        <w:t>Блок-схема алгоритма</w:t>
      </w:r>
      <w:bookmarkEnd w:id="7"/>
      <w:r>
        <w:t xml:space="preserve"> </w:t>
      </w:r>
    </w:p>
    <w:p w14:paraId="23B6D4A1" w14:textId="77777777" w:rsidR="00743260" w:rsidRPr="00743260" w:rsidRDefault="00743260" w:rsidP="00743260">
      <w:pPr>
        <w:rPr>
          <w:lang w:val="en-US"/>
        </w:rPr>
      </w:pPr>
    </w:p>
    <w:p w14:paraId="3807EAC6" w14:textId="77777777" w:rsidR="00FE23F2" w:rsidRDefault="00FE23F2" w:rsidP="0029718B">
      <w:pPr>
        <w:jc w:val="center"/>
      </w:pPr>
    </w:p>
    <w:p w14:paraId="22C66FF2" w14:textId="0F32674D" w:rsidR="0029718B" w:rsidRPr="0045319E" w:rsidRDefault="0029718B" w:rsidP="0029718B">
      <w:pPr>
        <w:jc w:val="center"/>
        <w:rPr>
          <w:lang w:val="en-US"/>
        </w:rPr>
      </w:pPr>
    </w:p>
    <w:p w14:paraId="31C14B5D" w14:textId="77777777" w:rsidR="0029718B" w:rsidRDefault="0029718B" w:rsidP="0029718B">
      <w:pPr>
        <w:pStyle w:val="2"/>
        <w:numPr>
          <w:ilvl w:val="0"/>
          <w:numId w:val="2"/>
        </w:numPr>
        <w:rPr>
          <w:lang w:val="tr-TR"/>
        </w:rPr>
      </w:pPr>
      <w:bookmarkStart w:id="8" w:name="_Toc525136066"/>
      <w:r>
        <w:t>Текст программы</w:t>
      </w:r>
      <w:bookmarkEnd w:id="8"/>
    </w:p>
    <w:p w14:paraId="5F750E51" w14:textId="77777777" w:rsidR="0029718B" w:rsidRDefault="0029718B" w:rsidP="0029718B">
      <w:pPr>
        <w:ind w:firstLine="0"/>
        <w:sectPr w:rsidR="0029718B" w:rsidSect="0029718B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850D21" w14:textId="77777777" w:rsidR="0029718B" w:rsidRDefault="0029718B" w:rsidP="0029718B">
      <w:pPr>
        <w:pStyle w:val="2"/>
        <w:numPr>
          <w:ilvl w:val="0"/>
          <w:numId w:val="2"/>
        </w:numPr>
        <w:rPr>
          <w:lang w:val="en-US"/>
        </w:rPr>
      </w:pPr>
      <w:bookmarkStart w:id="9" w:name="_Toc525136067"/>
      <w:r>
        <w:t>Результаты работы программы</w:t>
      </w:r>
      <w:bookmarkEnd w:id="9"/>
    </w:p>
    <w:p w14:paraId="35D30245" w14:textId="77777777" w:rsidR="0029718B" w:rsidRPr="006A655F" w:rsidRDefault="0029718B" w:rsidP="00A13AAF">
      <w:pPr>
        <w:ind w:firstLine="0"/>
        <w:rPr>
          <w:lang w:val="en-US"/>
        </w:rPr>
      </w:pPr>
    </w:p>
    <w:p w14:paraId="7B0AF086" w14:textId="77777777" w:rsidR="0029718B" w:rsidRDefault="0029718B" w:rsidP="0029718B">
      <w:pPr>
        <w:pStyle w:val="2"/>
        <w:numPr>
          <w:ilvl w:val="0"/>
          <w:numId w:val="2"/>
        </w:numPr>
      </w:pPr>
      <w:r>
        <w:rPr>
          <w:lang w:val="en-US"/>
        </w:rPr>
        <w:lastRenderedPageBreak/>
        <w:t xml:space="preserve"> </w:t>
      </w:r>
      <w:bookmarkStart w:id="10" w:name="_Toc525136068"/>
      <w:r>
        <w:t>Выводы о проделанной работе</w:t>
      </w:r>
      <w:bookmarkEnd w:id="10"/>
    </w:p>
    <w:p w14:paraId="6DBA2E40" w14:textId="372C117B" w:rsidR="00486758" w:rsidRPr="006C698C" w:rsidRDefault="00486758" w:rsidP="00A13AAF">
      <w:pPr>
        <w:ind w:firstLine="0"/>
      </w:pPr>
    </w:p>
    <w:sectPr w:rsidR="00486758" w:rsidRPr="006C698C" w:rsidSect="0048675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8E0F" w14:textId="77777777" w:rsidR="00750D98" w:rsidRDefault="00750D98" w:rsidP="0029718B">
      <w:pPr>
        <w:spacing w:line="240" w:lineRule="auto"/>
      </w:pPr>
      <w:r>
        <w:separator/>
      </w:r>
    </w:p>
  </w:endnote>
  <w:endnote w:type="continuationSeparator" w:id="0">
    <w:p w14:paraId="4BBEE209" w14:textId="77777777" w:rsidR="00750D98" w:rsidRDefault="00750D98" w:rsidP="00297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720269"/>
      <w:docPartObj>
        <w:docPartGallery w:val="Page Numbers (Bottom of Page)"/>
        <w:docPartUnique/>
      </w:docPartObj>
    </w:sdtPr>
    <w:sdtEndPr/>
    <w:sdtContent>
      <w:p w14:paraId="390CE56C" w14:textId="77777777" w:rsidR="0029718B" w:rsidRDefault="00750D98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3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CA411E" w14:textId="77777777" w:rsidR="0029718B" w:rsidRDefault="002971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FE786" w14:textId="77777777" w:rsidR="00750D98" w:rsidRDefault="00750D98" w:rsidP="0029718B">
      <w:pPr>
        <w:spacing w:line="240" w:lineRule="auto"/>
      </w:pPr>
      <w:r>
        <w:separator/>
      </w:r>
    </w:p>
  </w:footnote>
  <w:footnote w:type="continuationSeparator" w:id="0">
    <w:p w14:paraId="35EE6117" w14:textId="77777777" w:rsidR="00750D98" w:rsidRDefault="00750D98" w:rsidP="002971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07E2F"/>
    <w:multiLevelType w:val="hybridMultilevel"/>
    <w:tmpl w:val="B6C2DF9E"/>
    <w:lvl w:ilvl="0" w:tplc="1A1C10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C71BD4"/>
    <w:multiLevelType w:val="multilevel"/>
    <w:tmpl w:val="FDFE9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5D0"/>
    <w:rsid w:val="000511E8"/>
    <w:rsid w:val="000F0250"/>
    <w:rsid w:val="00176DD8"/>
    <w:rsid w:val="00220180"/>
    <w:rsid w:val="00225F06"/>
    <w:rsid w:val="0029718B"/>
    <w:rsid w:val="002C14C9"/>
    <w:rsid w:val="003279A5"/>
    <w:rsid w:val="00381996"/>
    <w:rsid w:val="003D455A"/>
    <w:rsid w:val="0045319E"/>
    <w:rsid w:val="00486758"/>
    <w:rsid w:val="004E52AE"/>
    <w:rsid w:val="005E7929"/>
    <w:rsid w:val="00614EF6"/>
    <w:rsid w:val="006A655F"/>
    <w:rsid w:val="006B7A88"/>
    <w:rsid w:val="006C698C"/>
    <w:rsid w:val="006F4DE4"/>
    <w:rsid w:val="006F664D"/>
    <w:rsid w:val="007022FE"/>
    <w:rsid w:val="00743260"/>
    <w:rsid w:val="00750D98"/>
    <w:rsid w:val="00827325"/>
    <w:rsid w:val="008869F3"/>
    <w:rsid w:val="008A1F50"/>
    <w:rsid w:val="008A79EF"/>
    <w:rsid w:val="008B7270"/>
    <w:rsid w:val="009326B3"/>
    <w:rsid w:val="009B5886"/>
    <w:rsid w:val="009D1F75"/>
    <w:rsid w:val="00A13AAF"/>
    <w:rsid w:val="00A83126"/>
    <w:rsid w:val="00A833B8"/>
    <w:rsid w:val="00A92622"/>
    <w:rsid w:val="00BB1901"/>
    <w:rsid w:val="00DE55D0"/>
    <w:rsid w:val="00DE6921"/>
    <w:rsid w:val="00F206DB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51C4"/>
  <w15:docId w15:val="{9B19D00B-7B63-4D44-807C-0125D275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455A"/>
    <w:pPr>
      <w:tabs>
        <w:tab w:val="center" w:pos="425"/>
      </w:tabs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455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455A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55A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55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3D455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3D45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Рисунок"/>
    <w:basedOn w:val="1"/>
    <w:qFormat/>
    <w:rsid w:val="003D455A"/>
    <w:pPr>
      <w:spacing w:before="140"/>
      <w:ind w:firstLine="0"/>
      <w:jc w:val="both"/>
    </w:pPr>
  </w:style>
  <w:style w:type="paragraph" w:styleId="a8">
    <w:name w:val="TOC Heading"/>
    <w:basedOn w:val="1"/>
    <w:next w:val="a"/>
    <w:uiPriority w:val="39"/>
    <w:unhideWhenUsed/>
    <w:qFormat/>
    <w:rsid w:val="00DE55D0"/>
    <w:pPr>
      <w:tabs>
        <w:tab w:val="clear" w:pos="425"/>
      </w:tabs>
      <w:spacing w:before="480" w:line="276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E55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55D0"/>
    <w:rPr>
      <w:rFonts w:ascii="Tahom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E55D0"/>
    <w:pPr>
      <w:ind w:left="720"/>
      <w:contextualSpacing/>
    </w:pPr>
  </w:style>
  <w:style w:type="table" w:styleId="ac">
    <w:name w:val="Table Grid"/>
    <w:basedOn w:val="a1"/>
    <w:uiPriority w:val="59"/>
    <w:rsid w:val="006A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F4DE4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qFormat/>
    <w:rsid w:val="0029718B"/>
    <w:pPr>
      <w:tabs>
        <w:tab w:val="clear" w:pos="425"/>
      </w:tabs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9718B"/>
    <w:pPr>
      <w:tabs>
        <w:tab w:val="clear" w:pos="425"/>
      </w:tabs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9718B"/>
    <w:pPr>
      <w:tabs>
        <w:tab w:val="clear" w:pos="425"/>
      </w:tabs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semiHidden/>
    <w:unhideWhenUsed/>
    <w:rsid w:val="0029718B"/>
    <w:pPr>
      <w:tabs>
        <w:tab w:val="clear" w:pos="425"/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9718B"/>
    <w:rPr>
      <w:rFonts w:ascii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29718B"/>
    <w:pPr>
      <w:tabs>
        <w:tab w:val="clear" w:pos="425"/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9718B"/>
    <w:rPr>
      <w:rFonts w:ascii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297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E0F0B-8E1B-41DF-9711-500F7FBE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Lira Finch</cp:lastModifiedBy>
  <cp:revision>9</cp:revision>
  <dcterms:created xsi:type="dcterms:W3CDTF">2018-09-15T17:42:00Z</dcterms:created>
  <dcterms:modified xsi:type="dcterms:W3CDTF">2019-11-02T10:53:00Z</dcterms:modified>
</cp:coreProperties>
</file>