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0.jpeg" ContentType="image/jpeg"/>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9.jpeg" ContentType="image/jpeg"/>
  <Override PartName="/word/media/image18.jpeg" ContentType="image/jpeg"/>
  <Override PartName="/word/media/image17.jpeg" ContentType="image/jpeg"/>
  <Override PartName="/word/media/image14.jpeg" ContentType="image/jpeg"/>
  <Override PartName="/word/media/image13.jpeg" ContentType="image/jpeg"/>
  <Override PartName="/word/media/image15.jpeg" ContentType="image/jpeg"/>
  <Override PartName="/word/media/image11.jpeg" ContentType="image/jpeg"/>
  <Override PartName="/word/media/image12.jpeg" ContentType="image/jpeg"/>
  <Override PartName="/word/media/image16.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80" w:hanging="0"/>
        <w:rPr>
          <w:rFonts w:ascii="Times New Roman" w:hAnsi="Times New Roman" w:eastAsia="Times New Roman" w:cs="Times New Roman"/>
          <w:sz w:val="24"/>
          <w:lang w:val="ru-RU"/>
        </w:rPr>
      </w:pPr>
      <w:r>
        <w:rPr>
          <w:rFonts w:eastAsia="Times New Roman" w:cs="Times New Roman" w:ascii="Times New Roman" w:hAnsi="Times New Roman"/>
          <w:sz w:val="24"/>
          <w:lang w:val="ru-RU"/>
        </w:rPr>
        <w:t>МИНИСТЕРСТВО ВЫСШЕГО ОБРАЗОВАНИЯ И НАУКИ РОССИЙСКОЙ ФЕДЕРАЦИИ</w:t>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359"/>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auto" w:line="240"/>
        <w:ind w:left="580" w:hanging="0"/>
        <w:rPr>
          <w:rFonts w:ascii="Times New Roman" w:hAnsi="Times New Roman" w:eastAsia="Times New Roman" w:cs="Times New Roman"/>
          <w:sz w:val="24"/>
          <w:lang w:val="ru-RU"/>
        </w:rPr>
      </w:pPr>
      <w:r>
        <w:rPr>
          <w:rFonts w:eastAsia="Times New Roman" w:cs="Times New Roman" w:ascii="Times New Roman" w:hAnsi="Times New Roman"/>
          <w:sz w:val="24"/>
          <w:lang w:val="ru-RU"/>
        </w:rPr>
        <w:t>Федеральное государственное образовательное учреждение высшего образования</w:t>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35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auto" w:line="240"/>
        <w:ind w:right="220" w:hanging="0"/>
        <w:jc w:val="center"/>
        <w:rPr>
          <w:lang w:val="ru-RU"/>
        </w:rPr>
      </w:pPr>
      <w:r>
        <w:rPr>
          <w:rFonts w:eastAsia="Times New Roman" w:cs="Times New Roman" w:ascii="Times New Roman" w:hAnsi="Times New Roman"/>
          <w:sz w:val="24"/>
          <w:lang w:val="ru-RU"/>
        </w:rPr>
        <w:t>Санкт-Петербургский национальный исследовательский университет информационных</w:t>
      </w:r>
    </w:p>
    <w:p>
      <w:pPr>
        <w:pStyle w:val="Normal"/>
        <w:spacing w:lineRule="exact" w:line="281"/>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auto" w:line="240"/>
        <w:ind w:right="200" w:hanging="0"/>
        <w:jc w:val="center"/>
        <w:rPr>
          <w:lang w:val="ru-RU"/>
        </w:rPr>
      </w:pPr>
      <w:r>
        <w:rPr>
          <w:rFonts w:eastAsia="Times New Roman" w:cs="Times New Roman" w:ascii="Times New Roman" w:hAnsi="Times New Roman"/>
          <w:sz w:val="24"/>
          <w:lang w:val="ru-RU"/>
        </w:rPr>
        <w:t>технологий, механики и оптики</w:t>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355"/>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auto" w:line="240"/>
        <w:ind w:left="1560" w:hanging="0"/>
        <w:rPr>
          <w:rFonts w:ascii="Times New Roman" w:hAnsi="Times New Roman" w:eastAsia="Times New Roman" w:cs="Times New Roman"/>
          <w:sz w:val="24"/>
          <w:lang w:val="ru-RU"/>
        </w:rPr>
      </w:pPr>
      <w:r>
        <w:rPr>
          <w:rFonts w:eastAsia="Times New Roman" w:cs="Times New Roman" w:ascii="Times New Roman" w:hAnsi="Times New Roman"/>
          <w:sz w:val="24"/>
          <w:lang w:val="ru-RU"/>
        </w:rPr>
        <w:t>Мегафакультет трансляционных информационных технологий</w:t>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354"/>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auto" w:line="240"/>
        <w:ind w:left="1600" w:hanging="0"/>
        <w:rPr>
          <w:rFonts w:ascii="Times New Roman" w:hAnsi="Times New Roman" w:eastAsia="Times New Roman" w:cs="Times New Roman"/>
          <w:sz w:val="24"/>
          <w:lang w:val="ru-RU"/>
        </w:rPr>
      </w:pPr>
      <w:r>
        <w:rPr>
          <w:rFonts w:eastAsia="Times New Roman" w:cs="Times New Roman" w:ascii="Times New Roman" w:hAnsi="Times New Roman"/>
          <w:sz w:val="24"/>
          <w:lang w:val="ru-RU"/>
        </w:rPr>
        <w:t>Факультет информационных технологий и программирования</w:t>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382"/>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auto" w:line="240"/>
        <w:ind w:right="200" w:hanging="0"/>
        <w:jc w:val="center"/>
        <w:rPr>
          <w:lang w:val="ru-RU"/>
        </w:rPr>
      </w:pPr>
      <w:r>
        <w:rPr>
          <w:rFonts w:eastAsia="Times New Roman" w:cs="Times New Roman" w:ascii="Times New Roman" w:hAnsi="Times New Roman"/>
          <w:b/>
          <w:sz w:val="24"/>
          <w:lang w:val="ru-RU"/>
        </w:rPr>
        <w:t>Отчет по лабораторной работе №4</w:t>
      </w:r>
    </w:p>
    <w:p>
      <w:pPr>
        <w:pStyle w:val="Normal"/>
        <w:spacing w:lineRule="exact" w:line="257"/>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r>
    </w:p>
    <w:p>
      <w:pPr>
        <w:pStyle w:val="Normal"/>
        <w:spacing w:lineRule="auto" w:line="240"/>
        <w:ind w:right="200" w:hanging="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По дисциплине «Компьютерная геометрия и графика»</w:t>
      </w:r>
    </w:p>
    <w:p>
      <w:pPr>
        <w:pStyle w:val="Normal"/>
        <w:spacing w:lineRule="exact" w:line="257"/>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r>
    </w:p>
    <w:p>
      <w:pPr>
        <w:pStyle w:val="Normal"/>
        <w:spacing w:lineRule="auto" w:line="240"/>
        <w:ind w:right="200" w:hanging="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Изучение цветовых пространств</w:t>
      </w:r>
    </w:p>
    <w:p>
      <w:pPr>
        <w:pStyle w:val="Normal"/>
        <w:spacing w:lineRule="exact" w:line="200"/>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34"/>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auto" w:line="240"/>
        <w:ind w:left="5800" w:hanging="0"/>
        <w:rPr>
          <w:rFonts w:ascii="Times New Roman" w:hAnsi="Times New Roman" w:eastAsia="Times New Roman" w:cs="Times New Roman"/>
          <w:b/>
          <w:b/>
          <w:sz w:val="23"/>
          <w:lang w:val="ru-RU"/>
        </w:rPr>
      </w:pPr>
      <w:r>
        <w:rPr>
          <w:rFonts w:eastAsia="Times New Roman" w:cs="Times New Roman" w:ascii="Times New Roman" w:hAnsi="Times New Roman"/>
          <w:b/>
          <w:sz w:val="23"/>
          <w:lang w:val="ru-RU"/>
        </w:rPr>
        <w:t>Выполнил студент группы №M3234:</w:t>
      </w:r>
    </w:p>
    <w:p>
      <w:pPr>
        <w:pStyle w:val="Normal"/>
        <w:spacing w:lineRule="exact" w:line="137"/>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r>
    </w:p>
    <w:p>
      <w:pPr>
        <w:pStyle w:val="Normal"/>
        <w:spacing w:lineRule="auto" w:line="240"/>
        <w:ind w:left="5800" w:hanging="0"/>
        <w:rPr>
          <w:rFonts w:ascii="Times New Roman" w:hAnsi="Times New Roman" w:eastAsia="Times New Roman" w:cs="Times New Roman"/>
          <w:b/>
          <w:b/>
          <w:i/>
          <w:i/>
          <w:sz w:val="24"/>
          <w:lang w:val="ru-RU"/>
        </w:rPr>
      </w:pPr>
      <w:r>
        <w:rPr>
          <w:rFonts w:eastAsia="Times New Roman" w:cs="Times New Roman" w:ascii="Times New Roman" w:hAnsi="Times New Roman"/>
          <w:b/>
          <w:i/>
          <w:sz w:val="24"/>
          <w:lang w:val="ru-RU"/>
        </w:rPr>
        <w:t>Ота Никита Терентьевич</w:t>
      </w:r>
    </w:p>
    <w:p>
      <w:pPr>
        <w:pStyle w:val="Normal"/>
        <w:spacing w:lineRule="exact" w:line="257"/>
        <w:rPr>
          <w:rFonts w:ascii="Times New Roman" w:hAnsi="Times New Roman" w:eastAsia="Times New Roman" w:cs="Times New Roman"/>
          <w:b/>
          <w:b/>
          <w:i/>
          <w:i/>
          <w:sz w:val="24"/>
          <w:lang w:val="ru-RU"/>
        </w:rPr>
      </w:pPr>
      <w:r>
        <w:rPr>
          <w:rFonts w:eastAsia="Times New Roman" w:cs="Times New Roman" w:ascii="Times New Roman" w:hAnsi="Times New Roman"/>
          <w:b/>
          <w:i/>
          <w:sz w:val="24"/>
          <w:lang w:val="ru-RU"/>
        </w:rPr>
      </w:r>
    </w:p>
    <w:p>
      <w:pPr>
        <w:pStyle w:val="Normal"/>
        <w:spacing w:lineRule="auto" w:line="240"/>
        <w:ind w:left="5800" w:hanging="0"/>
        <w:rPr>
          <w:lang w:val="ru-RU"/>
        </w:rPr>
      </w:pPr>
      <w:r>
        <w:rPr>
          <w:rFonts w:eastAsia="Times New Roman" w:cs="Times New Roman" w:ascii="Times New Roman" w:hAnsi="Times New Roman"/>
          <w:b/>
          <w:sz w:val="24"/>
          <w:lang w:val="ru-RU"/>
        </w:rPr>
        <w:t>Преподаватель:</w:t>
      </w:r>
    </w:p>
    <w:p>
      <w:pPr>
        <w:pStyle w:val="Normal"/>
        <w:spacing w:lineRule="exact" w:line="137"/>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r>
    </w:p>
    <w:p>
      <w:pPr>
        <w:pStyle w:val="Normal"/>
        <w:spacing w:lineRule="auto" w:line="240"/>
        <w:ind w:left="5800" w:hanging="0"/>
        <w:rPr>
          <w:rFonts w:ascii="Times New Roman" w:hAnsi="Times New Roman" w:eastAsia="Times New Roman" w:cs="Times New Roman"/>
          <w:b/>
          <w:b/>
          <w:i/>
          <w:i/>
          <w:sz w:val="24"/>
          <w:lang w:val="ru-RU"/>
        </w:rPr>
      </w:pPr>
      <w:r>
        <w:rPr>
          <w:rFonts w:eastAsia="Times New Roman" w:cs="Times New Roman" w:ascii="Times New Roman" w:hAnsi="Times New Roman"/>
          <w:b/>
          <w:i/>
          <w:sz w:val="24"/>
          <w:lang w:val="ru-RU"/>
        </w:rPr>
        <w:t>Скаков Павел Сергеевич</w:t>
      </w:r>
    </w:p>
    <w:p>
      <w:pPr>
        <w:pStyle w:val="Normal"/>
        <w:spacing w:lineRule="exact" w:line="200"/>
        <w:rPr>
          <w:rFonts w:ascii="Times New Roman" w:hAnsi="Times New Roman" w:eastAsia="Times New Roman" w:cs="Times New Roman"/>
          <w:b/>
          <w:b/>
          <w:i/>
          <w:i/>
          <w:sz w:val="24"/>
          <w:lang w:val="ru-RU"/>
        </w:rPr>
      </w:pPr>
      <w:r>
        <w:rPr>
          <w:rFonts w:eastAsia="Times New Roman" w:cs="Times New Roman" w:ascii="Times New Roman" w:hAnsi="Times New Roman"/>
          <w:b/>
          <w:i/>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exact" w:line="20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auto" w:line="240"/>
        <w:ind w:right="200" w:hanging="0"/>
        <w:jc w:val="center"/>
        <w:rPr>
          <w:lang w:val="ru-RU"/>
        </w:rPr>
      </w:pPr>
      <w:r>
        <w:rPr>
          <w:rFonts w:eastAsia="Times New Roman" w:cs="Times New Roman" w:ascii="Times New Roman" w:hAnsi="Times New Roman"/>
          <w:b/>
          <w:sz w:val="24"/>
          <w:lang w:val="ru-RU"/>
        </w:rPr>
        <w:t>САНКТ-ПЕТЕРБУРГ</w:t>
      </w:r>
    </w:p>
    <w:p>
      <w:pPr>
        <w:pStyle w:val="Normal"/>
        <w:spacing w:lineRule="exact" w:line="262"/>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r>
    </w:p>
    <w:p>
      <w:pPr>
        <w:pStyle w:val="Normal"/>
        <w:spacing w:lineRule="auto" w:line="240"/>
        <w:ind w:right="200" w:hanging="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2020</w:t>
      </w:r>
    </w:p>
    <w:p>
      <w:pPr>
        <w:pStyle w:val="Normal"/>
        <w:spacing w:lineRule="auto" w:line="240"/>
        <w:ind w:right="200" w:hanging="0"/>
        <w:jc w:val="left"/>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Цель работы:</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Реализовать программу, которая позволяет проводить преобразования между цветовыми пространствами.</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Входные и выходные данные могут быть как одним файлом ppm, так и набором из 3 pgm.</w:t>
      </w:r>
    </w:p>
    <w:p>
      <w:pPr>
        <w:pStyle w:val="Normal"/>
        <w:spacing w:lineRule="auto" w:line="240"/>
        <w:ind w:right="200" w:hanging="0"/>
        <w:jc w:val="left"/>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r>
    </w:p>
    <w:p>
      <w:pPr>
        <w:pStyle w:val="Normal"/>
        <w:spacing w:lineRule="auto" w:line="240"/>
        <w:ind w:right="200" w:hanging="0"/>
        <w:jc w:val="left"/>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Описание:</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Программа должна быть написана на C/C++ и не использовать внешние библиотеки.</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Аргументы передаются через командную строку:</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lab4.exe -f &lt;from_color_space&gt; -t &lt;to_color_space&gt; -i &lt;count&gt; &lt;input_file_name&gt; -o &lt;count&gt; &lt;output_file_name&gt;,</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где</w:t>
      </w:r>
    </w:p>
    <w:p>
      <w:pPr>
        <w:pStyle w:val="Normal"/>
        <w:numPr>
          <w:ilvl w:val="0"/>
          <w:numId w:val="3"/>
        </w:numPr>
        <w:spacing w:lineRule="auto" w:line="240"/>
        <w:jc w:val="left"/>
        <w:rPr/>
      </w:pPr>
      <w:r>
        <w:rPr>
          <w:rFonts w:eastAsia="Times New Roman" w:cs="Times New Roman" w:ascii="Times New Roman" w:hAnsi="Times New Roman"/>
          <w:b w:val="false"/>
          <w:bCs w:val="false"/>
          <w:sz w:val="24"/>
          <w:lang w:val="ru-RU"/>
        </w:rPr>
        <w:t>&lt;color_space&gt; - RGB / HSL / HSV / YCbCr.601 / YCbCr.709 / YCoCg / CMY</w:t>
      </w:r>
    </w:p>
    <w:p>
      <w:pPr>
        <w:pStyle w:val="Normal"/>
        <w:numPr>
          <w:ilvl w:val="0"/>
          <w:numId w:val="3"/>
        </w:numPr>
        <w:spacing w:lineRule="auto" w:line="240"/>
        <w:jc w:val="left"/>
        <w:rPr/>
      </w:pPr>
      <w:r>
        <w:rPr>
          <w:rFonts w:eastAsia="Times New Roman" w:cs="Times New Roman" w:ascii="Times New Roman" w:hAnsi="Times New Roman"/>
          <w:b w:val="false"/>
          <w:bCs w:val="false"/>
          <w:sz w:val="24"/>
          <w:lang w:val="ru-RU"/>
        </w:rPr>
        <w:t>&lt;count&gt; - 1 или 3</w:t>
      </w:r>
    </w:p>
    <w:p>
      <w:pPr>
        <w:pStyle w:val="Normal"/>
        <w:numPr>
          <w:ilvl w:val="0"/>
          <w:numId w:val="3"/>
        </w:numPr>
        <w:spacing w:lineRule="auto" w:line="240"/>
        <w:jc w:val="left"/>
        <w:rPr/>
      </w:pPr>
      <w:r>
        <w:rPr>
          <w:rFonts w:eastAsia="Times New Roman" w:cs="Times New Roman" w:ascii="Times New Roman" w:hAnsi="Times New Roman"/>
          <w:b w:val="false"/>
          <w:bCs w:val="false"/>
          <w:sz w:val="24"/>
          <w:lang w:val="ru-RU"/>
        </w:rPr>
        <w:t>&lt;file_name&gt;:</w:t>
      </w:r>
    </w:p>
    <w:p>
      <w:pPr>
        <w:pStyle w:val="Normal"/>
        <w:numPr>
          <w:ilvl w:val="1"/>
          <w:numId w:val="3"/>
        </w:numPr>
        <w:spacing w:lineRule="auto" w:line="240"/>
        <w:jc w:val="left"/>
        <w:rPr/>
      </w:pPr>
      <w:r>
        <w:rPr>
          <w:rFonts w:eastAsia="Times New Roman" w:cs="Times New Roman" w:ascii="Times New Roman" w:hAnsi="Times New Roman"/>
          <w:b w:val="false"/>
          <w:bCs w:val="false"/>
          <w:sz w:val="24"/>
          <w:lang w:val="ru-RU"/>
        </w:rPr>
        <w:t>для count=1 просто имя файла; формат ppm</w:t>
      </w:r>
    </w:p>
    <w:p>
      <w:pPr>
        <w:pStyle w:val="Normal"/>
        <w:numPr>
          <w:ilvl w:val="1"/>
          <w:numId w:val="3"/>
        </w:numPr>
        <w:spacing w:lineRule="auto" w:line="240"/>
        <w:jc w:val="left"/>
        <w:rPr/>
      </w:pPr>
      <w:r>
        <w:rPr>
          <w:rFonts w:eastAsia="Times New Roman" w:cs="Times New Roman" w:ascii="Times New Roman" w:hAnsi="Times New Roman"/>
          <w:b w:val="false"/>
          <w:bCs w:val="false"/>
          <w:sz w:val="24"/>
          <w:lang w:val="ru-RU"/>
        </w:rPr>
        <w:t>для count=3 шаблон имени вида &lt;name.ext&gt;, что соответствует файлам &lt;name_1.ext&gt;, &lt;name_2.ext&gt; и &lt;name_3.ext&gt; для каждого канала соответственно; формат pgm</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Порядок аргументов (-f, -t, -i, -o) может быть произвольным.</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Везде 8-битные данные и полный диапазон (0..255, PC range).</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Если программе передано значение, которое не поддерживается – следует сообщить об ошибке.</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Коды возврата:</w:t>
      </w:r>
    </w:p>
    <w:p>
      <w:pPr>
        <w:pStyle w:val="Normal"/>
        <w:numPr>
          <w:ilvl w:val="0"/>
          <w:numId w:val="2"/>
        </w:numPr>
        <w:spacing w:lineRule="auto" w:line="240"/>
        <w:jc w:val="left"/>
        <w:rPr/>
      </w:pPr>
      <w:r>
        <w:rPr>
          <w:rFonts w:eastAsia="Times New Roman" w:cs="Times New Roman" w:ascii="Times New Roman" w:hAnsi="Times New Roman"/>
          <w:b w:val="false"/>
          <w:bCs w:val="false"/>
          <w:sz w:val="24"/>
          <w:lang w:val="ru-RU"/>
        </w:rPr>
        <w:t>0 - ошибок нет</w:t>
      </w:r>
    </w:p>
    <w:p>
      <w:pPr>
        <w:pStyle w:val="Normal"/>
        <w:numPr>
          <w:ilvl w:val="0"/>
          <w:numId w:val="2"/>
        </w:numPr>
        <w:spacing w:lineRule="auto" w:line="240"/>
        <w:jc w:val="left"/>
        <w:rPr/>
      </w:pPr>
      <w:r>
        <w:rPr>
          <w:rFonts w:eastAsia="Times New Roman" w:cs="Times New Roman" w:ascii="Times New Roman" w:hAnsi="Times New Roman"/>
          <w:b w:val="false"/>
          <w:bCs w:val="false"/>
          <w:sz w:val="24"/>
          <w:lang w:val="ru-RU"/>
        </w:rPr>
        <w:t>1 - произошла ошибка</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В поток вывода ничего не выводится (printf, cout).</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Сообщения об ошибках выводятся в поток вывода ошибок:</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С: fprintf(stderr, "Error\n");</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C++: std::cerr</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Следующие параметры гарантировано не будут выходить за обусловленные значения:</w:t>
      </w:r>
    </w:p>
    <w:p>
      <w:pPr>
        <w:pStyle w:val="Normal"/>
        <w:numPr>
          <w:ilvl w:val="0"/>
          <w:numId w:val="1"/>
        </w:numPr>
        <w:spacing w:lineRule="auto" w:line="240"/>
        <w:jc w:val="left"/>
        <w:rPr/>
      </w:pPr>
      <w:r>
        <w:rPr>
          <w:rFonts w:eastAsia="Times New Roman" w:cs="Times New Roman" w:ascii="Times New Roman" w:hAnsi="Times New Roman"/>
          <w:b w:val="false"/>
          <w:bCs w:val="false"/>
          <w:sz w:val="24"/>
          <w:lang w:val="ru-RU"/>
        </w:rPr>
        <w:t>&lt;count&gt; = 1 или 3;</w:t>
      </w:r>
    </w:p>
    <w:p>
      <w:pPr>
        <w:pStyle w:val="Normal"/>
        <w:numPr>
          <w:ilvl w:val="0"/>
          <w:numId w:val="1"/>
        </w:numPr>
        <w:spacing w:lineRule="auto" w:line="240"/>
        <w:jc w:val="left"/>
        <w:rPr/>
      </w:pPr>
      <w:r>
        <w:rPr>
          <w:rFonts w:eastAsia="Times New Roman" w:cs="Times New Roman" w:ascii="Times New Roman" w:hAnsi="Times New Roman"/>
          <w:b w:val="false"/>
          <w:bCs w:val="false"/>
          <w:sz w:val="24"/>
          <w:lang w:val="ru-RU"/>
        </w:rPr>
        <w:t>width и height в файле - положительные целые значения;</w:t>
      </w:r>
    </w:p>
    <w:p>
      <w:pPr>
        <w:pStyle w:val="Normal"/>
        <w:numPr>
          <w:ilvl w:val="0"/>
          <w:numId w:val="1"/>
        </w:numPr>
        <w:spacing w:lineRule="auto" w:line="240"/>
        <w:jc w:val="left"/>
        <w:rPr/>
      </w:pPr>
      <w:r>
        <w:rPr>
          <w:rFonts w:eastAsia="Times New Roman" w:cs="Times New Roman" w:ascii="Times New Roman" w:hAnsi="Times New Roman"/>
          <w:b w:val="false"/>
          <w:bCs w:val="false"/>
          <w:sz w:val="24"/>
          <w:lang w:val="ru-RU"/>
        </w:rPr>
        <w:t>яркостных данных в файле ровно width * height;</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b/>
          <w:bCs/>
          <w:sz w:val="24"/>
          <w:lang w:val="ru-RU"/>
        </w:rPr>
      </w:pPr>
      <w:r>
        <w:rPr>
          <w:rFonts w:eastAsia="Times New Roman" w:cs="Times New Roman" w:ascii="Times New Roman" w:hAnsi="Times New Roman"/>
          <w:b/>
          <w:bCs/>
          <w:sz w:val="24"/>
          <w:lang w:val="ru-RU"/>
        </w:rPr>
        <w:t>Теоретическая часть:</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Цветовое пространство — модель представления цвета, основанная на использовании цветовых координат. Цветовое пространство строится таким образом, чтобы любой цвет был представлен точкой, имеющей определённые координаты. Чаще всего одному набору координат будет соответствовать один цвет, но для некоторых случаев это не так (например, для модели CMYK или, например, когда кодируется цветовой тон — данные по тону «закольцованы», и тона для максимального и минимального значений совпадают).</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Наиболее популярными на сегодняшний день являются следующие цветовые модели: RGB (используется в основном в мониторах и камерах), CMY(K) (используется в полиграфии), HSI (широко используется в машинном зрении и дизайне). Существует множество других моделей. Например, CIE XYZ (стандартные модели), YCbCr и др.</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Цветовые пространства бывают аддитивные (например, RGB) и субтрактивные (например, CMY). В аддитивных пространствах 0 соответствует чёрному цвету, а 100% всех компонент – белому. Это отражает работу источников света, например, отображение информации на мониторе. В субтрактивных наоборот: отсутствие компонент – это белый, а полное присутствие – чёрный. Это соответствует смешению красок на бумаге</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b/>
          <w:bCs/>
          <w:sz w:val="24"/>
          <w:lang w:val="ru-RU"/>
        </w:rPr>
      </w:pPr>
      <w:r>
        <w:rPr>
          <w:rFonts w:eastAsia="Times New Roman" w:cs="Times New Roman" w:ascii="Times New Roman" w:hAnsi="Times New Roman"/>
          <w:b/>
          <w:bCs/>
          <w:sz w:val="24"/>
          <w:lang w:val="ru-RU"/>
        </w:rPr>
        <w:t>RGB</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В модели RGB (от англ. red – красный, green – зелёный, blue – голубой) все цвета получаются путём смешения трёх базовых (красного, зелёного и синего) цветов в различных пропорциях. Доля каждого базового цвета в итоговом может восприниматься, как координата в соответствующем трёхмерном пространстве, поэтому данную модель часто называют цветовым кубом.</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drawing>
          <wp:anchor behindDoc="0" distT="0" distB="0" distL="0" distR="0" simplePos="0" locked="0" layoutInCell="1" allowOverlap="1" relativeHeight="2">
            <wp:simplePos x="0" y="0"/>
            <wp:positionH relativeFrom="column">
              <wp:posOffset>1542415</wp:posOffset>
            </wp:positionH>
            <wp:positionV relativeFrom="paragraph">
              <wp:posOffset>635</wp:posOffset>
            </wp:positionV>
            <wp:extent cx="3248025" cy="2876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48025" cy="2876550"/>
                    </a:xfrm>
                    <a:prstGeom prst="rect">
                      <a:avLst/>
                    </a:prstGeom>
                  </pic:spPr>
                </pic:pic>
              </a:graphicData>
            </a:graphic>
          </wp:anchor>
        </w:drawing>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center"/>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Модель цветового куба RGB</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Чаще всего модель строится так, чтобы куб был единичным. Точки, соответствующие базовым цветам, расположены в вершинах куба, лежащих на осях: красный – (1;0;0), зелёный – (0;1;0), синий – (0;0;1). При этом вторичные цвета (полученные смешением двух базовых) расположены в других вершинах куба: голубой — (0;1;1), пурпурный — (1;0;1) и жёлтый – (1;1;0). Чёрный и белые цвета расположены в начале координат (0;0;0) и наиболее удалённой от начала координат точке (1;1;1). </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Типичный диапазон значений: 0..255 для каждой компоненты, но возможны и другие значения, например, 0..1023 для 10-битных данных.</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10000" cy="28765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10000" cy="2876550"/>
                    </a:xfrm>
                    <a:prstGeom prst="rect">
                      <a:avLst/>
                    </a:prstGeom>
                  </pic:spPr>
                </pic:pic>
              </a:graphicData>
            </a:graphic>
          </wp:anchor>
        </w:drawing>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center"/>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Вершины куба</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ind w:right="200" w:hanging="0"/>
        <w:jc w:val="left"/>
        <w:rPr>
          <w:rFonts w:ascii="Times New Roman" w:hAnsi="Times New Roman" w:eastAsia="Times New Roman" w:cs="Times New Roman"/>
          <w:b/>
          <w:b/>
          <w:bCs/>
          <w:sz w:val="24"/>
          <w:lang w:val="ru-RU"/>
        </w:rPr>
      </w:pPr>
      <w:r>
        <w:rPr>
          <w:rFonts w:eastAsia="Times New Roman" w:cs="Times New Roman" w:ascii="Times New Roman" w:hAnsi="Times New Roman"/>
          <w:b/>
          <w:bCs/>
          <w:sz w:val="24"/>
          <w:lang w:val="ru-RU"/>
        </w:rPr>
        <w:t>HSL и HSV</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HSL, HLS или HSI (от англ. hue, saturation, lightness (intensity)) — цветовая модель, в которой цветовыми координатами являются тон, насыщенность и светлота.</w:t>
      </w:r>
    </w:p>
    <w:p>
      <w:pPr>
        <w:pStyle w:val="Normal"/>
        <w:spacing w:lineRule="auto" w:line="240"/>
        <w:ind w:right="200" w:hanging="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HSV (англ. Hue, Saturation, Value — тон, насыщенность, значение) или HSB (англ. Hue, Saturation, Brightness — тон, насыщенность, яркость) — цветовая модель, в которой координатами цвета являются тон, насыщенность и яркость.</w:t>
        <w:br/>
        <w:t xml:space="preserve">Следует отметить, что HSV и HSL — две разные цветовые модели (lightness — светлота, что отличается от яркости). </w:t>
      </w:r>
    </w:p>
    <w:p>
      <w:pPr>
        <w:pStyle w:val="Normal"/>
        <w:numPr>
          <w:ilvl w:val="0"/>
          <w:numId w:val="4"/>
        </w:numPr>
        <w:spacing w:lineRule="auto" w:line="240"/>
        <w:jc w:val="left"/>
        <w:rPr/>
      </w:pPr>
      <w:r>
        <w:rPr>
          <w:rFonts w:eastAsia="Times New Roman" w:cs="Times New Roman" w:ascii="Times New Roman" w:hAnsi="Times New Roman"/>
          <w:b w:val="false"/>
          <w:bCs w:val="false"/>
          <w:sz w:val="24"/>
          <w:lang w:val="ru-RU"/>
        </w:rPr>
        <w:t>Hue — цветовой тон, (например, красный, зелёный или сине-голубой). Варьируется в пределах 0—360°, однако иногда приводится к диапазону 0—100 или 0—1.</w:t>
      </w:r>
    </w:p>
    <w:p>
      <w:pPr>
        <w:pStyle w:val="Normal"/>
        <w:numPr>
          <w:ilvl w:val="0"/>
          <w:numId w:val="4"/>
        </w:numPr>
        <w:spacing w:lineRule="auto" w:line="240"/>
        <w:jc w:val="left"/>
        <w:rPr/>
      </w:pPr>
      <w:r>
        <w:rPr>
          <w:rFonts w:eastAsia="Times New Roman" w:cs="Times New Roman" w:ascii="Times New Roman" w:hAnsi="Times New Roman"/>
          <w:b w:val="false"/>
          <w:bCs w:val="false"/>
          <w:sz w:val="24"/>
          <w:lang w:val="ru-RU"/>
        </w:rPr>
        <w:t>Saturation — насыщенность (цвета). Варьируется в пределах 0—100 или 0—1. Чем больше этот параметр, тем «чище» цвет, поэтому этот параметр иногда называют чистотой цвета. А чем ближе этот параметр к нулю, тем ближе цвет к нейтральному серому.</w:t>
      </w:r>
    </w:p>
    <w:p>
      <w:pPr>
        <w:pStyle w:val="Normal"/>
        <w:numPr>
          <w:ilvl w:val="0"/>
          <w:numId w:val="4"/>
        </w:numPr>
        <w:spacing w:lineRule="auto" w:line="240"/>
        <w:jc w:val="left"/>
        <w:rPr/>
      </w:pPr>
      <w:r>
        <w:rPr>
          <w:rFonts w:eastAsia="Times New Roman" w:cs="Times New Roman" w:ascii="Times New Roman" w:hAnsi="Times New Roman"/>
          <w:b w:val="false"/>
          <w:bCs w:val="false"/>
          <w:sz w:val="24"/>
          <w:lang w:val="ru-RU"/>
        </w:rPr>
        <w:t>Lightness (светлота) или Intensity (интенсивность) – визуальная оценка яркости. Задаётся в пределах 0—100 или 0—1.</w:t>
      </w:r>
    </w:p>
    <w:p>
      <w:pPr>
        <w:pStyle w:val="Normal"/>
        <w:numPr>
          <w:ilvl w:val="0"/>
          <w:numId w:val="4"/>
        </w:numPr>
        <w:spacing w:lineRule="auto" w:line="240"/>
        <w:jc w:val="left"/>
        <w:rPr/>
      </w:pPr>
      <w:r>
        <w:rPr>
          <w:rFonts w:eastAsia="Times New Roman" w:cs="Times New Roman" w:ascii="Times New Roman" w:hAnsi="Times New Roman"/>
          <w:b w:val="false"/>
          <w:bCs w:val="false"/>
          <w:sz w:val="24"/>
          <w:lang w:val="ru-RU"/>
        </w:rPr>
        <w:t>Value (значение цвета) или Brightness — яркость. Также задаётся в пределах 0—100 или 0—1.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pPr>
      <w:r>
        <w:rPr>
          <w:rFonts w:eastAsia="Times New Roman" w:cs="Times New Roman" w:ascii="Times New Roman" w:hAnsi="Times New Roman"/>
          <w:b w:val="false"/>
          <w:bCs w:val="false"/>
          <w:sz w:val="24"/>
          <w:lang w:val="ru-RU"/>
        </w:rPr>
        <w:t>Простейший способ отобразить HSV в трёхмерное пространство — воспользоваться цилиндрической системой координат. Здесь координата H определяется полярным углом, S — радиус-вектором, а V — Z-координатой. То есть, оттенок изменяется при движении вдоль окружности цилиндра, насыщенность — вдоль радиуса, а яркость — вдоль высоты. Несмотря на «математическую» точность, у такой модели есть существенный недостаток: на практике количество различимых глазом уровней насыщенности и оттенков уменьшается при приближении яркости (V) к нулю (то есть, на оттенках, близких к чёрному).</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333750" cy="3324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33750" cy="3324225"/>
                    </a:xfrm>
                    <a:prstGeom prst="rect">
                      <a:avLst/>
                    </a:prstGeom>
                  </pic:spPr>
                </pic:pic>
              </a:graphicData>
            </a:graphic>
          </wp:anchor>
        </w:drawing>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pPr>
      <w:r>
        <w:drawing>
          <wp:anchor behindDoc="0" distT="0" distB="0" distL="0" distR="0" simplePos="0" locked="0" layoutInCell="1" allowOverlap="1" relativeHeight="6">
            <wp:simplePos x="0" y="0"/>
            <wp:positionH relativeFrom="column">
              <wp:posOffset>2070100</wp:posOffset>
            </wp:positionH>
            <wp:positionV relativeFrom="paragraph">
              <wp:posOffset>847725</wp:posOffset>
            </wp:positionV>
            <wp:extent cx="4857750" cy="287655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857750" cy="2876550"/>
                    </a:xfrm>
                    <a:prstGeom prst="rect">
                      <a:avLst/>
                    </a:prstGeom>
                  </pic:spPr>
                </pic:pic>
              </a:graphicData>
            </a:graphic>
          </wp:anchor>
        </w:drawing>
      </w:r>
      <w:r>
        <w:rPr>
          <w:rFonts w:eastAsia="Times New Roman" w:cs="Times New Roman" w:ascii="Times New Roman" w:hAnsi="Times New Roman"/>
          <w:b w:val="false"/>
          <w:bCs w:val="false"/>
          <w:sz w:val="24"/>
          <w:lang w:val="ru-RU"/>
        </w:rPr>
        <w:t>Д</w:t>
      </w:r>
      <w:r>
        <w:rPr>
          <w:rFonts w:eastAsia="Times New Roman" w:cs="Times New Roman" w:ascii="Times New Roman" w:hAnsi="Times New Roman"/>
          <w:b w:val="false"/>
          <w:bCs w:val="false"/>
          <w:sz w:val="24"/>
          <w:lang w:val="ru-RU"/>
        </w:rPr>
        <w:t>ругой способ визуализации цветового пространства — конус. Как и в цилиндре, оттенок изменяется по окружности конуса. Насыщенность цвета возрастает с отдалением от оси конуса, а яркость — с приближением к его основанию. Иногда вместо конуса используется шестиугольная правильная пирамида.</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drawing>
          <wp:anchor behindDoc="0" distT="0" distB="0" distL="0" distR="0" simplePos="0" locked="0" layoutInCell="1" allowOverlap="1" relativeHeight="5">
            <wp:simplePos x="0" y="0"/>
            <wp:positionH relativeFrom="column">
              <wp:posOffset>-507365</wp:posOffset>
            </wp:positionH>
            <wp:positionV relativeFrom="paragraph">
              <wp:posOffset>76200</wp:posOffset>
            </wp:positionV>
            <wp:extent cx="2381250" cy="19050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381250" cy="1905000"/>
                    </a:xfrm>
                    <a:prstGeom prst="rect">
                      <a:avLst/>
                    </a:prstGeom>
                  </pic:spPr>
                </pic:pic>
              </a:graphicData>
            </a:graphic>
          </wp:anchor>
        </w:drawing>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Arial" w:hAnsi="Arial"/>
          <w:b w:val="false"/>
          <w:b w:val="false"/>
          <w:i w:val="false"/>
          <w:i w:val="false"/>
          <w:caps w:val="false"/>
          <w:smallCaps w:val="false"/>
          <w:strike w:val="false"/>
          <w:dstrike w:val="false"/>
          <w:color w:val="000000"/>
          <w:sz w:val="36"/>
          <w:u w:val="none"/>
          <w:effect w:val="none"/>
        </w:rPr>
      </w:pPr>
      <w:bookmarkStart w:id="0" w:name="docs-internal-guid-01fa9af4-7fff-ad0a-db"/>
      <w:bookmarkEnd w:id="0"/>
      <w:r>
        <w:rPr>
          <w:rFonts w:eastAsia="Times New Roman" w:cs="Times New Roman" w:ascii="Times New Roman" w:hAnsi="Times New Roman"/>
          <w:b w:val="false"/>
          <w:bCs w:val="false"/>
          <w:i w:val="false"/>
          <w:caps w:val="false"/>
          <w:smallCaps w:val="false"/>
          <w:strike w:val="false"/>
          <w:dstrike w:val="false"/>
          <w:color w:val="000000"/>
          <w:sz w:val="24"/>
          <w:u w:val="none"/>
          <w:effect w:val="none"/>
          <w:lang w:val="ru-RU"/>
        </w:rPr>
        <w:t>Предназначены для “интуитивно понятного” изменения таких характеристик цвета как: оттенок, насыщенность, яркость.</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b/>
          <w:b/>
          <w:bCs/>
          <w:lang w:val="ru-RU"/>
        </w:rPr>
      </w:pPr>
      <w:r>
        <w:rPr>
          <w:rFonts w:eastAsia="Times New Roman" w:cs="Times New Roman" w:ascii="Times New Roman" w:hAnsi="Times New Roman"/>
          <w:b/>
          <w:bCs/>
          <w:sz w:val="24"/>
          <w:lang w:val="ru-RU"/>
        </w:rPr>
        <w:t>YCbCr</w:t>
      </w:r>
    </w:p>
    <w:p>
      <w:pPr>
        <w:pStyle w:val="Normal"/>
        <w:spacing w:lineRule="auto" w:line="240"/>
        <w:jc w:val="left"/>
        <w:rPr>
          <w:b w:val="false"/>
          <w:b w:val="false"/>
          <w:bCs w:val="false"/>
          <w:lang w:val="ru-RU"/>
        </w:rPr>
      </w:pPr>
      <w:r>
        <w:rPr>
          <w:rFonts w:eastAsia="Times New Roman" w:cs="Times New Roman" w:ascii="Times New Roman" w:hAnsi="Times New Roman"/>
          <w:b w:val="false"/>
          <w:bCs w:val="false"/>
          <w:sz w:val="24"/>
          <w:lang w:val="ru-RU"/>
        </w:rPr>
        <w:t xml:space="preserve">YCbCr, Y′CbCr, или Y Pb/Cb Pr/Cr, также пишется как </w:t>
      </w:r>
      <w:r>
        <w:rPr>
          <w:rFonts w:eastAsia="Times New Roman" w:cs="Times New Roman" w:ascii="Times New Roman" w:hAnsi="Times New Roman"/>
          <w:b w:val="false"/>
          <w:bCs w:val="false"/>
          <w:position w:val="0"/>
          <w:sz w:val="24"/>
          <w:sz w:val="24"/>
          <w:vertAlign w:val="baseline"/>
          <w:lang w:val="ru-RU"/>
        </w:rPr>
        <w:t>Y’C</w:t>
      </w:r>
      <w:r>
        <w:rPr>
          <w:rFonts w:eastAsia="Times New Roman" w:cs="Times New Roman" w:ascii="Times New Roman" w:hAnsi="Times New Roman"/>
          <w:b w:val="false"/>
          <w:bCs w:val="false"/>
          <w:sz w:val="24"/>
          <w:vertAlign w:val="subscript"/>
          <w:lang w:val="ru-RU"/>
        </w:rPr>
        <w:t>B</w:t>
      </w:r>
      <w:r>
        <w:rPr>
          <w:rFonts w:eastAsia="Times New Roman" w:cs="Times New Roman" w:ascii="Times New Roman" w:hAnsi="Times New Roman"/>
          <w:b w:val="false"/>
          <w:bCs w:val="false"/>
          <w:position w:val="0"/>
          <w:sz w:val="24"/>
          <w:sz w:val="24"/>
          <w:vertAlign w:val="baseline"/>
          <w:lang w:val="ru-RU"/>
        </w:rPr>
        <w:t>C</w:t>
      </w:r>
      <w:r>
        <w:rPr>
          <w:rFonts w:eastAsia="Times New Roman" w:cs="Times New Roman" w:ascii="Times New Roman" w:hAnsi="Times New Roman"/>
          <w:b w:val="false"/>
          <w:bCs w:val="false"/>
          <w:sz w:val="24"/>
          <w:vertAlign w:val="subscript"/>
          <w:lang w:val="ru-RU"/>
        </w:rPr>
        <w:t>R</w:t>
      </w:r>
      <w:r>
        <w:rPr>
          <w:rFonts w:eastAsia="Times New Roman" w:cs="Times New Roman" w:ascii="Times New Roman" w:hAnsi="Times New Roman"/>
          <w:b w:val="false"/>
          <w:bCs w:val="false"/>
          <w:sz w:val="24"/>
          <w:lang w:val="ru-RU"/>
        </w:rPr>
        <w:t xml:space="preserve"> или YC</w:t>
      </w:r>
      <w:r>
        <w:rPr>
          <w:rFonts w:eastAsia="Times New Roman" w:cs="Times New Roman" w:ascii="Times New Roman" w:hAnsi="Times New Roman"/>
          <w:b w:val="false"/>
          <w:bCs w:val="false"/>
          <w:sz w:val="24"/>
          <w:vertAlign w:val="subscript"/>
          <w:lang w:val="ru-RU"/>
        </w:rPr>
        <w:t>B</w:t>
      </w:r>
      <w:r>
        <w:rPr>
          <w:rFonts w:eastAsia="Times New Roman" w:cs="Times New Roman" w:ascii="Times New Roman" w:hAnsi="Times New Roman"/>
          <w:b w:val="false"/>
          <w:bCs w:val="false"/>
          <w:sz w:val="24"/>
          <w:lang w:val="ru-RU"/>
        </w:rPr>
        <w:t>C</w:t>
      </w:r>
      <w:r>
        <w:rPr>
          <w:rFonts w:eastAsia="Times New Roman" w:cs="Times New Roman" w:ascii="Times New Roman" w:hAnsi="Times New Roman"/>
          <w:b w:val="false"/>
          <w:bCs w:val="false"/>
          <w:sz w:val="24"/>
          <w:vertAlign w:val="subscript"/>
          <w:lang w:val="ru-RU"/>
        </w:rPr>
        <w:t>R</w:t>
      </w:r>
      <w:r>
        <w:rPr>
          <w:rFonts w:eastAsia="Times New Roman" w:cs="Times New Roman" w:ascii="Times New Roman" w:hAnsi="Times New Roman"/>
          <w:b w:val="false"/>
          <w:bCs w:val="false"/>
          <w:sz w:val="24"/>
          <w:lang w:val="ru-RU"/>
        </w:rPr>
        <w:t xml:space="preserve"> — семейство цветовых пространств, которые используются для передачи цветных изображений в компонентном видео и цифровой фотографии. </w:t>
      </w:r>
    </w:p>
    <w:p>
      <w:pPr>
        <w:pStyle w:val="Normal"/>
        <w:spacing w:lineRule="auto" w:line="240"/>
        <w:jc w:val="left"/>
        <w:rPr>
          <w:b w:val="false"/>
          <w:b w:val="false"/>
          <w:bCs w:val="false"/>
          <w:lang w:val="ru-RU"/>
        </w:rPr>
      </w:pPr>
      <w:r>
        <w:rPr>
          <w:b w:val="false"/>
          <w:bCs w:val="false"/>
          <w:lang w:val="ru-RU"/>
        </w:rPr>
        <w:t>Y' — компонента яркости, C</w:t>
      </w:r>
      <w:r>
        <w:rPr>
          <w:b w:val="false"/>
          <w:bCs w:val="false"/>
          <w:vertAlign w:val="subscript"/>
          <w:lang w:val="ru-RU"/>
        </w:rPr>
        <w:t>B</w:t>
      </w:r>
      <w:r>
        <w:rPr>
          <w:b w:val="false"/>
          <w:bCs w:val="false"/>
          <w:lang w:val="ru-RU"/>
        </w:rPr>
        <w:t xml:space="preserve"> и C</w:t>
      </w:r>
      <w:r>
        <w:rPr>
          <w:b w:val="false"/>
          <w:bCs w:val="false"/>
          <w:vertAlign w:val="subscript"/>
          <w:lang w:val="ru-RU"/>
        </w:rPr>
        <w:t>R</w:t>
      </w:r>
      <w:r>
        <w:rPr>
          <w:b w:val="false"/>
          <w:bCs w:val="false"/>
          <w:lang w:val="ru-RU"/>
        </w:rPr>
        <w:t xml:space="preserve"> являются синей и красной цветоразностными компонентами.</w:t>
      </w:r>
    </w:p>
    <w:p>
      <w:pPr>
        <w:pStyle w:val="Normal"/>
        <w:spacing w:lineRule="auto" w:line="240"/>
        <w:jc w:val="left"/>
        <w:rPr>
          <w:b w:val="false"/>
          <w:b w:val="false"/>
          <w:bCs w:val="false"/>
          <w:lang w:val="ru-RU"/>
        </w:rPr>
      </w:pPr>
      <w:r>
        <w:rPr>
          <w:b w:val="false"/>
          <w:bCs w:val="false"/>
          <w:lang w:val="ru-RU"/>
        </w:rPr>
        <w:t>Y’CbCr не является абсолютным цветовым пространством, скорее, это способ кодирования информации сигналов RGB. Для систем отображения используются сигналы основных цветов RGB (красный, зелёный и синий). Эти сигналы не являются эффективными для хранения и передачи изображений, так как они имеют большую избыточность.</w:t>
      </w:r>
    </w:p>
    <w:p>
      <w:pPr>
        <w:pStyle w:val="Normal"/>
        <w:spacing w:lineRule="auto" w:line="240"/>
        <w:jc w:val="left"/>
        <w:rPr>
          <w:b w:val="false"/>
          <w:b w:val="false"/>
          <w:bCs w:val="false"/>
          <w:lang w:val="ru-RU"/>
        </w:rPr>
      </w:pPr>
      <w:r>
        <w:rPr>
          <w:b w:val="false"/>
          <w:bCs w:val="false"/>
          <w:lang w:val="ru-RU"/>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857500" cy="28575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857500" cy="2857500"/>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center"/>
        <w:rPr>
          <w:b w:val="false"/>
          <w:b w:val="false"/>
          <w:bCs w:val="false"/>
          <w:lang w:val="ru-RU"/>
        </w:rPr>
      </w:pPr>
      <w:r>
        <w:rPr>
          <w:b w:val="false"/>
          <w:bCs w:val="false"/>
          <w:lang w:val="ru-RU"/>
        </w:rPr>
        <w:t>CbCr плоскость при постоянной яркости Y '= 0,5</w:t>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b/>
          <w:bCs/>
          <w:lang w:val="ru-RU"/>
        </w:rPr>
      </w:pPr>
      <w:r>
        <w:rPr>
          <w:b/>
          <w:bCs/>
          <w:lang w:val="ru-RU"/>
        </w:rPr>
        <w:t>YCgCo</w:t>
      </w:r>
    </w:p>
    <w:p>
      <w:pPr>
        <w:pStyle w:val="Normal"/>
        <w:spacing w:lineRule="auto" w:line="240"/>
        <w:jc w:val="left"/>
        <w:rPr>
          <w:b w:val="false"/>
          <w:b w:val="false"/>
          <w:bCs w:val="false"/>
          <w:lang w:val="ru-RU"/>
        </w:rPr>
      </w:pPr>
      <w:r>
        <w:rPr>
          <w:b w:val="false"/>
          <w:bCs w:val="false"/>
          <w:lang w:val="ru-RU"/>
        </w:rPr>
        <w:t xml:space="preserve">YCgCo – цветовая модель, похожая на </w:t>
      </w:r>
      <w:r>
        <w:rPr>
          <w:rFonts w:eastAsia="Times New Roman" w:cs="Times New Roman" w:ascii="Times New Roman" w:hAnsi="Times New Roman"/>
          <w:b w:val="false"/>
          <w:bCs w:val="false"/>
          <w:sz w:val="24"/>
          <w:lang w:val="ru-RU"/>
        </w:rPr>
        <w:t>YСbCr, но с более простым преобразованием в или из RGB. Y – компонента яркости, Cg – chrominance green (цветоразность “хроматический зелёный”), Co – chrominance orange (цветоразность “хроматический оранжевый”). Также, как и YCbCr используется для обработки и хранения графической и видео информации.</w:t>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drawing>
          <wp:anchor behindDoc="0" distT="0" distB="0" distL="0" distR="0" simplePos="0" locked="0" layoutInCell="1" allowOverlap="1" relativeHeight="8">
            <wp:simplePos x="0" y="0"/>
            <wp:positionH relativeFrom="column">
              <wp:posOffset>-4445</wp:posOffset>
            </wp:positionH>
            <wp:positionV relativeFrom="paragraph">
              <wp:posOffset>116205</wp:posOffset>
            </wp:positionV>
            <wp:extent cx="764540" cy="22821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764540" cy="2282190"/>
                    </a:xfrm>
                    <a:prstGeom prst="rect">
                      <a:avLst/>
                    </a:prstGeom>
                  </pic:spPr>
                </pic:pic>
              </a:graphicData>
            </a:graphic>
          </wp:anchor>
        </w:drawing>
        <w:drawing>
          <wp:anchor behindDoc="0" distT="0" distB="0" distL="0" distR="0" simplePos="0" locked="0" layoutInCell="1" allowOverlap="1" relativeHeight="9">
            <wp:simplePos x="0" y="0"/>
            <wp:positionH relativeFrom="column">
              <wp:posOffset>5534660</wp:posOffset>
            </wp:positionH>
            <wp:positionV relativeFrom="paragraph">
              <wp:posOffset>154940</wp:posOffset>
            </wp:positionV>
            <wp:extent cx="765175" cy="22853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765175" cy="2285365"/>
                    </a:xfrm>
                    <a:prstGeom prst="rect">
                      <a:avLst/>
                    </a:prstGeom>
                  </pic:spPr>
                </pic:pic>
              </a:graphicData>
            </a:graphic>
          </wp:anchor>
        </w:drawing>
      </w:r>
    </w:p>
    <w:p>
      <w:pPr>
        <w:pStyle w:val="Normal"/>
        <w:spacing w:lineRule="auto" w:line="240"/>
        <w:jc w:val="left"/>
        <w:rPr>
          <w:b w:val="false"/>
          <w:b w:val="false"/>
          <w:bCs w:val="false"/>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YCbCr</w:t>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b w:val="false"/>
          <w:b w:val="false"/>
          <w:bCs w:val="false"/>
          <w:lang w:val="ru-RU"/>
        </w:rPr>
      </w:pPr>
      <w:r>
        <w:rPr>
          <w:rFonts w:eastAsia="Times New Roman" w:cs="Times New Roman" w:ascii="Times New Roman" w:hAnsi="Times New Roman"/>
          <w:b w:val="false"/>
          <w:bCs w:val="false"/>
          <w:sz w:val="24"/>
          <w:lang w:val="ru-RU"/>
        </w:rPr>
        <w:tab/>
        <w:tab/>
        <w:tab/>
        <w:tab/>
        <w:tab/>
        <w:tab/>
        <w:tab/>
        <w:tab/>
        <w:tab/>
        <w:tab/>
        <w:t>YCgCo</w:t>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b/>
          <w:b/>
          <w:bCs/>
          <w:lang w:val="ru-RU"/>
        </w:rPr>
      </w:pPr>
      <w:r>
        <w:rPr>
          <w:rFonts w:eastAsia="Times New Roman" w:cs="Times New Roman" w:ascii="Times New Roman" w:hAnsi="Times New Roman"/>
          <w:b/>
          <w:bCs/>
          <w:sz w:val="24"/>
          <w:lang w:val="ru-RU"/>
        </w:rPr>
        <w:t>CMY или CMYK</w:t>
      </w:r>
    </w:p>
    <w:p>
      <w:pPr>
        <w:pStyle w:val="Normal"/>
        <w:spacing w:lineRule="auto" w:line="240"/>
        <w:jc w:val="left"/>
        <w:rPr>
          <w:b w:val="false"/>
          <w:b w:val="false"/>
          <w:bCs w:val="false"/>
          <w:lang w:val="ru-RU"/>
        </w:rPr>
      </w:pPr>
      <w:r>
        <w:rPr>
          <w:rFonts w:eastAsia="Times New Roman" w:cs="Times New Roman" w:ascii="Times New Roman" w:hAnsi="Times New Roman"/>
          <w:b w:val="false"/>
          <w:bCs w:val="false"/>
          <w:sz w:val="24"/>
          <w:lang w:val="ru-RU"/>
        </w:rPr>
        <w:t>CMY, CMYK – cубтрактивная модель (от англ. Cyan — голубой, Magenta — пурпурный, Yellow — жёлтый, blacK – чёрный). Используется для получения твёрдых копий (печати) изображений, и в некотором роде является антиподом цветового RGB-куба. Если в RGB модели базовые цвета – это цвета источников света, то модель CMY – это модель поглощения цветов.</w:t>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b w:val="false"/>
          <w:b w:val="false"/>
          <w:bCs w:val="false"/>
          <w:lang w:val="ru-RU"/>
        </w:rPr>
      </w:pPr>
      <w:r>
        <w:rPr>
          <w:rFonts w:eastAsia="Times New Roman" w:cs="Times New Roman" w:ascii="Times New Roman" w:hAnsi="Times New Roman"/>
          <w:b w:val="false"/>
          <w:bCs w:val="false"/>
          <w:sz w:val="24"/>
          <w:lang w:val="ru-RU"/>
        </w:rPr>
        <w:t>Например, бумага, покрытая жёлтым красителем не отражает синий свет, т.е. можно сказать, что жёлтый краситель вычитает из отражённого белого света синий. Аналогично голубой краситель вычитает из отражённого света красный, а пурпурный краситель вычитает зелёный. Именно поэтому данную модель принято называть субтрактивной.</w:t>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095500" cy="19526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095500" cy="1952625"/>
                    </a:xfrm>
                    <a:prstGeom prst="rect">
                      <a:avLst/>
                    </a:prstGeom>
                  </pic:spPr>
                </pic:pic>
              </a:graphicData>
            </a:graphic>
          </wp:anchor>
        </w:drawing>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b w:val="false"/>
          <w:b w:val="false"/>
          <w:bCs w:val="false"/>
          <w:lang w:val="ru-RU"/>
        </w:rPr>
      </w:pPr>
      <w:r>
        <w:rPr>
          <w:rFonts w:eastAsia="Times New Roman" w:cs="Times New Roman" w:ascii="Times New Roman" w:hAnsi="Times New Roman"/>
          <w:b w:val="false"/>
          <w:bCs w:val="false"/>
          <w:sz w:val="24"/>
          <w:lang w:val="ru-RU"/>
        </w:rPr>
        <w:t>Легко заметить, что для получения чёрного цвета в модели CMY необходимо смешать голубой, пурпурный и жёлтый в равных пропорциях. Этот метод имеет два серьёзных недостатка: во-первых, полученный в результате смешения чёрный цвет будет выглядеть светлее «настоящего» чёрного, во-вторых, это приводит к существенным затратам красителя. Поэтому на практике модель СMY расширяют до модели CMYK, добавляя к трём цветам чёрный (англ. Black).</w:t>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095500" cy="21050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095500" cy="2105025"/>
                    </a:xfrm>
                    <a:prstGeom prst="rect">
                      <a:avLst/>
                    </a:prstGeom>
                  </pic:spPr>
                </pic:pic>
              </a:graphicData>
            </a:graphic>
          </wp:anchor>
        </w:drawing>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b/>
          <w:b/>
          <w:bCs/>
          <w:lang w:val="ru-RU"/>
        </w:rPr>
      </w:pPr>
      <w:r>
        <w:rPr>
          <w:rFonts w:eastAsia="Times New Roman" w:cs="Times New Roman" w:ascii="Times New Roman" w:hAnsi="Times New Roman"/>
          <w:b/>
          <w:bCs/>
          <w:sz w:val="24"/>
          <w:lang w:val="ru-RU"/>
        </w:rPr>
        <w:t>Формулы перевода из одной модели в другую:</w:t>
      </w:r>
    </w:p>
    <w:p>
      <w:pPr>
        <w:pStyle w:val="Normal"/>
        <w:spacing w:lineRule="auto" w:line="240"/>
        <w:jc w:val="left"/>
        <w:rPr>
          <w:b w:val="false"/>
          <w:b w:val="false"/>
          <w:bCs w:val="false"/>
          <w:lang w:val="ru-RU"/>
        </w:rPr>
      </w:pPr>
      <w:r>
        <w:rPr>
          <w:rFonts w:eastAsia="Times New Roman" w:cs="Times New Roman" w:ascii="Times New Roman" w:hAnsi="Times New Roman"/>
          <w:b w:val="false"/>
          <w:bCs w:val="false"/>
          <w:sz w:val="24"/>
          <w:lang w:val="ru-RU"/>
        </w:rPr>
        <w:t>RGB → HSL</w:t>
      </w:r>
    </w:p>
    <w:p>
      <w:pPr>
        <w:pStyle w:val="Normal"/>
        <w:spacing w:lineRule="auto" w:line="240"/>
        <w:jc w:val="left"/>
        <w:rPr>
          <w:b w:val="false"/>
          <w:b w:val="false"/>
          <w:bCs w:val="false"/>
          <w:lang w:val="ru-RU"/>
        </w:rPr>
      </w:pPr>
      <w:r>
        <w:rPr>
          <w:b w:val="false"/>
          <w:bCs w:val="false"/>
          <w:lang w:val="ru-RU"/>
        </w:rPr>
        <w:drawing>
          <wp:anchor behindDoc="1" distT="0" distB="0" distL="114935" distR="114935" simplePos="0" locked="0" layoutInCell="1" allowOverlap="1" relativeHeight="12">
            <wp:simplePos x="0" y="0"/>
            <wp:positionH relativeFrom="column">
              <wp:posOffset>483235</wp:posOffset>
            </wp:positionH>
            <wp:positionV relativeFrom="paragraph">
              <wp:posOffset>92710</wp:posOffset>
            </wp:positionV>
            <wp:extent cx="3459480" cy="2435225"/>
            <wp:effectExtent l="0" t="0" r="0" b="0"/>
            <wp:wrapNone/>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15" t="-22" r="-15" b="-22"/>
                    <a:stretch>
                      <a:fillRect/>
                    </a:stretch>
                  </pic:blipFill>
                  <pic:spPr bwMode="auto">
                    <a:xfrm>
                      <a:off x="0" y="0"/>
                      <a:ext cx="3459480" cy="2435225"/>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t>RGB → HSV</w:t>
      </w:r>
    </w:p>
    <w:p>
      <w:pPr>
        <w:pStyle w:val="Normal"/>
        <w:spacing w:lineRule="auto" w:line="240"/>
        <w:jc w:val="left"/>
        <w:rPr>
          <w:b w:val="false"/>
          <w:b w:val="false"/>
          <w:bCs w:val="false"/>
          <w:lang w:val="ru-RU"/>
        </w:rPr>
      </w:pPr>
      <w:r>
        <w:rPr>
          <w:b w:val="false"/>
          <w:bCs w:val="false"/>
          <w:lang w:val="ru-RU"/>
        </w:rPr>
        <w:drawing>
          <wp:anchor behindDoc="1" distT="0" distB="0" distL="114935" distR="114935" simplePos="0" locked="0" layoutInCell="1" allowOverlap="1" relativeHeight="13">
            <wp:simplePos x="0" y="0"/>
            <wp:positionH relativeFrom="column">
              <wp:posOffset>528955</wp:posOffset>
            </wp:positionH>
            <wp:positionV relativeFrom="paragraph">
              <wp:posOffset>44450</wp:posOffset>
            </wp:positionV>
            <wp:extent cx="4489450" cy="2752090"/>
            <wp:effectExtent l="0" t="0" r="0" b="0"/>
            <wp:wrapNone/>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12" t="-20" r="-12" b="-20"/>
                    <a:stretch>
                      <a:fillRect/>
                    </a:stretch>
                  </pic:blipFill>
                  <pic:spPr bwMode="auto">
                    <a:xfrm>
                      <a:off x="0" y="0"/>
                      <a:ext cx="4489450" cy="2752090"/>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t>RGB → YCbCr.601</w:t>
      </w:r>
    </w:p>
    <w:p>
      <w:pPr>
        <w:pStyle w:val="Normal"/>
        <w:spacing w:lineRule="auto" w:line="240"/>
        <w:jc w:val="left"/>
        <w:rPr>
          <w:b w:val="false"/>
          <w:b w:val="false"/>
          <w:bCs w:val="false"/>
          <w:lang w:val="ru-RU"/>
        </w:rPr>
      </w:pPr>
      <w:r>
        <w:rPr>
          <w:b w:val="false"/>
          <w:bCs w:val="false"/>
          <w:lang w:val="ru-RU"/>
        </w:rPr>
        <w:drawing>
          <wp:anchor behindDoc="1" distT="0" distB="0" distL="114935" distR="114935" simplePos="0" locked="0" layoutInCell="1" allowOverlap="1" relativeHeight="14">
            <wp:simplePos x="0" y="0"/>
            <wp:positionH relativeFrom="column">
              <wp:posOffset>458470</wp:posOffset>
            </wp:positionH>
            <wp:positionV relativeFrom="paragraph">
              <wp:posOffset>62230</wp:posOffset>
            </wp:positionV>
            <wp:extent cx="4486910" cy="1591310"/>
            <wp:effectExtent l="0" t="0" r="0" b="0"/>
            <wp:wrapNone/>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12" t="-36" r="-12" b="-36"/>
                    <a:stretch>
                      <a:fillRect/>
                    </a:stretch>
                  </pic:blipFill>
                  <pic:spPr bwMode="auto">
                    <a:xfrm>
                      <a:off x="0" y="0"/>
                      <a:ext cx="4486910" cy="1591310"/>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t>RGB → YCbCr.709</w:t>
      </w:r>
    </w:p>
    <w:p>
      <w:pPr>
        <w:pStyle w:val="Normal"/>
        <w:spacing w:lineRule="auto" w:line="240"/>
        <w:jc w:val="left"/>
        <w:rPr>
          <w:b w:val="false"/>
          <w:b w:val="false"/>
          <w:bCs w:val="false"/>
          <w:lang w:val="ru-RU"/>
        </w:rPr>
      </w:pPr>
      <w:r>
        <w:rPr>
          <w:b w:val="false"/>
          <w:bCs w:val="false"/>
          <w:lang w:val="ru-RU"/>
        </w:rPr>
        <w:drawing>
          <wp:anchor behindDoc="1" distT="0" distB="0" distL="114935" distR="114935" simplePos="0" locked="0" layoutInCell="1" allowOverlap="1" relativeHeight="15">
            <wp:simplePos x="0" y="0"/>
            <wp:positionH relativeFrom="column">
              <wp:posOffset>385445</wp:posOffset>
            </wp:positionH>
            <wp:positionV relativeFrom="paragraph">
              <wp:posOffset>94615</wp:posOffset>
            </wp:positionV>
            <wp:extent cx="4441190" cy="1667510"/>
            <wp:effectExtent l="0" t="0" r="0" b="0"/>
            <wp:wrapNone/>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12" t="-34" r="-12" b="-34"/>
                    <a:stretch>
                      <a:fillRect/>
                    </a:stretch>
                  </pic:blipFill>
                  <pic:spPr bwMode="auto">
                    <a:xfrm>
                      <a:off x="0" y="0"/>
                      <a:ext cx="4441190" cy="1667510"/>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t>RGB → YCgCo</w:t>
      </w:r>
    </w:p>
    <w:p>
      <w:pPr>
        <w:pStyle w:val="Normal"/>
        <w:spacing w:lineRule="auto" w:line="240"/>
        <w:jc w:val="left"/>
        <w:rPr>
          <w:b w:val="false"/>
          <w:b w:val="false"/>
          <w:bCs w:val="false"/>
          <w:lang w:val="ru-RU"/>
        </w:rPr>
      </w:pPr>
      <w:r>
        <w:rPr>
          <w:b w:val="false"/>
          <w:bCs w:val="false"/>
          <w:lang w:val="ru-RU"/>
        </w:rPr>
        <w:drawing>
          <wp:anchor behindDoc="1" distT="0" distB="0" distL="114935" distR="114935" simplePos="0" locked="0" layoutInCell="1" allowOverlap="1" relativeHeight="16">
            <wp:simplePos x="0" y="0"/>
            <wp:positionH relativeFrom="column">
              <wp:posOffset>486410</wp:posOffset>
            </wp:positionH>
            <wp:positionV relativeFrom="paragraph">
              <wp:posOffset>83185</wp:posOffset>
            </wp:positionV>
            <wp:extent cx="2371090" cy="762000"/>
            <wp:effectExtent l="0" t="0" r="0" b="0"/>
            <wp:wrapNone/>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24" t="-75" r="-24" b="-75"/>
                    <a:stretch>
                      <a:fillRect/>
                    </a:stretch>
                  </pic:blipFill>
                  <pic:spPr bwMode="auto">
                    <a:xfrm>
                      <a:off x="0" y="0"/>
                      <a:ext cx="2371090" cy="762000"/>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t>RGB → CMY</w:t>
      </w:r>
    </w:p>
    <w:p>
      <w:pPr>
        <w:pStyle w:val="Normal"/>
        <w:spacing w:lineRule="auto" w:line="240"/>
        <w:jc w:val="left"/>
        <w:rPr>
          <w:b w:val="false"/>
          <w:b w:val="false"/>
          <w:bCs w:val="false"/>
          <w:lang w:val="ru-RU"/>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255</m:t>
        </m:r>
        <m:r>
          <w:rPr>
            <w:rFonts w:ascii="Cambria Math" w:hAnsi="Cambria Math"/>
          </w:rPr>
          <m:t xml:space="preserve">−</m:t>
        </m:r>
        <m:r>
          <w:rPr>
            <w:rFonts w:ascii="Cambria Math" w:hAnsi="Cambria Math"/>
          </w:rPr>
          <m:t xml:space="preserve">C</m:t>
        </m:r>
      </m:oMath>
    </w:p>
    <w:p>
      <w:pPr>
        <w:pStyle w:val="Normal"/>
        <w:spacing w:lineRule="auto" w:line="240"/>
        <w:jc w:val="left"/>
        <w:rPr>
          <w:b w:val="false"/>
          <w:b w:val="false"/>
          <w:bCs w:val="false"/>
          <w:lang w:val="ru-RU"/>
        </w:rPr>
      </w:pP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255</m:t>
        </m:r>
        <m:r>
          <w:rPr>
            <w:rFonts w:ascii="Cambria Math" w:hAnsi="Cambria Math"/>
          </w:rPr>
          <m:t xml:space="preserve">−</m:t>
        </m:r>
        <m:r>
          <w:rPr>
            <w:rFonts w:ascii="Cambria Math" w:hAnsi="Cambria Math"/>
          </w:rPr>
          <m:t xml:space="preserve">M</m:t>
        </m:r>
      </m:oMath>
    </w:p>
    <w:p>
      <w:pPr>
        <w:pStyle w:val="Normal"/>
        <w:spacing w:lineRule="auto" w:line="240"/>
        <w:jc w:val="left"/>
        <w:rPr>
          <w:b w:val="false"/>
          <w:b w:val="false"/>
          <w:bCs w:val="false"/>
          <w:lang w:val="ru-RU"/>
        </w:rPr>
      </w:pP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255</m:t>
        </m:r>
        <m:r>
          <w:rPr>
            <w:rFonts w:ascii="Cambria Math" w:hAnsi="Cambria Math"/>
          </w:rPr>
          <m:t xml:space="preserve">−</m:t>
        </m:r>
        <m:r>
          <w:rPr>
            <w:rFonts w:ascii="Cambria Math" w:hAnsi="Cambria Math"/>
          </w:rPr>
          <m:t xml:space="preserve">Y</m:t>
        </m:r>
      </m:oMath>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t>HSL → RGB</w:t>
      </w:r>
    </w:p>
    <w:p>
      <w:pPr>
        <w:pStyle w:val="Normal"/>
        <w:spacing w:lineRule="auto" w:line="240"/>
        <w:jc w:val="left"/>
        <w:rPr>
          <w:b w:val="false"/>
          <w:b w:val="false"/>
          <w:bCs w:val="false"/>
          <w:lang w:val="ru-RU"/>
        </w:rPr>
      </w:pPr>
      <w:r>
        <w:rPr>
          <w:b w:val="false"/>
          <w:bCs w:val="false"/>
          <w:lang w:val="ru-RU"/>
        </w:rPr>
        <w:drawing>
          <wp:anchor behindDoc="1" distT="0" distB="0" distL="114935" distR="114935" simplePos="0" locked="0" layoutInCell="1" allowOverlap="1" relativeHeight="17">
            <wp:simplePos x="0" y="0"/>
            <wp:positionH relativeFrom="column">
              <wp:posOffset>617220</wp:posOffset>
            </wp:positionH>
            <wp:positionV relativeFrom="paragraph">
              <wp:posOffset>6350</wp:posOffset>
            </wp:positionV>
            <wp:extent cx="2926080" cy="3108960"/>
            <wp:effectExtent l="0" t="0" r="0" b="0"/>
            <wp:wrapNone/>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19" t="-18" r="-19" b="-18"/>
                    <a:stretch>
                      <a:fillRect/>
                    </a:stretch>
                  </pic:blipFill>
                  <pic:spPr bwMode="auto">
                    <a:xfrm>
                      <a:off x="0" y="0"/>
                      <a:ext cx="2926080" cy="3108960"/>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t>HSV → RGB</w:t>
      </w:r>
    </w:p>
    <w:p>
      <w:pPr>
        <w:pStyle w:val="Normal"/>
        <w:spacing w:lineRule="auto" w:line="240"/>
        <w:jc w:val="left"/>
        <w:rPr>
          <w:b w:val="false"/>
          <w:b w:val="false"/>
          <w:bCs w:val="false"/>
          <w:lang w:val="ru-RU"/>
        </w:rPr>
      </w:pPr>
      <w:r>
        <w:rPr>
          <w:b w:val="false"/>
          <w:bCs w:val="false"/>
          <w:lang w:val="ru-RU"/>
        </w:rPr>
        <w:drawing>
          <wp:anchor behindDoc="1" distT="0" distB="0" distL="114935" distR="114935" simplePos="0" locked="0" layoutInCell="1" allowOverlap="1" relativeHeight="18">
            <wp:simplePos x="0" y="0"/>
            <wp:positionH relativeFrom="column">
              <wp:posOffset>452755</wp:posOffset>
            </wp:positionH>
            <wp:positionV relativeFrom="paragraph">
              <wp:posOffset>3810</wp:posOffset>
            </wp:positionV>
            <wp:extent cx="3026410" cy="2721610"/>
            <wp:effectExtent l="0" t="0" r="0" b="0"/>
            <wp:wrapNone/>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rcRect l="-19" t="-21" r="-19" b="-21"/>
                    <a:stretch>
                      <a:fillRect/>
                    </a:stretch>
                  </pic:blipFill>
                  <pic:spPr bwMode="auto">
                    <a:xfrm>
                      <a:off x="0" y="0"/>
                      <a:ext cx="3026410" cy="2721610"/>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t>YCbCr.601 → RGB</w:t>
      </w:r>
    </w:p>
    <w:p>
      <w:pPr>
        <w:pStyle w:val="Normal"/>
        <w:spacing w:lineRule="auto" w:line="240"/>
        <w:jc w:val="left"/>
        <w:rPr>
          <w:b w:val="false"/>
          <w:b w:val="false"/>
          <w:bCs w:val="false"/>
          <w:lang w:val="ru-RU"/>
        </w:rPr>
      </w:pPr>
      <w:r>
        <w:rPr>
          <w:b w:val="false"/>
          <w:bCs w:val="false"/>
          <w:lang w:val="ru-RU"/>
        </w:rPr>
        <w:drawing>
          <wp:anchor behindDoc="1" distT="0" distB="0" distL="114935" distR="114935" simplePos="0" locked="0" layoutInCell="1" allowOverlap="1" relativeHeight="19">
            <wp:simplePos x="0" y="0"/>
            <wp:positionH relativeFrom="column">
              <wp:posOffset>394970</wp:posOffset>
            </wp:positionH>
            <wp:positionV relativeFrom="paragraph">
              <wp:posOffset>92075</wp:posOffset>
            </wp:positionV>
            <wp:extent cx="4130040" cy="1852930"/>
            <wp:effectExtent l="0" t="0" r="0" b="0"/>
            <wp:wrapNone/>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rcRect l="-13" t="-31" r="-13" b="-31"/>
                    <a:stretch>
                      <a:fillRect/>
                    </a:stretch>
                  </pic:blipFill>
                  <pic:spPr bwMode="auto">
                    <a:xfrm>
                      <a:off x="0" y="0"/>
                      <a:ext cx="4130040" cy="1852930"/>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t>YCbCr.709 → RGB</w:t>
      </w:r>
    </w:p>
    <w:p>
      <w:pPr>
        <w:pStyle w:val="Normal"/>
        <w:spacing w:lineRule="auto" w:line="240"/>
        <w:jc w:val="left"/>
        <w:rPr>
          <w:b w:val="false"/>
          <w:b w:val="false"/>
          <w:bCs w:val="false"/>
          <w:lang w:val="ru-RU"/>
        </w:rPr>
      </w:pPr>
      <w:r>
        <w:rPr>
          <w:b w:val="false"/>
          <w:bCs w:val="false"/>
          <w:lang w:val="ru-RU"/>
        </w:rPr>
        <w:drawing>
          <wp:anchor behindDoc="1" distT="0" distB="0" distL="114935" distR="114935" simplePos="0" locked="0" layoutInCell="1" allowOverlap="1" relativeHeight="20">
            <wp:simplePos x="0" y="0"/>
            <wp:positionH relativeFrom="column">
              <wp:posOffset>388620</wp:posOffset>
            </wp:positionH>
            <wp:positionV relativeFrom="paragraph">
              <wp:posOffset>88265</wp:posOffset>
            </wp:positionV>
            <wp:extent cx="4191000" cy="1791970"/>
            <wp:effectExtent l="0" t="0" r="0" b="0"/>
            <wp:wrapNone/>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rcRect l="-13" t="-32" r="-13" b="-32"/>
                    <a:stretch>
                      <a:fillRect/>
                    </a:stretch>
                  </pic:blipFill>
                  <pic:spPr bwMode="auto">
                    <a:xfrm>
                      <a:off x="0" y="0"/>
                      <a:ext cx="4191000" cy="1791970"/>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val="false"/>
          <w:b w:val="false"/>
          <w:bCs w:val="false"/>
          <w:lang w:val="ru-RU"/>
        </w:rPr>
      </w:pPr>
      <w:r>
        <w:rPr>
          <w:b w:val="false"/>
          <w:bCs w:val="false"/>
          <w:lang w:val="ru-RU"/>
        </w:rPr>
        <w:drawing>
          <wp:anchor behindDoc="1" distT="0" distB="0" distL="114935" distR="114935" simplePos="0" locked="0" layoutInCell="1" allowOverlap="1" relativeHeight="21">
            <wp:simplePos x="0" y="0"/>
            <wp:positionH relativeFrom="column">
              <wp:posOffset>1310005</wp:posOffset>
            </wp:positionH>
            <wp:positionV relativeFrom="paragraph">
              <wp:posOffset>73025</wp:posOffset>
            </wp:positionV>
            <wp:extent cx="2453640" cy="969010"/>
            <wp:effectExtent l="0" t="0" r="0" b="0"/>
            <wp:wrapNone/>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rcRect l="-23" t="-59" r="-23" b="-59"/>
                    <a:stretch>
                      <a:fillRect/>
                    </a:stretch>
                  </pic:blipFill>
                  <pic:spPr bwMode="auto">
                    <a:xfrm>
                      <a:off x="0" y="0"/>
                      <a:ext cx="2453640" cy="969010"/>
                    </a:xfrm>
                    <a:prstGeom prst="rect">
                      <a:avLst/>
                    </a:prstGeom>
                  </pic:spPr>
                </pic:pic>
              </a:graphicData>
            </a:graphic>
          </wp:anchor>
        </w:drawing>
      </w:r>
    </w:p>
    <w:p>
      <w:pPr>
        <w:pStyle w:val="Normal"/>
        <w:spacing w:lineRule="auto" w:line="240"/>
        <w:jc w:val="left"/>
        <w:rPr>
          <w:b w:val="false"/>
          <w:b w:val="false"/>
          <w:bCs w:val="false"/>
          <w:lang w:val="ru-RU"/>
        </w:rPr>
      </w:pPr>
      <w:r>
        <w:rPr>
          <w:b w:val="false"/>
          <w:bCs w:val="false"/>
          <w:lang w:val="ru-RU"/>
        </w:rPr>
        <w:t>YCgCo → RGB</w:t>
        <w:tab/>
        <w:tab/>
        <w:tab/>
        <w:tab/>
        <w:tab/>
        <w:tab/>
        <w:tab/>
        <w:t>CMY → RGB</w:t>
      </w:r>
    </w:p>
    <w:p>
      <w:pPr>
        <w:pStyle w:val="Normal"/>
        <w:spacing w:lineRule="auto" w:line="240"/>
        <w:jc w:val="left"/>
        <w:rPr>
          <w:b w:val="false"/>
          <w:b w:val="false"/>
          <w:bCs w:val="false"/>
          <w:lang w:val="ru-RU"/>
        </w:rPr>
      </w:pPr>
      <w:r>
        <w:rPr>
          <w:b w:val="false"/>
          <w:bCs w:val="false"/>
          <w:lang w:val="ru-RU"/>
        </w:rPr>
        <w:tab/>
        <w:tab/>
        <w:tab/>
        <w:tab/>
        <w:tab/>
        <w:tab/>
        <w:tab/>
        <w:tab/>
        <w:tab/>
        <w:tab/>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255</m:t>
        </m:r>
        <m:r>
          <w:rPr>
            <w:rFonts w:ascii="Cambria Math" w:hAnsi="Cambria Math"/>
          </w:rPr>
          <m:t xml:space="preserve">−</m:t>
        </m:r>
        <m:r>
          <w:rPr>
            <w:rFonts w:ascii="Cambria Math" w:hAnsi="Cambria Math"/>
          </w:rPr>
          <m:t xml:space="preserve">R</m:t>
        </m:r>
      </m:oMath>
    </w:p>
    <w:p>
      <w:pPr>
        <w:pStyle w:val="Normal"/>
        <w:spacing w:lineRule="auto" w:line="240"/>
        <w:jc w:val="left"/>
        <w:rPr>
          <w:b w:val="false"/>
          <w:b w:val="false"/>
          <w:bCs w:val="false"/>
          <w:lang w:val="ru-RU"/>
        </w:rPr>
      </w:pPr>
      <w:r>
        <w:rPr>
          <w:b w:val="false"/>
          <w:bCs w:val="false"/>
          <w:lang w:val="ru-RU"/>
        </w:rPr>
        <w:tab/>
        <w:tab/>
        <w:tab/>
        <w:tab/>
        <w:tab/>
        <w:tab/>
        <w:tab/>
        <w:tab/>
        <w:tab/>
        <w:tab/>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255</m:t>
        </m:r>
        <m:r>
          <w:rPr>
            <w:rFonts w:ascii="Cambria Math" w:hAnsi="Cambria Math"/>
          </w:rPr>
          <m:t xml:space="preserve">−</m:t>
        </m:r>
        <m:r>
          <w:rPr>
            <w:rFonts w:ascii="Cambria Math" w:hAnsi="Cambria Math"/>
          </w:rPr>
          <m:t xml:space="preserve">G</m:t>
        </m:r>
      </m:oMath>
    </w:p>
    <w:p>
      <w:pPr>
        <w:pStyle w:val="Normal"/>
        <w:spacing w:lineRule="auto" w:line="240"/>
        <w:jc w:val="left"/>
        <w:rPr>
          <w:b w:val="false"/>
          <w:b w:val="false"/>
          <w:bCs w:val="false"/>
          <w:lang w:val="ru-RU"/>
        </w:rPr>
      </w:pPr>
      <w:r>
        <w:rPr>
          <w:b w:val="false"/>
          <w:bCs w:val="false"/>
          <w:lang w:val="ru-RU"/>
        </w:rPr>
        <w:tab/>
        <w:tab/>
        <w:tab/>
        <w:tab/>
        <w:tab/>
        <w:tab/>
        <w:tab/>
        <w:tab/>
        <w:tab/>
        <w:tab/>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255</m:t>
        </m:r>
        <m:r>
          <w:rPr>
            <w:rFonts w:ascii="Cambria Math" w:hAnsi="Cambria Math"/>
          </w:rPr>
          <m:t xml:space="preserve">−</m:t>
        </m:r>
        <m:r>
          <w:rPr>
            <w:rFonts w:ascii="Cambria Math" w:hAnsi="Cambria Math"/>
          </w:rPr>
          <m:t xml:space="preserve">B</m:t>
        </m:r>
      </m:oMath>
    </w:p>
    <w:p>
      <w:pPr>
        <w:pStyle w:val="Normal"/>
        <w:spacing w:lineRule="auto" w:line="240"/>
        <w:jc w:val="left"/>
        <w:rPr>
          <w:b w:val="false"/>
          <w:b w:val="false"/>
          <w:bCs w:val="false"/>
          <w:lang w:val="ru-RU"/>
        </w:rPr>
      </w:pPr>
      <w:r>
        <w:rPr>
          <w:b w:val="false"/>
          <w:bCs w:val="false"/>
          <w:lang w:val="ru-RU"/>
        </w:rPr>
      </w:r>
    </w:p>
    <w:p>
      <w:pPr>
        <w:pStyle w:val="Normal"/>
        <w:spacing w:lineRule="auto" w:line="240"/>
        <w:jc w:val="left"/>
        <w:rPr>
          <w:b/>
          <w:b/>
          <w:bCs/>
          <w:lang w:val="ru-RU"/>
        </w:rPr>
      </w:pPr>
      <w:r>
        <w:rPr>
          <w:b/>
          <w:bCs/>
          <w:lang w:val="ru-RU"/>
        </w:rPr>
        <w:t>Практическая часть:</w:t>
      </w:r>
    </w:p>
    <w:p>
      <w:pPr>
        <w:pStyle w:val="Normal"/>
        <w:spacing w:lineRule="auto" w:line="240"/>
        <w:jc w:val="left"/>
        <w:rPr>
          <w:b w:val="false"/>
          <w:b w:val="false"/>
          <w:bCs w:val="false"/>
          <w:lang w:val="ru-RU"/>
        </w:rPr>
      </w:pPr>
      <w:r>
        <w:rPr>
          <w:b w:val="false"/>
          <w:bCs w:val="false"/>
          <w:lang w:val="ru-RU"/>
        </w:rPr>
        <w:t>Язык, на котором написана программа, решающая поставленную задачу: С++.</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Ключи компиляции: -std=c++11 -fsanitize=address -fno-stack-limit.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Компилятор: g++.</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b/>
          <w:bCs/>
          <w:sz w:val="24"/>
          <w:lang w:val="ru-RU"/>
        </w:rPr>
      </w:pPr>
      <w:r>
        <w:rPr>
          <w:rFonts w:eastAsia="Times New Roman" w:cs="Times New Roman" w:ascii="Times New Roman" w:hAnsi="Times New Roman"/>
          <w:b/>
          <w:bCs/>
          <w:sz w:val="24"/>
          <w:lang w:val="ru-RU"/>
        </w:rPr>
        <w:t>План работы программы:</w:t>
      </w:r>
    </w:p>
    <w:p>
      <w:pPr>
        <w:pStyle w:val="Normal"/>
        <w:numPr>
          <w:ilvl w:val="0"/>
          <w:numId w:val="5"/>
        </w:numPr>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Чтение данных из командной строки, обработка неправильных введённых данных.</w:t>
      </w:r>
    </w:p>
    <w:p>
      <w:pPr>
        <w:pStyle w:val="Normal"/>
        <w:numPr>
          <w:ilvl w:val="0"/>
          <w:numId w:val="5"/>
        </w:numPr>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Чтение данных с введённого пользователем файла входа с обработкой ошибок.</w:t>
      </w:r>
    </w:p>
    <w:p>
      <w:pPr>
        <w:pStyle w:val="Normal"/>
        <w:numPr>
          <w:ilvl w:val="0"/>
          <w:numId w:val="5"/>
        </w:numPr>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Перевод данного цветового пространства в RGB.</w:t>
      </w:r>
    </w:p>
    <w:p>
      <w:pPr>
        <w:pStyle w:val="Normal"/>
        <w:numPr>
          <w:ilvl w:val="0"/>
          <w:numId w:val="5"/>
        </w:numPr>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Перевод из RGB в заданное цветовое пространство.</w:t>
      </w:r>
    </w:p>
    <w:p>
      <w:pPr>
        <w:pStyle w:val="Normal"/>
        <w:numPr>
          <w:ilvl w:val="0"/>
          <w:numId w:val="5"/>
        </w:numPr>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Вывод результата в файл с обработкой ошибок.</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b/>
          <w:bCs/>
          <w:sz w:val="24"/>
          <w:lang w:val="ru-RU"/>
        </w:rPr>
      </w:pPr>
      <w:r>
        <w:rPr>
          <w:rFonts w:eastAsia="Times New Roman" w:cs="Times New Roman" w:ascii="Times New Roman" w:hAnsi="Times New Roman"/>
          <w:b/>
          <w:bCs/>
          <w:sz w:val="24"/>
          <w:lang w:val="ru-RU"/>
        </w:rPr>
        <w:t>Код программ:</w:t>
      </w:r>
    </w:p>
    <w:p>
      <w:pPr>
        <w:pStyle w:val="Normal"/>
        <w:spacing w:lineRule="auto" w:line="240"/>
        <w:jc w:val="left"/>
        <w:rPr>
          <w:rFonts w:ascii="Times New Roman" w:hAnsi="Times New Roman" w:eastAsia="Times New Roman" w:cs="Times New Roman"/>
          <w:b/>
          <w:b/>
          <w:bCs/>
          <w:sz w:val="24"/>
          <w:lang w:val="ru-RU"/>
        </w:rPr>
      </w:pPr>
      <w:r>
        <w:rPr>
          <w:rFonts w:eastAsia="Times New Roman" w:cs="Times New Roman" w:ascii="Times New Roman" w:hAnsi="Times New Roman"/>
          <w:b/>
          <w:bCs/>
          <w:sz w:val="24"/>
          <w:lang w:val="ru-RU"/>
        </w:rPr>
        <w:t>main.cpp</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#include &lt;iostream&gt;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#include &lt;string&gt;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#include &lt;cstring&gt;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#include &lt;fstream&gt;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#include "colour_space.h"</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COLOUR_SPACE check_and_get_colour_space(std::string const&amp; s, std::map&lt;std::string, COLOUR_SPACE&gt; &amp;spaces)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(spaces[s] == ERROR)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throw std::runtime_error("Colour space " + s + " is not supported\n");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spaces[s];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int main(int argc, char *argv[])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std::map&lt;std::string, COLOUR_SPACE&gt; colour_spaces =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{"RGB", RGB},</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{"HSL", HSL},</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{"HSV", HSV},</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{"YCbCr.601", YCbCr601},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{"YCbCr.709", YCbCr709},</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{"YCoCg", YCoCg},</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{"CMY", CMY}</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(argc != 11)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std::cerr &lt;&lt; "Got " &lt;&lt; argc &lt;&lt; " arguments\n";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std::cerr &lt;&lt; "Usage: -f &lt;from_color_space&gt; -t &lt;to_color_space&gt; -i &lt;count&gt;"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&lt;input_file_name&gt; -o &lt;count&gt; &lt;output_file_name&gt;";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COLOUR_SPACE colour_space_from = ERROR, colour_space_to = ERROR;</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std::string input_file_name, output_file_name;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inputs = 0, outputs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try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arg = 1; arg &lt; argc; ++arg)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(argv[arg][0] == '-' &amp;&amp; strlen(argv[arg]) == 2)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switch (argv[arg][1])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'f':</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colour_space_from = check_and_get_colour_space(argv[arg + 1], colour_spaces);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colour_space_to = check_and_get_colour_space(argv[arg + 1], colour_spaces);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'i':</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inputs = std::stoi(argv[arg + 1]);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input_file_name = std::string(argv[arg + 2]);</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'o':</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outputs = std::stoi(argv[arg + 1]);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output_file_name = std::string(argv[arg + 2]);</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default: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std::cerr &lt;&lt; argv[arg] &lt;&lt; " is not supported\n";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catch (std::runtime_error const&amp; 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std::cerr &lt;&lt; e.what();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(colour_space_from == ERROR)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std::cerr &lt;&lt; "Input file's colour space info not found\n";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(colour_space_to == ERROR)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std::cerr &lt;&lt; "Output file's colour space info not found\n";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(inputs == 0 || input_file_name.empty())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std::cerr &lt;&lt; "Input file or files not found\n";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(outputs == 0 || output_file_name.empty())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std::cerr &lt;&lt; "Output file or files not found\n";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try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picture pic(inputs, input_file_name, colour_space_from);</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pic.to_RGB();</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pic.RGB_to(colour_space_to);</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pic.write(outputs, output_file_name);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catch (std::runtime_error const&amp; 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std::cerr &lt;&lt; e.what();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all arguments are correct according to guarantee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b/>
          <w:bCs/>
          <w:sz w:val="24"/>
          <w:lang w:val="ru-RU"/>
        </w:rPr>
      </w:pPr>
      <w:r>
        <w:rPr>
          <w:rFonts w:eastAsia="Times New Roman" w:cs="Times New Roman" w:ascii="Times New Roman" w:hAnsi="Times New Roman"/>
          <w:b/>
          <w:bCs/>
          <w:sz w:val="24"/>
          <w:lang w:val="ru-RU"/>
        </w:rPr>
        <w:t>colour_space.h</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#include &lt;map&gt;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#include &lt;string&gt;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int const MAX_BRIGHTNESS = 255;</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int const TWO_PIES = 360;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int const ONE_THIRD_PI = 60;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double const EPS = 1e-5;</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double const ONE_SECOND = 0.5;</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double const K_R_601 = 0.299;</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double const K_G_601 = 0.587;</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double const K_B_601 = 0.114;</w:t>
      </w:r>
    </w:p>
    <w:p>
      <w:pPr>
        <w:pStyle w:val="Normal"/>
        <w:spacing w:lineRule="auto" w:line="240"/>
        <w:jc w:val="left"/>
        <w:rPr/>
      </w:pPr>
      <w:r>
        <w:rPr>
          <w:rFonts w:eastAsia="Times New Roman" w:cs="Times New Roman" w:ascii="Times New Roman" w:hAnsi="Times New Roman"/>
          <w:b w:val="false"/>
          <w:bCs w:val="false"/>
          <w:sz w:val="24"/>
          <w:lang w:val="ru-RU"/>
        </w:rPr>
        <w:t>double const K_R_709 = 0.</w:t>
      </w:r>
      <w:r>
        <w:rPr>
          <w:rFonts w:eastAsia="Times New Roman" w:cs="Times New Roman" w:ascii="Times New Roman" w:hAnsi="Times New Roman"/>
          <w:b w:val="false"/>
          <w:bCs w:val="false"/>
          <w:sz w:val="24"/>
          <w:lang w:val="ru-RU"/>
        </w:rPr>
        <w:t>2126</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double const K_G_709 = 0.0722;</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double const K_B_709 = 0.7152;</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enum COLOUR_SPACE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ERROR,</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RGB,</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HSL,</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HSV,</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YCbCr601,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YCbCr709,</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YCoCg,</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CMY</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struct picture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picture() = default;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picture(int cnt, std::string const&amp; name, COLOUR_SPACE space);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~picture();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get_width() const;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get_height() const;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get_max_brightness() const;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get_data();</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to_RGB();</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RGB_to(COLOUR_SPACE);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write(int cnt, std::string const&amp; name);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private: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width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height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max_brightness = 255;</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***data = nullptr;</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COLOUR_SPACE space = ERROR;</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update_int(std::string const&amp; name, int&amp; x, int curr_value);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read_meta_data(std::ifstream &amp;in, std::string const&amp; name, int encoding);</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read_data_P5(std::string const&amp; file);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read_data_P6(std::string const&amp; file);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force_close(std::string const&amp; message);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clear_array();</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write_to_one_P6(std::string const&amp; file);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write_to_three_P5(std::string const&amp; file);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void write_meta_data(std::ofstream &amp;out, std::string const&amp; name, int encoding);</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b/>
          <w:bCs/>
          <w:sz w:val="24"/>
          <w:lang w:val="ru-RU"/>
        </w:rPr>
      </w:pPr>
      <w:r>
        <w:rPr>
          <w:rFonts w:eastAsia="Times New Roman" w:cs="Times New Roman" w:ascii="Times New Roman" w:hAnsi="Times New Roman"/>
          <w:b/>
          <w:bCs/>
          <w:sz w:val="24"/>
          <w:lang w:val="ru-RU"/>
        </w:rPr>
        <w:t>colour_space.cpp</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#include &lt;iostream&gt;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#include &lt;fstream&gt;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#include &lt;stdexcept&gt;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#include &lt;math.h&gt;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#include "colour_space.h"</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picture initialization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picture::picture(int cnt, std::string const&amp; name, COLOUR_SPACE space) : space(space)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switch (cnt)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(name.substr(name.length() - 4, 4) != ".ppm")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force_close("Expected ppm file\n");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read_data_P6(name);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3:</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(name.substr(name.length() - 4, 4) != ".pgm")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force_close("Expected ppm file\n");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read_data_P5(name);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void picture::clear_array()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(data != nullptr)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h = 0; h &lt; height; ++h)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w = 0; w &lt; width; ++w)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delete[] data[h][w];</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delete[] data[h];</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delete[] data;</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 = nullptr;</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picture::~picture()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clear_array();</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int picture::get_width() const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width;</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int picture::get_height() const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height;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int picture::get_max_brightness() const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int*** picture::get_data()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data;</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void picture::read_data_P5(std::string const&amp; file)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dot_pos = file.find_last_of('.');</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std::string name = file.substr(0, dot_pos);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std::string extension = file.substr(dot_pos);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num = 0; num &lt; 3; ++num)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std::string file_name = name + "_" + std::to_string(num + 1) + extension;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std::ifstream in(file_name);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read_meta_data(in, file_name, 5);</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File contains width * height bytes of data</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h = 0; h &lt; height; ++h)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w = 0; w &lt; width; ++w)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data[h][w][num] = in.get();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void picture::read_data_P6(std::string const&amp; name)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std::ifstream in(name);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read_meta_data(in, name, 6);</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File contains width * height * 3 bytes of data</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h = 0; h &lt; height; ++h)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w = 0; w &lt; width; ++w)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color = 0; color &lt; 3; ++color)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data[h][w][color] = in.get();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void picture::update_int(std::string const&amp; name, int &amp;x, int curr_value)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(x == 0)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x = curr_value;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else if (x != curr_value)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force_close(name + " in 2 files are different\n");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void picture::read_meta_data(std::ifstream &amp;in, std::string const&amp; name, int encoding)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(!in.is_open())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force_close("Couldn't find file" + name + '\n');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char p, line_separator;</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type;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 &gt;&gt; p &gt;&gt; type;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line_separator = in.get();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(p != 'P' || type != encoding || line_separator != '\n')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force_close("Expected P" + std::to_string(encoding) +  " encoding in " + name);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this_height, this_width;</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 &gt;&gt; this_width &gt;&gt; this_height;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line_separator = in.get();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guaranteed that width &gt; 0 &amp;&amp; height &gt; 0 &amp;&amp; they are ints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(line_separator != '\n')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force_close("Couldn't read width and height\n");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update_int("Heights", height, this_height);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update_int("Width", width, this_width);</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 &gt;&gt; 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line_separator = in.get();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(max_brightness != 255 || line_separator != '\n')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force_close("Couldn't read max brightness or max brightness is not 255\n");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(data == nullptr)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 = new int**[height];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h = 0; h &lt; height; ++h)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data[h] = new int*[width];</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w = 0; w &lt; width; ++w)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data[h][w] = new int[3];</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void picture::force_close(std::string const&amp; message)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clear_array();</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throw std::runtime_error(message);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end of picture initialization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from ? to RGB</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a &lt; b</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inline bool less(double a, double b)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(b - a) &gt; ((fabs(a) &lt; fabs(b) ? fabs(b) : fabs(a)) * EPS);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inline int correction(double val)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 static_cast&lt;int&gt;(floor(MAX_BRIGHTNESS * fmax(0, fmin(1, val))));</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inline void update(int *pixel, double x, double y, double z)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pixel[0] = correction(x);</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pixel[1] = correction(y);</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pixel[2] = correction(z);</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void HSL_to_RGB(int *pixel)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H = (pixel[0] / static_cast&lt;double&gt;(MAX_BRIGHTNESS)) * TWO_PIES;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S = pixel[1]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L = pixel[2]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H_ = H / ONE_THIRD_PI;</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 = (1 - fabs(2 * L - 1)) * 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X = C * (1 - fabs(fmod(H_, 2) - 1));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m = L - C / 2;</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R = 0, G = 0, B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switch (static_cast&lt;int&gt;(floor(H_)))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C;</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X;</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X;</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C;</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2:</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C;</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X;</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3:</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X;</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C;</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4:</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X;</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C;</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5:</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C;</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X;</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update(pixel, R + m, G + m, B + m);</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void HSV_to_RGB(int *pixel)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H = (pixel[0] / static_cast&lt;double&gt;(MAX_BRIGHTNESS)) * TWO_PIES;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S = pixel[1]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V = pixel[2]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 = V * 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H_ = H / ONE_THIRD_PI;</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X = C * (1 - fabs(fmod(H_, 2) - 1));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m = V - C;</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R = 0, G = 0, B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doesn't work if H_ &gt; 0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(H_ &gt;= 0 &amp;&amp; H_ &lt;= 1)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C;</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X;</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else if (H_ &gt; 1 &amp;&amp; H_ &lt;= 2)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X;</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C;</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else if (H_ &gt; 2 &amp;&amp; H_ &lt;= 3)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C;</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X;</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else if (H_ &gt; 3 &amp;&amp; H_ &lt;= 4)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X;</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C;</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else if (H_ &gt; 4 &amp;&amp; H_ &lt;= 5)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X;</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C;</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else if (H_ &gt; 5 &amp;&amp; H_ &lt;= 6)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 = C;</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G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 = X;</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update(pixel, R + m, G + m, B + m);</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void YCbCr_to_RGB(int *pixel, double K_R, double K_G, double K_B)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Y = pixel[0]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Cb = pixel[1] / static_cast&lt;double&gt;(MAX_BRIGHTNESS) - ONE_SECOND;</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Cr = pixel[2] / static_cast&lt;double&gt;(MAX_BRIGHTNESS) - ONE_SECOND;</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R = Y + Cr * (2 - 2 * K_R);</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G = Y - (K_B / K_G) * (2 - 2 * K_B) * Cb - (K_R / K_G) * (2 - 2 * K_R) * Cr;</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B = Y + (2 - 2 * K_B) * Cb;</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update(pixel, R, G, B);</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void YCoCg_to_RGB(int *pixel)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Y = pixel[0]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Co = pixel[1] / static_cast&lt;double&gt;(MAX_BRIGHTNESS) - ONE_SECOND;</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Cg = pixel[2] / static_cast&lt;double&gt;(MAX_BRIGHTNESS) - ONE_SECOND;</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R = Y + Co - Cg;</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G = Y + Cg;</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B = Y - Co - Cg;</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update(pixel, R, G, B);</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void picture::to_RGB()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h = 0; h &lt; height; ++h)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w = 0; w &lt; width; ++w)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switch (space)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RGB:</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HSL:</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HSL_to_RGB(data[h][w]);</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HSV:</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HSV_to_RGB(data[h][w]);</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YCbCr601: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YCbCr_to_RGB(data[h][w], K_R_601, K_G_601, K_B_601);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YCbCr709:</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YCbCr_to_RGB(data[h][w], K_R_709, K_G_709, K_B_709);</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YCoCg:</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YCoCg_to_RGB(data[h][w]);</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CMY:</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data[h][w][0] = MAX_BRIGHTNESS - data[h][w][0];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data[h][w][1] = MAX_BRIGHTNESS - data[h][w][1];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data[h][w][2] = MAX_BRIGHTNESS - data[h][w][2];</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end of ? to RGB</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RGB to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void RGB_to_HSL(int *pixel)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max_i = std::max(pixel[0], std::max(pixel[1], pixel[2]));</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min_i = std::min(pixel[0], std::min(pixel[1], pixel[2]));</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R = pixel[0]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G = pixel[1]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B = pixel[2]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max_d = fmax(R, fmax(G, B));</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min_d = fmin(R, fmin(G, B));</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V = max_d;</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 = max_d - min_d;</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L = V - C / 2;</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H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(max_i != min_i)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(max_d == R)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 = ONE_THIRD_PI * ((G - B) / C);</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else if (max_d == G)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 = ONE_THIRD_PI * (2 + (B - R) / C);</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else if (max_d == B)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 = ONE_THIRD_PI * (4 + (R - G) / C);</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(H &lt; 0)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 += TWO_PIES;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S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V != 0 &amp;&amp; V != 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(max_i != 0 &amp;&amp; max_i != 2 * MAX_BRIGHTNESS - min_i)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 = (V - L) / std::min(L, 1 - L);</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update(pixel, H / TWO_PIES, S, L);</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void RGB_to_HSV(int *pixel)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R = pixel[0]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G = pixel[1]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B = pixel[2]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max_d = fmax(R, fmax(G, B));</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min_d = fmin(R, fmin(G, B));</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 = max_d - min_d;</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V = max_d;</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H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(C != 0)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(max_d == R)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 = ONE_THIRD_PI * (G - B) / C;</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else if (max_d == G)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 = ONE_THIRD_PI * (2 + (B - R) / C);</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else if (max_d == B)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 = ONE_THIRD_PI * (4 + (R - G) / C);</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(H &lt; 0)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H += TWO_PIES;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S = 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(V != 0)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 = C / V;</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update(pixel, H / TWO_PIES, S, V);</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void RGB_to_YCbCr(int *pixel, double K_R, double K_G, double K_B)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R = pixel[0]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G = pixel[1]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B = pixel[2]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Y = K_R * R + K_G * G + K_B * B;</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Cb = ONE_SECOND * (B - Y) / (1 - K_B);</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Cr = ONE_SECOND * (R - Y) / (1 - K_R);</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pixel[0] = correction(Y);</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pixel[1] = correction(Cb + ONE_SECOND);</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pixel[2] = correction(Cr + ONE_SECOND);</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void RGB_to_YCoCg(int *pixel)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R = pixel[0]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G = pixel[1]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B = pixel[2] / static_cast&lt;double&gt;(MAX_BRIGHTNESS);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Y = R / 4 + G / 2 + B / 4;</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Co = R / 2 - B / 2;</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double Cg = -R / 4 + G / 2 - B / 4;</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pixel[0] = correction(Y);</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pixel[1] = correction(Co + ONE_SECOND);</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pixel[2] = correction(Cg + ONE_SECOND);</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void picture::RGB_to(COLOUR_SPACE space)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h = 0; h &lt; height; ++h)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w = 0; w &lt; width; ++w)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switch (space)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RGB:</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return;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HSL:</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RGB_to_HSL(data[h][w]);</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HSV:</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RGB_to_HSV(data[h][w]);</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YCbCr601: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RGB_to_YCbCr(data[h][w], K_R_601, K_G_601, K_B_601);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YCbCr709:</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RGB_to_YCbCr(data[h][w], K_R_709, K_G_709, K_B_709);</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YCoCg:</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RGB_to_YCoCg(data[h][w]);</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CMY:</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data[h][w][0] = MAX_BRIGHTNESS - data[h][w][0];</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data[h][w][1] = MAX_BRIGHTNESS - data[h][w][1];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data[h][w][2] = MAX_BRIGHTNESS - data[h][w][2];</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end of RGB to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write info to file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void picture::write(int cnt, std::string const&amp; name)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switch (cnt)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1:</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(name.substr(name.length() - 4, 4) != ".ppm")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force_close("Output file must be ppm\n");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write_to_one_P6(name);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case 3:</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(name.substr(name.length() - 4, 4) != ".pgm")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force_close("Output file must be pgm\n");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write_to_three_P5(name);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break;</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void picture::write_to_one_P6(std::string const&amp; file)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std::ofstream out(file);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(!out.is_open())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force_close("Couldn't open file " + file + " to write\n");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write_meta_data(out, file, 6);</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h = 0; h &lt; height; ++h)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w = 0; w &lt; width; ++w)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color = 0; color &lt; 3; ++color)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(!out || out.bad())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force_close("Output stream was damaged\n");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out &lt;&lt; static_cast&lt;unsigned char&gt;(data[h][w][color]);</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out.close();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void picture::write_to_three_P5(std::string const&amp; file)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int dot_pos = file.find_last_of('.');</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std::string name = file.substr(0, dot_pos);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std::string extension = file.substr(dot_pos);</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num = 0; num &lt; 3; ++num)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std::string file_name = name + "_" + std::to_string(num + 1) + extension;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 std::cout &lt;&lt; "Writing info into " &lt;&lt; file_name &lt;&lt; '\n';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std::ofstream out(file_name);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(!out.is_open())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force_close("Could't open file " + file_name + " to write\n");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write_meta_data(out, file_name, 5);</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h = 0; h &lt; height; ++h)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 (int w = 0; w &lt; width; ++w)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if (!out || out.bad())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force_close("Output stream was damaged\n");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out &lt;&lt; static_cast&lt;unsigned char&gt;(data[h][w][num]);</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out.close();</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void picture::write_meta_data(std::ofstream &amp;out, std::string const&amp; name, int encoding) {</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out &lt;&lt; 'P' &lt;&lt; encoding &lt;&lt; '\n';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out &lt;&lt; width &lt;&lt; ' ' &lt;&lt; height &lt;&lt; '\n';</w:t>
      </w:r>
    </w:p>
    <w:p>
      <w:pPr>
        <w:pStyle w:val="Normal"/>
        <w:spacing w:lineRule="auto" w:line="240"/>
        <w:jc w:val="left"/>
        <w:rPr>
          <w:rFonts w:ascii="Times New Roman" w:hAnsi="Times New Roman" w:eastAsia="Times New Roman" w:cs="Times New Roman"/>
          <w:b w:val="false"/>
          <w:b w:val="false"/>
          <w:bCs w:val="false"/>
          <w:sz w:val="24"/>
          <w:lang w:val="ru-RU"/>
        </w:rPr>
      </w:pPr>
      <w:r>
        <w:rPr>
          <w:rFonts w:eastAsia="Times New Roman" w:cs="Times New Roman" w:ascii="Times New Roman" w:hAnsi="Times New Roman"/>
          <w:b w:val="false"/>
          <w:bCs w:val="false"/>
          <w:sz w:val="24"/>
          <w:lang w:val="ru-RU"/>
        </w:rPr>
        <w:t xml:space="preserve">    </w:t>
      </w:r>
      <w:r>
        <w:rPr>
          <w:rFonts w:eastAsia="Times New Roman" w:cs="Times New Roman" w:ascii="Times New Roman" w:hAnsi="Times New Roman"/>
          <w:b w:val="false"/>
          <w:bCs w:val="false"/>
          <w:sz w:val="24"/>
          <w:lang w:val="ru-RU"/>
        </w:rPr>
        <w:t>out &lt;&lt; max_brightness &lt;&lt; '\n';</w:t>
      </w:r>
    </w:p>
    <w:p>
      <w:pPr>
        <w:pStyle w:val="Normal"/>
        <w:spacing w:lineRule="auto" w:line="240"/>
        <w:jc w:val="left"/>
        <w:rPr/>
      </w:pPr>
      <w:r>
        <w:rPr>
          <w:rFonts w:eastAsia="Times New Roman" w:cs="Times New Roman" w:ascii="Times New Roman" w:hAnsi="Times New Roman"/>
          <w:b w:val="false"/>
          <w:bCs w:val="false"/>
          <w:sz w:val="24"/>
          <w:lang w:val="ru-RU"/>
        </w:rPr>
        <w:t>}</w:t>
      </w:r>
    </w:p>
    <w:sectPr>
      <w:footerReference w:type="default" r:id="rId22"/>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LibreOffice/6.1.5.2$Linux_X86_64 LibreOffice_project/10$Build-2</Application>
  <Pages>26</Pages>
  <Words>3670</Words>
  <Characters>20088</Characters>
  <CharactersWithSpaces>27302</CharactersWithSpaces>
  <Paragraphs>689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2020-07-07T00:32:53Z</dcterms:created>
  <dc:creator/>
  <dc:description/>
  <dc:language>en-US</dc:language>
  <cp:lastModifiedBy/>
  <dcterms:modified xsi:type="dcterms:W3CDTF">2020-07-08T03:23:12Z</dcterms:modified>
  <cp:revision>2</cp:revision>
  <dc:subject/>
  <dc:title/>
</cp:coreProperties>
</file>